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Деловая игра с педагогами ДОУ по теме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«Безопасность и здоровье»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Цель:</w:t>
      </w:r>
      <w:r w:rsidRPr="00694C27">
        <w:rPr>
          <w:rStyle w:val="c0"/>
          <w:color w:val="000000"/>
          <w:sz w:val="20"/>
          <w:szCs w:val="20"/>
        </w:rPr>
        <w:t> систематизировать знания педагогов по вопросам оздоровления и безопасности дошкольников.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 Правила игры</w:t>
      </w:r>
      <w:r w:rsidRPr="00694C27">
        <w:rPr>
          <w:rStyle w:val="c0"/>
          <w:color w:val="000000"/>
          <w:sz w:val="20"/>
          <w:szCs w:val="20"/>
        </w:rPr>
        <w:t>: всем участникам разделиться на 2 команды, каждая команда выбирает капитана. Время подготовки к конкурсу: 1-2 минуты. Жюри оценивает каждый конкурс и подводит общий итог.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 Ход деловой игры: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Сегодня мы собрались поделиться опытом работы по теме «Безопасность и здоровье детей», Поэтому предлагаем построить работу в форме деловой игры: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Приглашаем поиграть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И проблемы </w:t>
      </w:r>
      <w:proofErr w:type="spellStart"/>
      <w:r w:rsidRPr="00694C27">
        <w:rPr>
          <w:rStyle w:val="c0"/>
          <w:color w:val="000000"/>
          <w:sz w:val="20"/>
          <w:szCs w:val="20"/>
        </w:rPr>
        <w:t>порешать</w:t>
      </w:r>
      <w:proofErr w:type="spellEnd"/>
      <w:r w:rsidRPr="00694C27">
        <w:rPr>
          <w:rStyle w:val="c0"/>
          <w:color w:val="000000"/>
          <w:sz w:val="20"/>
          <w:szCs w:val="20"/>
        </w:rPr>
        <w:t>.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Что-то вспомнить, повторить,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Что не знаем, подучить.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Станция №1 «Приветствие» (2-3мин)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Придумать название и девиз команды, приветствие и пожелания команде соперников.     Максимальная оценка - 3 балла.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 Станция №2 «Разминочная» (5мин)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Найди продолжение пословицы о здоровье: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 Команда №1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1) В здоровом теле…. (здоровый дух)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2) Здоровье всему…. (голова)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3) Кто спортом занимается…. (тот силы набирается)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4) Забота о здоровье лучшее (лекарство)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5) Двигайся больше, проживешь…. (дольше)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</w:t>
      </w:r>
      <w:r w:rsidRPr="00694C27">
        <w:rPr>
          <w:rStyle w:val="c1"/>
          <w:b/>
          <w:bCs/>
          <w:color w:val="000000"/>
          <w:sz w:val="20"/>
          <w:szCs w:val="20"/>
        </w:rPr>
        <w:t>Команда №2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1) Здоровье в порядке… (спасибо зарядке)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2) Здоровье дороже (денег, богатства)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3) Береги платье </w:t>
      </w:r>
      <w:proofErr w:type="spellStart"/>
      <w:r w:rsidRPr="00694C27">
        <w:rPr>
          <w:rStyle w:val="c0"/>
          <w:color w:val="000000"/>
          <w:sz w:val="20"/>
          <w:szCs w:val="20"/>
        </w:rPr>
        <w:t>снову</w:t>
      </w:r>
      <w:proofErr w:type="spellEnd"/>
      <w:r w:rsidRPr="00694C27">
        <w:rPr>
          <w:rStyle w:val="c0"/>
          <w:color w:val="000000"/>
          <w:sz w:val="20"/>
          <w:szCs w:val="20"/>
        </w:rPr>
        <w:t>…. (а здоровье смолоду)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 4) </w:t>
      </w:r>
      <w:proofErr w:type="gramStart"/>
      <w:r w:rsidRPr="00694C27">
        <w:rPr>
          <w:rStyle w:val="c0"/>
          <w:color w:val="000000"/>
          <w:sz w:val="20"/>
          <w:szCs w:val="20"/>
        </w:rPr>
        <w:t>Болен</w:t>
      </w:r>
      <w:proofErr w:type="gramEnd"/>
      <w:r w:rsidRPr="00694C27">
        <w:rPr>
          <w:rStyle w:val="c0"/>
          <w:color w:val="000000"/>
          <w:sz w:val="20"/>
          <w:szCs w:val="20"/>
        </w:rPr>
        <w:t xml:space="preserve"> лечись, а здоров…. (берегись)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5) Здоровье сгубишь, новое …. (не купишь)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Станция №3 «Черный ящик» (2-3мин)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Необходимо дать ответ, что лежит в черном ящике.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В черном ящике предмет, который у сибирских шаманов олицетворял строение мира. У нас в детском саду он используется исключительно в области физкультуры. Что же это? (БУБЕН)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 Станция №5 «Волшебный мешочек» (5мин)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Достаньте из мешочка предмет и ответьте: «Какой вид оздоровления он отражает» (процедуры)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1) фасоль – сухой бассейн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2) подушечка с травой – </w:t>
      </w:r>
      <w:proofErr w:type="spellStart"/>
      <w:r w:rsidRPr="00694C27">
        <w:rPr>
          <w:rStyle w:val="c0"/>
          <w:color w:val="000000"/>
          <w:sz w:val="20"/>
          <w:szCs w:val="20"/>
        </w:rPr>
        <w:t>фитотерапия</w:t>
      </w:r>
      <w:proofErr w:type="spellEnd"/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3) диск – музыкотерапия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4) апельсин – </w:t>
      </w:r>
      <w:proofErr w:type="spellStart"/>
      <w:r w:rsidRPr="00694C27">
        <w:rPr>
          <w:rStyle w:val="c0"/>
          <w:color w:val="000000"/>
          <w:sz w:val="20"/>
          <w:szCs w:val="20"/>
        </w:rPr>
        <w:t>ароматерапия</w:t>
      </w:r>
      <w:proofErr w:type="spellEnd"/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5) мыльные пузыри - игры на дыхание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 6) кукла – </w:t>
      </w:r>
      <w:proofErr w:type="spellStart"/>
      <w:r w:rsidRPr="00694C27">
        <w:rPr>
          <w:rStyle w:val="c0"/>
          <w:color w:val="000000"/>
          <w:sz w:val="20"/>
          <w:szCs w:val="20"/>
        </w:rPr>
        <w:t>арт-терапия</w:t>
      </w:r>
      <w:proofErr w:type="spellEnd"/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7) перчатка – пальчиковая гимнастика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 8) цветок – </w:t>
      </w:r>
      <w:proofErr w:type="spellStart"/>
      <w:r w:rsidRPr="00694C27">
        <w:rPr>
          <w:rStyle w:val="c0"/>
          <w:color w:val="000000"/>
          <w:sz w:val="20"/>
          <w:szCs w:val="20"/>
        </w:rPr>
        <w:t>цветотерапия</w:t>
      </w:r>
      <w:proofErr w:type="spellEnd"/>
      <w:r w:rsidRPr="00694C27">
        <w:rPr>
          <w:rStyle w:val="c0"/>
          <w:color w:val="000000"/>
          <w:sz w:val="20"/>
          <w:szCs w:val="20"/>
        </w:rPr>
        <w:t>.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Станция №6 «Закончи предложение» (5мин)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</w:t>
      </w:r>
      <w:r w:rsidRPr="00694C27">
        <w:rPr>
          <w:rStyle w:val="c1"/>
          <w:b/>
          <w:bCs/>
          <w:color w:val="000000"/>
          <w:sz w:val="20"/>
          <w:szCs w:val="20"/>
        </w:rPr>
        <w:t>1 команда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1. Если съесть грязную сосульку, то… (может возникнуть отравление, дизентерия, заражение глистами, будет болеть горло)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2. Если бы горящая бумага упала на мягкое кресло, то</w:t>
      </w:r>
      <w:proofErr w:type="gramStart"/>
      <w:r w:rsidRPr="00694C27">
        <w:rPr>
          <w:rStyle w:val="c0"/>
          <w:color w:val="000000"/>
          <w:sz w:val="20"/>
          <w:szCs w:val="20"/>
        </w:rPr>
        <w:t>.</w:t>
      </w:r>
      <w:proofErr w:type="gramEnd"/>
      <w:r w:rsidRPr="00694C27">
        <w:rPr>
          <w:rStyle w:val="c0"/>
          <w:color w:val="000000"/>
          <w:sz w:val="20"/>
          <w:szCs w:val="20"/>
        </w:rPr>
        <w:t xml:space="preserve"> (</w:t>
      </w:r>
      <w:proofErr w:type="gramStart"/>
      <w:r w:rsidRPr="00694C27">
        <w:rPr>
          <w:rStyle w:val="c0"/>
          <w:color w:val="000000"/>
          <w:sz w:val="20"/>
          <w:szCs w:val="20"/>
        </w:rPr>
        <w:t>м</w:t>
      </w:r>
      <w:proofErr w:type="gramEnd"/>
      <w:r w:rsidRPr="00694C27">
        <w:rPr>
          <w:rStyle w:val="c0"/>
          <w:color w:val="000000"/>
          <w:sz w:val="20"/>
          <w:szCs w:val="20"/>
        </w:rPr>
        <w:t>ожет случиться большой пожар)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3. Если ты развёл костёр, то…. (не забудь потушить огонь, чтобы не разгорелся лесной пожар)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4. Если попробовать незнакомую ягоду, то (можно отравиться)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5. Если брать острые предметы, то… (можно порезаться)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2 команда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1. Если у вас поднялась температура, то… (надо вызвать врача, дать лекарство)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2. Если пойти гулять одному по незнакомому городу, то (можно потеряться, заблудиться)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3. Если вы забыли выключить утюг, то… (может произойти пожар)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4. Если вам предлагают поиграть со спичками, то… (нужно отказаться)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5. Если ты погладишь незнакомую собаку, то (она может тебя укусить)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1"/>
          <w:b/>
          <w:bCs/>
          <w:color w:val="000000"/>
          <w:sz w:val="20"/>
          <w:szCs w:val="20"/>
        </w:rPr>
        <w:t>Станция №7 «Задание для капитанов» (2-3мин)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- В каких сказках говорится о том, что опасно оставлять ребенка без присмотра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 xml:space="preserve"> («Колобок», «Гуси – лебеди», «Кошкин дом», «Сестрица </w:t>
      </w:r>
      <w:proofErr w:type="spellStart"/>
      <w:r w:rsidRPr="00694C27">
        <w:rPr>
          <w:rStyle w:val="c0"/>
          <w:color w:val="000000"/>
          <w:sz w:val="20"/>
          <w:szCs w:val="20"/>
        </w:rPr>
        <w:t>Аленушка</w:t>
      </w:r>
      <w:proofErr w:type="spellEnd"/>
      <w:r w:rsidRPr="00694C27">
        <w:rPr>
          <w:rStyle w:val="c0"/>
          <w:color w:val="000000"/>
          <w:sz w:val="20"/>
          <w:szCs w:val="20"/>
        </w:rPr>
        <w:t xml:space="preserve"> и братец Иванушка» и т. д.)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-В каких сказках показано, что случается, если маленький герой сбежит в неизвестном место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(«Колобок», «Буратино»)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b/>
          <w:bCs/>
          <w:color w:val="000000"/>
          <w:sz w:val="20"/>
          <w:szCs w:val="20"/>
        </w:rPr>
        <w:t> Станция №8 «Заключительная» (5 мин)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Составьте сказочные советы и выводы для детей по сказке «</w:t>
      </w:r>
      <w:proofErr w:type="spellStart"/>
      <w:r w:rsidRPr="00694C27">
        <w:rPr>
          <w:rStyle w:val="c0"/>
          <w:color w:val="000000"/>
          <w:sz w:val="20"/>
          <w:szCs w:val="20"/>
        </w:rPr>
        <w:t>Заюшкина</w:t>
      </w:r>
      <w:proofErr w:type="spellEnd"/>
      <w:r w:rsidRPr="00694C27">
        <w:rPr>
          <w:rStyle w:val="c0"/>
          <w:color w:val="000000"/>
          <w:sz w:val="20"/>
          <w:szCs w:val="20"/>
        </w:rPr>
        <w:t xml:space="preserve"> избушка», с учетом темы педсовета («Безопасность и здоровье наших детей»)</w:t>
      </w:r>
    </w:p>
    <w:p w:rsidR="00D00998" w:rsidRPr="00694C27" w:rsidRDefault="00D00998" w:rsidP="00D00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94C27">
        <w:rPr>
          <w:rStyle w:val="c0"/>
          <w:color w:val="000000"/>
          <w:sz w:val="20"/>
          <w:szCs w:val="20"/>
        </w:rPr>
        <w:t> Жюри подводит общий итог.</w:t>
      </w:r>
    </w:p>
    <w:p w:rsidR="00590944" w:rsidRPr="00694C27" w:rsidRDefault="00590944">
      <w:pPr>
        <w:rPr>
          <w:rFonts w:ascii="Times New Roman" w:hAnsi="Times New Roman" w:cs="Times New Roman"/>
        </w:rPr>
      </w:pPr>
    </w:p>
    <w:sectPr w:rsidR="00590944" w:rsidRPr="00694C27" w:rsidSect="00694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0998"/>
    <w:rsid w:val="000B78A7"/>
    <w:rsid w:val="00524A8F"/>
    <w:rsid w:val="00590944"/>
    <w:rsid w:val="00694C27"/>
    <w:rsid w:val="006B207F"/>
    <w:rsid w:val="009B20A4"/>
    <w:rsid w:val="00C775BD"/>
    <w:rsid w:val="00D00998"/>
    <w:rsid w:val="00E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c2">
    <w:name w:val="c2"/>
    <w:basedOn w:val="a"/>
    <w:rsid w:val="00D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D00998"/>
  </w:style>
  <w:style w:type="character" w:customStyle="1" w:styleId="c0">
    <w:name w:val="c0"/>
    <w:basedOn w:val="a0"/>
    <w:rsid w:val="00D0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6</cp:revision>
  <cp:lastPrinted>2018-12-26T13:02:00Z</cp:lastPrinted>
  <dcterms:created xsi:type="dcterms:W3CDTF">2018-12-23T16:42:00Z</dcterms:created>
  <dcterms:modified xsi:type="dcterms:W3CDTF">2018-12-26T13:05:00Z</dcterms:modified>
</cp:coreProperties>
</file>