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72" w:rsidRPr="005E4FEC" w:rsidRDefault="00F30372" w:rsidP="00F30372">
      <w:pPr>
        <w:shd w:val="clear" w:color="auto" w:fill="FFFFFF"/>
        <w:spacing w:before="100" w:beforeAutospacing="1" w:after="100" w:afterAutospacing="1"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5055" cy="9271221"/>
            <wp:effectExtent l="19050" t="0" r="0" b="0"/>
            <wp:docPr id="1" name="Рисунок 1" descr="C:\Users\Заведующий\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едующий\Desktop\1111.jpg"/>
                    <pic:cNvPicPr>
                      <a:picLocks noChangeAspect="1" noChangeArrowheads="1"/>
                    </pic:cNvPicPr>
                  </pic:nvPicPr>
                  <pic:blipFill>
                    <a:blip r:embed="rId7">
                      <a:lum bright="-20000" contrast="40000"/>
                    </a:blip>
                    <a:srcRect l="17143" t="8779" r="4480" b="6146"/>
                    <a:stretch>
                      <a:fillRect/>
                    </a:stretch>
                  </pic:blipFill>
                  <pic:spPr bwMode="auto">
                    <a:xfrm>
                      <a:off x="0" y="0"/>
                      <a:ext cx="6195055" cy="9271221"/>
                    </a:xfrm>
                    <a:prstGeom prst="rect">
                      <a:avLst/>
                    </a:prstGeom>
                    <a:noFill/>
                    <a:ln w="9525">
                      <a:noFill/>
                      <a:miter lim="800000"/>
                      <a:headEnd/>
                      <a:tailEnd/>
                    </a:ln>
                  </pic:spPr>
                </pic:pic>
              </a:graphicData>
            </a:graphic>
          </wp:inline>
        </w:drawing>
      </w:r>
      <w:r w:rsidRPr="0006570C">
        <w:rPr>
          <w:rFonts w:ascii="Times New Roman" w:eastAsia="Times New Roman" w:hAnsi="Times New Roman" w:cs="Times New Roman"/>
          <w:sz w:val="24"/>
          <w:szCs w:val="24"/>
        </w:rPr>
        <w:lastRenderedPageBreak/>
        <w:t>нужд образовательного процесса, 639 кв. м.,</w:t>
      </w:r>
      <w:r>
        <w:rPr>
          <w:rFonts w:ascii="Times New Roman" w:eastAsia="Times New Roman" w:hAnsi="Times New Roman" w:cs="Times New Roman"/>
          <w:sz w:val="24"/>
          <w:szCs w:val="24"/>
        </w:rPr>
        <w:t xml:space="preserve"> площадь групповых ячеек 340 кв.м., площадь дополнительных помещений для занятий с детьми (музыкальный/физкультурный зал, кабинет психолога и логопеда) 68 кв.м.</w:t>
      </w:r>
    </w:p>
    <w:p w:rsidR="00F30372" w:rsidRDefault="00F30372" w:rsidP="00F3037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633AE">
        <w:rPr>
          <w:rFonts w:ascii="Times New Roman" w:eastAsia="Times New Roman" w:hAnsi="Times New Roman" w:cs="Times New Roman"/>
          <w:b/>
          <w:sz w:val="24"/>
          <w:szCs w:val="24"/>
        </w:rPr>
        <w:t>Цель деятельности МДБОУ</w:t>
      </w:r>
      <w:r>
        <w:rPr>
          <w:rFonts w:ascii="Times New Roman" w:eastAsia="Times New Roman" w:hAnsi="Times New Roman" w:cs="Times New Roman"/>
          <w:sz w:val="24"/>
          <w:szCs w:val="24"/>
        </w:rPr>
        <w:t xml:space="preserve"> :</w:t>
      </w:r>
    </w:p>
    <w:p w:rsidR="00F30372" w:rsidRPr="005E4FEC" w:rsidRDefault="00F30372" w:rsidP="00F3037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осуществление образовательной деятельности по</w:t>
      </w: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реализации образовательных программ дошкольного образования.</w:t>
      </w:r>
    </w:p>
    <w:p w:rsidR="00F30372" w:rsidRPr="005E4FEC" w:rsidRDefault="00F30372" w:rsidP="00F3037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Предметом деятельности </w:t>
      </w:r>
      <w:r>
        <w:rPr>
          <w:rFonts w:ascii="Times New Roman" w:eastAsia="Times New Roman" w:hAnsi="Times New Roman" w:cs="Times New Roman"/>
          <w:sz w:val="24"/>
          <w:szCs w:val="24"/>
        </w:rPr>
        <w:t xml:space="preserve"> МДБОУ </w:t>
      </w:r>
      <w:r w:rsidRPr="005E4FEC">
        <w:rPr>
          <w:rFonts w:ascii="Times New Roman" w:eastAsia="Times New Roman" w:hAnsi="Times New Roman" w:cs="Times New Roman"/>
          <w:sz w:val="24"/>
          <w:szCs w:val="24"/>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w:t>
      </w: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воспитанников.</w:t>
      </w:r>
    </w:p>
    <w:p w:rsidR="00F30372" w:rsidRPr="002633AE" w:rsidRDefault="00F30372" w:rsidP="00F30372">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2633AE">
        <w:rPr>
          <w:rFonts w:ascii="Times New Roman" w:eastAsia="Times New Roman" w:hAnsi="Times New Roman" w:cs="Times New Roman"/>
          <w:b/>
          <w:sz w:val="24"/>
          <w:szCs w:val="24"/>
        </w:rPr>
        <w:t xml:space="preserve">Режим работы:  </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Рабочая неделя – пятидневная, с понедельника по пятницу. Длительность пребывания детей в группах – 12</w:t>
      </w:r>
      <w:r>
        <w:rPr>
          <w:rFonts w:ascii="Times New Roman" w:eastAsia="Times New Roman" w:hAnsi="Times New Roman" w:cs="Times New Roman"/>
          <w:sz w:val="24"/>
          <w:szCs w:val="24"/>
        </w:rPr>
        <w:t xml:space="preserve"> часов. Режим работы групп – с 7:00 до 19</w:t>
      </w:r>
      <w:r w:rsidRPr="005E4FEC">
        <w:rPr>
          <w:rFonts w:ascii="Times New Roman" w:eastAsia="Times New Roman" w:hAnsi="Times New Roman" w:cs="Times New Roman"/>
          <w:sz w:val="24"/>
          <w:szCs w:val="24"/>
        </w:rPr>
        <w:t>:00.</w:t>
      </w:r>
    </w:p>
    <w:p w:rsidR="00F30372" w:rsidRPr="005E4FEC" w:rsidRDefault="00F30372" w:rsidP="00F30372">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5E4FEC">
        <w:rPr>
          <w:rFonts w:ascii="Times New Roman" w:eastAsia="Times New Roman" w:hAnsi="Times New Roman" w:cs="Times New Roman"/>
          <w:b/>
          <w:bCs/>
          <w:sz w:val="24"/>
          <w:szCs w:val="24"/>
        </w:rPr>
        <w:t>Аналитическая часть</w:t>
      </w:r>
    </w:p>
    <w:p w:rsidR="00F30372" w:rsidRPr="005E4FEC" w:rsidRDefault="00F30372" w:rsidP="00F30372">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5E4FEC">
        <w:rPr>
          <w:rFonts w:ascii="Times New Roman" w:eastAsia="Times New Roman" w:hAnsi="Times New Roman" w:cs="Times New Roman"/>
          <w:b/>
          <w:bCs/>
          <w:sz w:val="24"/>
          <w:szCs w:val="24"/>
        </w:rPr>
        <w:t>I. Оценка образовательной деятельности</w:t>
      </w:r>
    </w:p>
    <w:p w:rsidR="00F30372" w:rsidRPr="00D221ED" w:rsidRDefault="00F30372" w:rsidP="00F3037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Образовательная деятельность в Детском саду организована в соответствии с </w:t>
      </w:r>
      <w:hyperlink r:id="rId8" w:anchor="/document/99/902389617/" w:history="1">
        <w:r w:rsidRPr="005E4FEC">
          <w:rPr>
            <w:rFonts w:ascii="Times New Roman" w:eastAsia="Times New Roman" w:hAnsi="Times New Roman" w:cs="Times New Roman"/>
            <w:color w:val="0000FF"/>
            <w:sz w:val="24"/>
            <w:szCs w:val="24"/>
            <w:u w:val="single"/>
          </w:rPr>
          <w:t>Федеральным законом от 29.12.2012 № 273-ФЗ</w:t>
        </w:r>
      </w:hyperlink>
      <w:r w:rsidRPr="005E4FEC">
        <w:rPr>
          <w:rFonts w:ascii="Times New Roman" w:eastAsia="Times New Roman" w:hAnsi="Times New Roman" w:cs="Times New Roman"/>
          <w:sz w:val="24"/>
          <w:szCs w:val="24"/>
        </w:rPr>
        <w:t xml:space="preserve"> «Об образовании в Российской Федерации», </w:t>
      </w:r>
      <w:hyperlink r:id="rId9" w:anchor="/document/99/499057887/" w:history="1">
        <w:r w:rsidRPr="005E4FEC">
          <w:rPr>
            <w:rFonts w:ascii="Times New Roman" w:eastAsia="Times New Roman" w:hAnsi="Times New Roman" w:cs="Times New Roman"/>
            <w:color w:val="0000FF"/>
            <w:sz w:val="24"/>
            <w:szCs w:val="24"/>
            <w:u w:val="single"/>
          </w:rPr>
          <w:t>ФГОС дошкольного образовани</w:t>
        </w:r>
      </w:hyperlink>
      <w:hyperlink r:id="rId10" w:anchor="/document/99/499057887/" w:history="1">
        <w:r w:rsidRPr="005E4FEC">
          <w:rPr>
            <w:rFonts w:ascii="Times New Roman" w:eastAsia="Times New Roman" w:hAnsi="Times New Roman" w:cs="Times New Roman"/>
            <w:color w:val="0000FF"/>
            <w:sz w:val="24"/>
            <w:szCs w:val="24"/>
            <w:u w:val="single"/>
          </w:rPr>
          <w:t>я</w:t>
        </w:r>
      </w:hyperlink>
      <w:r w:rsidRPr="005E4FEC">
        <w:rPr>
          <w:rFonts w:ascii="Times New Roman" w:eastAsia="Times New Roman" w:hAnsi="Times New Roman" w:cs="Times New Roman"/>
          <w:sz w:val="24"/>
          <w:szCs w:val="24"/>
        </w:rPr>
        <w:t xml:space="preserve">, </w:t>
      </w:r>
      <w:hyperlink r:id="rId11" w:anchor="/document/97/485031/" w:history="1">
        <w:r w:rsidRPr="005E4FEC">
          <w:rPr>
            <w:rFonts w:ascii="Times New Roman" w:eastAsia="Times New Roman" w:hAnsi="Times New Roman" w:cs="Times New Roman"/>
            <w:color w:val="0000FF"/>
            <w:sz w:val="24"/>
            <w:szCs w:val="24"/>
            <w:u w:val="single"/>
          </w:rPr>
          <w:t>СП 2.4.3648-20</w:t>
        </w:r>
      </w:hyperlink>
      <w:r w:rsidRPr="005E4FEC">
        <w:rPr>
          <w:rFonts w:ascii="Times New Roman" w:eastAsia="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4"/>
          <w:szCs w:val="24"/>
        </w:rPr>
        <w:t>,</w:t>
      </w:r>
      <w:r w:rsidRPr="002633AE">
        <w:rPr>
          <w:rFonts w:hAnsi="Times New Roman" w:cs="Times New Roman"/>
          <w:color w:val="000000"/>
          <w:sz w:val="24"/>
          <w:szCs w:val="24"/>
        </w:rPr>
        <w:t xml:space="preserve"> </w:t>
      </w:r>
      <w:r w:rsidRPr="00327B84">
        <w:rPr>
          <w:rFonts w:hAnsi="Times New Roman" w:cs="Times New Roman"/>
          <w:color w:val="000000"/>
          <w:sz w:val="24"/>
          <w:szCs w:val="24"/>
        </w:rPr>
        <w:t>с </w:t>
      </w:r>
      <w:r w:rsidRPr="00327B84">
        <w:rPr>
          <w:rFonts w:hAnsi="Times New Roman" w:cs="Times New Roman"/>
          <w:color w:val="000000"/>
          <w:sz w:val="24"/>
          <w:szCs w:val="24"/>
        </w:rPr>
        <w:t>01.03.2021</w:t>
      </w:r>
      <w:r w:rsidRPr="00327B84">
        <w:rPr>
          <w:rFonts w:hAnsi="Times New Roman" w:cs="Times New Roman"/>
          <w:color w:val="000000"/>
          <w:sz w:val="24"/>
          <w:szCs w:val="24"/>
        </w:rPr>
        <w:t> </w:t>
      </w:r>
      <w:r>
        <w:rPr>
          <w:rFonts w:hAnsi="Times New Roman" w:cs="Times New Roman"/>
          <w:color w:val="000000"/>
          <w:sz w:val="24"/>
          <w:szCs w:val="24"/>
        </w:rPr>
        <w:t>–</w:t>
      </w:r>
      <w:r w:rsidRPr="00327B84">
        <w:rPr>
          <w:rFonts w:hAnsi="Times New Roman" w:cs="Times New Roman"/>
          <w:color w:val="000000"/>
          <w:sz w:val="24"/>
          <w:szCs w:val="24"/>
        </w:rPr>
        <w:t xml:space="preserve"> </w:t>
      </w:r>
      <w:r w:rsidRPr="00327B84">
        <w:rPr>
          <w:rFonts w:hAnsi="Times New Roman" w:cs="Times New Roman"/>
          <w:color w:val="000000"/>
          <w:sz w:val="24"/>
          <w:szCs w:val="24"/>
        </w:rPr>
        <w:t>дополнительно</w:t>
      </w:r>
      <w:r w:rsidRPr="00327B84">
        <w:rPr>
          <w:rFonts w:hAnsi="Times New Roman" w:cs="Times New Roman"/>
          <w:color w:val="000000"/>
          <w:sz w:val="24"/>
          <w:szCs w:val="24"/>
        </w:rPr>
        <w:t xml:space="preserve"> </w:t>
      </w:r>
      <w:r w:rsidRPr="00327B84">
        <w:rPr>
          <w:rFonts w:hAnsi="Times New Roman" w:cs="Times New Roman"/>
          <w:color w:val="000000"/>
          <w:sz w:val="24"/>
          <w:szCs w:val="24"/>
        </w:rPr>
        <w:t>с требованиями</w:t>
      </w:r>
      <w:r w:rsidRPr="00327B84">
        <w:rPr>
          <w:rFonts w:hAnsi="Times New Roman" w:cs="Times New Roman"/>
          <w:color w:val="000000"/>
          <w:sz w:val="24"/>
          <w:szCs w:val="24"/>
        </w:rPr>
        <w:t xml:space="preserve"> </w:t>
      </w:r>
      <w:r w:rsidRPr="00327B84">
        <w:rPr>
          <w:rFonts w:hAnsi="Times New Roman" w:cs="Times New Roman"/>
          <w:color w:val="000000"/>
          <w:sz w:val="24"/>
          <w:szCs w:val="24"/>
        </w:rPr>
        <w:t>СанПиН</w:t>
      </w:r>
      <w:r w:rsidRPr="00327B84">
        <w:rPr>
          <w:rFonts w:hAnsi="Times New Roman" w:cs="Times New Roman"/>
          <w:color w:val="000000"/>
          <w:sz w:val="24"/>
          <w:szCs w:val="24"/>
        </w:rPr>
        <w:t xml:space="preserve"> 1.2.3685-21 </w:t>
      </w:r>
      <w:r w:rsidRPr="00327B84">
        <w:rPr>
          <w:rFonts w:hAnsi="Times New Roman" w:cs="Times New Roman"/>
          <w:color w:val="000000"/>
          <w:sz w:val="24"/>
          <w:szCs w:val="24"/>
        </w:rPr>
        <w:t>«Гигиенические</w:t>
      </w:r>
      <w:r w:rsidRPr="00327B84">
        <w:rPr>
          <w:rFonts w:hAnsi="Times New Roman" w:cs="Times New Roman"/>
          <w:color w:val="000000"/>
          <w:sz w:val="24"/>
          <w:szCs w:val="24"/>
        </w:rPr>
        <w:t xml:space="preserve"> </w:t>
      </w:r>
      <w:r w:rsidRPr="00327B84">
        <w:rPr>
          <w:rFonts w:hAnsi="Times New Roman" w:cs="Times New Roman"/>
          <w:color w:val="000000"/>
          <w:sz w:val="24"/>
          <w:szCs w:val="24"/>
        </w:rPr>
        <w:t>нормативы</w:t>
      </w:r>
      <w:r w:rsidRPr="00327B84">
        <w:rPr>
          <w:rFonts w:hAnsi="Times New Roman" w:cs="Times New Roman"/>
          <w:color w:val="000000"/>
          <w:sz w:val="24"/>
          <w:szCs w:val="24"/>
        </w:rPr>
        <w:t xml:space="preserve"> </w:t>
      </w:r>
      <w:r w:rsidRPr="00327B84">
        <w:rPr>
          <w:rFonts w:hAnsi="Times New Roman" w:cs="Times New Roman"/>
          <w:color w:val="000000"/>
          <w:sz w:val="24"/>
          <w:szCs w:val="24"/>
        </w:rPr>
        <w:t>и требования</w:t>
      </w:r>
      <w:r w:rsidRPr="00327B84">
        <w:rPr>
          <w:rFonts w:hAnsi="Times New Roman" w:cs="Times New Roman"/>
          <w:color w:val="000000"/>
          <w:sz w:val="24"/>
          <w:szCs w:val="24"/>
        </w:rPr>
        <w:t xml:space="preserve"> </w:t>
      </w:r>
      <w:r w:rsidRPr="00327B84">
        <w:rPr>
          <w:rFonts w:hAnsi="Times New Roman" w:cs="Times New Roman"/>
          <w:color w:val="000000"/>
          <w:sz w:val="24"/>
          <w:szCs w:val="24"/>
        </w:rPr>
        <w:t>к обеспечению</w:t>
      </w:r>
      <w:r w:rsidRPr="00327B84">
        <w:rPr>
          <w:rFonts w:hAnsi="Times New Roman" w:cs="Times New Roman"/>
          <w:color w:val="000000"/>
          <w:sz w:val="24"/>
          <w:szCs w:val="24"/>
        </w:rPr>
        <w:t xml:space="preserve"> </w:t>
      </w:r>
      <w:r w:rsidRPr="00327B84">
        <w:rPr>
          <w:rFonts w:hAnsi="Times New Roman" w:cs="Times New Roman"/>
          <w:color w:val="000000"/>
          <w:sz w:val="24"/>
          <w:szCs w:val="24"/>
        </w:rPr>
        <w:t>безопасности и</w:t>
      </w:r>
      <w:r w:rsidRPr="00327B84">
        <w:rPr>
          <w:rFonts w:hAnsi="Times New Roman" w:cs="Times New Roman"/>
          <w:color w:val="000000"/>
          <w:sz w:val="24"/>
          <w:szCs w:val="24"/>
        </w:rPr>
        <w:t xml:space="preserve"> (</w:t>
      </w:r>
      <w:r w:rsidRPr="00327B84">
        <w:rPr>
          <w:rFonts w:hAnsi="Times New Roman" w:cs="Times New Roman"/>
          <w:color w:val="000000"/>
          <w:sz w:val="24"/>
          <w:szCs w:val="24"/>
        </w:rPr>
        <w:t>или</w:t>
      </w:r>
      <w:r w:rsidRPr="00327B84">
        <w:rPr>
          <w:rFonts w:hAnsi="Times New Roman" w:cs="Times New Roman"/>
          <w:color w:val="000000"/>
          <w:sz w:val="24"/>
          <w:szCs w:val="24"/>
        </w:rPr>
        <w:t xml:space="preserve">) </w:t>
      </w:r>
      <w:r w:rsidRPr="00D221ED">
        <w:rPr>
          <w:rFonts w:ascii="Times New Roman" w:hAnsi="Times New Roman" w:cs="Times New Roman"/>
          <w:color w:val="000000"/>
          <w:sz w:val="24"/>
          <w:szCs w:val="24"/>
        </w:rPr>
        <w:t xml:space="preserve">безвредности для человека факторов среды обитания».  </w:t>
      </w:r>
    </w:p>
    <w:p w:rsidR="00F30372" w:rsidRPr="00D221ED" w:rsidRDefault="00F30372" w:rsidP="00F30372">
      <w:pPr>
        <w:shd w:val="clear" w:color="auto" w:fill="FFFFFF"/>
        <w:rPr>
          <w:rFonts w:ascii="Times New Roman" w:hAnsi="Times New Roman" w:cs="Times New Roman"/>
          <w:color w:val="000000"/>
          <w:sz w:val="24"/>
          <w:szCs w:val="24"/>
        </w:rPr>
      </w:pPr>
      <w:r w:rsidRPr="00D221ED">
        <w:rPr>
          <w:rFonts w:ascii="Times New Roman" w:hAnsi="Times New Roman" w:cs="Times New Roman"/>
          <w:color w:val="000000"/>
          <w:sz w:val="24"/>
          <w:szCs w:val="24"/>
        </w:rPr>
        <w:t>Основная образовательная программа дошкольного   образовательного учреждения     разработана с учетом примерной общеобразовательной Программы дошкольного образования «От рождения до школы» под редакцией Н.Е.Вераксы, Т.С. Комаровой, М. А. Васильевой. Содержание образовательной программы отражает аспекты образовательной среды для ребенка дошкольного возраста: предметно-пространственная развивающая образовательная среда, характер взаимодействия со взрослыми, характер взаимодействия с другими детьми, система отношений ребенка к миру, к другим людям, к самому себе. Программа основана на комплексно-тематическом принципе постр</w:t>
      </w:r>
      <w:r>
        <w:rPr>
          <w:rFonts w:ascii="Times New Roman" w:hAnsi="Times New Roman" w:cs="Times New Roman"/>
          <w:color w:val="000000"/>
          <w:sz w:val="24"/>
          <w:szCs w:val="24"/>
        </w:rPr>
        <w:t>оения образовательного процесса .</w:t>
      </w:r>
    </w:p>
    <w:p w:rsidR="00F30372" w:rsidRPr="005E4FEC" w:rsidRDefault="00F30372" w:rsidP="00F3037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2021 году   детский сад посещали 69</w:t>
      </w:r>
      <w:r w:rsidRPr="005E4FEC">
        <w:rPr>
          <w:rFonts w:ascii="Times New Roman" w:eastAsia="Times New Roman" w:hAnsi="Times New Roman" w:cs="Times New Roman"/>
          <w:sz w:val="24"/>
          <w:szCs w:val="24"/>
        </w:rPr>
        <w:t xml:space="preserve"> воспитанников в возрасте от 2</w:t>
      </w:r>
      <w:r>
        <w:rPr>
          <w:rFonts w:ascii="Times New Roman" w:eastAsia="Times New Roman" w:hAnsi="Times New Roman" w:cs="Times New Roman"/>
          <w:sz w:val="24"/>
          <w:szCs w:val="24"/>
        </w:rPr>
        <w:t>.0</w:t>
      </w:r>
      <w:r w:rsidRPr="005E4FEC">
        <w:rPr>
          <w:rFonts w:ascii="Times New Roman" w:eastAsia="Times New Roman" w:hAnsi="Times New Roman" w:cs="Times New Roman"/>
          <w:sz w:val="24"/>
          <w:szCs w:val="24"/>
        </w:rPr>
        <w:t xml:space="preserve"> до 7 лет. В </w:t>
      </w:r>
      <w:r>
        <w:rPr>
          <w:rFonts w:ascii="Times New Roman" w:eastAsia="Times New Roman" w:hAnsi="Times New Roman" w:cs="Times New Roman"/>
          <w:sz w:val="24"/>
          <w:szCs w:val="24"/>
        </w:rPr>
        <w:t xml:space="preserve"> МДБОУ сформировано 3</w:t>
      </w:r>
      <w:r w:rsidRPr="005E4FEC">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ы</w:t>
      </w:r>
      <w:r w:rsidRPr="005E4FEC">
        <w:rPr>
          <w:rFonts w:ascii="Times New Roman" w:eastAsia="Times New Roman" w:hAnsi="Times New Roman" w:cs="Times New Roman"/>
          <w:sz w:val="24"/>
          <w:szCs w:val="24"/>
        </w:rPr>
        <w:t xml:space="preserve"> общеразвивающей направленности. Из них:</w:t>
      </w:r>
    </w:p>
    <w:p w:rsidR="00F30372" w:rsidRPr="005E4FEC" w:rsidRDefault="00F30372" w:rsidP="00F3037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Младшая  группа «Солнышко» – </w:t>
      </w:r>
      <w:r w:rsidRPr="005E4FEC">
        <w:rPr>
          <w:rFonts w:ascii="Times New Roman" w:eastAsia="Times New Roman" w:hAnsi="Times New Roman" w:cs="Times New Roman"/>
          <w:sz w:val="24"/>
          <w:szCs w:val="24"/>
        </w:rPr>
        <w:t>2</w:t>
      </w:r>
      <w:r>
        <w:rPr>
          <w:rFonts w:ascii="Times New Roman" w:eastAsia="Times New Roman" w:hAnsi="Times New Roman" w:cs="Times New Roman"/>
          <w:sz w:val="24"/>
          <w:szCs w:val="24"/>
        </w:rPr>
        <w:t>0 детей</w:t>
      </w:r>
      <w:r w:rsidRPr="005E4FEC">
        <w:rPr>
          <w:rFonts w:ascii="Times New Roman" w:eastAsia="Times New Roman" w:hAnsi="Times New Roman" w:cs="Times New Roman"/>
          <w:sz w:val="24"/>
          <w:szCs w:val="24"/>
        </w:rPr>
        <w:t>;</w:t>
      </w:r>
    </w:p>
    <w:p w:rsidR="00F30372" w:rsidRPr="005E4FEC" w:rsidRDefault="00F30372" w:rsidP="00F3037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w:t>
      </w:r>
      <w:r w:rsidRPr="005E4FEC">
        <w:rPr>
          <w:rFonts w:ascii="Times New Roman" w:eastAsia="Times New Roman" w:hAnsi="Times New Roman" w:cs="Times New Roman"/>
          <w:sz w:val="24"/>
          <w:szCs w:val="24"/>
        </w:rPr>
        <w:t xml:space="preserve"> группа</w:t>
      </w:r>
      <w:r>
        <w:rPr>
          <w:rFonts w:ascii="Times New Roman" w:eastAsia="Times New Roman" w:hAnsi="Times New Roman" w:cs="Times New Roman"/>
          <w:sz w:val="24"/>
          <w:szCs w:val="24"/>
        </w:rPr>
        <w:t xml:space="preserve"> «Колосок»</w:t>
      </w:r>
      <w:r w:rsidRPr="005E4FEC">
        <w:rPr>
          <w:rFonts w:ascii="Times New Roman" w:eastAsia="Times New Roman" w:hAnsi="Times New Roman" w:cs="Times New Roman"/>
          <w:sz w:val="24"/>
          <w:szCs w:val="24"/>
        </w:rPr>
        <w:t xml:space="preserve"> – 2</w:t>
      </w:r>
      <w:r>
        <w:rPr>
          <w:rFonts w:ascii="Times New Roman" w:eastAsia="Times New Roman" w:hAnsi="Times New Roman" w:cs="Times New Roman"/>
          <w:sz w:val="24"/>
          <w:szCs w:val="24"/>
        </w:rPr>
        <w:t>4 ребенка</w:t>
      </w:r>
      <w:r w:rsidRPr="005E4FEC">
        <w:rPr>
          <w:rFonts w:ascii="Times New Roman" w:eastAsia="Times New Roman" w:hAnsi="Times New Roman" w:cs="Times New Roman"/>
          <w:sz w:val="24"/>
          <w:szCs w:val="24"/>
        </w:rPr>
        <w:t>;</w:t>
      </w:r>
    </w:p>
    <w:p w:rsidR="00F30372" w:rsidRDefault="00F30372" w:rsidP="00F3037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группа «Кораблик»– 25</w:t>
      </w:r>
      <w:r w:rsidRPr="005E4FEC">
        <w:rPr>
          <w:rFonts w:ascii="Times New Roman" w:eastAsia="Times New Roman" w:hAnsi="Times New Roman" w:cs="Times New Roman"/>
          <w:sz w:val="24"/>
          <w:szCs w:val="24"/>
        </w:rPr>
        <w:t xml:space="preserve"> детей.</w:t>
      </w:r>
    </w:p>
    <w:p w:rsidR="00F30372"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F30372" w:rsidRPr="005E4FEC" w:rsidRDefault="00F30372" w:rsidP="00F30372">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 </w:t>
      </w:r>
      <w:r w:rsidRPr="005E4FEC">
        <w:rPr>
          <w:rFonts w:ascii="Times New Roman" w:eastAsia="Times New Roman" w:hAnsi="Times New Roman" w:cs="Times New Roman"/>
          <w:b/>
          <w:bCs/>
          <w:sz w:val="24"/>
          <w:szCs w:val="24"/>
        </w:rPr>
        <w:t>Воспитательная работа</w:t>
      </w:r>
    </w:p>
    <w:p w:rsidR="00F30372" w:rsidRPr="0020094C" w:rsidRDefault="00F30372" w:rsidP="00F30372">
      <w:pPr>
        <w:jc w:val="both"/>
        <w:rPr>
          <w:rFonts w:ascii="Times New Roman" w:hAnsi="Times New Roman" w:cs="Times New Roman"/>
          <w:sz w:val="24"/>
          <w:szCs w:val="24"/>
        </w:rPr>
      </w:pPr>
      <w:r w:rsidRPr="00327B84">
        <w:rPr>
          <w:rFonts w:hAnsi="Times New Roman" w:cs="Times New Roman"/>
          <w:color w:val="000000"/>
          <w:sz w:val="24"/>
          <w:szCs w:val="24"/>
        </w:rPr>
        <w:t>С </w:t>
      </w:r>
      <w:r w:rsidRPr="00327B84">
        <w:rPr>
          <w:rFonts w:hAnsi="Times New Roman" w:cs="Times New Roman"/>
          <w:color w:val="000000"/>
          <w:sz w:val="24"/>
          <w:szCs w:val="24"/>
        </w:rPr>
        <w:t xml:space="preserve">01.09.2021 </w:t>
      </w:r>
      <w:r>
        <w:rPr>
          <w:rFonts w:hAnsi="Times New Roman" w:cs="Times New Roman"/>
          <w:color w:val="000000"/>
          <w:sz w:val="24"/>
          <w:szCs w:val="24"/>
        </w:rPr>
        <w:t>д</w:t>
      </w:r>
      <w:r w:rsidRPr="00327B84">
        <w:rPr>
          <w:rFonts w:hAnsi="Times New Roman" w:cs="Times New Roman"/>
          <w:color w:val="000000"/>
          <w:sz w:val="24"/>
          <w:szCs w:val="24"/>
        </w:rPr>
        <w:t>етский</w:t>
      </w:r>
      <w:r w:rsidRPr="00327B84">
        <w:rPr>
          <w:rFonts w:hAnsi="Times New Roman" w:cs="Times New Roman"/>
          <w:color w:val="000000"/>
          <w:sz w:val="24"/>
          <w:szCs w:val="24"/>
        </w:rPr>
        <w:t xml:space="preserve"> </w:t>
      </w:r>
      <w:r w:rsidRPr="00327B84">
        <w:rPr>
          <w:rFonts w:hAnsi="Times New Roman" w:cs="Times New Roman"/>
          <w:color w:val="000000"/>
          <w:sz w:val="24"/>
          <w:szCs w:val="24"/>
        </w:rPr>
        <w:t>сад</w:t>
      </w:r>
      <w:r w:rsidRPr="00327B84">
        <w:rPr>
          <w:rFonts w:hAnsi="Times New Roman" w:cs="Times New Roman"/>
          <w:color w:val="000000"/>
          <w:sz w:val="24"/>
          <w:szCs w:val="24"/>
        </w:rPr>
        <w:t xml:space="preserve"> </w:t>
      </w:r>
      <w:r w:rsidRPr="00327B84">
        <w:rPr>
          <w:rFonts w:hAnsi="Times New Roman" w:cs="Times New Roman"/>
          <w:color w:val="000000"/>
          <w:sz w:val="24"/>
          <w:szCs w:val="24"/>
        </w:rPr>
        <w:t>реализует</w:t>
      </w:r>
      <w:r w:rsidRPr="00327B84">
        <w:rPr>
          <w:rFonts w:hAnsi="Times New Roman" w:cs="Times New Roman"/>
          <w:color w:val="000000"/>
          <w:sz w:val="24"/>
          <w:szCs w:val="24"/>
        </w:rPr>
        <w:t xml:space="preserve"> </w:t>
      </w:r>
      <w:r>
        <w:rPr>
          <w:rFonts w:hAnsi="Times New Roman" w:cs="Times New Roman"/>
          <w:color w:val="000000"/>
          <w:sz w:val="24"/>
          <w:szCs w:val="24"/>
        </w:rPr>
        <w:t>р</w:t>
      </w:r>
      <w:r w:rsidRPr="00327B84">
        <w:rPr>
          <w:rFonts w:hAnsi="Times New Roman" w:cs="Times New Roman"/>
          <w:color w:val="000000"/>
          <w:sz w:val="24"/>
          <w:szCs w:val="24"/>
        </w:rPr>
        <w:t>абочую</w:t>
      </w:r>
      <w:r w:rsidRPr="00327B84">
        <w:rPr>
          <w:rFonts w:hAnsi="Times New Roman" w:cs="Times New Roman"/>
          <w:color w:val="000000"/>
          <w:sz w:val="24"/>
          <w:szCs w:val="24"/>
        </w:rPr>
        <w:t xml:space="preserve"> </w:t>
      </w:r>
      <w:r w:rsidRPr="00F97955">
        <w:rPr>
          <w:rFonts w:hAnsi="Times New Roman" w:cs="Times New Roman"/>
          <w:b/>
          <w:color w:val="000000"/>
          <w:sz w:val="24"/>
          <w:szCs w:val="24"/>
        </w:rPr>
        <w:t>Программу</w:t>
      </w:r>
      <w:r w:rsidRPr="00F97955">
        <w:rPr>
          <w:rFonts w:hAnsi="Times New Roman" w:cs="Times New Roman"/>
          <w:b/>
          <w:color w:val="000000"/>
          <w:sz w:val="24"/>
          <w:szCs w:val="24"/>
        </w:rPr>
        <w:t xml:space="preserve"> </w:t>
      </w:r>
      <w:r w:rsidRPr="00F97955">
        <w:rPr>
          <w:rFonts w:hAnsi="Times New Roman" w:cs="Times New Roman"/>
          <w:b/>
          <w:color w:val="000000"/>
          <w:sz w:val="24"/>
          <w:szCs w:val="24"/>
        </w:rPr>
        <w:t>воспитания</w:t>
      </w:r>
      <w:r w:rsidRPr="00327B84">
        <w:rPr>
          <w:rFonts w:hAnsi="Times New Roman" w:cs="Times New Roman"/>
          <w:color w:val="000000"/>
          <w:sz w:val="24"/>
          <w:szCs w:val="24"/>
        </w:rPr>
        <w:t xml:space="preserve"> </w:t>
      </w:r>
      <w:r w:rsidRPr="00327B84">
        <w:rPr>
          <w:rFonts w:hAnsi="Times New Roman" w:cs="Times New Roman"/>
          <w:color w:val="000000"/>
          <w:sz w:val="24"/>
          <w:szCs w:val="24"/>
        </w:rPr>
        <w:t>и календарный</w:t>
      </w:r>
      <w:r w:rsidRPr="00327B84">
        <w:rPr>
          <w:rFonts w:hAnsi="Times New Roman" w:cs="Times New Roman"/>
          <w:color w:val="000000"/>
          <w:sz w:val="24"/>
          <w:szCs w:val="24"/>
        </w:rPr>
        <w:t xml:space="preserve"> </w:t>
      </w:r>
      <w:r w:rsidRPr="00327B84">
        <w:rPr>
          <w:rFonts w:hAnsi="Times New Roman" w:cs="Times New Roman"/>
          <w:color w:val="000000"/>
          <w:sz w:val="24"/>
          <w:szCs w:val="24"/>
        </w:rPr>
        <w:t>план</w:t>
      </w:r>
      <w:r w:rsidRPr="00327B84">
        <w:rPr>
          <w:rFonts w:hAnsi="Times New Roman" w:cs="Times New Roman"/>
          <w:color w:val="000000"/>
          <w:sz w:val="24"/>
          <w:szCs w:val="24"/>
        </w:rPr>
        <w:t xml:space="preserve"> </w:t>
      </w:r>
      <w:r w:rsidRPr="00327B84">
        <w:rPr>
          <w:rFonts w:hAnsi="Times New Roman" w:cs="Times New Roman"/>
          <w:color w:val="000000"/>
          <w:sz w:val="24"/>
          <w:szCs w:val="24"/>
        </w:rPr>
        <w:t>воспитательной</w:t>
      </w:r>
      <w:r w:rsidRPr="00327B84">
        <w:rPr>
          <w:rFonts w:hAnsi="Times New Roman" w:cs="Times New Roman"/>
          <w:color w:val="000000"/>
          <w:sz w:val="24"/>
          <w:szCs w:val="24"/>
        </w:rPr>
        <w:t xml:space="preserve"> </w:t>
      </w:r>
      <w:r w:rsidRPr="00327B84">
        <w:rPr>
          <w:rFonts w:hAnsi="Times New Roman" w:cs="Times New Roman"/>
          <w:color w:val="000000"/>
          <w:sz w:val="24"/>
          <w:szCs w:val="24"/>
        </w:rPr>
        <w:t>работы</w:t>
      </w:r>
      <w:r w:rsidRPr="00327B84">
        <w:rPr>
          <w:rFonts w:hAnsi="Times New Roman" w:cs="Times New Roman"/>
          <w:color w:val="000000"/>
          <w:sz w:val="24"/>
          <w:szCs w:val="24"/>
        </w:rPr>
        <w:t xml:space="preserve">, </w:t>
      </w:r>
      <w:r w:rsidRPr="00327B84">
        <w:rPr>
          <w:rFonts w:hAnsi="Times New Roman" w:cs="Times New Roman"/>
          <w:color w:val="000000"/>
          <w:sz w:val="24"/>
          <w:szCs w:val="24"/>
        </w:rPr>
        <w:t>которые</w:t>
      </w:r>
      <w:r w:rsidRPr="00327B84">
        <w:rPr>
          <w:rFonts w:hAnsi="Times New Roman" w:cs="Times New Roman"/>
          <w:color w:val="000000"/>
          <w:sz w:val="24"/>
          <w:szCs w:val="24"/>
        </w:rPr>
        <w:t xml:space="preserve"> </w:t>
      </w:r>
      <w:r w:rsidRPr="00327B84">
        <w:rPr>
          <w:rFonts w:hAnsi="Times New Roman" w:cs="Times New Roman"/>
          <w:color w:val="000000"/>
          <w:sz w:val="24"/>
          <w:szCs w:val="24"/>
        </w:rPr>
        <w:t>являются</w:t>
      </w:r>
      <w:r w:rsidRPr="00327B84">
        <w:rPr>
          <w:rFonts w:hAnsi="Times New Roman" w:cs="Times New Roman"/>
          <w:color w:val="000000"/>
          <w:sz w:val="24"/>
          <w:szCs w:val="24"/>
        </w:rPr>
        <w:t xml:space="preserve"> </w:t>
      </w:r>
      <w:r w:rsidRPr="00327B84">
        <w:rPr>
          <w:rFonts w:hAnsi="Times New Roman" w:cs="Times New Roman"/>
          <w:color w:val="000000"/>
          <w:sz w:val="24"/>
          <w:szCs w:val="24"/>
        </w:rPr>
        <w:t>частью</w:t>
      </w:r>
      <w:r w:rsidRPr="00327B84">
        <w:rPr>
          <w:rFonts w:hAnsi="Times New Roman" w:cs="Times New Roman"/>
          <w:color w:val="000000"/>
          <w:sz w:val="24"/>
          <w:szCs w:val="24"/>
        </w:rPr>
        <w:t xml:space="preserve"> </w:t>
      </w:r>
      <w:r w:rsidRPr="00327B84">
        <w:rPr>
          <w:rFonts w:hAnsi="Times New Roman" w:cs="Times New Roman"/>
          <w:color w:val="000000"/>
          <w:sz w:val="24"/>
          <w:szCs w:val="24"/>
        </w:rPr>
        <w:t>основной</w:t>
      </w:r>
      <w:r w:rsidRPr="00327B84">
        <w:rPr>
          <w:rFonts w:hAnsi="Times New Roman" w:cs="Times New Roman"/>
          <w:color w:val="000000"/>
          <w:sz w:val="24"/>
          <w:szCs w:val="24"/>
        </w:rPr>
        <w:t xml:space="preserve"> </w:t>
      </w:r>
      <w:r w:rsidRPr="00327B84">
        <w:rPr>
          <w:rFonts w:hAnsi="Times New Roman" w:cs="Times New Roman"/>
          <w:color w:val="000000"/>
          <w:sz w:val="24"/>
          <w:szCs w:val="24"/>
        </w:rPr>
        <w:t>образовательной</w:t>
      </w:r>
      <w:r w:rsidRPr="00327B84">
        <w:rPr>
          <w:rFonts w:hAnsi="Times New Roman" w:cs="Times New Roman"/>
          <w:color w:val="000000"/>
          <w:sz w:val="24"/>
          <w:szCs w:val="24"/>
        </w:rPr>
        <w:t xml:space="preserve"> </w:t>
      </w:r>
      <w:r w:rsidRPr="00327B84">
        <w:rPr>
          <w:rFonts w:hAnsi="Times New Roman" w:cs="Times New Roman"/>
          <w:color w:val="000000"/>
          <w:sz w:val="24"/>
          <w:szCs w:val="24"/>
        </w:rPr>
        <w:t>программы</w:t>
      </w:r>
      <w:r w:rsidRPr="00327B84">
        <w:rPr>
          <w:rFonts w:hAnsi="Times New Roman" w:cs="Times New Roman"/>
          <w:color w:val="000000"/>
          <w:sz w:val="24"/>
          <w:szCs w:val="24"/>
        </w:rPr>
        <w:t xml:space="preserve"> </w:t>
      </w:r>
      <w:r w:rsidRPr="00327B84">
        <w:rPr>
          <w:rFonts w:hAnsi="Times New Roman" w:cs="Times New Roman"/>
          <w:color w:val="000000"/>
          <w:sz w:val="24"/>
          <w:szCs w:val="24"/>
        </w:rPr>
        <w:t>дошкольного</w:t>
      </w:r>
      <w:r w:rsidRPr="00327B84">
        <w:rPr>
          <w:rFonts w:hAnsi="Times New Roman" w:cs="Times New Roman"/>
          <w:color w:val="000000"/>
          <w:sz w:val="24"/>
          <w:szCs w:val="24"/>
        </w:rPr>
        <w:t xml:space="preserve"> </w:t>
      </w:r>
      <w:r w:rsidRPr="00327B84">
        <w:rPr>
          <w:rFonts w:hAnsi="Times New Roman" w:cs="Times New Roman"/>
          <w:color w:val="000000"/>
          <w:sz w:val="24"/>
          <w:szCs w:val="24"/>
        </w:rPr>
        <w:t>образования</w:t>
      </w:r>
      <w:r w:rsidRPr="00327B84">
        <w:rPr>
          <w:rFonts w:hAnsi="Times New Roman" w:cs="Times New Roman"/>
          <w:color w:val="000000"/>
          <w:sz w:val="24"/>
          <w:szCs w:val="24"/>
        </w:rPr>
        <w:t>.</w:t>
      </w:r>
      <w:r>
        <w:rPr>
          <w:rFonts w:hAnsi="Times New Roman" w:cs="Times New Roman"/>
          <w:color w:val="000000"/>
          <w:sz w:val="24"/>
          <w:szCs w:val="24"/>
        </w:rPr>
        <w:t xml:space="preserve">  </w:t>
      </w:r>
      <w:r w:rsidRPr="0020094C">
        <w:rPr>
          <w:rFonts w:ascii="Times New Roman" w:hAnsi="Times New Roman" w:cs="Times New Roman"/>
          <w:sz w:val="24"/>
          <w:szCs w:val="24"/>
        </w:rPr>
        <w:t>Взаимодействие педагога с</w:t>
      </w:r>
      <w:r>
        <w:rPr>
          <w:rFonts w:ascii="Times New Roman" w:hAnsi="Times New Roman" w:cs="Times New Roman"/>
          <w:sz w:val="24"/>
          <w:szCs w:val="24"/>
        </w:rPr>
        <w:t xml:space="preserve"> детьми строится через событие,  форму</w:t>
      </w:r>
      <w:r w:rsidRPr="0020094C">
        <w:rPr>
          <w:rFonts w:ascii="Times New Roman" w:hAnsi="Times New Roman" w:cs="Times New Roman"/>
          <w:sz w:val="24"/>
          <w:szCs w:val="24"/>
        </w:rPr>
        <w:t xml:space="preserve">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r>
        <w:rPr>
          <w:rFonts w:ascii="Times New Roman" w:hAnsi="Times New Roman" w:cs="Times New Roman"/>
          <w:sz w:val="24"/>
          <w:szCs w:val="24"/>
        </w:rPr>
        <w:t xml:space="preserve">  </w:t>
      </w:r>
      <w:r w:rsidRPr="0020094C">
        <w:rPr>
          <w:rFonts w:ascii="Times New Roman" w:hAnsi="Times New Roman" w:cs="Times New Roman"/>
          <w:sz w:val="24"/>
          <w:szCs w:val="24"/>
        </w:rP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F30372" w:rsidRPr="0020094C" w:rsidRDefault="00F30372" w:rsidP="00F30372">
      <w:pPr>
        <w:autoSpaceDE w:val="0"/>
        <w:autoSpaceDN w:val="0"/>
        <w:adjustRightInd w:val="0"/>
        <w:spacing w:after="120"/>
        <w:jc w:val="both"/>
        <w:rPr>
          <w:rFonts w:ascii="Times New Roman" w:hAnsi="Times New Roman" w:cs="Times New Roman"/>
          <w:sz w:val="24"/>
          <w:szCs w:val="24"/>
        </w:rPr>
      </w:pPr>
      <w:r w:rsidRPr="0020094C">
        <w:rPr>
          <w:rFonts w:ascii="Times New Roman" w:hAnsi="Times New Roman" w:cs="Times New Roman"/>
          <w:sz w:val="24"/>
          <w:szCs w:val="24"/>
        </w:rPr>
        <w:t>Проектирование событий происходи</w:t>
      </w:r>
      <w:r>
        <w:rPr>
          <w:rFonts w:ascii="Times New Roman" w:hAnsi="Times New Roman" w:cs="Times New Roman"/>
          <w:sz w:val="24"/>
          <w:szCs w:val="24"/>
        </w:rPr>
        <w:t>ло</w:t>
      </w:r>
      <w:r w:rsidRPr="0020094C">
        <w:rPr>
          <w:rFonts w:ascii="Times New Roman" w:hAnsi="Times New Roman" w:cs="Times New Roman"/>
          <w:sz w:val="24"/>
          <w:szCs w:val="24"/>
        </w:rPr>
        <w:t xml:space="preserve"> в следующих формах: </w:t>
      </w:r>
    </w:p>
    <w:p w:rsidR="00F30372" w:rsidRPr="0020094C" w:rsidRDefault="00F30372" w:rsidP="00F30372">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20094C">
        <w:rPr>
          <w:rFonts w:ascii="Times New Roman" w:hAnsi="Times New Roman" w:cs="Times New Roman"/>
          <w:sz w:val="24"/>
          <w:szCs w:val="24"/>
        </w:rP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F30372" w:rsidRPr="0020094C" w:rsidRDefault="00F30372" w:rsidP="00F30372">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20094C">
        <w:rPr>
          <w:rFonts w:ascii="Times New Roman" w:hAnsi="Times New Roman" w:cs="Times New Roman"/>
          <w:sz w:val="24"/>
          <w:szCs w:val="24"/>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 </w:t>
      </w:r>
    </w:p>
    <w:p w:rsidR="00F30372" w:rsidRPr="0020094C" w:rsidRDefault="00F30372" w:rsidP="00F30372">
      <w:pPr>
        <w:numPr>
          <w:ilvl w:val="0"/>
          <w:numId w:val="21"/>
        </w:numPr>
        <w:autoSpaceDE w:val="0"/>
        <w:autoSpaceDN w:val="0"/>
        <w:adjustRightInd w:val="0"/>
        <w:spacing w:after="120" w:line="240" w:lineRule="auto"/>
        <w:jc w:val="both"/>
        <w:rPr>
          <w:rFonts w:ascii="Times New Roman" w:hAnsi="Times New Roman" w:cs="Times New Roman"/>
          <w:sz w:val="24"/>
          <w:szCs w:val="24"/>
        </w:rPr>
      </w:pPr>
      <w:r w:rsidRPr="0020094C">
        <w:rPr>
          <w:rFonts w:ascii="Times New Roman" w:hAnsi="Times New Roman" w:cs="Times New Roman"/>
          <w:sz w:val="24"/>
          <w:szCs w:val="24"/>
        </w:rPr>
        <w:t xml:space="preserve">создание творческих детско-взрослых проектов (празднование Дня Победы с организацией мини-митинга, </w:t>
      </w:r>
      <w:r>
        <w:rPr>
          <w:rFonts w:ascii="Times New Roman" w:hAnsi="Times New Roman" w:cs="Times New Roman"/>
          <w:sz w:val="24"/>
          <w:szCs w:val="24"/>
        </w:rPr>
        <w:t>«Кладовая радости» -организация творческих тематических площадок и др.</w:t>
      </w:r>
      <w:r w:rsidRPr="0020094C">
        <w:rPr>
          <w:rFonts w:ascii="Times New Roman" w:hAnsi="Times New Roman" w:cs="Times New Roman"/>
          <w:sz w:val="24"/>
          <w:szCs w:val="24"/>
        </w:rPr>
        <w:t xml:space="preserve">). </w:t>
      </w:r>
    </w:p>
    <w:p w:rsidR="00F30372" w:rsidRDefault="00F30372" w:rsidP="00F30372">
      <w:pPr>
        <w:autoSpaceDE w:val="0"/>
        <w:autoSpaceDN w:val="0"/>
        <w:adjustRightInd w:val="0"/>
        <w:spacing w:after="120"/>
        <w:ind w:firstLine="360"/>
        <w:jc w:val="both"/>
        <w:rPr>
          <w:rFonts w:ascii="Times New Roman" w:hAnsi="Times New Roman" w:cs="Times New Roman"/>
          <w:sz w:val="24"/>
          <w:szCs w:val="24"/>
        </w:rPr>
      </w:pPr>
      <w:r w:rsidRPr="0020094C">
        <w:rPr>
          <w:rFonts w:ascii="Times New Roman" w:hAnsi="Times New Roman" w:cs="Times New Roman"/>
          <w:sz w:val="24"/>
          <w:szCs w:val="24"/>
        </w:rPr>
        <w:t xml:space="preserve">Проектирование событий позволяет построить целостный годовой цикл работы с детьми на основе традиционных ценностей российского общества. Каждая группа создает проект в своей группе на основе события и проектирует работу с группой в целом, с подгруппами детей, с каждым ребенком. </w:t>
      </w:r>
    </w:p>
    <w:p w:rsidR="00F30372" w:rsidRPr="00030E1B" w:rsidRDefault="00F30372" w:rsidP="00F30372">
      <w:pPr>
        <w:autoSpaceDE w:val="0"/>
        <w:autoSpaceDN w:val="0"/>
        <w:adjustRightInd w:val="0"/>
        <w:spacing w:after="120"/>
        <w:ind w:firstLine="360"/>
        <w:jc w:val="both"/>
        <w:rPr>
          <w:rFonts w:hAnsi="Times New Roman" w:cs="Times New Roman"/>
          <w:sz w:val="24"/>
          <w:szCs w:val="24"/>
        </w:rPr>
      </w:pPr>
      <w:r>
        <w:rPr>
          <w:rFonts w:ascii="Times New Roman" w:hAnsi="Times New Roman" w:cs="Times New Roman"/>
          <w:sz w:val="24"/>
          <w:szCs w:val="24"/>
        </w:rPr>
        <w:t xml:space="preserve"> </w:t>
      </w:r>
      <w:r w:rsidRPr="00327B84">
        <w:rPr>
          <w:rFonts w:hAnsi="Times New Roman" w:cs="Times New Roman"/>
          <w:color w:val="000000"/>
          <w:sz w:val="24"/>
          <w:szCs w:val="24"/>
        </w:rPr>
        <w:t>За </w:t>
      </w:r>
      <w:r>
        <w:rPr>
          <w:rFonts w:hAnsi="Times New Roman" w:cs="Times New Roman"/>
          <w:color w:val="000000"/>
          <w:sz w:val="24"/>
          <w:szCs w:val="24"/>
        </w:rPr>
        <w:t>небольшой</w:t>
      </w:r>
      <w:r>
        <w:rPr>
          <w:rFonts w:hAnsi="Times New Roman" w:cs="Times New Roman"/>
          <w:color w:val="000000"/>
          <w:sz w:val="24"/>
          <w:szCs w:val="24"/>
        </w:rPr>
        <w:t xml:space="preserve"> </w:t>
      </w:r>
      <w:r>
        <w:rPr>
          <w:rFonts w:hAnsi="Times New Roman" w:cs="Times New Roman"/>
          <w:color w:val="000000"/>
          <w:sz w:val="24"/>
          <w:szCs w:val="24"/>
        </w:rPr>
        <w:t>срок</w:t>
      </w:r>
      <w:r w:rsidRPr="00327B84">
        <w:rPr>
          <w:rFonts w:hAnsi="Times New Roman" w:cs="Times New Roman"/>
          <w:color w:val="000000"/>
          <w:sz w:val="24"/>
          <w:szCs w:val="24"/>
        </w:rPr>
        <w:t xml:space="preserve"> </w:t>
      </w:r>
      <w:r w:rsidRPr="00327B84">
        <w:rPr>
          <w:rFonts w:hAnsi="Times New Roman" w:cs="Times New Roman"/>
          <w:color w:val="000000"/>
          <w:sz w:val="24"/>
          <w:szCs w:val="24"/>
        </w:rPr>
        <w:t>реализации</w:t>
      </w:r>
      <w:r w:rsidRPr="00327B84">
        <w:rPr>
          <w:rFonts w:hAnsi="Times New Roman" w:cs="Times New Roman"/>
          <w:color w:val="000000"/>
          <w:sz w:val="24"/>
          <w:szCs w:val="24"/>
        </w:rPr>
        <w:t xml:space="preserve"> </w:t>
      </w:r>
      <w:r w:rsidRPr="00327B84">
        <w:rPr>
          <w:rFonts w:hAnsi="Times New Roman" w:cs="Times New Roman"/>
          <w:color w:val="000000"/>
          <w:sz w:val="24"/>
          <w:szCs w:val="24"/>
        </w:rPr>
        <w:t>программы</w:t>
      </w:r>
      <w:r w:rsidRPr="00327B84">
        <w:rPr>
          <w:rFonts w:hAnsi="Times New Roman" w:cs="Times New Roman"/>
          <w:color w:val="000000"/>
          <w:sz w:val="24"/>
          <w:szCs w:val="24"/>
        </w:rPr>
        <w:t xml:space="preserve"> </w:t>
      </w:r>
      <w:r w:rsidRPr="00327B84">
        <w:rPr>
          <w:rFonts w:hAnsi="Times New Roman" w:cs="Times New Roman"/>
          <w:color w:val="000000"/>
          <w:sz w:val="24"/>
          <w:szCs w:val="24"/>
        </w:rPr>
        <w:t>воспитания</w:t>
      </w:r>
      <w:r w:rsidRPr="00327B84">
        <w:rPr>
          <w:rFonts w:hAnsi="Times New Roman" w:cs="Times New Roman"/>
          <w:color w:val="000000"/>
          <w:sz w:val="24"/>
          <w:szCs w:val="24"/>
        </w:rPr>
        <w:t xml:space="preserve"> </w:t>
      </w:r>
      <w:r w:rsidRPr="00327B84">
        <w:rPr>
          <w:rFonts w:hAnsi="Times New Roman" w:cs="Times New Roman"/>
          <w:color w:val="000000"/>
          <w:sz w:val="24"/>
          <w:szCs w:val="24"/>
        </w:rPr>
        <w:t>родители выражают</w:t>
      </w:r>
      <w:r w:rsidRPr="00327B84">
        <w:rPr>
          <w:rFonts w:hAnsi="Times New Roman" w:cs="Times New Roman"/>
          <w:color w:val="000000"/>
          <w:sz w:val="24"/>
          <w:szCs w:val="24"/>
        </w:rPr>
        <w:t xml:space="preserve"> </w:t>
      </w:r>
      <w:r w:rsidRPr="00327B84">
        <w:rPr>
          <w:rFonts w:hAnsi="Times New Roman" w:cs="Times New Roman"/>
          <w:color w:val="000000"/>
          <w:sz w:val="24"/>
          <w:szCs w:val="24"/>
        </w:rPr>
        <w:t>удовлетворенность</w:t>
      </w:r>
      <w:r w:rsidRPr="00327B84">
        <w:rPr>
          <w:rFonts w:hAnsi="Times New Roman" w:cs="Times New Roman"/>
          <w:color w:val="000000"/>
          <w:sz w:val="24"/>
          <w:szCs w:val="24"/>
        </w:rPr>
        <w:t xml:space="preserve"> </w:t>
      </w:r>
      <w:r w:rsidRPr="00327B84">
        <w:rPr>
          <w:rFonts w:hAnsi="Times New Roman" w:cs="Times New Roman"/>
          <w:color w:val="000000"/>
          <w:sz w:val="24"/>
          <w:szCs w:val="24"/>
        </w:rPr>
        <w:t>воспитательным</w:t>
      </w:r>
      <w:r w:rsidRPr="00327B84">
        <w:rPr>
          <w:rFonts w:hAnsi="Times New Roman" w:cs="Times New Roman"/>
          <w:color w:val="000000"/>
          <w:sz w:val="24"/>
          <w:szCs w:val="24"/>
        </w:rPr>
        <w:t xml:space="preserve"> </w:t>
      </w:r>
      <w:r w:rsidRPr="00327B84">
        <w:rPr>
          <w:rFonts w:hAnsi="Times New Roman" w:cs="Times New Roman"/>
          <w:color w:val="000000"/>
          <w:sz w:val="24"/>
          <w:szCs w:val="24"/>
        </w:rPr>
        <w:t>процессом</w:t>
      </w:r>
      <w:r w:rsidRPr="00327B84">
        <w:rPr>
          <w:rFonts w:hAnsi="Times New Roman" w:cs="Times New Roman"/>
          <w:color w:val="000000"/>
          <w:sz w:val="24"/>
          <w:szCs w:val="24"/>
        </w:rPr>
        <w:t xml:space="preserve"> </w:t>
      </w:r>
      <w:r w:rsidRPr="00327B84">
        <w:rPr>
          <w:rFonts w:hAnsi="Times New Roman" w:cs="Times New Roman"/>
          <w:color w:val="000000"/>
          <w:sz w:val="24"/>
          <w:szCs w:val="24"/>
        </w:rPr>
        <w:t>в Детском</w:t>
      </w:r>
      <w:r w:rsidRPr="00327B84">
        <w:rPr>
          <w:rFonts w:hAnsi="Times New Roman" w:cs="Times New Roman"/>
          <w:color w:val="000000"/>
          <w:sz w:val="24"/>
          <w:szCs w:val="24"/>
        </w:rPr>
        <w:t xml:space="preserve"> </w:t>
      </w:r>
      <w:r w:rsidRPr="00327B84">
        <w:rPr>
          <w:rFonts w:hAnsi="Times New Roman" w:cs="Times New Roman"/>
          <w:color w:val="000000"/>
          <w:sz w:val="24"/>
          <w:szCs w:val="24"/>
        </w:rPr>
        <w:t>саду</w:t>
      </w:r>
      <w:r w:rsidRPr="00327B84">
        <w:rPr>
          <w:rFonts w:hAnsi="Times New Roman" w:cs="Times New Roman"/>
          <w:color w:val="000000"/>
          <w:sz w:val="24"/>
          <w:szCs w:val="24"/>
        </w:rPr>
        <w:t xml:space="preserve">, </w:t>
      </w:r>
      <w:r w:rsidRPr="00327B84">
        <w:rPr>
          <w:rFonts w:hAnsi="Times New Roman" w:cs="Times New Roman"/>
          <w:color w:val="000000"/>
          <w:sz w:val="24"/>
          <w:szCs w:val="24"/>
        </w:rPr>
        <w:t>что</w:t>
      </w:r>
      <w:r w:rsidRPr="00327B84">
        <w:rPr>
          <w:rFonts w:hAnsi="Times New Roman" w:cs="Times New Roman"/>
          <w:color w:val="000000"/>
          <w:sz w:val="24"/>
          <w:szCs w:val="24"/>
        </w:rPr>
        <w:t xml:space="preserve"> </w:t>
      </w:r>
      <w:r w:rsidRPr="00327B84">
        <w:rPr>
          <w:rFonts w:hAnsi="Times New Roman" w:cs="Times New Roman"/>
          <w:color w:val="000000"/>
          <w:sz w:val="24"/>
          <w:szCs w:val="24"/>
        </w:rPr>
        <w:t>отразилось</w:t>
      </w:r>
      <w:r w:rsidRPr="00327B84">
        <w:rPr>
          <w:rFonts w:hAnsi="Times New Roman" w:cs="Times New Roman"/>
          <w:color w:val="000000"/>
          <w:sz w:val="24"/>
          <w:szCs w:val="24"/>
        </w:rPr>
        <w:t xml:space="preserve"> </w:t>
      </w:r>
      <w:r w:rsidRPr="00327B84">
        <w:rPr>
          <w:rFonts w:hAnsi="Times New Roman" w:cs="Times New Roman"/>
          <w:color w:val="000000"/>
          <w:sz w:val="24"/>
          <w:szCs w:val="24"/>
        </w:rPr>
        <w:t>на результатах</w:t>
      </w:r>
      <w:r w:rsidRPr="00327B84">
        <w:rPr>
          <w:rFonts w:hAnsi="Times New Roman" w:cs="Times New Roman"/>
          <w:color w:val="000000"/>
          <w:sz w:val="24"/>
          <w:szCs w:val="24"/>
        </w:rPr>
        <w:t xml:space="preserve"> </w:t>
      </w:r>
      <w:r w:rsidRPr="00327B84">
        <w:rPr>
          <w:rFonts w:hAnsi="Times New Roman" w:cs="Times New Roman"/>
          <w:color w:val="000000"/>
          <w:sz w:val="24"/>
          <w:szCs w:val="24"/>
        </w:rPr>
        <w:t>анкетирования</w:t>
      </w:r>
      <w:r w:rsidRPr="00327B84">
        <w:rPr>
          <w:rFonts w:hAnsi="Times New Roman" w:cs="Times New Roman"/>
          <w:color w:val="000000"/>
          <w:sz w:val="24"/>
          <w:szCs w:val="24"/>
        </w:rPr>
        <w:t xml:space="preserve">, </w:t>
      </w:r>
      <w:r w:rsidRPr="00B15280">
        <w:rPr>
          <w:rFonts w:hAnsi="Times New Roman" w:cs="Times New Roman"/>
          <w:sz w:val="24"/>
          <w:szCs w:val="24"/>
        </w:rPr>
        <w:t>проведенного</w:t>
      </w:r>
      <w:r w:rsidRPr="00B15280">
        <w:rPr>
          <w:rFonts w:hAnsi="Times New Roman" w:cs="Times New Roman"/>
          <w:sz w:val="24"/>
          <w:szCs w:val="24"/>
        </w:rPr>
        <w:t xml:space="preserve"> </w:t>
      </w:r>
      <w:r w:rsidRPr="00B15280">
        <w:rPr>
          <w:rFonts w:hAnsi="Times New Roman" w:cs="Times New Roman"/>
          <w:iCs/>
          <w:sz w:val="24"/>
          <w:szCs w:val="24"/>
        </w:rPr>
        <w:t xml:space="preserve"> </w:t>
      </w:r>
      <w:r w:rsidRPr="00B15280">
        <w:rPr>
          <w:rFonts w:hAnsi="Times New Roman" w:cs="Times New Roman"/>
          <w:iCs/>
          <w:sz w:val="24"/>
          <w:szCs w:val="24"/>
        </w:rPr>
        <w:t>в</w:t>
      </w:r>
      <w:r w:rsidRPr="00B15280">
        <w:rPr>
          <w:rFonts w:hAnsi="Times New Roman" w:cs="Times New Roman"/>
          <w:iCs/>
          <w:sz w:val="24"/>
          <w:szCs w:val="24"/>
        </w:rPr>
        <w:t xml:space="preserve"> </w:t>
      </w:r>
      <w:r w:rsidRPr="00B15280">
        <w:rPr>
          <w:rFonts w:hAnsi="Times New Roman" w:cs="Times New Roman"/>
          <w:iCs/>
          <w:sz w:val="24"/>
          <w:szCs w:val="24"/>
        </w:rPr>
        <w:t>декабре</w:t>
      </w:r>
      <w:r w:rsidRPr="00B15280">
        <w:rPr>
          <w:rFonts w:hAnsi="Times New Roman" w:cs="Times New Roman"/>
          <w:iCs/>
          <w:sz w:val="24"/>
          <w:szCs w:val="24"/>
        </w:rPr>
        <w:t xml:space="preserve"> 2021</w:t>
      </w:r>
      <w:r w:rsidRPr="00B15280">
        <w:rPr>
          <w:rFonts w:hAnsi="Times New Roman" w:cs="Times New Roman"/>
          <w:sz w:val="24"/>
          <w:szCs w:val="24"/>
        </w:rPr>
        <w:t>.</w:t>
      </w:r>
      <w:r w:rsidRPr="00327B84">
        <w:rPr>
          <w:rFonts w:hAnsi="Times New Roman" w:cs="Times New Roman"/>
          <w:color w:val="000000"/>
          <w:sz w:val="24"/>
          <w:szCs w:val="24"/>
        </w:rPr>
        <w:t xml:space="preserve"> </w:t>
      </w:r>
      <w:r w:rsidRPr="00327B84">
        <w:rPr>
          <w:rFonts w:hAnsi="Times New Roman" w:cs="Times New Roman"/>
          <w:color w:val="000000"/>
          <w:sz w:val="24"/>
          <w:szCs w:val="24"/>
        </w:rPr>
        <w:t>Вместе</w:t>
      </w:r>
      <w:r w:rsidRPr="00327B84">
        <w:rPr>
          <w:rFonts w:hAnsi="Times New Roman" w:cs="Times New Roman"/>
          <w:color w:val="000000"/>
          <w:sz w:val="24"/>
          <w:szCs w:val="24"/>
        </w:rPr>
        <w:t xml:space="preserve"> </w:t>
      </w:r>
      <w:r w:rsidRPr="00327B84">
        <w:rPr>
          <w:rFonts w:hAnsi="Times New Roman" w:cs="Times New Roman"/>
          <w:color w:val="000000"/>
          <w:sz w:val="24"/>
          <w:szCs w:val="24"/>
        </w:rPr>
        <w:t>с тем</w:t>
      </w:r>
      <w:r w:rsidRPr="00327B84">
        <w:rPr>
          <w:rFonts w:hAnsi="Times New Roman" w:cs="Times New Roman"/>
          <w:color w:val="000000"/>
          <w:sz w:val="24"/>
          <w:szCs w:val="24"/>
        </w:rPr>
        <w:t xml:space="preserve">, </w:t>
      </w:r>
      <w:r w:rsidRPr="00327B84">
        <w:rPr>
          <w:rFonts w:hAnsi="Times New Roman" w:cs="Times New Roman"/>
          <w:color w:val="000000"/>
          <w:sz w:val="24"/>
          <w:szCs w:val="24"/>
        </w:rPr>
        <w:t>родители</w:t>
      </w:r>
      <w:r w:rsidRPr="00327B84">
        <w:rPr>
          <w:rFonts w:hAnsi="Times New Roman" w:cs="Times New Roman"/>
          <w:color w:val="000000"/>
          <w:sz w:val="24"/>
          <w:szCs w:val="24"/>
        </w:rPr>
        <w:t xml:space="preserve"> </w:t>
      </w:r>
      <w:r w:rsidRPr="00327B84">
        <w:rPr>
          <w:rFonts w:hAnsi="Times New Roman" w:cs="Times New Roman"/>
          <w:color w:val="000000"/>
          <w:sz w:val="24"/>
          <w:szCs w:val="24"/>
        </w:rPr>
        <w:t>высказали</w:t>
      </w:r>
      <w:r w:rsidRPr="00327B84">
        <w:rPr>
          <w:rFonts w:hAnsi="Times New Roman" w:cs="Times New Roman"/>
          <w:color w:val="000000"/>
          <w:sz w:val="24"/>
          <w:szCs w:val="24"/>
        </w:rPr>
        <w:t xml:space="preserve"> </w:t>
      </w:r>
      <w:r w:rsidRPr="00327B84">
        <w:rPr>
          <w:rFonts w:hAnsi="Times New Roman" w:cs="Times New Roman"/>
          <w:color w:val="000000"/>
          <w:sz w:val="24"/>
          <w:szCs w:val="24"/>
        </w:rPr>
        <w:t>пожелания</w:t>
      </w:r>
      <w:r w:rsidRPr="00327B84">
        <w:rPr>
          <w:rFonts w:hAnsi="Times New Roman" w:cs="Times New Roman"/>
          <w:color w:val="000000"/>
          <w:sz w:val="24"/>
          <w:szCs w:val="24"/>
        </w:rPr>
        <w:t xml:space="preserve"> </w:t>
      </w:r>
      <w:r w:rsidRPr="00327B84">
        <w:rPr>
          <w:rFonts w:hAnsi="Times New Roman" w:cs="Times New Roman"/>
          <w:color w:val="000000"/>
          <w:sz w:val="24"/>
          <w:szCs w:val="24"/>
        </w:rPr>
        <w:t>по введению</w:t>
      </w:r>
      <w:r w:rsidRPr="00327B84">
        <w:rPr>
          <w:rFonts w:hAnsi="Times New Roman" w:cs="Times New Roman"/>
          <w:color w:val="000000"/>
          <w:sz w:val="24"/>
          <w:szCs w:val="24"/>
        </w:rPr>
        <w:t xml:space="preserve"> </w:t>
      </w:r>
      <w:r w:rsidRPr="00327B84">
        <w:rPr>
          <w:rFonts w:hAnsi="Times New Roman" w:cs="Times New Roman"/>
          <w:color w:val="000000"/>
          <w:sz w:val="24"/>
          <w:szCs w:val="24"/>
        </w:rPr>
        <w:t>мероприятий</w:t>
      </w:r>
      <w:r>
        <w:rPr>
          <w:rFonts w:hAnsi="Times New Roman" w:cs="Times New Roman"/>
          <w:color w:val="000000"/>
          <w:sz w:val="24"/>
          <w:szCs w:val="24"/>
        </w:rPr>
        <w:t xml:space="preserve">. </w:t>
      </w:r>
      <w:r w:rsidRPr="00327B84">
        <w:rPr>
          <w:rFonts w:hAnsi="Times New Roman" w:cs="Times New Roman"/>
          <w:color w:val="000000"/>
          <w:sz w:val="24"/>
          <w:szCs w:val="24"/>
        </w:rPr>
        <w:t xml:space="preserve"> </w:t>
      </w:r>
      <w:r w:rsidRPr="00327B84">
        <w:rPr>
          <w:rFonts w:hAnsi="Times New Roman" w:cs="Times New Roman"/>
          <w:color w:val="000000"/>
          <w:sz w:val="24"/>
          <w:szCs w:val="24"/>
        </w:rPr>
        <w:t>Предложения</w:t>
      </w:r>
      <w:r w:rsidRPr="00327B84">
        <w:rPr>
          <w:rFonts w:hAnsi="Times New Roman" w:cs="Times New Roman"/>
          <w:color w:val="000000"/>
          <w:sz w:val="24"/>
          <w:szCs w:val="24"/>
        </w:rPr>
        <w:t xml:space="preserve"> </w:t>
      </w:r>
      <w:r w:rsidRPr="00327B84">
        <w:rPr>
          <w:rFonts w:hAnsi="Times New Roman" w:cs="Times New Roman"/>
          <w:color w:val="000000"/>
          <w:sz w:val="24"/>
          <w:szCs w:val="24"/>
        </w:rPr>
        <w:t>родителей</w:t>
      </w:r>
      <w:r w:rsidRPr="00327B84">
        <w:rPr>
          <w:rFonts w:hAnsi="Times New Roman" w:cs="Times New Roman"/>
          <w:color w:val="000000"/>
          <w:sz w:val="24"/>
          <w:szCs w:val="24"/>
        </w:rPr>
        <w:t xml:space="preserve">  </w:t>
      </w:r>
      <w:r>
        <w:rPr>
          <w:rFonts w:hAnsi="Times New Roman" w:cs="Times New Roman"/>
          <w:color w:val="000000"/>
          <w:sz w:val="24"/>
          <w:szCs w:val="24"/>
        </w:rPr>
        <w:t>рассмотрены</w:t>
      </w:r>
      <w:r w:rsidRPr="00327B84">
        <w:rPr>
          <w:rFonts w:hAnsi="Times New Roman" w:cs="Times New Roman"/>
          <w:color w:val="000000"/>
          <w:sz w:val="24"/>
          <w:szCs w:val="24"/>
        </w:rPr>
        <w:t xml:space="preserve"> </w:t>
      </w:r>
      <w:r w:rsidRPr="00327B84">
        <w:rPr>
          <w:rFonts w:hAnsi="Times New Roman" w:cs="Times New Roman"/>
          <w:color w:val="000000"/>
          <w:sz w:val="24"/>
          <w:szCs w:val="24"/>
        </w:rPr>
        <w:t>и </w:t>
      </w:r>
      <w:r>
        <w:rPr>
          <w:rFonts w:hAnsi="Times New Roman" w:cs="Times New Roman"/>
          <w:color w:val="000000"/>
          <w:sz w:val="24"/>
          <w:szCs w:val="24"/>
        </w:rPr>
        <w:t xml:space="preserve"> </w:t>
      </w:r>
      <w:r w:rsidRPr="00327B84">
        <w:rPr>
          <w:rFonts w:hAnsi="Times New Roman" w:cs="Times New Roman"/>
          <w:color w:val="000000"/>
          <w:sz w:val="24"/>
          <w:szCs w:val="24"/>
        </w:rPr>
        <w:t xml:space="preserve"> </w:t>
      </w:r>
      <w:r w:rsidRPr="00327B84">
        <w:rPr>
          <w:rFonts w:hAnsi="Times New Roman" w:cs="Times New Roman"/>
          <w:color w:val="000000"/>
          <w:sz w:val="24"/>
          <w:szCs w:val="24"/>
        </w:rPr>
        <w:t>включены</w:t>
      </w:r>
      <w:r w:rsidRPr="00327B84">
        <w:rPr>
          <w:rFonts w:hAnsi="Times New Roman" w:cs="Times New Roman"/>
          <w:color w:val="000000"/>
          <w:sz w:val="24"/>
          <w:szCs w:val="24"/>
        </w:rPr>
        <w:t xml:space="preserve"> </w:t>
      </w:r>
      <w:r w:rsidRPr="00327B84">
        <w:rPr>
          <w:rFonts w:hAnsi="Times New Roman" w:cs="Times New Roman"/>
          <w:color w:val="000000"/>
          <w:sz w:val="24"/>
          <w:szCs w:val="24"/>
        </w:rPr>
        <w:t>в календарный</w:t>
      </w:r>
      <w:r w:rsidRPr="00327B84">
        <w:rPr>
          <w:rFonts w:hAnsi="Times New Roman" w:cs="Times New Roman"/>
          <w:color w:val="000000"/>
          <w:sz w:val="24"/>
          <w:szCs w:val="24"/>
        </w:rPr>
        <w:t xml:space="preserve"> </w:t>
      </w:r>
      <w:r w:rsidRPr="00327B84">
        <w:rPr>
          <w:rFonts w:hAnsi="Times New Roman" w:cs="Times New Roman"/>
          <w:color w:val="000000"/>
          <w:sz w:val="24"/>
          <w:szCs w:val="24"/>
        </w:rPr>
        <w:t>план</w:t>
      </w:r>
      <w:r w:rsidRPr="00327B84">
        <w:rPr>
          <w:rFonts w:hAnsi="Times New Roman" w:cs="Times New Roman"/>
          <w:color w:val="000000"/>
          <w:sz w:val="24"/>
          <w:szCs w:val="24"/>
        </w:rPr>
        <w:t xml:space="preserve"> </w:t>
      </w:r>
      <w:r w:rsidRPr="00327B84">
        <w:rPr>
          <w:rFonts w:hAnsi="Times New Roman" w:cs="Times New Roman"/>
          <w:color w:val="000000"/>
          <w:sz w:val="24"/>
          <w:szCs w:val="24"/>
        </w:rPr>
        <w:t>воспитательной</w:t>
      </w:r>
      <w:r w:rsidRPr="00327B84">
        <w:rPr>
          <w:rFonts w:hAnsi="Times New Roman" w:cs="Times New Roman"/>
          <w:color w:val="000000"/>
          <w:sz w:val="24"/>
          <w:szCs w:val="24"/>
        </w:rPr>
        <w:t xml:space="preserve"> </w:t>
      </w:r>
      <w:r w:rsidRPr="00327B84">
        <w:rPr>
          <w:rFonts w:hAnsi="Times New Roman" w:cs="Times New Roman"/>
          <w:color w:val="000000"/>
          <w:sz w:val="24"/>
          <w:szCs w:val="24"/>
        </w:rPr>
        <w:t>работы</w:t>
      </w:r>
      <w:r w:rsidRPr="00327B84">
        <w:rPr>
          <w:rFonts w:hAnsi="Times New Roman" w:cs="Times New Roman"/>
          <w:color w:val="000000"/>
          <w:sz w:val="24"/>
          <w:szCs w:val="24"/>
        </w:rPr>
        <w:t xml:space="preserve"> </w:t>
      </w:r>
      <w:r w:rsidRPr="00327B84">
        <w:rPr>
          <w:rFonts w:hAnsi="Times New Roman" w:cs="Times New Roman"/>
          <w:color w:val="000000"/>
          <w:sz w:val="24"/>
          <w:szCs w:val="24"/>
        </w:rPr>
        <w:t>школы</w:t>
      </w:r>
      <w:r w:rsidRPr="00327B84">
        <w:rPr>
          <w:rFonts w:hAnsi="Times New Roman" w:cs="Times New Roman"/>
          <w:color w:val="000000"/>
          <w:sz w:val="24"/>
          <w:szCs w:val="24"/>
        </w:rPr>
        <w:t xml:space="preserve"> </w:t>
      </w:r>
      <w:r w:rsidRPr="00030E1B">
        <w:rPr>
          <w:rFonts w:hAnsi="Times New Roman" w:cs="Times New Roman"/>
          <w:sz w:val="24"/>
          <w:szCs w:val="24"/>
        </w:rPr>
        <w:t>на </w:t>
      </w:r>
      <w:r w:rsidRPr="00030E1B">
        <w:rPr>
          <w:rFonts w:hAnsi="Times New Roman" w:cs="Times New Roman"/>
          <w:iCs/>
          <w:sz w:val="24"/>
          <w:szCs w:val="24"/>
        </w:rPr>
        <w:t>второе</w:t>
      </w:r>
      <w:r w:rsidRPr="00030E1B">
        <w:rPr>
          <w:rFonts w:hAnsi="Times New Roman" w:cs="Times New Roman"/>
          <w:iCs/>
          <w:sz w:val="24"/>
          <w:szCs w:val="24"/>
        </w:rPr>
        <w:t xml:space="preserve"> </w:t>
      </w:r>
      <w:r w:rsidRPr="00030E1B">
        <w:rPr>
          <w:rFonts w:hAnsi="Times New Roman" w:cs="Times New Roman"/>
          <w:iCs/>
          <w:sz w:val="24"/>
          <w:szCs w:val="24"/>
        </w:rPr>
        <w:t>полугодие</w:t>
      </w:r>
      <w:r w:rsidRPr="00030E1B">
        <w:rPr>
          <w:rFonts w:hAnsi="Times New Roman" w:cs="Times New Roman"/>
          <w:iCs/>
          <w:sz w:val="24"/>
          <w:szCs w:val="24"/>
        </w:rPr>
        <w:t xml:space="preserve"> 2022</w:t>
      </w:r>
      <w:r w:rsidRPr="00030E1B">
        <w:rPr>
          <w:rFonts w:hAnsi="Times New Roman" w:cs="Times New Roman"/>
          <w:iCs/>
          <w:sz w:val="24"/>
          <w:szCs w:val="24"/>
        </w:rPr>
        <w:t> года</w:t>
      </w:r>
      <w:r w:rsidRPr="00030E1B">
        <w:rPr>
          <w:rFonts w:hAnsi="Times New Roman" w:cs="Times New Roman"/>
          <w:sz w:val="24"/>
          <w:szCs w:val="24"/>
        </w:rPr>
        <w:t>.</w:t>
      </w:r>
    </w:p>
    <w:p w:rsidR="00F30372" w:rsidRPr="00F97955" w:rsidRDefault="00F30372" w:rsidP="00F30372">
      <w:pPr>
        <w:autoSpaceDE w:val="0"/>
        <w:autoSpaceDN w:val="0"/>
        <w:adjustRightInd w:val="0"/>
        <w:spacing w:after="120"/>
        <w:ind w:firstLine="360"/>
        <w:rPr>
          <w:rFonts w:ascii="Times New Roman" w:hAnsi="Times New Roman" w:cs="Times New Roman"/>
          <w:sz w:val="24"/>
          <w:szCs w:val="24"/>
        </w:rPr>
      </w:pPr>
      <w:r w:rsidRPr="00F97955">
        <w:rPr>
          <w:rFonts w:ascii="Times New Roman" w:hAnsi="Times New Roman" w:cs="Times New Roman"/>
          <w:color w:val="000000"/>
          <w:sz w:val="24"/>
          <w:szCs w:val="24"/>
        </w:rPr>
        <w:t xml:space="preserve"> </w:t>
      </w:r>
      <w:r w:rsidRPr="00F97955">
        <w:rPr>
          <w:rFonts w:ascii="Times New Roman" w:hAnsi="Times New Roman" w:cs="Times New Roman"/>
          <w:sz w:val="24"/>
          <w:szCs w:val="24"/>
        </w:rPr>
        <w:t>Традицией стало проведение патриотических вечеров досуга, праздников: «День</w:t>
      </w:r>
    </w:p>
    <w:p w:rsidR="00F30372" w:rsidRPr="00F97955" w:rsidRDefault="00F30372" w:rsidP="00F30372">
      <w:pPr>
        <w:pStyle w:val="a8"/>
        <w:spacing w:line="360" w:lineRule="auto"/>
        <w:jc w:val="both"/>
        <w:rPr>
          <w:sz w:val="24"/>
          <w:szCs w:val="24"/>
        </w:rPr>
      </w:pPr>
      <w:r w:rsidRPr="00F97955">
        <w:rPr>
          <w:sz w:val="24"/>
          <w:szCs w:val="24"/>
        </w:rPr>
        <w:t>народного единства», «День защитника Отечества», «Масленица», «Светлый праздник Рождества», «День космонавтики», «День птиц», «День Земли»,«День Победы», «Моё родное Пошехонье», «День защиты детей», «День России», «День семьи» и др.</w:t>
      </w:r>
    </w:p>
    <w:p w:rsidR="00F30372" w:rsidRPr="00F97955" w:rsidRDefault="00F30372" w:rsidP="00F30372">
      <w:pPr>
        <w:pStyle w:val="a8"/>
        <w:spacing w:line="360" w:lineRule="auto"/>
        <w:jc w:val="both"/>
        <w:rPr>
          <w:sz w:val="24"/>
          <w:szCs w:val="24"/>
        </w:rPr>
      </w:pPr>
      <w:r w:rsidRPr="00F97955">
        <w:rPr>
          <w:sz w:val="24"/>
          <w:szCs w:val="24"/>
        </w:rPr>
        <w:t>Темы праздников, событий, мероприятий и форма проведения определена календарным</w:t>
      </w:r>
    </w:p>
    <w:p w:rsidR="00F30372" w:rsidRPr="00B30C1C" w:rsidRDefault="00F30372" w:rsidP="00F30372">
      <w:pPr>
        <w:pStyle w:val="a8"/>
        <w:spacing w:line="360" w:lineRule="auto"/>
        <w:jc w:val="both"/>
        <w:rPr>
          <w:sz w:val="24"/>
          <w:szCs w:val="24"/>
        </w:rPr>
      </w:pPr>
      <w:r w:rsidRPr="00F97955">
        <w:rPr>
          <w:sz w:val="24"/>
          <w:szCs w:val="24"/>
        </w:rPr>
        <w:t>планом воспитательной работы</w:t>
      </w:r>
      <w:r w:rsidRPr="00B30C1C">
        <w:rPr>
          <w:sz w:val="24"/>
          <w:szCs w:val="24"/>
        </w:rPr>
        <w:t>.</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lastRenderedPageBreak/>
        <w:t>Чтобы выбрать стратег</w:t>
      </w:r>
      <w:r>
        <w:rPr>
          <w:rFonts w:ascii="Times New Roman" w:eastAsia="Times New Roman" w:hAnsi="Times New Roman" w:cs="Times New Roman"/>
          <w:sz w:val="24"/>
          <w:szCs w:val="24"/>
        </w:rPr>
        <w:t>ию воспитательной работы, в 2021</w:t>
      </w:r>
      <w:r w:rsidRPr="005E4FEC">
        <w:rPr>
          <w:rFonts w:ascii="Times New Roman" w:eastAsia="Times New Roman" w:hAnsi="Times New Roman" w:cs="Times New Roman"/>
          <w:sz w:val="24"/>
          <w:szCs w:val="24"/>
        </w:rPr>
        <w:t xml:space="preserve"> году проводился анализ состава семей воспитанников.</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Характеристика семей по составу</w:t>
      </w:r>
    </w:p>
    <w:tbl>
      <w:tblPr>
        <w:tblW w:w="5000" w:type="pct"/>
        <w:tblCellSpacing w:w="15" w:type="dxa"/>
        <w:tblCellMar>
          <w:top w:w="15" w:type="dxa"/>
          <w:left w:w="15" w:type="dxa"/>
          <w:bottom w:w="15" w:type="dxa"/>
          <w:right w:w="15" w:type="dxa"/>
        </w:tblCellMar>
        <w:tblLook w:val="04A0"/>
      </w:tblPr>
      <w:tblGrid>
        <w:gridCol w:w="2378"/>
        <w:gridCol w:w="1858"/>
        <w:gridCol w:w="5209"/>
      </w:tblGrid>
      <w:tr w:rsidR="00F30372" w:rsidRPr="005E4FEC" w:rsidTr="00B13282">
        <w:trPr>
          <w:tblCellSpacing w:w="15" w:type="dxa"/>
        </w:trPr>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Состав семьи</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Количество семей</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Процент от общего количества семей воспитанников</w:t>
            </w:r>
          </w:p>
        </w:tc>
      </w:tr>
      <w:tr w:rsidR="00F30372" w:rsidRPr="005E4FEC" w:rsidTr="00B13282">
        <w:trPr>
          <w:tblCellSpacing w:w="15" w:type="dxa"/>
        </w:trPr>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Полная</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91,2 </w:t>
            </w:r>
            <w:r w:rsidRPr="005E4FEC">
              <w:rPr>
                <w:rFonts w:ascii="Times New Roman" w:eastAsia="Times New Roman" w:hAnsi="Times New Roman" w:cs="Times New Roman"/>
                <w:sz w:val="24"/>
                <w:szCs w:val="24"/>
              </w:rPr>
              <w:t>%</w:t>
            </w:r>
          </w:p>
        </w:tc>
      </w:tr>
      <w:tr w:rsidR="00F30372" w:rsidRPr="005E4FEC" w:rsidTr="00B13282">
        <w:trPr>
          <w:tblCellSpacing w:w="15" w:type="dxa"/>
        </w:trPr>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Неполная с матерью</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w:t>
            </w:r>
            <w:r w:rsidRPr="005E4FEC">
              <w:rPr>
                <w:rFonts w:ascii="Times New Roman" w:eastAsia="Times New Roman" w:hAnsi="Times New Roman" w:cs="Times New Roman"/>
                <w:sz w:val="24"/>
                <w:szCs w:val="24"/>
              </w:rPr>
              <w:t>%</w:t>
            </w:r>
          </w:p>
        </w:tc>
      </w:tr>
      <w:tr w:rsidR="00F30372" w:rsidRPr="005E4FEC" w:rsidTr="00B13282">
        <w:trPr>
          <w:tblCellSpacing w:w="15" w:type="dxa"/>
        </w:trPr>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Неполная с отцом</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5E4FEC">
              <w:rPr>
                <w:rFonts w:ascii="Times New Roman" w:eastAsia="Times New Roman" w:hAnsi="Times New Roman" w:cs="Times New Roman"/>
                <w:sz w:val="24"/>
                <w:szCs w:val="24"/>
              </w:rPr>
              <w:t>%</w:t>
            </w:r>
          </w:p>
        </w:tc>
      </w:tr>
      <w:tr w:rsidR="00F30372" w:rsidRPr="005E4FEC" w:rsidTr="00B13282">
        <w:trPr>
          <w:tblCellSpacing w:w="15" w:type="dxa"/>
        </w:trPr>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Оформлено опекунство</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5E4FEC">
              <w:rPr>
                <w:rFonts w:ascii="Times New Roman" w:eastAsia="Times New Roman" w:hAnsi="Times New Roman" w:cs="Times New Roman"/>
                <w:sz w:val="24"/>
                <w:szCs w:val="24"/>
              </w:rPr>
              <w:t>%</w:t>
            </w:r>
          </w:p>
        </w:tc>
      </w:tr>
    </w:tbl>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Характеристика семей по количеству детей</w:t>
      </w:r>
    </w:p>
    <w:tbl>
      <w:tblPr>
        <w:tblW w:w="5000" w:type="pct"/>
        <w:tblCellSpacing w:w="15" w:type="dxa"/>
        <w:tblCellMar>
          <w:top w:w="15" w:type="dxa"/>
          <w:left w:w="15" w:type="dxa"/>
          <w:bottom w:w="15" w:type="dxa"/>
          <w:right w:w="15" w:type="dxa"/>
        </w:tblCellMar>
        <w:tblLook w:val="04A0"/>
      </w:tblPr>
      <w:tblGrid>
        <w:gridCol w:w="2837"/>
        <w:gridCol w:w="2415"/>
        <w:gridCol w:w="4193"/>
      </w:tblGrid>
      <w:tr w:rsidR="00F30372" w:rsidRPr="005E4FEC" w:rsidTr="00B13282">
        <w:trPr>
          <w:tblCellSpacing w:w="15" w:type="dxa"/>
        </w:trPr>
        <w:tc>
          <w:tcPr>
            <w:tcW w:w="3483"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Количество детей в семье</w:t>
            </w:r>
          </w:p>
        </w:tc>
        <w:tc>
          <w:tcPr>
            <w:tcW w:w="2897"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Количество семей</w:t>
            </w:r>
          </w:p>
        </w:tc>
        <w:tc>
          <w:tcPr>
            <w:tcW w:w="5107"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Процент от общего количества семей воспитанников</w:t>
            </w:r>
          </w:p>
        </w:tc>
      </w:tr>
      <w:tr w:rsidR="00F30372" w:rsidRPr="005E4FEC" w:rsidTr="00B13282">
        <w:trPr>
          <w:tblCellSpacing w:w="15" w:type="dxa"/>
        </w:trPr>
        <w:tc>
          <w:tcPr>
            <w:tcW w:w="3483"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Один ребенок</w:t>
            </w:r>
          </w:p>
        </w:tc>
        <w:tc>
          <w:tcPr>
            <w:tcW w:w="2897"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107"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5E4FEC">
              <w:rPr>
                <w:rFonts w:ascii="Times New Roman" w:eastAsia="Times New Roman" w:hAnsi="Times New Roman" w:cs="Times New Roman"/>
                <w:sz w:val="24"/>
                <w:szCs w:val="24"/>
              </w:rPr>
              <w:t>%</w:t>
            </w:r>
          </w:p>
        </w:tc>
      </w:tr>
      <w:tr w:rsidR="00F30372" w:rsidRPr="005E4FEC" w:rsidTr="00B13282">
        <w:trPr>
          <w:tblCellSpacing w:w="15" w:type="dxa"/>
        </w:trPr>
        <w:tc>
          <w:tcPr>
            <w:tcW w:w="3483"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Два ребенка</w:t>
            </w:r>
          </w:p>
        </w:tc>
        <w:tc>
          <w:tcPr>
            <w:tcW w:w="2897"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107"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w:t>
            </w:r>
            <w:r w:rsidRPr="005E4FEC">
              <w:rPr>
                <w:rFonts w:ascii="Times New Roman" w:eastAsia="Times New Roman" w:hAnsi="Times New Roman" w:cs="Times New Roman"/>
                <w:sz w:val="24"/>
                <w:szCs w:val="24"/>
              </w:rPr>
              <w:t>%</w:t>
            </w:r>
          </w:p>
        </w:tc>
      </w:tr>
      <w:tr w:rsidR="00F30372" w:rsidRPr="005E4FEC" w:rsidTr="00B13282">
        <w:trPr>
          <w:tblCellSpacing w:w="15" w:type="dxa"/>
        </w:trPr>
        <w:tc>
          <w:tcPr>
            <w:tcW w:w="3483"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Три ребенка и более</w:t>
            </w:r>
          </w:p>
        </w:tc>
        <w:tc>
          <w:tcPr>
            <w:tcW w:w="2897"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107"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5E4FEC">
              <w:rPr>
                <w:rFonts w:ascii="Times New Roman" w:eastAsia="Times New Roman" w:hAnsi="Times New Roman" w:cs="Times New Roman"/>
                <w:sz w:val="24"/>
                <w:szCs w:val="24"/>
              </w:rPr>
              <w:t>%</w:t>
            </w:r>
          </w:p>
        </w:tc>
      </w:tr>
    </w:tbl>
    <w:p w:rsidR="00F30372" w:rsidRPr="005E4FEC" w:rsidRDefault="00F30372" w:rsidP="00F3037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r>
        <w:rPr>
          <w:rFonts w:ascii="Times New Roman" w:eastAsia="Times New Roman" w:hAnsi="Times New Roman" w:cs="Times New Roman"/>
          <w:sz w:val="24"/>
          <w:szCs w:val="24"/>
        </w:rPr>
        <w:t xml:space="preserve">При зачислении в МДБОУ предлагаем родителям индивидуальный режим дня для вновь поступающих детей.  </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b/>
          <w:bCs/>
          <w:sz w:val="24"/>
          <w:szCs w:val="24"/>
        </w:rPr>
        <w:t>Дополнительное образование</w:t>
      </w:r>
    </w:p>
    <w:p w:rsidR="00F30372" w:rsidRPr="00D749BD" w:rsidRDefault="00F30372" w:rsidP="00F30372">
      <w:pPr>
        <w:rPr>
          <w:rFonts w:ascii="Times New Roman" w:hAnsi="Times New Roman" w:cs="Times New Roman"/>
          <w:sz w:val="24"/>
          <w:szCs w:val="24"/>
        </w:rPr>
      </w:pPr>
      <w:r w:rsidRPr="00D749BD">
        <w:rPr>
          <w:rFonts w:hAnsi="Times New Roman" w:cs="Times New Roman"/>
          <w:color w:val="000000"/>
          <w:sz w:val="24"/>
          <w:szCs w:val="24"/>
        </w:rPr>
        <w:t>В детском</w:t>
      </w:r>
      <w:r w:rsidRPr="00D749BD">
        <w:rPr>
          <w:rFonts w:hAnsi="Times New Roman" w:cs="Times New Roman"/>
          <w:color w:val="000000"/>
          <w:sz w:val="24"/>
          <w:szCs w:val="24"/>
        </w:rPr>
        <w:t xml:space="preserve"> </w:t>
      </w:r>
      <w:r w:rsidRPr="00D749BD">
        <w:rPr>
          <w:rFonts w:hAnsi="Times New Roman" w:cs="Times New Roman"/>
          <w:color w:val="000000"/>
          <w:sz w:val="24"/>
          <w:szCs w:val="24"/>
        </w:rPr>
        <w:t>саду</w:t>
      </w:r>
      <w:r w:rsidRPr="00D749BD">
        <w:rPr>
          <w:rFonts w:hAnsi="Times New Roman" w:cs="Times New Roman"/>
          <w:color w:val="000000"/>
          <w:sz w:val="24"/>
          <w:szCs w:val="24"/>
        </w:rPr>
        <w:t xml:space="preserve"> </w:t>
      </w:r>
      <w:r w:rsidRPr="00D749BD">
        <w:rPr>
          <w:rFonts w:hAnsi="Times New Roman" w:cs="Times New Roman"/>
          <w:color w:val="000000"/>
          <w:sz w:val="24"/>
          <w:szCs w:val="24"/>
        </w:rPr>
        <w:t>в </w:t>
      </w:r>
      <w:r w:rsidRPr="00D749BD">
        <w:rPr>
          <w:rFonts w:hAnsi="Times New Roman" w:cs="Times New Roman"/>
          <w:color w:val="000000"/>
          <w:sz w:val="24"/>
          <w:szCs w:val="24"/>
        </w:rPr>
        <w:t xml:space="preserve">2021 </w:t>
      </w:r>
      <w:r w:rsidRPr="00D749BD">
        <w:rPr>
          <w:rFonts w:hAnsi="Times New Roman" w:cs="Times New Roman"/>
          <w:color w:val="000000"/>
          <w:sz w:val="24"/>
          <w:szCs w:val="24"/>
        </w:rPr>
        <w:t>году</w:t>
      </w:r>
      <w:r w:rsidRPr="00D749BD">
        <w:rPr>
          <w:rFonts w:hAnsi="Times New Roman" w:cs="Times New Roman"/>
          <w:color w:val="000000"/>
          <w:sz w:val="24"/>
          <w:szCs w:val="24"/>
        </w:rPr>
        <w:t xml:space="preserve"> </w:t>
      </w:r>
      <w:r w:rsidRPr="00D749BD">
        <w:rPr>
          <w:rFonts w:hAnsi="Times New Roman" w:cs="Times New Roman"/>
          <w:color w:val="000000"/>
          <w:sz w:val="24"/>
          <w:szCs w:val="24"/>
        </w:rPr>
        <w:t>дополнительные</w:t>
      </w:r>
      <w:r w:rsidRPr="00D749BD">
        <w:rPr>
          <w:rFonts w:hAnsi="Times New Roman" w:cs="Times New Roman"/>
          <w:color w:val="000000"/>
          <w:sz w:val="24"/>
          <w:szCs w:val="24"/>
        </w:rPr>
        <w:t xml:space="preserve"> </w:t>
      </w:r>
      <w:r w:rsidRPr="00D749BD">
        <w:rPr>
          <w:rFonts w:hAnsi="Times New Roman" w:cs="Times New Roman"/>
          <w:color w:val="000000"/>
          <w:sz w:val="24"/>
          <w:szCs w:val="24"/>
        </w:rPr>
        <w:t>общеразвивающие</w:t>
      </w:r>
      <w:r w:rsidRPr="00D749BD">
        <w:rPr>
          <w:rFonts w:hAnsi="Times New Roman" w:cs="Times New Roman"/>
          <w:color w:val="000000"/>
          <w:sz w:val="24"/>
          <w:szCs w:val="24"/>
        </w:rPr>
        <w:t xml:space="preserve"> </w:t>
      </w:r>
      <w:r w:rsidRPr="00D749BD">
        <w:rPr>
          <w:rFonts w:hAnsi="Times New Roman" w:cs="Times New Roman"/>
          <w:color w:val="000000"/>
          <w:sz w:val="24"/>
          <w:szCs w:val="24"/>
        </w:rPr>
        <w:t>программы</w:t>
      </w:r>
      <w:r w:rsidRPr="00D749BD">
        <w:rPr>
          <w:rFonts w:hAnsi="Times New Roman" w:cs="Times New Roman"/>
          <w:color w:val="000000"/>
          <w:sz w:val="24"/>
          <w:szCs w:val="24"/>
        </w:rPr>
        <w:t xml:space="preserve"> </w:t>
      </w:r>
      <w:r w:rsidRPr="00D749BD">
        <w:rPr>
          <w:rFonts w:hAnsi="Times New Roman" w:cs="Times New Roman"/>
          <w:color w:val="000000"/>
          <w:sz w:val="24"/>
          <w:szCs w:val="24"/>
        </w:rPr>
        <w:t>реализовались</w:t>
      </w:r>
      <w:r w:rsidRPr="00D749BD">
        <w:rPr>
          <w:rFonts w:hAnsi="Times New Roman" w:cs="Times New Roman"/>
          <w:color w:val="000000"/>
          <w:sz w:val="24"/>
          <w:szCs w:val="24"/>
        </w:rPr>
        <w:t xml:space="preserve"> </w:t>
      </w:r>
      <w:r w:rsidRPr="00D749BD">
        <w:rPr>
          <w:rFonts w:hAnsi="Times New Roman" w:cs="Times New Roman"/>
          <w:sz w:val="24"/>
          <w:szCs w:val="24"/>
        </w:rPr>
        <w:t>по </w:t>
      </w:r>
      <w:r w:rsidRPr="00D749BD">
        <w:rPr>
          <w:rFonts w:hAnsi="Times New Roman" w:cs="Times New Roman"/>
          <w:iCs/>
          <w:sz w:val="24"/>
          <w:szCs w:val="24"/>
        </w:rPr>
        <w:t>двум</w:t>
      </w:r>
      <w:r w:rsidRPr="00D749BD">
        <w:rPr>
          <w:rFonts w:hAnsi="Times New Roman" w:cs="Times New Roman"/>
          <w:iCs/>
          <w:sz w:val="24"/>
          <w:szCs w:val="24"/>
        </w:rPr>
        <w:t xml:space="preserve"> </w:t>
      </w:r>
      <w:r w:rsidRPr="00D749BD">
        <w:rPr>
          <w:rFonts w:hAnsi="Times New Roman" w:cs="Times New Roman"/>
          <w:iCs/>
          <w:sz w:val="24"/>
          <w:szCs w:val="24"/>
        </w:rPr>
        <w:t>направлениям</w:t>
      </w:r>
      <w:r w:rsidRPr="00D749BD">
        <w:rPr>
          <w:rFonts w:hAnsi="Times New Roman" w:cs="Times New Roman"/>
          <w:iCs/>
          <w:sz w:val="24"/>
          <w:szCs w:val="24"/>
        </w:rPr>
        <w:t xml:space="preserve">: </w:t>
      </w:r>
      <w:r w:rsidRPr="00D749BD">
        <w:rPr>
          <w:rFonts w:hAnsi="Times New Roman" w:cs="Times New Roman"/>
          <w:iCs/>
          <w:sz w:val="24"/>
          <w:szCs w:val="24"/>
        </w:rPr>
        <w:t>естественно</w:t>
      </w:r>
      <w:r w:rsidRPr="00D749BD">
        <w:rPr>
          <w:rFonts w:hAnsi="Times New Roman" w:cs="Times New Roman"/>
          <w:iCs/>
          <w:sz w:val="24"/>
          <w:szCs w:val="24"/>
        </w:rPr>
        <w:t>-</w:t>
      </w:r>
      <w:r w:rsidRPr="00D749BD">
        <w:rPr>
          <w:rFonts w:hAnsi="Times New Roman" w:cs="Times New Roman"/>
          <w:iCs/>
          <w:sz w:val="24"/>
          <w:szCs w:val="24"/>
        </w:rPr>
        <w:t>научному</w:t>
      </w:r>
      <w:r w:rsidRPr="00D749BD">
        <w:rPr>
          <w:rFonts w:hAnsi="Times New Roman" w:cs="Times New Roman"/>
          <w:iCs/>
          <w:sz w:val="24"/>
          <w:szCs w:val="24"/>
        </w:rPr>
        <w:t xml:space="preserve"> </w:t>
      </w:r>
      <w:r w:rsidRPr="00D749BD">
        <w:rPr>
          <w:rFonts w:hAnsi="Times New Roman" w:cs="Times New Roman"/>
          <w:iCs/>
          <w:sz w:val="24"/>
          <w:szCs w:val="24"/>
        </w:rPr>
        <w:t>и физкультурно</w:t>
      </w:r>
      <w:r w:rsidRPr="00D749BD">
        <w:rPr>
          <w:rFonts w:hAnsi="Times New Roman" w:cs="Times New Roman"/>
          <w:iCs/>
          <w:sz w:val="24"/>
          <w:szCs w:val="24"/>
        </w:rPr>
        <w:t>-</w:t>
      </w:r>
      <w:r w:rsidRPr="00D749BD">
        <w:rPr>
          <w:rFonts w:hAnsi="Times New Roman" w:cs="Times New Roman"/>
          <w:iCs/>
          <w:sz w:val="24"/>
          <w:szCs w:val="24"/>
        </w:rPr>
        <w:t>оздоровительному</w:t>
      </w:r>
      <w:r w:rsidRPr="00D749BD">
        <w:rPr>
          <w:rStyle w:val="a4"/>
          <w:rFonts w:ascii="Times New Roman" w:hAnsi="Times New Roman" w:cs="Times New Roman"/>
          <w:sz w:val="24"/>
          <w:szCs w:val="24"/>
        </w:rPr>
        <w:t xml:space="preserve">  </w:t>
      </w:r>
    </w:p>
    <w:p w:rsidR="00F30372" w:rsidRPr="00D749BD" w:rsidRDefault="00F30372" w:rsidP="00F30372">
      <w:pPr>
        <w:rPr>
          <w:rFonts w:ascii="Times New Roman" w:hAnsi="Times New Roman" w:cs="Times New Roman"/>
          <w:sz w:val="24"/>
          <w:szCs w:val="24"/>
        </w:rPr>
      </w:pPr>
      <w:r w:rsidRPr="00D749BD">
        <w:rPr>
          <w:rFonts w:ascii="Times New Roman" w:hAnsi="Times New Roman" w:cs="Times New Roman"/>
          <w:sz w:val="24"/>
          <w:szCs w:val="24"/>
        </w:rPr>
        <w:t xml:space="preserve"> -Программа «Шашечный час»</w:t>
      </w:r>
    </w:p>
    <w:p w:rsidR="00F30372" w:rsidRPr="00D749BD" w:rsidRDefault="00F30372" w:rsidP="00F30372">
      <w:pPr>
        <w:rPr>
          <w:rFonts w:ascii="Times New Roman" w:hAnsi="Times New Roman" w:cs="Times New Roman"/>
          <w:bCs/>
          <w:iCs/>
          <w:color w:val="000000" w:themeColor="text1"/>
          <w:sz w:val="24"/>
          <w:szCs w:val="24"/>
        </w:rPr>
      </w:pPr>
      <w:r w:rsidRPr="00D749BD">
        <w:rPr>
          <w:rFonts w:ascii="Times New Roman" w:hAnsi="Times New Roman" w:cs="Times New Roman"/>
          <w:sz w:val="24"/>
          <w:szCs w:val="24"/>
        </w:rPr>
        <w:t>-Программа «Экологическая азбука»</w:t>
      </w:r>
    </w:p>
    <w:p w:rsidR="00F30372" w:rsidRPr="00D749BD" w:rsidRDefault="00F30372" w:rsidP="00F30372">
      <w:pPr>
        <w:rPr>
          <w:rFonts w:hAnsi="Times New Roman" w:cs="Times New Roman"/>
          <w:color w:val="000000"/>
          <w:sz w:val="24"/>
          <w:szCs w:val="24"/>
        </w:rPr>
      </w:pPr>
      <w:r w:rsidRPr="00D749BD">
        <w:rPr>
          <w:rFonts w:hAnsi="Times New Roman" w:cs="Times New Roman"/>
          <w:color w:val="000000"/>
          <w:sz w:val="24"/>
          <w:szCs w:val="24"/>
        </w:rPr>
        <w:t xml:space="preserve"> </w:t>
      </w:r>
      <w:r w:rsidRPr="00D749BD">
        <w:rPr>
          <w:rFonts w:hAnsi="Times New Roman" w:cs="Times New Roman"/>
          <w:color w:val="000000"/>
          <w:sz w:val="24"/>
          <w:szCs w:val="24"/>
        </w:rPr>
        <w:t>Исходя</w:t>
      </w:r>
      <w:r w:rsidRPr="00D749BD">
        <w:rPr>
          <w:rFonts w:hAnsi="Times New Roman" w:cs="Times New Roman"/>
          <w:color w:val="000000"/>
          <w:sz w:val="24"/>
          <w:szCs w:val="24"/>
        </w:rPr>
        <w:t xml:space="preserve"> </w:t>
      </w:r>
      <w:r w:rsidRPr="00D749BD">
        <w:rPr>
          <w:rFonts w:hAnsi="Times New Roman" w:cs="Times New Roman"/>
          <w:color w:val="000000"/>
          <w:sz w:val="24"/>
          <w:szCs w:val="24"/>
        </w:rPr>
        <w:t>из</w:t>
      </w:r>
      <w:r w:rsidRPr="00D749BD">
        <w:rPr>
          <w:rFonts w:hAnsi="Times New Roman" w:cs="Times New Roman"/>
          <w:color w:val="000000"/>
          <w:sz w:val="24"/>
          <w:szCs w:val="24"/>
        </w:rPr>
        <w:t xml:space="preserve"> </w:t>
      </w:r>
      <w:r w:rsidRPr="00D749BD">
        <w:rPr>
          <w:rFonts w:hAnsi="Times New Roman" w:cs="Times New Roman"/>
          <w:color w:val="000000"/>
          <w:sz w:val="24"/>
          <w:szCs w:val="24"/>
        </w:rPr>
        <w:t>запроса</w:t>
      </w:r>
      <w:r w:rsidRPr="00D749BD">
        <w:rPr>
          <w:rFonts w:hAnsi="Times New Roman" w:cs="Times New Roman"/>
          <w:color w:val="000000"/>
          <w:sz w:val="24"/>
          <w:szCs w:val="24"/>
        </w:rPr>
        <w:t xml:space="preserve"> </w:t>
      </w:r>
      <w:r w:rsidRPr="00D749BD">
        <w:rPr>
          <w:rFonts w:hAnsi="Times New Roman" w:cs="Times New Roman"/>
          <w:color w:val="000000"/>
          <w:sz w:val="24"/>
          <w:szCs w:val="24"/>
        </w:rPr>
        <w:t>родителей</w:t>
      </w:r>
      <w:r w:rsidRPr="00D749BD">
        <w:rPr>
          <w:rFonts w:hAnsi="Times New Roman" w:cs="Times New Roman"/>
          <w:color w:val="000000"/>
          <w:sz w:val="24"/>
          <w:szCs w:val="24"/>
        </w:rPr>
        <w:t xml:space="preserve">, </w:t>
      </w:r>
      <w:r w:rsidRPr="00D749BD">
        <w:rPr>
          <w:rFonts w:hAnsi="Times New Roman" w:cs="Times New Roman"/>
          <w:color w:val="000000"/>
          <w:sz w:val="24"/>
          <w:szCs w:val="24"/>
        </w:rPr>
        <w:t>детский</w:t>
      </w:r>
      <w:r w:rsidRPr="00D749BD">
        <w:rPr>
          <w:rFonts w:hAnsi="Times New Roman" w:cs="Times New Roman"/>
          <w:color w:val="000000"/>
          <w:sz w:val="24"/>
          <w:szCs w:val="24"/>
        </w:rPr>
        <w:t xml:space="preserve"> </w:t>
      </w:r>
      <w:r w:rsidRPr="00D749BD">
        <w:rPr>
          <w:rFonts w:hAnsi="Times New Roman" w:cs="Times New Roman"/>
          <w:color w:val="000000"/>
          <w:sz w:val="24"/>
          <w:szCs w:val="24"/>
        </w:rPr>
        <w:t>сад</w:t>
      </w:r>
      <w:r w:rsidRPr="00D749BD">
        <w:rPr>
          <w:rFonts w:hAnsi="Times New Roman" w:cs="Times New Roman"/>
          <w:color w:val="000000"/>
          <w:sz w:val="24"/>
          <w:szCs w:val="24"/>
        </w:rPr>
        <w:t xml:space="preserve"> </w:t>
      </w:r>
      <w:r w:rsidRPr="00D749BD">
        <w:rPr>
          <w:rFonts w:hAnsi="Times New Roman" w:cs="Times New Roman"/>
          <w:color w:val="000000"/>
          <w:sz w:val="24"/>
          <w:szCs w:val="24"/>
        </w:rPr>
        <w:t>планирует</w:t>
      </w:r>
      <w:r w:rsidRPr="00D749BD">
        <w:rPr>
          <w:rFonts w:hAnsi="Times New Roman" w:cs="Times New Roman"/>
          <w:color w:val="000000"/>
          <w:sz w:val="24"/>
          <w:szCs w:val="24"/>
        </w:rPr>
        <w:t xml:space="preserve"> </w:t>
      </w:r>
      <w:r w:rsidRPr="00D749BD">
        <w:rPr>
          <w:rFonts w:hAnsi="Times New Roman" w:cs="Times New Roman"/>
          <w:color w:val="000000"/>
          <w:sz w:val="24"/>
          <w:szCs w:val="24"/>
        </w:rPr>
        <w:t>во втором</w:t>
      </w:r>
      <w:r w:rsidRPr="00D749BD">
        <w:rPr>
          <w:rFonts w:hAnsi="Times New Roman" w:cs="Times New Roman"/>
          <w:color w:val="000000"/>
          <w:sz w:val="24"/>
          <w:szCs w:val="24"/>
        </w:rPr>
        <w:t xml:space="preserve"> </w:t>
      </w:r>
      <w:r w:rsidRPr="00D749BD">
        <w:rPr>
          <w:rFonts w:hAnsi="Times New Roman" w:cs="Times New Roman"/>
          <w:color w:val="000000"/>
          <w:sz w:val="24"/>
          <w:szCs w:val="24"/>
        </w:rPr>
        <w:t>полугодии</w:t>
      </w:r>
      <w:r w:rsidRPr="00D749BD">
        <w:rPr>
          <w:rFonts w:hAnsi="Times New Roman" w:cs="Times New Roman"/>
          <w:color w:val="000000"/>
          <w:sz w:val="24"/>
          <w:szCs w:val="24"/>
        </w:rPr>
        <w:t xml:space="preserve"> 2022 </w:t>
      </w:r>
      <w:r w:rsidRPr="00D749BD">
        <w:rPr>
          <w:rFonts w:hAnsi="Times New Roman" w:cs="Times New Roman"/>
          <w:color w:val="000000"/>
          <w:sz w:val="24"/>
          <w:szCs w:val="24"/>
        </w:rPr>
        <w:t>года</w:t>
      </w:r>
      <w:r w:rsidRPr="00D749BD">
        <w:rPr>
          <w:rFonts w:hAnsi="Times New Roman" w:cs="Times New Roman"/>
          <w:color w:val="000000"/>
          <w:sz w:val="24"/>
          <w:szCs w:val="24"/>
        </w:rPr>
        <w:t xml:space="preserve"> </w:t>
      </w:r>
      <w:r w:rsidRPr="00D749BD">
        <w:rPr>
          <w:rFonts w:hAnsi="Times New Roman" w:cs="Times New Roman"/>
          <w:color w:val="000000"/>
          <w:sz w:val="24"/>
          <w:szCs w:val="24"/>
        </w:rPr>
        <w:t>начать</w:t>
      </w:r>
      <w:r w:rsidRPr="00D749BD">
        <w:rPr>
          <w:rFonts w:hAnsi="Times New Roman" w:cs="Times New Roman"/>
          <w:color w:val="000000"/>
          <w:sz w:val="24"/>
          <w:szCs w:val="24"/>
        </w:rPr>
        <w:t xml:space="preserve"> </w:t>
      </w:r>
      <w:r w:rsidRPr="00D749BD">
        <w:rPr>
          <w:rFonts w:hAnsi="Times New Roman" w:cs="Times New Roman"/>
          <w:color w:val="000000"/>
          <w:sz w:val="24"/>
          <w:szCs w:val="24"/>
        </w:rPr>
        <w:t>реализовывать</w:t>
      </w:r>
      <w:r w:rsidRPr="00D749BD">
        <w:rPr>
          <w:rFonts w:hAnsi="Times New Roman" w:cs="Times New Roman"/>
          <w:color w:val="000000"/>
          <w:sz w:val="24"/>
          <w:szCs w:val="24"/>
        </w:rPr>
        <w:t xml:space="preserve"> </w:t>
      </w:r>
      <w:r w:rsidRPr="00D749BD">
        <w:rPr>
          <w:rFonts w:hAnsi="Times New Roman" w:cs="Times New Roman"/>
          <w:color w:val="000000"/>
          <w:sz w:val="24"/>
          <w:szCs w:val="24"/>
        </w:rPr>
        <w:t>новые</w:t>
      </w:r>
      <w:r w:rsidRPr="00D749BD">
        <w:rPr>
          <w:rFonts w:hAnsi="Times New Roman" w:cs="Times New Roman"/>
          <w:color w:val="000000"/>
          <w:sz w:val="24"/>
          <w:szCs w:val="24"/>
        </w:rPr>
        <w:t xml:space="preserve"> </w:t>
      </w:r>
      <w:r w:rsidRPr="00D749BD">
        <w:rPr>
          <w:rFonts w:hAnsi="Times New Roman" w:cs="Times New Roman"/>
          <w:color w:val="000000"/>
          <w:sz w:val="24"/>
          <w:szCs w:val="24"/>
        </w:rPr>
        <w:t>программы</w:t>
      </w:r>
      <w:r w:rsidRPr="00D749BD">
        <w:rPr>
          <w:rFonts w:hAnsi="Times New Roman" w:cs="Times New Roman"/>
          <w:color w:val="000000"/>
          <w:sz w:val="24"/>
          <w:szCs w:val="24"/>
        </w:rPr>
        <w:t xml:space="preserve"> </w:t>
      </w:r>
      <w:r w:rsidRPr="00D749BD">
        <w:rPr>
          <w:rFonts w:hAnsi="Times New Roman" w:cs="Times New Roman"/>
          <w:color w:val="000000"/>
          <w:sz w:val="24"/>
          <w:szCs w:val="24"/>
        </w:rPr>
        <w:t>дополнительного</w:t>
      </w:r>
      <w:r w:rsidRPr="00D749BD">
        <w:rPr>
          <w:rFonts w:hAnsi="Times New Roman" w:cs="Times New Roman"/>
          <w:color w:val="000000"/>
          <w:sz w:val="24"/>
          <w:szCs w:val="24"/>
        </w:rPr>
        <w:t xml:space="preserve"> </w:t>
      </w:r>
      <w:r w:rsidRPr="00D749BD">
        <w:rPr>
          <w:rFonts w:hAnsi="Times New Roman" w:cs="Times New Roman"/>
          <w:color w:val="000000"/>
          <w:sz w:val="24"/>
          <w:szCs w:val="24"/>
        </w:rPr>
        <w:t>образования</w:t>
      </w:r>
      <w:r w:rsidRPr="00D749BD">
        <w:rPr>
          <w:rFonts w:hAnsi="Times New Roman" w:cs="Times New Roman"/>
          <w:color w:val="000000"/>
          <w:sz w:val="24"/>
          <w:szCs w:val="24"/>
        </w:rPr>
        <w:t xml:space="preserve"> </w:t>
      </w:r>
      <w:r w:rsidRPr="00D749BD">
        <w:rPr>
          <w:rFonts w:hAnsi="Times New Roman" w:cs="Times New Roman"/>
          <w:color w:val="000000"/>
          <w:sz w:val="24"/>
          <w:szCs w:val="24"/>
        </w:rPr>
        <w:t>по технической</w:t>
      </w:r>
      <w:r w:rsidRPr="00D749BD">
        <w:rPr>
          <w:rFonts w:hAnsi="Times New Roman" w:cs="Times New Roman"/>
          <w:color w:val="000000"/>
          <w:sz w:val="24"/>
          <w:szCs w:val="24"/>
        </w:rPr>
        <w:t xml:space="preserve">   </w:t>
      </w:r>
      <w:r w:rsidRPr="00D749BD">
        <w:rPr>
          <w:rFonts w:hAnsi="Times New Roman" w:cs="Times New Roman"/>
          <w:color w:val="000000"/>
          <w:sz w:val="24"/>
          <w:szCs w:val="24"/>
        </w:rPr>
        <w:t>направленности</w:t>
      </w:r>
      <w:r w:rsidRPr="00D749BD">
        <w:rPr>
          <w:rFonts w:hAnsi="Times New Roman" w:cs="Times New Roman"/>
          <w:color w:val="000000"/>
          <w:sz w:val="24"/>
          <w:szCs w:val="24"/>
        </w:rPr>
        <w:t xml:space="preserve"> (</w:t>
      </w:r>
      <w:r w:rsidRPr="00D749BD">
        <w:rPr>
          <w:rFonts w:hAnsi="Times New Roman" w:cs="Times New Roman"/>
          <w:color w:val="000000"/>
          <w:sz w:val="24"/>
          <w:szCs w:val="24"/>
        </w:rPr>
        <w:t>программирование</w:t>
      </w:r>
      <w:r w:rsidRPr="00D749BD">
        <w:rPr>
          <w:rFonts w:hAnsi="Times New Roman" w:cs="Times New Roman"/>
          <w:color w:val="000000"/>
          <w:sz w:val="24"/>
          <w:szCs w:val="24"/>
        </w:rPr>
        <w:t xml:space="preserve">, </w:t>
      </w:r>
      <w:r w:rsidRPr="00D749BD">
        <w:rPr>
          <w:rFonts w:hAnsi="Times New Roman" w:cs="Times New Roman"/>
          <w:color w:val="000000"/>
          <w:sz w:val="24"/>
          <w:szCs w:val="24"/>
        </w:rPr>
        <w:t>конструирование</w:t>
      </w:r>
      <w:r w:rsidRPr="00D749BD">
        <w:rPr>
          <w:rFonts w:hAnsi="Times New Roman" w:cs="Times New Roman"/>
          <w:color w:val="000000"/>
          <w:sz w:val="24"/>
          <w:szCs w:val="24"/>
        </w:rPr>
        <w:t xml:space="preserve">), </w:t>
      </w:r>
      <w:r w:rsidRPr="00D749BD">
        <w:rPr>
          <w:rFonts w:hAnsi="Times New Roman" w:cs="Times New Roman"/>
          <w:color w:val="000000"/>
          <w:sz w:val="24"/>
          <w:szCs w:val="24"/>
        </w:rPr>
        <w:t>социально</w:t>
      </w:r>
      <w:r w:rsidRPr="00D749BD">
        <w:rPr>
          <w:rFonts w:hAnsi="Times New Roman" w:cs="Times New Roman"/>
          <w:color w:val="000000"/>
          <w:sz w:val="24"/>
          <w:szCs w:val="24"/>
        </w:rPr>
        <w:t>-</w:t>
      </w:r>
      <w:r w:rsidRPr="00D749BD">
        <w:rPr>
          <w:rFonts w:hAnsi="Times New Roman" w:cs="Times New Roman"/>
          <w:color w:val="000000"/>
          <w:sz w:val="24"/>
          <w:szCs w:val="24"/>
        </w:rPr>
        <w:t>педагогической</w:t>
      </w:r>
      <w:r w:rsidRPr="00D749BD">
        <w:rPr>
          <w:rFonts w:hAnsi="Times New Roman" w:cs="Times New Roman"/>
          <w:color w:val="000000"/>
          <w:sz w:val="24"/>
          <w:szCs w:val="24"/>
        </w:rPr>
        <w:t xml:space="preserve"> </w:t>
      </w:r>
      <w:r w:rsidRPr="00D749BD">
        <w:rPr>
          <w:rFonts w:hAnsi="Times New Roman" w:cs="Times New Roman"/>
          <w:color w:val="000000"/>
          <w:sz w:val="24"/>
          <w:szCs w:val="24"/>
        </w:rPr>
        <w:t>направленности</w:t>
      </w:r>
      <w:r w:rsidRPr="00D749BD">
        <w:rPr>
          <w:rFonts w:hAnsi="Times New Roman" w:cs="Times New Roman"/>
          <w:color w:val="000000"/>
          <w:sz w:val="24"/>
          <w:szCs w:val="24"/>
        </w:rPr>
        <w:t xml:space="preserve"> (</w:t>
      </w:r>
      <w:r w:rsidRPr="00D749BD">
        <w:rPr>
          <w:rFonts w:hAnsi="Times New Roman" w:cs="Times New Roman"/>
          <w:color w:val="000000"/>
          <w:sz w:val="24"/>
          <w:szCs w:val="24"/>
        </w:rPr>
        <w:t>по</w:t>
      </w:r>
      <w:r w:rsidRPr="00D749BD">
        <w:rPr>
          <w:rFonts w:hAnsi="Times New Roman" w:cs="Times New Roman"/>
          <w:color w:val="000000"/>
          <w:sz w:val="24"/>
          <w:szCs w:val="24"/>
        </w:rPr>
        <w:t xml:space="preserve"> </w:t>
      </w:r>
      <w:r w:rsidRPr="00D749BD">
        <w:rPr>
          <w:rFonts w:hAnsi="Times New Roman" w:cs="Times New Roman"/>
          <w:color w:val="000000"/>
          <w:sz w:val="24"/>
          <w:szCs w:val="24"/>
        </w:rPr>
        <w:t>подготовке</w:t>
      </w:r>
      <w:r w:rsidRPr="00D749BD">
        <w:rPr>
          <w:rFonts w:hAnsi="Times New Roman" w:cs="Times New Roman"/>
          <w:color w:val="000000"/>
          <w:sz w:val="24"/>
          <w:szCs w:val="24"/>
        </w:rPr>
        <w:t xml:space="preserve"> </w:t>
      </w:r>
      <w:r w:rsidRPr="00D749BD">
        <w:rPr>
          <w:rFonts w:hAnsi="Times New Roman" w:cs="Times New Roman"/>
          <w:color w:val="000000"/>
          <w:sz w:val="24"/>
          <w:szCs w:val="24"/>
        </w:rPr>
        <w:t>детей</w:t>
      </w:r>
      <w:r w:rsidRPr="00D749BD">
        <w:rPr>
          <w:rFonts w:hAnsi="Times New Roman" w:cs="Times New Roman"/>
          <w:color w:val="000000"/>
          <w:sz w:val="24"/>
          <w:szCs w:val="24"/>
        </w:rPr>
        <w:t xml:space="preserve"> </w:t>
      </w:r>
      <w:r w:rsidRPr="00D749BD">
        <w:rPr>
          <w:rFonts w:hAnsi="Times New Roman" w:cs="Times New Roman"/>
          <w:color w:val="000000"/>
          <w:sz w:val="24"/>
          <w:szCs w:val="24"/>
        </w:rPr>
        <w:t>к</w:t>
      </w:r>
      <w:r w:rsidRPr="00D749BD">
        <w:rPr>
          <w:rFonts w:hAnsi="Times New Roman" w:cs="Times New Roman"/>
          <w:color w:val="000000"/>
          <w:sz w:val="24"/>
          <w:szCs w:val="24"/>
        </w:rPr>
        <w:t xml:space="preserve"> </w:t>
      </w:r>
      <w:r w:rsidRPr="00D749BD">
        <w:rPr>
          <w:rFonts w:hAnsi="Times New Roman" w:cs="Times New Roman"/>
          <w:color w:val="000000"/>
          <w:sz w:val="24"/>
          <w:szCs w:val="24"/>
        </w:rPr>
        <w:t>школе</w:t>
      </w:r>
      <w:r w:rsidRPr="00D749BD">
        <w:rPr>
          <w:rFonts w:hAnsi="Times New Roman" w:cs="Times New Roman"/>
          <w:color w:val="000000"/>
          <w:sz w:val="24"/>
          <w:szCs w:val="24"/>
        </w:rPr>
        <w:t>).</w:t>
      </w:r>
    </w:p>
    <w:p w:rsidR="00F30372" w:rsidRDefault="00F30372" w:rsidP="00F30372">
      <w:pPr>
        <w:rPr>
          <w:rFonts w:ascii="Times New Roman" w:hAnsi="Times New Roman" w:cs="Times New Roman"/>
          <w:sz w:val="24"/>
          <w:szCs w:val="24"/>
        </w:rPr>
      </w:pPr>
      <w:r w:rsidRPr="00F106BE">
        <w:rPr>
          <w:rStyle w:val="a4"/>
          <w:rFonts w:ascii="Times New Roman" w:hAnsi="Times New Roman" w:cs="Times New Roman"/>
          <w:sz w:val="24"/>
          <w:szCs w:val="24"/>
        </w:rPr>
        <w:t>Организация дополнительных образовательных</w:t>
      </w:r>
      <w:r w:rsidRPr="00F106BE">
        <w:rPr>
          <w:rFonts w:ascii="Times New Roman" w:hAnsi="Times New Roman" w:cs="Times New Roman"/>
          <w:b/>
          <w:sz w:val="24"/>
          <w:szCs w:val="24"/>
        </w:rPr>
        <w:t xml:space="preserve"> </w:t>
      </w:r>
      <w:r w:rsidRPr="00F106BE">
        <w:rPr>
          <w:rFonts w:ascii="Times New Roman" w:hAnsi="Times New Roman" w:cs="Times New Roman"/>
          <w:sz w:val="24"/>
          <w:szCs w:val="24"/>
        </w:rPr>
        <w:t>услуг в детском саду осуществ</w:t>
      </w:r>
      <w:r>
        <w:rPr>
          <w:rFonts w:ascii="Times New Roman" w:hAnsi="Times New Roman" w:cs="Times New Roman"/>
          <w:sz w:val="24"/>
          <w:szCs w:val="24"/>
        </w:rPr>
        <w:t>ляется в форме кружков, клубов</w:t>
      </w:r>
      <w:r w:rsidRPr="00F106BE">
        <w:rPr>
          <w:rFonts w:ascii="Times New Roman" w:hAnsi="Times New Roman" w:cs="Times New Roman"/>
          <w:sz w:val="24"/>
          <w:szCs w:val="24"/>
        </w:rPr>
        <w:t>.</w:t>
      </w:r>
    </w:p>
    <w:p w:rsidR="00F30372" w:rsidRDefault="00F30372" w:rsidP="00F30372">
      <w:pPr>
        <w:spacing w:after="0" w:line="240" w:lineRule="auto"/>
        <w:rPr>
          <w:rFonts w:ascii="Times New Roman" w:hAnsi="Times New Roman" w:cs="Times New Roman"/>
          <w:sz w:val="24"/>
          <w:szCs w:val="24"/>
          <w:shd w:val="clear" w:color="auto" w:fill="FFFFFF"/>
        </w:rPr>
      </w:pPr>
      <w:r w:rsidRPr="00D749BD">
        <w:rPr>
          <w:rFonts w:ascii="Times New Roman" w:hAnsi="Times New Roman" w:cs="Times New Roman"/>
          <w:sz w:val="24"/>
          <w:szCs w:val="24"/>
          <w:shd w:val="clear" w:color="auto" w:fill="FFFFFF"/>
        </w:rPr>
        <w:t>В 2021 году создан отряд юных инспекторов движения (ЮИД).</w:t>
      </w:r>
      <w:r>
        <w:rPr>
          <w:rFonts w:ascii="Times New Roman" w:hAnsi="Times New Roman" w:cs="Times New Roman"/>
          <w:sz w:val="24"/>
          <w:szCs w:val="24"/>
          <w:shd w:val="clear" w:color="auto" w:fill="FFFFFF"/>
        </w:rPr>
        <w:t xml:space="preserve"> </w:t>
      </w:r>
      <w:r w:rsidRPr="00D749BD">
        <w:rPr>
          <w:rFonts w:ascii="Times New Roman" w:hAnsi="Times New Roman" w:cs="Times New Roman"/>
          <w:sz w:val="24"/>
          <w:szCs w:val="24"/>
          <w:shd w:val="clear" w:color="auto" w:fill="FFFFFF"/>
        </w:rPr>
        <w:t>В рамках программы "Отряд ЮИД"</w:t>
      </w:r>
      <w:r>
        <w:rPr>
          <w:rFonts w:ascii="Times New Roman" w:hAnsi="Times New Roman" w:cs="Times New Roman"/>
          <w:sz w:val="24"/>
          <w:szCs w:val="24"/>
          <w:shd w:val="clear" w:color="auto" w:fill="FFFFFF"/>
        </w:rPr>
        <w:t>,  с целью профилактики ДТП,  детьми и родителями созданы видеоролики, которые  размещены  в открытой группе  МДБОУ ДС «Улыбка»</w:t>
      </w:r>
      <w:r w:rsidRPr="00D749BD">
        <w:rPr>
          <w:rFonts w:ascii="Times New Roman" w:hAnsi="Times New Roman" w:cs="Times New Roman"/>
          <w:sz w:val="24"/>
          <w:szCs w:val="24"/>
          <w:shd w:val="clear" w:color="auto" w:fill="FFFFFF"/>
        </w:rPr>
        <w:t xml:space="preserve"> в сети интернет Вк, а также</w:t>
      </w:r>
      <w:r w:rsidRPr="00126140">
        <w:rPr>
          <w:rFonts w:ascii="Times New Roman" w:hAnsi="Times New Roman" w:cs="Times New Roman"/>
          <w:sz w:val="24"/>
          <w:szCs w:val="24"/>
          <w:shd w:val="clear" w:color="auto" w:fill="FFFFFF"/>
        </w:rPr>
        <w:t xml:space="preserve"> на официальном сайте ДО.</w:t>
      </w:r>
    </w:p>
    <w:p w:rsidR="00F30372" w:rsidRDefault="00F30372" w:rsidP="00F30372">
      <w:pPr>
        <w:spacing w:after="0" w:line="240" w:lineRule="auto"/>
        <w:rPr>
          <w:rFonts w:ascii="Times New Roman" w:hAnsi="Times New Roman" w:cs="Times New Roman"/>
          <w:sz w:val="24"/>
          <w:szCs w:val="24"/>
          <w:shd w:val="clear" w:color="auto" w:fill="FFFFFF"/>
        </w:rPr>
      </w:pPr>
    </w:p>
    <w:p w:rsidR="00F30372" w:rsidRDefault="00F30372" w:rsidP="00F30372">
      <w:pPr>
        <w:spacing w:after="0" w:line="240" w:lineRule="auto"/>
        <w:rPr>
          <w:rFonts w:ascii="Times New Roman" w:hAnsi="Times New Roman" w:cs="Times New Roman"/>
          <w:sz w:val="24"/>
          <w:szCs w:val="24"/>
          <w:shd w:val="clear" w:color="auto" w:fill="FFFFFF"/>
        </w:rPr>
      </w:pPr>
    </w:p>
    <w:p w:rsidR="00F30372" w:rsidRPr="00126140" w:rsidRDefault="00F30372" w:rsidP="00F30372">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Совместно с Советом отцов ДОУ </w:t>
      </w:r>
      <w:r w:rsidRPr="00D749BD">
        <w:rPr>
          <w:rFonts w:ascii="Times New Roman" w:hAnsi="Times New Roman" w:cs="Times New Roman"/>
          <w:sz w:val="24"/>
          <w:szCs w:val="24"/>
          <w:shd w:val="clear" w:color="auto" w:fill="FFFFFF"/>
        </w:rPr>
        <w:t xml:space="preserve"> созданы мастер-классы для родителей "Будь заметен в темноте!", "Дорожный знак на новый лад!". </w:t>
      </w:r>
      <w:r>
        <w:rPr>
          <w:rFonts w:ascii="Times New Roman" w:hAnsi="Times New Roman" w:cs="Times New Roman"/>
          <w:sz w:val="24"/>
          <w:szCs w:val="24"/>
          <w:shd w:val="clear" w:color="auto" w:fill="FFFFFF"/>
        </w:rPr>
        <w:t xml:space="preserve"> </w:t>
      </w:r>
      <w:r w:rsidRPr="00126140">
        <w:rPr>
          <w:rFonts w:ascii="Times New Roman" w:hAnsi="Times New Roman" w:cs="Times New Roman"/>
          <w:sz w:val="24"/>
          <w:szCs w:val="24"/>
          <w:shd w:val="clear" w:color="auto" w:fill="FFFFFF"/>
        </w:rPr>
        <w:t>Мастер-класс по изготовлению светоотражающих брелоков "Будь заметен в темноте!" посмотрели большинство родителей и отметили в родительской беседе, что он был очень п</w:t>
      </w:r>
      <w:r>
        <w:rPr>
          <w:rFonts w:ascii="Times New Roman" w:hAnsi="Times New Roman" w:cs="Times New Roman"/>
          <w:sz w:val="24"/>
          <w:szCs w:val="24"/>
          <w:shd w:val="clear" w:color="auto" w:fill="FFFFFF"/>
        </w:rPr>
        <w:t xml:space="preserve">ознавателен и полезен. Многие </w:t>
      </w:r>
      <w:r w:rsidRPr="00126140">
        <w:rPr>
          <w:rFonts w:ascii="Times New Roman" w:hAnsi="Times New Roman" w:cs="Times New Roman"/>
          <w:sz w:val="24"/>
          <w:szCs w:val="24"/>
          <w:shd w:val="clear" w:color="auto" w:fill="FFFFFF"/>
        </w:rPr>
        <w:t xml:space="preserve"> родители смастерили такие брелоки дома совместно с детьми.</w:t>
      </w:r>
    </w:p>
    <w:p w:rsidR="00F30372" w:rsidRPr="00126140" w:rsidRDefault="00F30372" w:rsidP="00F30372">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F30372" w:rsidRPr="00126140" w:rsidRDefault="00F30372" w:rsidP="00F3037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2021 году отряд ЮИД организовал и провел совместно с родителями</w:t>
      </w:r>
      <w:r w:rsidRPr="00126140">
        <w:rPr>
          <w:rFonts w:ascii="Times New Roman" w:hAnsi="Times New Roman" w:cs="Times New Roman"/>
          <w:sz w:val="24"/>
          <w:szCs w:val="24"/>
          <w:shd w:val="clear" w:color="auto" w:fill="FFFFFF"/>
        </w:rPr>
        <w:t xml:space="preserve"> профилактические акции "Родитель, ты тоже водитель", "Осторожно, гололед", "Возьми ребенка за руку" и другие, в рамках которых </w:t>
      </w:r>
      <w:r>
        <w:rPr>
          <w:rFonts w:ascii="Times New Roman" w:hAnsi="Times New Roman" w:cs="Times New Roman"/>
          <w:sz w:val="24"/>
          <w:szCs w:val="24"/>
          <w:shd w:val="clear" w:color="auto" w:fill="FFFFFF"/>
        </w:rPr>
        <w:t xml:space="preserve">дети </w:t>
      </w:r>
      <w:r w:rsidRPr="00126140">
        <w:rPr>
          <w:rFonts w:ascii="Times New Roman" w:hAnsi="Times New Roman" w:cs="Times New Roman"/>
          <w:sz w:val="24"/>
          <w:szCs w:val="24"/>
          <w:shd w:val="clear" w:color="auto" w:fill="FFFFFF"/>
        </w:rPr>
        <w:t>напоминают взрослым о соблюдении ПДД и вручают им тематические буклеты и памятки.</w:t>
      </w:r>
    </w:p>
    <w:p w:rsidR="00F30372" w:rsidRPr="00126140" w:rsidRDefault="00F30372" w:rsidP="00F30372">
      <w:pPr>
        <w:spacing w:after="0" w:line="240" w:lineRule="auto"/>
        <w:jc w:val="both"/>
        <w:rPr>
          <w:rFonts w:ascii="Times New Roman" w:hAnsi="Times New Roman" w:cs="Times New Roman"/>
          <w:color w:val="000000"/>
          <w:sz w:val="24"/>
          <w:szCs w:val="24"/>
          <w:shd w:val="clear" w:color="auto" w:fill="FFFFFF"/>
        </w:rPr>
      </w:pPr>
      <w:r w:rsidRPr="00126140">
        <w:rPr>
          <w:rFonts w:ascii="Times New Roman" w:hAnsi="Times New Roman" w:cs="Times New Roman"/>
          <w:bCs/>
          <w:sz w:val="24"/>
          <w:szCs w:val="24"/>
          <w:shd w:val="clear" w:color="auto" w:fill="FFFFFF"/>
        </w:rPr>
        <w:t xml:space="preserve">В </w:t>
      </w:r>
      <w:r>
        <w:rPr>
          <w:rFonts w:ascii="Times New Roman" w:hAnsi="Times New Roman" w:cs="Times New Roman"/>
          <w:bCs/>
          <w:sz w:val="24"/>
          <w:szCs w:val="24"/>
          <w:shd w:val="clear" w:color="auto" w:fill="FFFFFF"/>
        </w:rPr>
        <w:t xml:space="preserve">2022 году  планируется </w:t>
      </w:r>
      <w:r w:rsidRPr="00126140">
        <w:rPr>
          <w:rFonts w:ascii="Times New Roman" w:hAnsi="Times New Roman" w:cs="Times New Roman"/>
          <w:bCs/>
          <w:sz w:val="24"/>
          <w:szCs w:val="24"/>
          <w:shd w:val="clear" w:color="auto" w:fill="FFFFFF"/>
        </w:rPr>
        <w:t xml:space="preserve"> создать ряд социальных роликов по теме "Дорожная безопасность</w:t>
      </w:r>
      <w:r>
        <w:rPr>
          <w:rFonts w:ascii="Times New Roman" w:hAnsi="Times New Roman" w:cs="Times New Roman"/>
          <w:bCs/>
          <w:color w:val="333333"/>
          <w:sz w:val="24"/>
          <w:szCs w:val="24"/>
          <w:shd w:val="clear" w:color="auto" w:fill="FFFFFF"/>
        </w:rPr>
        <w:t>"</w:t>
      </w:r>
      <w:r w:rsidRPr="00126140">
        <w:rPr>
          <w:rFonts w:ascii="Times New Roman" w:hAnsi="Times New Roman" w:cs="Times New Roman"/>
          <w:bCs/>
          <w:color w:val="333333"/>
          <w:sz w:val="24"/>
          <w:szCs w:val="24"/>
          <w:shd w:val="clear" w:color="auto" w:fill="FFFFFF"/>
        </w:rPr>
        <w:t>совместно с Советом отцов ДОУ.</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В дополнитель</w:t>
      </w:r>
      <w:r>
        <w:rPr>
          <w:rFonts w:ascii="Times New Roman" w:eastAsia="Times New Roman" w:hAnsi="Times New Roman" w:cs="Times New Roman"/>
          <w:sz w:val="24"/>
          <w:szCs w:val="24"/>
        </w:rPr>
        <w:t>ном образовании задействовано 100% процентов воспитанников д</w:t>
      </w:r>
      <w:r w:rsidRPr="005E4FEC">
        <w:rPr>
          <w:rFonts w:ascii="Times New Roman" w:eastAsia="Times New Roman" w:hAnsi="Times New Roman" w:cs="Times New Roman"/>
          <w:sz w:val="24"/>
          <w:szCs w:val="24"/>
        </w:rPr>
        <w:t>етского сада</w:t>
      </w:r>
      <w:r>
        <w:rPr>
          <w:rFonts w:ascii="Times New Roman" w:eastAsia="Times New Roman" w:hAnsi="Times New Roman" w:cs="Times New Roman"/>
          <w:sz w:val="24"/>
          <w:szCs w:val="24"/>
        </w:rPr>
        <w:t xml:space="preserve"> в возрасте от 5 до 7 лет</w:t>
      </w:r>
      <w:r w:rsidRPr="005E4FEC">
        <w:rPr>
          <w:rFonts w:ascii="Times New Roman" w:eastAsia="Times New Roman" w:hAnsi="Times New Roman" w:cs="Times New Roman"/>
          <w:sz w:val="24"/>
          <w:szCs w:val="24"/>
        </w:rPr>
        <w:t>.</w:t>
      </w:r>
    </w:p>
    <w:p w:rsidR="00F30372" w:rsidRPr="005E4FEC" w:rsidRDefault="00F30372" w:rsidP="00F30372">
      <w:pPr>
        <w:shd w:val="clear" w:color="auto" w:fill="FFFFFF"/>
        <w:spacing w:after="0" w:line="240" w:lineRule="auto"/>
        <w:jc w:val="center"/>
        <w:rPr>
          <w:rFonts w:ascii="Times New Roman" w:eastAsia="Times New Roman" w:hAnsi="Times New Roman" w:cs="Times New Roman"/>
          <w:sz w:val="24"/>
          <w:szCs w:val="24"/>
        </w:rPr>
      </w:pPr>
      <w:r w:rsidRPr="005E4FEC">
        <w:rPr>
          <w:rFonts w:ascii="Times New Roman" w:eastAsia="Times New Roman" w:hAnsi="Times New Roman" w:cs="Times New Roman"/>
          <w:b/>
          <w:bCs/>
          <w:sz w:val="24"/>
          <w:szCs w:val="24"/>
        </w:rPr>
        <w:t>II. Оценка системы управления организации</w:t>
      </w:r>
    </w:p>
    <w:p w:rsidR="00F30372" w:rsidRPr="005E4FEC" w:rsidRDefault="00F30372" w:rsidP="00F30372">
      <w:pPr>
        <w:shd w:val="clear" w:color="auto" w:fill="FFFFFF"/>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Управление Детским садом осуществляется в соответствии с </w:t>
      </w:r>
      <w:r>
        <w:rPr>
          <w:rFonts w:ascii="Times New Roman" w:eastAsia="Times New Roman" w:hAnsi="Times New Roman" w:cs="Times New Roman"/>
          <w:sz w:val="24"/>
          <w:szCs w:val="24"/>
        </w:rPr>
        <w:t>д</w:t>
      </w:r>
      <w:r w:rsidRPr="005E4FEC">
        <w:rPr>
          <w:rFonts w:ascii="Times New Roman" w:eastAsia="Times New Roman" w:hAnsi="Times New Roman" w:cs="Times New Roman"/>
          <w:sz w:val="24"/>
          <w:szCs w:val="24"/>
        </w:rPr>
        <w:t xml:space="preserve">ействующим законодательством и уставом </w:t>
      </w:r>
      <w:r>
        <w:rPr>
          <w:rFonts w:ascii="Times New Roman" w:eastAsia="Times New Roman" w:hAnsi="Times New Roman" w:cs="Times New Roman"/>
          <w:sz w:val="24"/>
          <w:szCs w:val="24"/>
        </w:rPr>
        <w:t xml:space="preserve"> МДБОУ ДС №7 «Улыбка»</w:t>
      </w:r>
      <w:r w:rsidRPr="005E4FEC">
        <w:rPr>
          <w:rFonts w:ascii="Times New Roman" w:eastAsia="Times New Roman" w:hAnsi="Times New Roman" w:cs="Times New Roman"/>
          <w:sz w:val="24"/>
          <w:szCs w:val="24"/>
        </w:rPr>
        <w:t>.</w:t>
      </w:r>
    </w:p>
    <w:p w:rsidR="00F30372" w:rsidRPr="005E4FEC" w:rsidRDefault="00F30372" w:rsidP="00F30372">
      <w:pPr>
        <w:shd w:val="clear" w:color="auto" w:fill="FFFFFF"/>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Управление Детским садом строится на </w:t>
      </w:r>
      <w:r>
        <w:rPr>
          <w:rFonts w:ascii="Times New Roman" w:eastAsia="Times New Roman" w:hAnsi="Times New Roman" w:cs="Times New Roman"/>
          <w:sz w:val="24"/>
          <w:szCs w:val="24"/>
        </w:rPr>
        <w:t>принципе единоличия и</w:t>
      </w:r>
      <w:r w:rsidRPr="005E4F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 xml:space="preserve"> коллегиальности. Коллегиальными органами управления являются: управляющий совет, педагогический совет, </w:t>
      </w: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Общее собрание работников</w:t>
      </w: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 Единоличным исполнительным органом является руководитель – заведующий.</w:t>
      </w:r>
    </w:p>
    <w:p w:rsidR="00F30372" w:rsidRPr="005E4FEC" w:rsidRDefault="00F30372" w:rsidP="00F30372">
      <w:pPr>
        <w:shd w:val="clear" w:color="auto" w:fill="FFFFFF"/>
        <w:spacing w:after="0" w:line="240" w:lineRule="auto"/>
        <w:jc w:val="center"/>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Органы управления, действующие в Детском саду</w:t>
      </w:r>
    </w:p>
    <w:tbl>
      <w:tblPr>
        <w:tblW w:w="5000" w:type="pct"/>
        <w:jc w:val="center"/>
        <w:tblCellSpacing w:w="15" w:type="dxa"/>
        <w:tblCellMar>
          <w:top w:w="15" w:type="dxa"/>
          <w:left w:w="15" w:type="dxa"/>
          <w:bottom w:w="15" w:type="dxa"/>
          <w:right w:w="15" w:type="dxa"/>
        </w:tblCellMar>
        <w:tblLook w:val="04A0"/>
      </w:tblPr>
      <w:tblGrid>
        <w:gridCol w:w="2729"/>
        <w:gridCol w:w="6716"/>
      </w:tblGrid>
      <w:tr w:rsidR="00F30372" w:rsidRPr="005E4FEC" w:rsidTr="00B13282">
        <w:trPr>
          <w:tblCellSpacing w:w="15" w:type="dxa"/>
          <w:jc w:val="center"/>
        </w:trPr>
        <w:tc>
          <w:tcPr>
            <w:tcW w:w="3215" w:type="dxa"/>
            <w:hideMark/>
          </w:tcPr>
          <w:p w:rsidR="00F30372" w:rsidRPr="005E4FEC" w:rsidRDefault="00F30372" w:rsidP="00B13282">
            <w:pPr>
              <w:spacing w:after="0" w:line="240" w:lineRule="auto"/>
              <w:jc w:val="center"/>
              <w:rPr>
                <w:rFonts w:ascii="Times New Roman" w:eastAsia="Times New Roman" w:hAnsi="Times New Roman" w:cs="Times New Roman"/>
                <w:sz w:val="24"/>
                <w:szCs w:val="24"/>
              </w:rPr>
            </w:pPr>
            <w:r w:rsidRPr="005E4FEC">
              <w:rPr>
                <w:rFonts w:ascii="Times New Roman" w:eastAsia="Times New Roman" w:hAnsi="Times New Roman" w:cs="Times New Roman"/>
                <w:b/>
                <w:bCs/>
                <w:sz w:val="24"/>
                <w:szCs w:val="24"/>
              </w:rPr>
              <w:t>Наименование органа</w:t>
            </w:r>
          </w:p>
        </w:tc>
        <w:tc>
          <w:tcPr>
            <w:tcW w:w="7619" w:type="dxa"/>
            <w:hideMark/>
          </w:tcPr>
          <w:p w:rsidR="00F30372" w:rsidRPr="005E4FEC" w:rsidRDefault="00F30372" w:rsidP="00B13282">
            <w:pPr>
              <w:spacing w:after="0" w:line="240" w:lineRule="auto"/>
              <w:jc w:val="center"/>
              <w:rPr>
                <w:rFonts w:ascii="Times New Roman" w:eastAsia="Times New Roman" w:hAnsi="Times New Roman" w:cs="Times New Roman"/>
                <w:sz w:val="24"/>
                <w:szCs w:val="24"/>
              </w:rPr>
            </w:pPr>
            <w:r w:rsidRPr="005E4FEC">
              <w:rPr>
                <w:rFonts w:ascii="Times New Roman" w:eastAsia="Times New Roman" w:hAnsi="Times New Roman" w:cs="Times New Roman"/>
                <w:b/>
                <w:bCs/>
                <w:sz w:val="24"/>
                <w:szCs w:val="24"/>
              </w:rPr>
              <w:t>Функции</w:t>
            </w:r>
          </w:p>
        </w:tc>
      </w:tr>
      <w:tr w:rsidR="00F30372" w:rsidRPr="005E4FEC" w:rsidTr="00B13282">
        <w:trPr>
          <w:tblCellSpacing w:w="15" w:type="dxa"/>
          <w:jc w:val="center"/>
        </w:trPr>
        <w:tc>
          <w:tcPr>
            <w:tcW w:w="3215"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Заведующий</w:t>
            </w:r>
          </w:p>
        </w:tc>
        <w:tc>
          <w:tcPr>
            <w:tcW w:w="7619"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Контролирует работу и обеспечивает эффективное взаимодействие структурных подразделений организации,</w:t>
            </w:r>
          </w:p>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br/>
              <w:t>утверждает штатное расписание, отчетные документы организации, осуществляет общее руководство Детским садом</w:t>
            </w:r>
          </w:p>
        </w:tc>
      </w:tr>
      <w:tr w:rsidR="00F30372" w:rsidRPr="005E4FEC" w:rsidTr="00B13282">
        <w:trPr>
          <w:tblCellSpacing w:w="15" w:type="dxa"/>
          <w:jc w:val="center"/>
        </w:trPr>
        <w:tc>
          <w:tcPr>
            <w:tcW w:w="3215"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Управляющий совет</w:t>
            </w:r>
          </w:p>
        </w:tc>
        <w:tc>
          <w:tcPr>
            <w:tcW w:w="7619" w:type="dxa"/>
            <w:hideMark/>
          </w:tcPr>
          <w:p w:rsidR="00F30372" w:rsidRPr="005E4FEC" w:rsidRDefault="00F30372" w:rsidP="00B13282">
            <w:p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Рассматривает вопросы:</w:t>
            </w:r>
          </w:p>
          <w:p w:rsidR="00F30372" w:rsidRPr="005E4FEC" w:rsidRDefault="00F30372" w:rsidP="00B132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развития образовательной организации;</w:t>
            </w:r>
          </w:p>
          <w:p w:rsidR="00F30372" w:rsidRPr="005E4FEC" w:rsidRDefault="00F30372" w:rsidP="00B132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финансово-хозяйственной деятельности;</w:t>
            </w:r>
          </w:p>
          <w:p w:rsidR="00F30372" w:rsidRPr="005E4FEC" w:rsidRDefault="00F30372" w:rsidP="00B132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материально-технического обеспечения</w:t>
            </w:r>
          </w:p>
        </w:tc>
      </w:tr>
      <w:tr w:rsidR="00F30372" w:rsidRPr="005E4FEC" w:rsidTr="00B13282">
        <w:trPr>
          <w:tblCellSpacing w:w="15" w:type="dxa"/>
          <w:jc w:val="center"/>
        </w:trPr>
        <w:tc>
          <w:tcPr>
            <w:tcW w:w="3215"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Педагогический совет</w:t>
            </w:r>
          </w:p>
        </w:tc>
        <w:tc>
          <w:tcPr>
            <w:tcW w:w="7619" w:type="dxa"/>
            <w:hideMark/>
          </w:tcPr>
          <w:p w:rsidR="00F30372" w:rsidRPr="005E4FEC" w:rsidRDefault="00F30372" w:rsidP="00B13282">
            <w:p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Осуществляет текущее руководство образовательной</w:t>
            </w:r>
          </w:p>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деятельностью Детского сада, в том числе рассматривает</w:t>
            </w:r>
          </w:p>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br/>
              <w:t>вопросы:</w:t>
            </w:r>
          </w:p>
          <w:p w:rsidR="00F30372" w:rsidRPr="005E4FEC" w:rsidRDefault="00F30372" w:rsidP="00B132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развития образовательных услуг;</w:t>
            </w:r>
          </w:p>
          <w:p w:rsidR="00F30372" w:rsidRPr="005E4FEC" w:rsidRDefault="00F30372" w:rsidP="00B132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регламентации образовательных отношений;</w:t>
            </w:r>
          </w:p>
          <w:p w:rsidR="00F30372" w:rsidRPr="005E4FEC" w:rsidRDefault="00F30372" w:rsidP="00B132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разработки образовательных программ;</w:t>
            </w:r>
          </w:p>
          <w:p w:rsidR="00F30372" w:rsidRPr="005E4FEC" w:rsidRDefault="00F30372" w:rsidP="00B1328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выбора </w:t>
            </w:r>
            <w:r w:rsidRPr="005E4FEC">
              <w:rPr>
                <w:rFonts w:ascii="Times New Roman" w:eastAsia="Times New Roman" w:hAnsi="Times New Roman" w:cs="Times New Roman"/>
                <w:sz w:val="24"/>
                <w:szCs w:val="24"/>
              </w:rPr>
              <w:t xml:space="preserve"> учебных пособий, средств обучения и</w:t>
            </w:r>
          </w:p>
          <w:p w:rsidR="00F30372" w:rsidRPr="005E4FEC" w:rsidRDefault="00F30372" w:rsidP="00B132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воспитания;</w:t>
            </w:r>
          </w:p>
          <w:p w:rsidR="00F30372" w:rsidRPr="005E4FEC" w:rsidRDefault="00F30372" w:rsidP="00B132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материально-технического обеспечения образовательного процесса;</w:t>
            </w:r>
          </w:p>
          <w:p w:rsidR="00F30372" w:rsidRPr="005E4FEC" w:rsidRDefault="00F30372" w:rsidP="00B132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аттестации, повышении </w:t>
            </w:r>
            <w:r>
              <w:rPr>
                <w:rFonts w:ascii="Times New Roman" w:eastAsia="Times New Roman" w:hAnsi="Times New Roman" w:cs="Times New Roman"/>
                <w:sz w:val="24"/>
                <w:szCs w:val="24"/>
              </w:rPr>
              <w:t>к</w:t>
            </w:r>
            <w:r w:rsidRPr="005E4FEC">
              <w:rPr>
                <w:rFonts w:ascii="Times New Roman" w:eastAsia="Times New Roman" w:hAnsi="Times New Roman" w:cs="Times New Roman"/>
                <w:sz w:val="24"/>
                <w:szCs w:val="24"/>
              </w:rPr>
              <w:t>валификации  педагогических работников;</w:t>
            </w:r>
          </w:p>
          <w:p w:rsidR="00F30372" w:rsidRPr="005E4FEC" w:rsidRDefault="00F30372" w:rsidP="00B132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lastRenderedPageBreak/>
              <w:t>координации деятельности методических объединений</w:t>
            </w:r>
          </w:p>
        </w:tc>
      </w:tr>
      <w:tr w:rsidR="00F30372" w:rsidRPr="005E4FEC" w:rsidTr="00B13282">
        <w:trPr>
          <w:tblCellSpacing w:w="15" w:type="dxa"/>
          <w:jc w:val="center"/>
        </w:trPr>
        <w:tc>
          <w:tcPr>
            <w:tcW w:w="3215"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lastRenderedPageBreak/>
              <w:t>Общее собрание работников</w:t>
            </w:r>
          </w:p>
        </w:tc>
        <w:tc>
          <w:tcPr>
            <w:tcW w:w="7619" w:type="dxa"/>
            <w:hideMark/>
          </w:tcPr>
          <w:p w:rsidR="00F30372" w:rsidRPr="005E4FEC" w:rsidRDefault="00F30372" w:rsidP="00B13282">
            <w:p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Реализует право работников участвовать в управлении</w:t>
            </w:r>
            <w:r w:rsidRPr="005E4FEC">
              <w:rPr>
                <w:rFonts w:ascii="Times New Roman" w:eastAsia="Times New Roman" w:hAnsi="Times New Roman" w:cs="Times New Roman"/>
                <w:sz w:val="24"/>
                <w:szCs w:val="24"/>
              </w:rPr>
              <w:br/>
              <w:t>образовательной организацией, в том числе:</w:t>
            </w:r>
          </w:p>
          <w:p w:rsidR="00F30372" w:rsidRPr="005E4FEC" w:rsidRDefault="00F30372" w:rsidP="00B132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F30372" w:rsidRPr="005E4FEC" w:rsidRDefault="00F30372" w:rsidP="00B132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F30372" w:rsidRPr="005E4FEC" w:rsidRDefault="00F30372" w:rsidP="00B132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F30372" w:rsidRPr="005E4FEC" w:rsidRDefault="00F30372" w:rsidP="00B132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F30372"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Структура</w:t>
      </w: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 xml:space="preserve">и система управления соответствуют специфике деятельности Детского сада. </w:t>
      </w:r>
      <w:r>
        <w:rPr>
          <w:rFonts w:ascii="Times New Roman" w:eastAsia="Times New Roman" w:hAnsi="Times New Roman" w:cs="Times New Roman"/>
          <w:sz w:val="24"/>
          <w:szCs w:val="24"/>
        </w:rPr>
        <w:t xml:space="preserve">   </w:t>
      </w:r>
    </w:p>
    <w:p w:rsidR="00F30372" w:rsidRPr="009E0959" w:rsidRDefault="00F30372" w:rsidP="00F30372">
      <w:pPr>
        <w:shd w:val="clear" w:color="auto" w:fill="FFFFFF"/>
        <w:spacing w:after="0" w:line="240" w:lineRule="auto"/>
        <w:rPr>
          <w:rFonts w:ascii="YS Text" w:eastAsia="Times New Roman" w:hAnsi="YS Text" w:cs="Times New Roman"/>
          <w:color w:val="000000"/>
          <w:sz w:val="24"/>
          <w:szCs w:val="24"/>
        </w:rPr>
      </w:pPr>
      <w:r>
        <w:rPr>
          <w:rFonts w:ascii="YS Text" w:eastAsia="Times New Roman" w:hAnsi="YS Text" w:cs="Times New Roman"/>
          <w:color w:val="000000"/>
          <w:sz w:val="24"/>
          <w:szCs w:val="24"/>
        </w:rPr>
        <w:t xml:space="preserve"> </w:t>
      </w:r>
      <w:r w:rsidRPr="009E0959">
        <w:rPr>
          <w:rFonts w:ascii="YS Text" w:eastAsia="Times New Roman" w:hAnsi="YS Text" w:cs="Times New Roman"/>
          <w:color w:val="000000"/>
          <w:sz w:val="24"/>
          <w:szCs w:val="24"/>
        </w:rPr>
        <w:t>В детском саду соблюдаются социальные гарантии участников образовательного процесса. Контроль является неотъемлемой частью управленческой системы ДОУ.</w:t>
      </w:r>
    </w:p>
    <w:p w:rsidR="00F30372" w:rsidRPr="009E0959" w:rsidRDefault="00F30372" w:rsidP="00F30372">
      <w:pPr>
        <w:shd w:val="clear" w:color="auto" w:fill="FFFFFF"/>
        <w:rPr>
          <w:rFonts w:ascii="YS Text" w:eastAsia="Times New Roman" w:hAnsi="YS Text" w:cs="Times New Roman"/>
          <w:color w:val="000000"/>
          <w:sz w:val="24"/>
          <w:szCs w:val="24"/>
        </w:rPr>
      </w:pPr>
      <w:r w:rsidRPr="009E0959">
        <w:rPr>
          <w:rFonts w:ascii="YS Text" w:eastAsia="Times New Roman" w:hAnsi="YS Text" w:cs="Times New Roman"/>
          <w:color w:val="000000"/>
          <w:sz w:val="24"/>
          <w:szCs w:val="24"/>
        </w:rPr>
        <w:t xml:space="preserve"> В течение учебного года за педагогической деятельностью осуществлялся контроль разных видов (  со стороны заведующего, старшей медсестры, ответст</w:t>
      </w:r>
      <w:r>
        <w:rPr>
          <w:rFonts w:ascii="YS Text" w:eastAsia="Times New Roman" w:hAnsi="YS Text" w:cs="Times New Roman"/>
          <w:color w:val="000000"/>
          <w:sz w:val="24"/>
          <w:szCs w:val="24"/>
        </w:rPr>
        <w:t xml:space="preserve">венного за методическую работу </w:t>
      </w:r>
      <w:r w:rsidRPr="009E0959">
        <w:rPr>
          <w:rFonts w:ascii="YS Text" w:eastAsia="Times New Roman" w:hAnsi="YS Text" w:cs="Times New Roman"/>
          <w:color w:val="000000"/>
          <w:sz w:val="24"/>
          <w:szCs w:val="24"/>
        </w:rPr>
        <w:t>, результаты которого</w:t>
      </w:r>
      <w:r>
        <w:rPr>
          <w:rFonts w:ascii="YS Text" w:eastAsia="Times New Roman" w:hAnsi="YS Text" w:cs="Times New Roman"/>
          <w:color w:val="000000"/>
          <w:sz w:val="24"/>
          <w:szCs w:val="24"/>
        </w:rPr>
        <w:t xml:space="preserve"> о</w:t>
      </w:r>
      <w:r w:rsidRPr="009E0959">
        <w:rPr>
          <w:rFonts w:ascii="YS Text" w:eastAsia="Times New Roman" w:hAnsi="YS Text" w:cs="Times New Roman"/>
          <w:color w:val="000000"/>
          <w:sz w:val="24"/>
          <w:szCs w:val="24"/>
        </w:rPr>
        <w:t>бсуждались на рабочих совещаниях и педагогических советах с целью дальнейшего совершенствования образовательной работы.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 являются действенным</w:t>
      </w:r>
      <w:r>
        <w:rPr>
          <w:rFonts w:ascii="YS Text" w:eastAsia="Times New Roman" w:hAnsi="YS Text" w:cs="Times New Roman"/>
          <w:color w:val="000000"/>
          <w:sz w:val="24"/>
          <w:szCs w:val="24"/>
        </w:rPr>
        <w:t xml:space="preserve"> </w:t>
      </w:r>
      <w:r w:rsidRPr="009E0959">
        <w:rPr>
          <w:rFonts w:ascii="YS Text" w:eastAsia="Times New Roman" w:hAnsi="YS Text" w:cs="Times New Roman"/>
          <w:color w:val="000000"/>
          <w:sz w:val="24"/>
          <w:szCs w:val="24"/>
        </w:rPr>
        <w:t>средством стимулирования педагогов к повышению качества образования. Система управления</w:t>
      </w:r>
      <w:r>
        <w:rPr>
          <w:rFonts w:ascii="YS Text" w:eastAsia="Times New Roman" w:hAnsi="YS Text" w:cs="Times New Roman"/>
          <w:color w:val="000000"/>
          <w:sz w:val="24"/>
          <w:szCs w:val="24"/>
        </w:rPr>
        <w:t xml:space="preserve"> </w:t>
      </w:r>
      <w:r w:rsidRPr="009E0959">
        <w:rPr>
          <w:rFonts w:ascii="YS Text" w:eastAsia="Times New Roman" w:hAnsi="YS Text" w:cs="Times New Roman"/>
          <w:color w:val="000000"/>
          <w:sz w:val="24"/>
          <w:szCs w:val="24"/>
        </w:rPr>
        <w:t>в ДОУ обеспечивает оптимальное сочетание традиционных и современных тенденций:</w:t>
      </w:r>
      <w:r>
        <w:rPr>
          <w:rFonts w:ascii="YS Text" w:eastAsia="Times New Roman" w:hAnsi="YS Text" w:cs="Times New Roman"/>
          <w:color w:val="000000"/>
          <w:sz w:val="24"/>
          <w:szCs w:val="24"/>
        </w:rPr>
        <w:t xml:space="preserve"> </w:t>
      </w:r>
      <w:r w:rsidRPr="009E0959">
        <w:rPr>
          <w:rFonts w:ascii="YS Text" w:eastAsia="Times New Roman" w:hAnsi="YS Text" w:cs="Times New Roman"/>
          <w:color w:val="000000"/>
          <w:sz w:val="24"/>
          <w:szCs w:val="24"/>
        </w:rPr>
        <w:t>программирование деятельности ДОУ в режиме развития, обеспечение инновационного процесса</w:t>
      </w:r>
      <w:r>
        <w:rPr>
          <w:rFonts w:ascii="YS Text" w:eastAsia="Times New Roman" w:hAnsi="YS Text" w:cs="Times New Roman"/>
          <w:color w:val="000000"/>
          <w:sz w:val="24"/>
          <w:szCs w:val="24"/>
        </w:rPr>
        <w:t xml:space="preserve"> </w:t>
      </w:r>
      <w:r w:rsidRPr="009E0959">
        <w:rPr>
          <w:rFonts w:ascii="YS Text" w:eastAsia="Times New Roman" w:hAnsi="YS Text" w:cs="Times New Roman"/>
          <w:color w:val="000000"/>
          <w:sz w:val="24"/>
          <w:szCs w:val="24"/>
        </w:rPr>
        <w:t>в ДОУ, комплексное сопровождение развития участников образовательной деятельности, что позволяет</w:t>
      </w:r>
      <w:r>
        <w:rPr>
          <w:rFonts w:ascii="YS Text" w:eastAsia="Times New Roman" w:hAnsi="YS Text" w:cs="Times New Roman"/>
          <w:color w:val="000000"/>
          <w:sz w:val="24"/>
          <w:szCs w:val="24"/>
        </w:rPr>
        <w:t xml:space="preserve"> </w:t>
      </w:r>
      <w:r w:rsidRPr="009E0959">
        <w:rPr>
          <w:rFonts w:ascii="YS Text" w:eastAsia="Times New Roman" w:hAnsi="YS Text" w:cs="Times New Roman"/>
          <w:color w:val="000000"/>
          <w:sz w:val="24"/>
          <w:szCs w:val="24"/>
        </w:rPr>
        <w:t>эффективно организовать образовательное пространство дошкольного учреждения.</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2021</w:t>
      </w:r>
      <w:r w:rsidRPr="005E4FEC">
        <w:rPr>
          <w:rFonts w:ascii="Times New Roman" w:eastAsia="Times New Roman" w:hAnsi="Times New Roman" w:cs="Times New Roman"/>
          <w:sz w:val="24"/>
          <w:szCs w:val="24"/>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F30372" w:rsidRPr="005E4FEC" w:rsidRDefault="00F30372" w:rsidP="00F30372">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5E4FEC">
        <w:rPr>
          <w:rFonts w:ascii="Times New Roman" w:eastAsia="Times New Roman" w:hAnsi="Times New Roman" w:cs="Times New Roman"/>
          <w:b/>
          <w:bCs/>
          <w:sz w:val="24"/>
          <w:szCs w:val="24"/>
        </w:rPr>
        <w:t>III. Оценка содержания и качества подготовки обучающихся</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Уровень развития детей анализируется по итогам педагогической диагностики. Формы проведения диагностики:</w:t>
      </w:r>
    </w:p>
    <w:p w:rsidR="00F30372" w:rsidRPr="005E4FEC" w:rsidRDefault="00F30372" w:rsidP="00F3037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диагностические занятия (по каждому разделу программы);</w:t>
      </w:r>
    </w:p>
    <w:p w:rsidR="00F30372" w:rsidRPr="005E4FEC" w:rsidRDefault="00F30372" w:rsidP="00F3037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диагностические срезы;</w:t>
      </w:r>
    </w:p>
    <w:p w:rsidR="00F30372" w:rsidRPr="005E4FEC" w:rsidRDefault="00F30372" w:rsidP="00F3037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наблюдения, итоговые занятия.</w:t>
      </w:r>
    </w:p>
    <w:p w:rsidR="00F30372" w:rsidRPr="005E4FEC" w:rsidRDefault="00F30372" w:rsidP="00F3037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Разработаны диагностические карты освоения основной образовательной про</w:t>
      </w:r>
      <w:r>
        <w:rPr>
          <w:rFonts w:ascii="Times New Roman" w:eastAsia="Times New Roman" w:hAnsi="Times New Roman" w:cs="Times New Roman"/>
          <w:sz w:val="24"/>
          <w:szCs w:val="24"/>
        </w:rPr>
        <w:t xml:space="preserve">граммы дошкольного образования МДБОУ ДС №7 </w:t>
      </w:r>
      <w:r w:rsidRPr="005E4FEC">
        <w:rPr>
          <w:rFonts w:ascii="Times New Roman" w:eastAsia="Times New Roman" w:hAnsi="Times New Roman" w:cs="Times New Roman"/>
          <w:sz w:val="24"/>
          <w:szCs w:val="24"/>
        </w:rPr>
        <w:t xml:space="preserve"> в каждой возрастной группе. Карты включают </w:t>
      </w:r>
      <w:r w:rsidRPr="005E4FEC">
        <w:rPr>
          <w:rFonts w:ascii="Times New Roman" w:eastAsia="Times New Roman" w:hAnsi="Times New Roman" w:cs="Times New Roman"/>
          <w:sz w:val="24"/>
          <w:szCs w:val="24"/>
        </w:rPr>
        <w:lastRenderedPageBreak/>
        <w:t xml:space="preserve">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w:t>
      </w:r>
      <w:r>
        <w:rPr>
          <w:rFonts w:ascii="Times New Roman" w:eastAsia="Times New Roman" w:hAnsi="Times New Roman" w:cs="Times New Roman"/>
          <w:sz w:val="24"/>
          <w:szCs w:val="24"/>
        </w:rPr>
        <w:t xml:space="preserve"> МДБОУ ДС №7 </w:t>
      </w:r>
      <w:r w:rsidRPr="005E4FEC">
        <w:rPr>
          <w:rFonts w:ascii="Times New Roman" w:eastAsia="Times New Roman" w:hAnsi="Times New Roman" w:cs="Times New Roman"/>
          <w:sz w:val="24"/>
          <w:szCs w:val="24"/>
        </w:rPr>
        <w:t xml:space="preserve"> на конец 2020 года </w:t>
      </w:r>
      <w:r>
        <w:rPr>
          <w:rFonts w:ascii="Times New Roman" w:eastAsia="Times New Roman" w:hAnsi="Times New Roman" w:cs="Times New Roman"/>
          <w:sz w:val="24"/>
          <w:szCs w:val="24"/>
        </w:rPr>
        <w:t xml:space="preserve"> следующие</w:t>
      </w:r>
      <w:r w:rsidRPr="005E4FEC">
        <w:rPr>
          <w:rFonts w:ascii="Times New Roman" w:eastAsia="Times New Roman" w:hAnsi="Times New Roman" w:cs="Times New Roman"/>
          <w:sz w:val="24"/>
          <w:szCs w:val="24"/>
        </w:rPr>
        <w:t>:</w:t>
      </w:r>
    </w:p>
    <w:tbl>
      <w:tblPr>
        <w:tblW w:w="4855" w:type="pct"/>
        <w:jc w:val="center"/>
        <w:tblCellSpacing w:w="15" w:type="dxa"/>
        <w:tblInd w:w="-2499" w:type="dxa"/>
        <w:tblCellMar>
          <w:top w:w="15" w:type="dxa"/>
          <w:left w:w="15" w:type="dxa"/>
          <w:bottom w:w="15" w:type="dxa"/>
          <w:right w:w="15" w:type="dxa"/>
        </w:tblCellMar>
        <w:tblLook w:val="04A0"/>
      </w:tblPr>
      <w:tblGrid>
        <w:gridCol w:w="4706"/>
        <w:gridCol w:w="759"/>
        <w:gridCol w:w="780"/>
        <w:gridCol w:w="792"/>
        <w:gridCol w:w="680"/>
        <w:gridCol w:w="804"/>
        <w:gridCol w:w="650"/>
      </w:tblGrid>
      <w:tr w:rsidR="00F30372" w:rsidRPr="005E4FEC" w:rsidTr="00B13282">
        <w:trPr>
          <w:tblCellSpacing w:w="15" w:type="dxa"/>
          <w:jc w:val="center"/>
        </w:trPr>
        <w:tc>
          <w:tcPr>
            <w:tcW w:w="4670" w:type="dxa"/>
            <w:vMerge w:val="restart"/>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Уровень развития воспитанников в рамках целевых ориентиров</w:t>
            </w:r>
          </w:p>
        </w:tc>
        <w:tc>
          <w:tcPr>
            <w:tcW w:w="1510" w:type="dxa"/>
            <w:gridSpan w:val="2"/>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Выше нормы</w:t>
            </w:r>
          </w:p>
        </w:tc>
        <w:tc>
          <w:tcPr>
            <w:tcW w:w="1431" w:type="dxa"/>
            <w:gridSpan w:val="2"/>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Норма</w:t>
            </w:r>
          </w:p>
        </w:tc>
        <w:tc>
          <w:tcPr>
            <w:tcW w:w="1411" w:type="dxa"/>
            <w:gridSpan w:val="2"/>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Ниже нормы</w:t>
            </w:r>
          </w:p>
        </w:tc>
      </w:tr>
      <w:tr w:rsidR="00F30372" w:rsidRPr="005E4FEC" w:rsidTr="00B13282">
        <w:trPr>
          <w:tblCellSpacing w:w="15" w:type="dxa"/>
          <w:jc w:val="center"/>
        </w:trPr>
        <w:tc>
          <w:tcPr>
            <w:tcW w:w="4670" w:type="dxa"/>
            <w:vMerge/>
            <w:vAlign w:val="center"/>
            <w:hideMark/>
          </w:tcPr>
          <w:p w:rsidR="00F30372" w:rsidRPr="005E4FEC" w:rsidRDefault="00F30372" w:rsidP="00B13282">
            <w:pPr>
              <w:spacing w:after="0" w:line="240" w:lineRule="auto"/>
              <w:rPr>
                <w:rFonts w:ascii="Times New Roman" w:eastAsia="Times New Roman" w:hAnsi="Times New Roman" w:cs="Times New Roman"/>
                <w:sz w:val="24"/>
                <w:szCs w:val="24"/>
              </w:rPr>
            </w:pPr>
          </w:p>
        </w:tc>
        <w:tc>
          <w:tcPr>
            <w:tcW w:w="730"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Кол-во</w:t>
            </w:r>
          </w:p>
        </w:tc>
        <w:tc>
          <w:tcPr>
            <w:tcW w:w="750"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w:t>
            </w:r>
          </w:p>
        </w:tc>
        <w:tc>
          <w:tcPr>
            <w:tcW w:w="763"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Кол-во</w:t>
            </w:r>
          </w:p>
        </w:tc>
        <w:tc>
          <w:tcPr>
            <w:tcW w:w="638"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w:t>
            </w:r>
          </w:p>
        </w:tc>
        <w:tc>
          <w:tcPr>
            <w:tcW w:w="775"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Кол-во</w:t>
            </w:r>
          </w:p>
        </w:tc>
        <w:tc>
          <w:tcPr>
            <w:tcW w:w="606"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w:t>
            </w:r>
          </w:p>
        </w:tc>
      </w:tr>
      <w:tr w:rsidR="00F30372" w:rsidRPr="005E4FEC" w:rsidTr="00B13282">
        <w:trPr>
          <w:tblCellSpacing w:w="15" w:type="dxa"/>
          <w:jc w:val="center"/>
        </w:trPr>
        <w:tc>
          <w:tcPr>
            <w:tcW w:w="4670" w:type="dxa"/>
            <w:vMerge/>
            <w:vAlign w:val="center"/>
            <w:hideMark/>
          </w:tcPr>
          <w:p w:rsidR="00F30372" w:rsidRPr="005E4FEC" w:rsidRDefault="00F30372" w:rsidP="00B13282">
            <w:pPr>
              <w:spacing w:after="0" w:line="240" w:lineRule="auto"/>
              <w:rPr>
                <w:rFonts w:ascii="Times New Roman" w:eastAsia="Times New Roman" w:hAnsi="Times New Roman" w:cs="Times New Roman"/>
                <w:sz w:val="24"/>
                <w:szCs w:val="24"/>
              </w:rPr>
            </w:pPr>
          </w:p>
        </w:tc>
        <w:tc>
          <w:tcPr>
            <w:tcW w:w="730"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50"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49,5%</w:t>
            </w:r>
          </w:p>
        </w:tc>
        <w:tc>
          <w:tcPr>
            <w:tcW w:w="763"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38"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49,5%</w:t>
            </w:r>
          </w:p>
        </w:tc>
        <w:tc>
          <w:tcPr>
            <w:tcW w:w="775"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6"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r>
      <w:tr w:rsidR="00F30372" w:rsidRPr="005E4FEC" w:rsidTr="00B13282">
        <w:trPr>
          <w:tblCellSpacing w:w="15" w:type="dxa"/>
          <w:jc w:val="center"/>
        </w:trPr>
        <w:tc>
          <w:tcPr>
            <w:tcW w:w="4670"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Качество освоения образовательных областей</w:t>
            </w:r>
          </w:p>
        </w:tc>
        <w:tc>
          <w:tcPr>
            <w:tcW w:w="730"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50"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63"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38"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75"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6" w:type="dxa"/>
            <w:hideMark/>
          </w:tcPr>
          <w:p w:rsidR="00F30372" w:rsidRPr="005E4FEC" w:rsidRDefault="00F30372" w:rsidP="00B13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Педагоги </w:t>
      </w:r>
      <w:r w:rsidRPr="005E4FEC">
        <w:rPr>
          <w:rFonts w:ascii="Times New Roman" w:eastAsia="Times New Roman" w:hAnsi="Times New Roman" w:cs="Times New Roman"/>
          <w:sz w:val="24"/>
          <w:szCs w:val="24"/>
        </w:rPr>
        <w:t>проводили обследование воспитанников подготовительной группы на предмет оценки сформированности предпосылок к учеб</w:t>
      </w:r>
      <w:r>
        <w:rPr>
          <w:rFonts w:ascii="Times New Roman" w:eastAsia="Times New Roman" w:hAnsi="Times New Roman" w:cs="Times New Roman"/>
          <w:sz w:val="24"/>
          <w:szCs w:val="24"/>
        </w:rPr>
        <w:t xml:space="preserve">ной деятельности в количестве 21 </w:t>
      </w:r>
      <w:r w:rsidRPr="005E4FEC">
        <w:rPr>
          <w:rFonts w:ascii="Times New Roman" w:eastAsia="Times New Roman" w:hAnsi="Times New Roman" w:cs="Times New Roman"/>
          <w:sz w:val="24"/>
          <w:szCs w:val="24"/>
        </w:rPr>
        <w:t>человек. Задания позволили оценить уровень сформированности предпосылок к учебной деятельности</w:t>
      </w:r>
      <w:r>
        <w:rPr>
          <w:rFonts w:ascii="Times New Roman" w:eastAsia="Times New Roman" w:hAnsi="Times New Roman" w:cs="Times New Roman"/>
          <w:sz w:val="24"/>
          <w:szCs w:val="24"/>
        </w:rPr>
        <w:t>.</w:t>
      </w:r>
    </w:p>
    <w:p w:rsidR="00F30372" w:rsidRPr="005E4FEC" w:rsidRDefault="00F30372" w:rsidP="00F3037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w:t>
      </w:r>
      <w:r>
        <w:rPr>
          <w:rFonts w:ascii="Times New Roman" w:eastAsia="Times New Roman" w:hAnsi="Times New Roman" w:cs="Times New Roman"/>
          <w:sz w:val="24"/>
          <w:szCs w:val="24"/>
        </w:rPr>
        <w:t>ьной деятельности в образовательном учреждении</w:t>
      </w:r>
      <w:r w:rsidRPr="005E4FEC">
        <w:rPr>
          <w:rFonts w:ascii="Times New Roman" w:eastAsia="Times New Roman" w:hAnsi="Times New Roman" w:cs="Times New Roman"/>
          <w:sz w:val="24"/>
          <w:szCs w:val="24"/>
        </w:rPr>
        <w:t>.</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F30372" w:rsidRPr="005E4FEC" w:rsidRDefault="00F30372" w:rsidP="00F30372">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5E4FEC">
        <w:rPr>
          <w:rFonts w:ascii="Times New Roman" w:eastAsia="Times New Roman" w:hAnsi="Times New Roman" w:cs="Times New Roman"/>
          <w:b/>
          <w:bCs/>
          <w:sz w:val="24"/>
          <w:szCs w:val="24"/>
        </w:rPr>
        <w:t>IV. Оценка организации учебного процесса (воспитательно-образовательного процесса)</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Основные форма организации образовательного процесса:</w:t>
      </w:r>
    </w:p>
    <w:p w:rsidR="00F30372" w:rsidRPr="005E4FEC" w:rsidRDefault="00F30372" w:rsidP="00F30372">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F30372" w:rsidRPr="005E4FEC" w:rsidRDefault="00F30372" w:rsidP="00F30372">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самостоятельная деятельность воспитанников под наблюдением педагогического работника.</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Занятия в рамках образовательной деятельности ведутся по подгруппам. Продолжительность занятий соответствует </w:t>
      </w:r>
      <w:hyperlink r:id="rId12" w:anchor="/document/97/486051/infobar-attachment/" w:history="1">
        <w:r w:rsidRPr="005E4FEC">
          <w:rPr>
            <w:rFonts w:ascii="Times New Roman" w:eastAsia="Times New Roman" w:hAnsi="Times New Roman" w:cs="Times New Roman"/>
            <w:color w:val="0000FF"/>
            <w:sz w:val="24"/>
            <w:szCs w:val="24"/>
            <w:u w:val="single"/>
          </w:rPr>
          <w:t>СанПиН 1.2.3685-21</w:t>
        </w:r>
      </w:hyperlink>
      <w:r w:rsidRPr="005E4FEC">
        <w:rPr>
          <w:rFonts w:ascii="Times New Roman" w:eastAsia="Times New Roman" w:hAnsi="Times New Roman" w:cs="Times New Roman"/>
          <w:sz w:val="24"/>
          <w:szCs w:val="24"/>
        </w:rPr>
        <w:t xml:space="preserve"> и составляет:</w:t>
      </w:r>
    </w:p>
    <w:p w:rsidR="00F30372" w:rsidRPr="005E4FEC" w:rsidRDefault="00F30372" w:rsidP="00F30372">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группах с детьми от 2</w:t>
      </w:r>
      <w:r w:rsidRPr="005E4FEC">
        <w:rPr>
          <w:rFonts w:ascii="Times New Roman" w:eastAsia="Times New Roman" w:hAnsi="Times New Roman" w:cs="Times New Roman"/>
          <w:sz w:val="24"/>
          <w:szCs w:val="24"/>
        </w:rPr>
        <w:t xml:space="preserve"> до 3 лет – до 10 мин;</w:t>
      </w:r>
    </w:p>
    <w:p w:rsidR="00F30372" w:rsidRPr="005E4FEC" w:rsidRDefault="00F30372" w:rsidP="00F30372">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в группах с детьми от 3 до 4 лет – до 15 мин;</w:t>
      </w:r>
    </w:p>
    <w:p w:rsidR="00F30372" w:rsidRPr="005E4FEC" w:rsidRDefault="00F30372" w:rsidP="00F30372">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в группах с детьми от 4 до 5 лет – до 20 мин;</w:t>
      </w:r>
    </w:p>
    <w:p w:rsidR="00F30372" w:rsidRPr="005E4FEC" w:rsidRDefault="00F30372" w:rsidP="00F30372">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в группах с детьми от 5 до 6 лет – до 25 мин;</w:t>
      </w:r>
    </w:p>
    <w:p w:rsidR="00F30372" w:rsidRPr="005E4FEC" w:rsidRDefault="00F30372" w:rsidP="00F30372">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в группах с детьми от 6 до 7 лет – до 30 мин.</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Между занятиями в рамках образовательной деятельности предусмотрены перерывы продо</w:t>
      </w:r>
      <w:r>
        <w:rPr>
          <w:rFonts w:ascii="Times New Roman" w:eastAsia="Times New Roman" w:hAnsi="Times New Roman" w:cs="Times New Roman"/>
          <w:sz w:val="24"/>
          <w:szCs w:val="24"/>
        </w:rPr>
        <w:t>лжительностью не менее 10 минут («минутки игры», «минутки шалости» и др.)</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lastRenderedPageBreak/>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Чтобы не допустить распространения коронавирусной и</w:t>
      </w:r>
      <w:r>
        <w:rPr>
          <w:rFonts w:ascii="Times New Roman" w:eastAsia="Times New Roman" w:hAnsi="Times New Roman" w:cs="Times New Roman"/>
          <w:sz w:val="24"/>
          <w:szCs w:val="24"/>
        </w:rPr>
        <w:t>нфекции, администрация МДБОУ ДС №7 ввела в 2021</w:t>
      </w:r>
      <w:r w:rsidRPr="005E4FEC">
        <w:rPr>
          <w:rFonts w:ascii="Times New Roman" w:eastAsia="Times New Roman" w:hAnsi="Times New Roman" w:cs="Times New Roman"/>
          <w:sz w:val="24"/>
          <w:szCs w:val="24"/>
        </w:rPr>
        <w:t xml:space="preserve"> году дополнительные ограничительные и профилактические меры в соответствии с СП 3.1/2.4.3598-20:</w:t>
      </w:r>
    </w:p>
    <w:p w:rsidR="00F30372" w:rsidRPr="005E4FEC" w:rsidRDefault="00F30372" w:rsidP="00F3037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w:t>
      </w: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30372" w:rsidRPr="005E4FEC" w:rsidRDefault="00F30372" w:rsidP="00F3037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еженедельную генеральную уборку с применением дезинфицирующих средств, разведенных в концентрациях по вирусному режиму;</w:t>
      </w:r>
    </w:p>
    <w:p w:rsidR="00F30372" w:rsidRPr="005E4FEC" w:rsidRDefault="00F30372" w:rsidP="00F3037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ежедневную влажную уборку с обработкой всех контактных поверхностей, игрушек и оборудования дезинфицирующими средствами;</w:t>
      </w:r>
    </w:p>
    <w:p w:rsidR="00F30372" w:rsidRPr="005E4FEC" w:rsidRDefault="00F30372" w:rsidP="00F3037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дезинфекцию посуды, столовых приборов после каждого использования;</w:t>
      </w:r>
    </w:p>
    <w:p w:rsidR="00F30372" w:rsidRPr="005E4FEC" w:rsidRDefault="00F30372" w:rsidP="00F3037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бактерицидные установки в групповых комнатах;</w:t>
      </w:r>
    </w:p>
    <w:p w:rsidR="00F30372" w:rsidRPr="005E4FEC" w:rsidRDefault="00F30372" w:rsidP="00F3037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частое проветривание групповых комнат в отсутствие воспитанников;</w:t>
      </w:r>
    </w:p>
    <w:p w:rsidR="00F30372" w:rsidRPr="005E4FEC" w:rsidRDefault="00F30372" w:rsidP="00F3037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проведение всех занятий в помещениях групповой ячейки или на открытом воздухе отдельно от других групп;</w:t>
      </w:r>
    </w:p>
    <w:p w:rsidR="00F30372" w:rsidRDefault="00F30372" w:rsidP="00F3037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F30372" w:rsidRDefault="00F30372" w:rsidP="00F30372">
      <w:pPr>
        <w:rPr>
          <w:rFonts w:ascii="Times New Roman" w:hAnsi="Times New Roman" w:cs="Times New Roman"/>
          <w:b/>
          <w:sz w:val="24"/>
        </w:rPr>
      </w:pPr>
      <w:r w:rsidRPr="00A43EDD">
        <w:rPr>
          <w:rFonts w:ascii="Times New Roman" w:hAnsi="Times New Roman" w:cs="Times New Roman"/>
          <w:sz w:val="24"/>
        </w:rPr>
        <w:t>В течении года коллектив МДБОУ ДС №7 «Улыбка»</w:t>
      </w:r>
      <w:r>
        <w:rPr>
          <w:rFonts w:ascii="Times New Roman" w:hAnsi="Times New Roman"/>
          <w:sz w:val="24"/>
          <w:szCs w:val="24"/>
        </w:rPr>
        <w:t xml:space="preserve"> работал по единой методической теме : «С</w:t>
      </w:r>
      <w:r w:rsidRPr="00BA4BC1">
        <w:rPr>
          <w:rFonts w:ascii="Times New Roman" w:hAnsi="Times New Roman"/>
          <w:sz w:val="24"/>
          <w:szCs w:val="24"/>
        </w:rPr>
        <w:t>оздание и развитие в ДОО информационно-образовательной среды, обеспечивающей повышение качества образования</w:t>
      </w:r>
      <w:r>
        <w:rPr>
          <w:rFonts w:ascii="Times New Roman" w:hAnsi="Times New Roman"/>
          <w:sz w:val="24"/>
          <w:szCs w:val="24"/>
        </w:rPr>
        <w:t>».</w:t>
      </w:r>
    </w:p>
    <w:p w:rsidR="00F30372" w:rsidRPr="001E028B" w:rsidRDefault="00F30372" w:rsidP="00F30372">
      <w:pPr>
        <w:rPr>
          <w:rStyle w:val="c4"/>
          <w:rFonts w:ascii="Times New Roman" w:hAnsi="Times New Roman" w:cs="Times New Roman"/>
          <w:color w:val="000000"/>
          <w:sz w:val="24"/>
          <w:szCs w:val="24"/>
        </w:rPr>
      </w:pPr>
      <w:r>
        <w:rPr>
          <w:rFonts w:ascii="Times New Roman" w:hAnsi="Times New Roman" w:cs="Times New Roman"/>
          <w:b/>
          <w:sz w:val="24"/>
        </w:rPr>
        <w:t xml:space="preserve">В 2021 году разработан и реализуется </w:t>
      </w:r>
      <w:r w:rsidRPr="000D746C">
        <w:rPr>
          <w:rFonts w:ascii="Times New Roman" w:hAnsi="Times New Roman" w:cs="Times New Roman"/>
          <w:b/>
          <w:sz w:val="24"/>
        </w:rPr>
        <w:t>проект «Дистанционная образовательная среда»</w:t>
      </w:r>
      <w:r w:rsidRPr="00635A8C">
        <w:rPr>
          <w:rFonts w:ascii="Times New Roman" w:hAnsi="Times New Roman" w:cs="Times New Roman"/>
          <w:sz w:val="24"/>
        </w:rPr>
        <w:t xml:space="preserve"> </w:t>
      </w:r>
      <w:r>
        <w:rPr>
          <w:rFonts w:ascii="Times New Roman" w:hAnsi="Times New Roman" w:cs="Times New Roman"/>
          <w:sz w:val="24"/>
        </w:rPr>
        <w:t>, с целью</w:t>
      </w:r>
      <w:r>
        <w:rPr>
          <w:rStyle w:val="c4"/>
          <w:color w:val="000000"/>
        </w:rPr>
        <w:t xml:space="preserve"> </w:t>
      </w:r>
      <w:r w:rsidRPr="00537E24">
        <w:rPr>
          <w:rFonts w:ascii="Times New Roman" w:hAnsi="Times New Roman"/>
          <w:sz w:val="24"/>
          <w:szCs w:val="24"/>
        </w:rPr>
        <w:t xml:space="preserve"> </w:t>
      </w:r>
      <w:r>
        <w:rPr>
          <w:rFonts w:ascii="Times New Roman" w:hAnsi="Times New Roman"/>
          <w:sz w:val="24"/>
          <w:szCs w:val="24"/>
        </w:rPr>
        <w:t>повышения</w:t>
      </w:r>
      <w:r w:rsidRPr="00BA4BC1">
        <w:rPr>
          <w:rFonts w:ascii="Times New Roman" w:hAnsi="Times New Roman"/>
          <w:sz w:val="24"/>
          <w:szCs w:val="24"/>
        </w:rPr>
        <w:t xml:space="preserve"> качества и доступности образования посредством организации современного цифрового образовательного пространства.</w:t>
      </w:r>
      <w:r>
        <w:rPr>
          <w:rFonts w:ascii="Times New Roman" w:hAnsi="Times New Roman"/>
          <w:sz w:val="24"/>
          <w:szCs w:val="24"/>
        </w:rPr>
        <w:t xml:space="preserve"> </w:t>
      </w:r>
      <w:r w:rsidRPr="001E028B">
        <w:rPr>
          <w:rStyle w:val="c4"/>
          <w:rFonts w:ascii="Times New Roman" w:eastAsia="Andale Sans UI" w:hAnsi="Times New Roman" w:cs="Times New Roman"/>
          <w:color w:val="000000"/>
          <w:sz w:val="24"/>
          <w:szCs w:val="24"/>
        </w:rPr>
        <w:t>Проект</w:t>
      </w:r>
      <w:r w:rsidRPr="001E028B">
        <w:rPr>
          <w:rStyle w:val="c4"/>
          <w:rFonts w:ascii="Times New Roman" w:hAnsi="Times New Roman" w:cs="Times New Roman"/>
          <w:color w:val="000000"/>
          <w:sz w:val="24"/>
          <w:szCs w:val="24"/>
        </w:rPr>
        <w:t xml:space="preserve"> направлен на достижение доступного и качественного образования д</w:t>
      </w:r>
      <w:r w:rsidRPr="001E028B">
        <w:rPr>
          <w:rStyle w:val="c4"/>
          <w:rFonts w:ascii="Times New Roman" w:eastAsia="Andale Sans UI" w:hAnsi="Times New Roman" w:cs="Times New Roman"/>
          <w:color w:val="000000"/>
          <w:sz w:val="24"/>
          <w:szCs w:val="24"/>
        </w:rPr>
        <w:t>ля воспитанников, не посещающих ДОУ</w:t>
      </w:r>
      <w:r w:rsidRPr="001E028B">
        <w:rPr>
          <w:rStyle w:val="c4"/>
          <w:rFonts w:ascii="Times New Roman" w:hAnsi="Times New Roman" w:cs="Times New Roman"/>
          <w:color w:val="000000"/>
          <w:sz w:val="24"/>
          <w:szCs w:val="24"/>
        </w:rPr>
        <w:t>: по причине болезни, не</w:t>
      </w:r>
      <w:r w:rsidRPr="001E028B">
        <w:rPr>
          <w:rStyle w:val="c4"/>
          <w:rFonts w:ascii="Times New Roman" w:eastAsia="Andale Sans UI" w:hAnsi="Times New Roman" w:cs="Times New Roman"/>
          <w:color w:val="000000"/>
          <w:sz w:val="24"/>
          <w:szCs w:val="24"/>
        </w:rPr>
        <w:t xml:space="preserve">благоприятных погодных условий и т.д. </w:t>
      </w:r>
      <w:r w:rsidRPr="001E028B">
        <w:rPr>
          <w:rStyle w:val="c4"/>
          <w:rFonts w:ascii="Times New Roman" w:hAnsi="Times New Roman" w:cs="Times New Roman"/>
          <w:color w:val="000000"/>
          <w:sz w:val="24"/>
          <w:szCs w:val="24"/>
        </w:rPr>
        <w:t xml:space="preserve"> </w:t>
      </w:r>
    </w:p>
    <w:p w:rsidR="00F30372" w:rsidRPr="00BA4BC1" w:rsidRDefault="00F30372" w:rsidP="00F30372">
      <w:pPr>
        <w:pStyle w:val="c10"/>
        <w:shd w:val="clear" w:color="auto" w:fill="FFFFFF"/>
        <w:spacing w:before="0" w:beforeAutospacing="0" w:after="0" w:afterAutospacing="0"/>
        <w:jc w:val="both"/>
        <w:rPr>
          <w:rStyle w:val="c4"/>
          <w:rFonts w:eastAsia="Andale Sans UI"/>
          <w:color w:val="000000"/>
        </w:rPr>
      </w:pPr>
      <w:r w:rsidRPr="00BA4BC1">
        <w:rPr>
          <w:rStyle w:val="c4"/>
          <w:rFonts w:eastAsia="Andale Sans UI"/>
          <w:color w:val="000000"/>
        </w:rPr>
        <w:t xml:space="preserve">Проект реализуется по направлениям: </w:t>
      </w:r>
    </w:p>
    <w:p w:rsidR="00F30372" w:rsidRPr="00BA4BC1" w:rsidRDefault="00F30372" w:rsidP="00F30372">
      <w:pPr>
        <w:pStyle w:val="c10"/>
        <w:numPr>
          <w:ilvl w:val="0"/>
          <w:numId w:val="22"/>
        </w:numPr>
        <w:shd w:val="clear" w:color="auto" w:fill="FFFFFF"/>
        <w:spacing w:before="0" w:beforeAutospacing="0" w:after="0" w:afterAutospacing="0"/>
        <w:jc w:val="both"/>
        <w:rPr>
          <w:rStyle w:val="c4"/>
          <w:rFonts w:eastAsia="Andale Sans UI"/>
          <w:b/>
          <w:i/>
          <w:u w:val="single"/>
        </w:rPr>
      </w:pPr>
      <w:r w:rsidRPr="00BA4BC1">
        <w:rPr>
          <w:rStyle w:val="c4"/>
          <w:rFonts w:eastAsia="Andale Sans UI"/>
          <w:b/>
          <w:i/>
          <w:color w:val="000000"/>
          <w:u w:val="single"/>
        </w:rPr>
        <w:t>Основное направление, объединяющее все в один проект: «Дистанционная образовательная среда» (реализация ООП ДОО в дистанционном формате)</w:t>
      </w:r>
    </w:p>
    <w:p w:rsidR="00F30372" w:rsidRPr="00BA4BC1" w:rsidRDefault="00F30372" w:rsidP="00F30372">
      <w:pPr>
        <w:pStyle w:val="c10"/>
        <w:numPr>
          <w:ilvl w:val="0"/>
          <w:numId w:val="22"/>
        </w:numPr>
        <w:shd w:val="clear" w:color="auto" w:fill="FFFFFF"/>
        <w:spacing w:before="0" w:beforeAutospacing="0" w:after="0" w:afterAutospacing="0"/>
        <w:jc w:val="both"/>
        <w:rPr>
          <w:rStyle w:val="c4"/>
          <w:rFonts w:eastAsia="Andale Sans UI"/>
        </w:rPr>
      </w:pPr>
      <w:r w:rsidRPr="00BA4BC1">
        <w:rPr>
          <w:rStyle w:val="c4"/>
          <w:rFonts w:eastAsia="Andale Sans UI"/>
          <w:color w:val="000000"/>
        </w:rPr>
        <w:t>«Интерактивный детский журнал «От Улыбки» (популяризация проекта ДОС среди родительской общественности, создание условий для активной реализации проекта ДОС в домашних условиях)</w:t>
      </w:r>
    </w:p>
    <w:p w:rsidR="00F30372" w:rsidRPr="00BA4BC1" w:rsidRDefault="00F30372" w:rsidP="00F30372">
      <w:pPr>
        <w:pStyle w:val="c10"/>
        <w:numPr>
          <w:ilvl w:val="0"/>
          <w:numId w:val="22"/>
        </w:numPr>
        <w:shd w:val="clear" w:color="auto" w:fill="FFFFFF"/>
        <w:spacing w:before="0" w:beforeAutospacing="0" w:after="0" w:afterAutospacing="0"/>
        <w:jc w:val="both"/>
        <w:rPr>
          <w:rStyle w:val="c4"/>
          <w:rFonts w:eastAsia="Andale Sans UI"/>
        </w:rPr>
      </w:pPr>
      <w:r w:rsidRPr="00BA4BC1">
        <w:rPr>
          <w:rStyle w:val="c4"/>
          <w:rFonts w:eastAsia="Andale Sans UI"/>
          <w:color w:val="000000"/>
        </w:rPr>
        <w:t>«</w:t>
      </w:r>
      <w:r w:rsidRPr="00BA4BC1">
        <w:t xml:space="preserve">Виртуальная РППС: </w:t>
      </w:r>
      <w:r w:rsidRPr="00BA4BC1">
        <w:rPr>
          <w:rStyle w:val="c4"/>
          <w:rFonts w:eastAsia="Andale Sans UI"/>
          <w:color w:val="000000"/>
          <w:lang w:val="en-US"/>
        </w:rPr>
        <w:t>QR</w:t>
      </w:r>
      <w:r w:rsidRPr="00BA4BC1">
        <w:rPr>
          <w:rStyle w:val="c4"/>
          <w:rFonts w:eastAsia="Andale Sans UI"/>
          <w:color w:val="000000"/>
        </w:rPr>
        <w:t>-система» (популяризация проекта ДОС среди детей, создание условий для активной реализации проекта ДОС в условиях ДОО)</w:t>
      </w:r>
    </w:p>
    <w:p w:rsidR="00F30372" w:rsidRPr="00BA4BC1" w:rsidRDefault="00F30372" w:rsidP="00F30372">
      <w:pPr>
        <w:pStyle w:val="c10"/>
        <w:numPr>
          <w:ilvl w:val="0"/>
          <w:numId w:val="22"/>
        </w:numPr>
        <w:shd w:val="clear" w:color="auto" w:fill="FFFFFF"/>
        <w:spacing w:before="0" w:beforeAutospacing="0" w:after="0" w:afterAutospacing="0"/>
        <w:jc w:val="both"/>
        <w:rPr>
          <w:rStyle w:val="c4"/>
          <w:rFonts w:eastAsia="Andale Sans UI"/>
        </w:rPr>
      </w:pPr>
      <w:r w:rsidRPr="00BA4BC1">
        <w:rPr>
          <w:rStyle w:val="c4"/>
          <w:rFonts w:eastAsia="Andale Sans UI"/>
          <w:color w:val="000000"/>
        </w:rPr>
        <w:t>«Интерактивные родительские клубы» (Обеспечение различных видов взаимодействия с родительской общественностью и соц. партнерами в соц.сети «Вконтакте»)</w:t>
      </w:r>
    </w:p>
    <w:p w:rsidR="00F30372" w:rsidRPr="00BA4BC1" w:rsidRDefault="00F30372" w:rsidP="00F30372">
      <w:pPr>
        <w:pStyle w:val="c10"/>
        <w:numPr>
          <w:ilvl w:val="0"/>
          <w:numId w:val="22"/>
        </w:numPr>
        <w:shd w:val="clear" w:color="auto" w:fill="FFFFFF"/>
        <w:spacing w:before="0" w:beforeAutospacing="0" w:after="0" w:afterAutospacing="0"/>
        <w:jc w:val="both"/>
        <w:rPr>
          <w:rStyle w:val="c4"/>
          <w:rFonts w:eastAsia="Andale Sans UI"/>
        </w:rPr>
      </w:pPr>
      <w:r w:rsidRPr="00BA4BC1">
        <w:rPr>
          <w:rStyle w:val="c4"/>
          <w:rFonts w:eastAsia="Andale Sans UI"/>
          <w:color w:val="000000"/>
        </w:rPr>
        <w:t>«Официальный информационный канал «Новости с Улыбкой» (Различные формы информационно-просветительской работы с родителями и педагогами).</w:t>
      </w:r>
    </w:p>
    <w:p w:rsidR="00F30372" w:rsidRPr="00BA4BC1" w:rsidRDefault="00F30372" w:rsidP="00F30372">
      <w:pPr>
        <w:pStyle w:val="c10"/>
        <w:numPr>
          <w:ilvl w:val="0"/>
          <w:numId w:val="22"/>
        </w:numPr>
        <w:shd w:val="clear" w:color="auto" w:fill="FFFFFF"/>
        <w:spacing w:before="0" w:beforeAutospacing="0" w:after="0" w:afterAutospacing="0"/>
        <w:jc w:val="both"/>
        <w:rPr>
          <w:color w:val="000000"/>
        </w:rPr>
      </w:pPr>
      <w:r w:rsidRPr="00BA4BC1">
        <w:rPr>
          <w:rStyle w:val="c4"/>
          <w:rFonts w:eastAsia="Andale Sans UI"/>
          <w:color w:val="000000"/>
        </w:rPr>
        <w:t>«ЭБС: виртуальная книга для детей и взрослых» (</w:t>
      </w:r>
      <w:r w:rsidRPr="00BA4BC1">
        <w:t>Обеспечение всех участников образовательного процесса электронно-библиотечной системой)</w:t>
      </w:r>
    </w:p>
    <w:p w:rsidR="00F30372" w:rsidRDefault="00F30372" w:rsidP="00F30372">
      <w:pPr>
        <w:shd w:val="clear" w:color="auto" w:fill="FFFFFF"/>
        <w:spacing w:after="0" w:line="240" w:lineRule="auto"/>
        <w:rPr>
          <w:rFonts w:ascii="Times New Roman" w:eastAsia="Times New Roman" w:hAnsi="Times New Roman" w:cs="Times New Roman"/>
          <w:sz w:val="24"/>
          <w:szCs w:val="24"/>
        </w:rPr>
      </w:pPr>
    </w:p>
    <w:p w:rsidR="00F30372" w:rsidRDefault="00F30372" w:rsidP="00F30372">
      <w:pPr>
        <w:pStyle w:val="aa"/>
        <w:shd w:val="clear" w:color="auto" w:fill="FFFFFF"/>
        <w:spacing w:after="0" w:line="240" w:lineRule="auto"/>
        <w:ind w:left="0"/>
        <w:rPr>
          <w:rFonts w:ascii="Times New Roman" w:hAnsi="Times New Roman" w:cs="Times New Roman"/>
          <w:sz w:val="24"/>
        </w:rPr>
      </w:pPr>
      <w:r>
        <w:rPr>
          <w:rFonts w:ascii="Times New Roman" w:eastAsia="Times New Roman" w:hAnsi="Times New Roman" w:cs="Times New Roman"/>
          <w:sz w:val="24"/>
          <w:szCs w:val="24"/>
        </w:rPr>
        <w:lastRenderedPageBreak/>
        <w:t xml:space="preserve">Реализуя проект </w:t>
      </w:r>
      <w:r w:rsidRPr="000D746C">
        <w:rPr>
          <w:rFonts w:ascii="Times New Roman" w:hAnsi="Times New Roman" w:cs="Times New Roman"/>
          <w:b/>
          <w:sz w:val="24"/>
        </w:rPr>
        <w:t>«Дистанционная образовательная среда»</w:t>
      </w:r>
      <w:r w:rsidRPr="00635A8C">
        <w:rPr>
          <w:rFonts w:ascii="Times New Roman" w:hAnsi="Times New Roman" w:cs="Times New Roman"/>
          <w:sz w:val="24"/>
        </w:rPr>
        <w:t xml:space="preserve"> </w:t>
      </w:r>
      <w:r>
        <w:rPr>
          <w:rFonts w:ascii="Times New Roman" w:hAnsi="Times New Roman" w:cs="Times New Roman"/>
          <w:sz w:val="24"/>
        </w:rPr>
        <w:t>р</w:t>
      </w:r>
      <w:r w:rsidRPr="000D746C">
        <w:rPr>
          <w:rFonts w:ascii="Times New Roman" w:eastAsia="Times New Roman" w:hAnsi="Times New Roman" w:cs="Times New Roman"/>
          <w:sz w:val="24"/>
          <w:szCs w:val="24"/>
        </w:rPr>
        <w:t>одители  могли активно учас</w:t>
      </w:r>
      <w:r>
        <w:rPr>
          <w:rFonts w:ascii="Times New Roman" w:eastAsia="Times New Roman" w:hAnsi="Times New Roman" w:cs="Times New Roman"/>
          <w:sz w:val="24"/>
          <w:szCs w:val="24"/>
        </w:rPr>
        <w:t xml:space="preserve">твовать в обучении и воспитании. </w:t>
      </w:r>
      <w:r w:rsidRPr="00635A8C">
        <w:rPr>
          <w:rFonts w:ascii="Times New Roman" w:hAnsi="Times New Roman" w:cs="Times New Roman"/>
          <w:sz w:val="24"/>
        </w:rPr>
        <w:t xml:space="preserve">Разработав </w:t>
      </w:r>
      <w:r w:rsidRPr="000D746C">
        <w:rPr>
          <w:rFonts w:ascii="Times New Roman" w:hAnsi="Times New Roman" w:cs="Times New Roman"/>
          <w:b/>
          <w:sz w:val="24"/>
        </w:rPr>
        <w:t xml:space="preserve">проект </w:t>
      </w:r>
      <w:r w:rsidRPr="00635A8C">
        <w:rPr>
          <w:rFonts w:ascii="Times New Roman" w:hAnsi="Times New Roman" w:cs="Times New Roman"/>
          <w:sz w:val="24"/>
        </w:rPr>
        <w:t>и наметив план организации платформ на официальном сайте, мы столкнулись с проблемой: «Как сделать так, чтобы эти страницы были удобными пользователям, имели популярность среди</w:t>
      </w:r>
      <w:r>
        <w:rPr>
          <w:rFonts w:ascii="Times New Roman" w:hAnsi="Times New Roman" w:cs="Times New Roman"/>
          <w:sz w:val="24"/>
        </w:rPr>
        <w:t xml:space="preserve"> всех</w:t>
      </w:r>
      <w:r w:rsidRPr="00635A8C">
        <w:rPr>
          <w:rFonts w:ascii="Times New Roman" w:hAnsi="Times New Roman" w:cs="Times New Roman"/>
          <w:sz w:val="24"/>
        </w:rPr>
        <w:t xml:space="preserve"> участников образовательного процесса».</w:t>
      </w:r>
      <w:r>
        <w:rPr>
          <w:rFonts w:ascii="Times New Roman" w:hAnsi="Times New Roman" w:cs="Times New Roman"/>
          <w:sz w:val="24"/>
        </w:rPr>
        <w:t xml:space="preserve"> </w:t>
      </w:r>
      <w:r w:rsidRPr="00635A8C">
        <w:rPr>
          <w:rFonts w:ascii="Times New Roman" w:hAnsi="Times New Roman" w:cs="Times New Roman"/>
          <w:sz w:val="24"/>
        </w:rPr>
        <w:t>Выход из ситуации мы на</w:t>
      </w:r>
      <w:r>
        <w:rPr>
          <w:rFonts w:ascii="Times New Roman" w:hAnsi="Times New Roman" w:cs="Times New Roman"/>
          <w:sz w:val="24"/>
        </w:rPr>
        <w:t>ходили</w:t>
      </w:r>
      <w:r w:rsidRPr="00635A8C">
        <w:rPr>
          <w:rFonts w:ascii="Times New Roman" w:hAnsi="Times New Roman" w:cs="Times New Roman"/>
          <w:sz w:val="24"/>
        </w:rPr>
        <w:t xml:space="preserve"> постепенно. Для начала нужно</w:t>
      </w:r>
      <w:r>
        <w:rPr>
          <w:rFonts w:ascii="Times New Roman" w:hAnsi="Times New Roman" w:cs="Times New Roman"/>
          <w:sz w:val="24"/>
        </w:rPr>
        <w:t xml:space="preserve"> было</w:t>
      </w:r>
      <w:r w:rsidRPr="00635A8C">
        <w:rPr>
          <w:rFonts w:ascii="Times New Roman" w:hAnsi="Times New Roman" w:cs="Times New Roman"/>
          <w:sz w:val="24"/>
        </w:rPr>
        <w:t xml:space="preserve"> проанализировать (анкетирование/опрос), что интересует всех участников образовательного процесса.</w:t>
      </w:r>
      <w:r>
        <w:rPr>
          <w:rFonts w:ascii="Times New Roman" w:hAnsi="Times New Roman" w:cs="Times New Roman"/>
          <w:sz w:val="24"/>
        </w:rPr>
        <w:t xml:space="preserve"> Рассмотрели</w:t>
      </w:r>
      <w:r w:rsidRPr="00635A8C">
        <w:rPr>
          <w:rFonts w:ascii="Times New Roman" w:hAnsi="Times New Roman" w:cs="Times New Roman"/>
          <w:sz w:val="24"/>
        </w:rPr>
        <w:t xml:space="preserve"> каждый контингент отдельно.</w:t>
      </w:r>
    </w:p>
    <w:p w:rsidR="00F30372" w:rsidRPr="00C61A9F" w:rsidRDefault="00F30372" w:rsidP="00F30372">
      <w:pPr>
        <w:pStyle w:val="aa"/>
        <w:shd w:val="clear" w:color="auto" w:fill="FFFFFF"/>
        <w:spacing w:after="0" w:line="240" w:lineRule="auto"/>
        <w:ind w:left="0"/>
        <w:rPr>
          <w:rFonts w:ascii="Times New Roman" w:hAnsi="Times New Roman" w:cs="Times New Roman"/>
          <w:sz w:val="24"/>
          <w:u w:val="single"/>
        </w:rPr>
      </w:pPr>
      <w:r w:rsidRPr="00C61A9F">
        <w:rPr>
          <w:rFonts w:ascii="Times New Roman" w:hAnsi="Times New Roman" w:cs="Times New Roman"/>
          <w:sz w:val="24"/>
          <w:u w:val="single"/>
        </w:rPr>
        <w:t>Выводы:</w:t>
      </w:r>
    </w:p>
    <w:p w:rsidR="00F30372" w:rsidRPr="00635A8C" w:rsidRDefault="00F30372" w:rsidP="00F30372">
      <w:pPr>
        <w:rPr>
          <w:rFonts w:ascii="Times New Roman" w:hAnsi="Times New Roman" w:cs="Times New Roman"/>
          <w:sz w:val="24"/>
        </w:rPr>
      </w:pPr>
      <w:r>
        <w:rPr>
          <w:rFonts w:ascii="Times New Roman" w:hAnsi="Times New Roman" w:cs="Times New Roman"/>
          <w:sz w:val="24"/>
        </w:rPr>
        <w:t>-</w:t>
      </w:r>
      <w:r w:rsidRPr="00635A8C">
        <w:rPr>
          <w:rFonts w:ascii="Times New Roman" w:hAnsi="Times New Roman" w:cs="Times New Roman"/>
          <w:sz w:val="24"/>
        </w:rPr>
        <w:t>Педагогический коллектив: педагоги нацелены на развитие системы «Дистанционная образовательная среда». Планируют самостоятельно пополнять платформы, нарабатывать базу. Соответственно с посещаемостью</w:t>
      </w:r>
      <w:r>
        <w:rPr>
          <w:rFonts w:ascii="Times New Roman" w:hAnsi="Times New Roman" w:cs="Times New Roman"/>
          <w:sz w:val="24"/>
        </w:rPr>
        <w:t xml:space="preserve"> и наполнению страниц ДОС </w:t>
      </w:r>
      <w:r w:rsidRPr="00635A8C">
        <w:rPr>
          <w:rFonts w:ascii="Times New Roman" w:hAnsi="Times New Roman" w:cs="Times New Roman"/>
          <w:sz w:val="24"/>
        </w:rPr>
        <w:t xml:space="preserve">проблем среди педагогического коллектива возникнуть не должно. </w:t>
      </w:r>
    </w:p>
    <w:p w:rsidR="00F30372" w:rsidRPr="00635A8C" w:rsidRDefault="00F30372" w:rsidP="00F30372">
      <w:pPr>
        <w:rPr>
          <w:rFonts w:ascii="Times New Roman" w:hAnsi="Times New Roman" w:cs="Times New Roman"/>
          <w:sz w:val="24"/>
        </w:rPr>
      </w:pPr>
      <w:r>
        <w:rPr>
          <w:rFonts w:ascii="Times New Roman" w:hAnsi="Times New Roman" w:cs="Times New Roman"/>
          <w:sz w:val="24"/>
        </w:rPr>
        <w:t>-</w:t>
      </w:r>
      <w:r w:rsidRPr="00635A8C">
        <w:rPr>
          <w:rFonts w:ascii="Times New Roman" w:hAnsi="Times New Roman" w:cs="Times New Roman"/>
          <w:sz w:val="24"/>
        </w:rPr>
        <w:t xml:space="preserve">Родительская общественность: как показали опросы, родители на создание данной платформы реагируют с интересом, (но организация домашнего обучения их пугает). С другой стороны, мониторинг посещаемости сайта показывает низкие результаты, а вот посещаемость официальной группы высокая. </w:t>
      </w:r>
    </w:p>
    <w:p w:rsidR="00F30372" w:rsidRDefault="00F30372" w:rsidP="00F30372">
      <w:pPr>
        <w:rPr>
          <w:rFonts w:ascii="Times New Roman" w:hAnsi="Times New Roman" w:cs="Times New Roman"/>
          <w:sz w:val="24"/>
        </w:rPr>
      </w:pPr>
      <w:r>
        <w:rPr>
          <w:rFonts w:ascii="Times New Roman" w:hAnsi="Times New Roman" w:cs="Times New Roman"/>
          <w:sz w:val="24"/>
        </w:rPr>
        <w:t>-</w:t>
      </w:r>
      <w:r w:rsidRPr="00635A8C">
        <w:rPr>
          <w:rFonts w:ascii="Times New Roman" w:hAnsi="Times New Roman" w:cs="Times New Roman"/>
          <w:sz w:val="24"/>
        </w:rPr>
        <w:t xml:space="preserve">Детский коллектив: </w:t>
      </w:r>
      <w:r>
        <w:rPr>
          <w:rFonts w:ascii="Times New Roman" w:hAnsi="Times New Roman" w:cs="Times New Roman"/>
          <w:sz w:val="24"/>
        </w:rPr>
        <w:t>всем детям доступны гаджеты дома, у многих даже есть персональные. Но они</w:t>
      </w:r>
      <w:r w:rsidRPr="00635A8C">
        <w:rPr>
          <w:rFonts w:ascii="Times New Roman" w:hAnsi="Times New Roman" w:cs="Times New Roman"/>
          <w:sz w:val="24"/>
        </w:rPr>
        <w:t xml:space="preserve"> дома много проводят времени в </w:t>
      </w:r>
      <w:r>
        <w:rPr>
          <w:rFonts w:ascii="Times New Roman" w:hAnsi="Times New Roman" w:cs="Times New Roman"/>
          <w:sz w:val="24"/>
        </w:rPr>
        <w:t>сетях</w:t>
      </w:r>
      <w:r w:rsidRPr="00635A8C">
        <w:rPr>
          <w:rFonts w:ascii="Times New Roman" w:hAnsi="Times New Roman" w:cs="Times New Roman"/>
          <w:sz w:val="24"/>
        </w:rPr>
        <w:t xml:space="preserve"> без достаточного присмотра взрослых. Не у всех родителей есть возможность дома проконтролировать то, что смотрит их ребёнок, на какие сайты заходит. </w:t>
      </w:r>
    </w:p>
    <w:p w:rsidR="00F30372" w:rsidRPr="00635A8C" w:rsidRDefault="00F30372" w:rsidP="00F30372">
      <w:pPr>
        <w:rPr>
          <w:rFonts w:ascii="Times New Roman" w:hAnsi="Times New Roman" w:cs="Times New Roman"/>
          <w:sz w:val="24"/>
        </w:rPr>
      </w:pPr>
      <w:r w:rsidRPr="00635A8C">
        <w:rPr>
          <w:rFonts w:ascii="Times New Roman" w:hAnsi="Times New Roman" w:cs="Times New Roman"/>
          <w:sz w:val="24"/>
        </w:rPr>
        <w:t>В детском саду у детей есть возможность посещать данные платформы, но только под руководством воспитателя и с его непосредственным участием.</w:t>
      </w:r>
    </w:p>
    <w:p w:rsidR="00F30372" w:rsidRPr="00635A8C" w:rsidRDefault="00F30372" w:rsidP="00F30372">
      <w:pPr>
        <w:rPr>
          <w:rFonts w:ascii="Times New Roman" w:hAnsi="Times New Roman" w:cs="Times New Roman"/>
          <w:sz w:val="24"/>
        </w:rPr>
      </w:pPr>
      <w:r w:rsidRPr="00635A8C">
        <w:rPr>
          <w:rFonts w:ascii="Times New Roman" w:hAnsi="Times New Roman" w:cs="Times New Roman"/>
          <w:sz w:val="24"/>
        </w:rPr>
        <w:t>Итак, перед нами встали 3 проблемы:</w:t>
      </w:r>
    </w:p>
    <w:p w:rsidR="00F30372" w:rsidRPr="00635A8C" w:rsidRDefault="00F30372" w:rsidP="00F30372">
      <w:pPr>
        <w:pStyle w:val="aa"/>
        <w:numPr>
          <w:ilvl w:val="0"/>
          <w:numId w:val="19"/>
        </w:numPr>
        <w:spacing w:after="160" w:line="259" w:lineRule="auto"/>
        <w:rPr>
          <w:rFonts w:ascii="Times New Roman" w:hAnsi="Times New Roman" w:cs="Times New Roman"/>
          <w:sz w:val="24"/>
        </w:rPr>
      </w:pPr>
      <w:r w:rsidRPr="00635A8C">
        <w:rPr>
          <w:rFonts w:ascii="Times New Roman" w:hAnsi="Times New Roman" w:cs="Times New Roman"/>
          <w:sz w:val="24"/>
        </w:rPr>
        <w:t>мониторинг посещаемости сайта показывает низкие результаты.</w:t>
      </w:r>
    </w:p>
    <w:p w:rsidR="00F30372" w:rsidRPr="00635A8C" w:rsidRDefault="00F30372" w:rsidP="00F30372">
      <w:pPr>
        <w:pStyle w:val="aa"/>
        <w:numPr>
          <w:ilvl w:val="0"/>
          <w:numId w:val="19"/>
        </w:numPr>
        <w:spacing w:after="160" w:line="259" w:lineRule="auto"/>
        <w:rPr>
          <w:rFonts w:ascii="Times New Roman" w:hAnsi="Times New Roman" w:cs="Times New Roman"/>
          <w:sz w:val="24"/>
        </w:rPr>
      </w:pPr>
      <w:r w:rsidRPr="00635A8C">
        <w:rPr>
          <w:rFonts w:ascii="Times New Roman" w:hAnsi="Times New Roman" w:cs="Times New Roman"/>
          <w:sz w:val="24"/>
        </w:rPr>
        <w:t>в детском саду посещение данных платформ возможно только под руководством воспитателя и с его непосредственным участием.</w:t>
      </w:r>
    </w:p>
    <w:p w:rsidR="00F30372" w:rsidRPr="00635A8C" w:rsidRDefault="00F30372" w:rsidP="00F30372">
      <w:pPr>
        <w:pStyle w:val="aa"/>
        <w:numPr>
          <w:ilvl w:val="0"/>
          <w:numId w:val="19"/>
        </w:numPr>
        <w:spacing w:after="160" w:line="259" w:lineRule="auto"/>
        <w:rPr>
          <w:rFonts w:ascii="Times New Roman" w:hAnsi="Times New Roman" w:cs="Times New Roman"/>
          <w:sz w:val="24"/>
        </w:rPr>
      </w:pPr>
      <w:r w:rsidRPr="00635A8C">
        <w:rPr>
          <w:rFonts w:ascii="Times New Roman" w:hAnsi="Times New Roman" w:cs="Times New Roman"/>
          <w:sz w:val="24"/>
        </w:rPr>
        <w:t>дети дома много проводят времени в гаджетах без достаточного присмотра взрослых</w:t>
      </w:r>
    </w:p>
    <w:p w:rsidR="00F30372" w:rsidRPr="00635A8C" w:rsidRDefault="00F30372" w:rsidP="00F30372">
      <w:pPr>
        <w:pStyle w:val="aa"/>
        <w:rPr>
          <w:rFonts w:ascii="Times New Roman" w:hAnsi="Times New Roman" w:cs="Times New Roman"/>
          <w:sz w:val="24"/>
        </w:rPr>
      </w:pPr>
    </w:p>
    <w:p w:rsidR="00F30372" w:rsidRPr="00635A8C" w:rsidRDefault="00F30372" w:rsidP="00F30372">
      <w:pPr>
        <w:pStyle w:val="aa"/>
        <w:numPr>
          <w:ilvl w:val="0"/>
          <w:numId w:val="18"/>
        </w:numPr>
        <w:spacing w:after="160" w:line="259" w:lineRule="auto"/>
        <w:rPr>
          <w:rFonts w:ascii="Times New Roman" w:hAnsi="Times New Roman" w:cs="Times New Roman"/>
          <w:sz w:val="24"/>
        </w:rPr>
      </w:pPr>
      <w:r w:rsidRPr="00635A8C">
        <w:rPr>
          <w:rFonts w:ascii="Times New Roman" w:hAnsi="Times New Roman" w:cs="Times New Roman"/>
          <w:sz w:val="24"/>
        </w:rPr>
        <w:t xml:space="preserve">Как увеличить посещаемость страниц сайта? </w:t>
      </w:r>
    </w:p>
    <w:p w:rsidR="00F30372" w:rsidRPr="00635A8C" w:rsidRDefault="00F30372" w:rsidP="00F30372">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1" locked="0" layoutInCell="1" allowOverlap="1">
            <wp:simplePos x="0" y="0"/>
            <wp:positionH relativeFrom="page">
              <wp:posOffset>4561205</wp:posOffset>
            </wp:positionH>
            <wp:positionV relativeFrom="paragraph">
              <wp:posOffset>953135</wp:posOffset>
            </wp:positionV>
            <wp:extent cx="2501265" cy="2258695"/>
            <wp:effectExtent l="19050" t="0" r="0" b="0"/>
            <wp:wrapTight wrapText="bothSides">
              <wp:wrapPolygon edited="0">
                <wp:start x="-165" y="0"/>
                <wp:lineTo x="-165" y="21497"/>
                <wp:lineTo x="21551" y="21497"/>
                <wp:lineTo x="21551" y="0"/>
                <wp:lineTo x="-165" y="0"/>
              </wp:wrapPolygon>
            </wp:wrapTight>
            <wp:docPr id="2" name="Рисунок 1" descr="C:\Users\User\Desktop\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12.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1265" cy="2258695"/>
                    </a:xfrm>
                    <a:prstGeom prst="rect">
                      <a:avLst/>
                    </a:prstGeom>
                    <a:noFill/>
                    <a:ln>
                      <a:noFill/>
                    </a:ln>
                  </pic:spPr>
                </pic:pic>
              </a:graphicData>
            </a:graphic>
          </wp:anchor>
        </w:drawing>
      </w:r>
      <w:r w:rsidRPr="00635A8C">
        <w:rPr>
          <w:rFonts w:ascii="Times New Roman" w:hAnsi="Times New Roman" w:cs="Times New Roman"/>
          <w:sz w:val="24"/>
        </w:rPr>
        <w:t xml:space="preserve">Так как посещаемость группы «Вконтакте» высокая </w:t>
      </w:r>
      <w:r>
        <w:rPr>
          <w:rFonts w:ascii="Times New Roman" w:hAnsi="Times New Roman" w:cs="Times New Roman"/>
          <w:sz w:val="24"/>
        </w:rPr>
        <w:t>, нам следовало</w:t>
      </w:r>
      <w:r w:rsidRPr="00635A8C">
        <w:rPr>
          <w:rFonts w:ascii="Times New Roman" w:hAnsi="Times New Roman" w:cs="Times New Roman"/>
          <w:sz w:val="24"/>
        </w:rPr>
        <w:t xml:space="preserve"> сформировать дублирующую систему информационных потоков. То есть, каждый раз о созданных платформах или о разделах платформ, об их возможностях дублировать для родителей в соц.сети, используя QR-код. Сист</w:t>
      </w:r>
      <w:r>
        <w:rPr>
          <w:rFonts w:ascii="Times New Roman" w:hAnsi="Times New Roman" w:cs="Times New Roman"/>
          <w:sz w:val="24"/>
        </w:rPr>
        <w:t>ема создания QR-рекламы позволила</w:t>
      </w:r>
      <w:r w:rsidRPr="00635A8C">
        <w:rPr>
          <w:rFonts w:ascii="Times New Roman" w:hAnsi="Times New Roman" w:cs="Times New Roman"/>
          <w:sz w:val="24"/>
        </w:rPr>
        <w:t xml:space="preserve"> обеспечить легкую доступность и, соответственно, высокую посещаемость.</w:t>
      </w:r>
    </w:p>
    <w:p w:rsidR="00F30372" w:rsidRPr="00635A8C" w:rsidRDefault="00F30372" w:rsidP="00F30372">
      <w:pPr>
        <w:pStyle w:val="aa"/>
        <w:numPr>
          <w:ilvl w:val="0"/>
          <w:numId w:val="18"/>
        </w:numPr>
        <w:spacing w:after="160" w:line="259" w:lineRule="auto"/>
        <w:rPr>
          <w:rFonts w:ascii="Times New Roman" w:hAnsi="Times New Roman" w:cs="Times New Roman"/>
          <w:sz w:val="24"/>
        </w:rPr>
      </w:pPr>
      <w:r w:rsidRPr="00635A8C">
        <w:rPr>
          <w:rFonts w:ascii="Times New Roman" w:hAnsi="Times New Roman" w:cs="Times New Roman"/>
          <w:sz w:val="24"/>
        </w:rPr>
        <w:t>Как сделать платформы доступными для детей в свободной</w:t>
      </w:r>
      <w:r>
        <w:rPr>
          <w:rFonts w:ascii="Times New Roman" w:hAnsi="Times New Roman" w:cs="Times New Roman"/>
          <w:sz w:val="24"/>
        </w:rPr>
        <w:t xml:space="preserve"> и самостоятельной деятельности?</w:t>
      </w:r>
    </w:p>
    <w:p w:rsidR="00F30372" w:rsidRDefault="00F30372" w:rsidP="00F30372">
      <w:pPr>
        <w:rPr>
          <w:rFonts w:ascii="Times New Roman" w:hAnsi="Times New Roman" w:cs="Times New Roman"/>
          <w:sz w:val="24"/>
        </w:rPr>
      </w:pPr>
      <w:r w:rsidRPr="00635A8C">
        <w:rPr>
          <w:rFonts w:ascii="Times New Roman" w:hAnsi="Times New Roman" w:cs="Times New Roman"/>
          <w:sz w:val="24"/>
        </w:rPr>
        <w:t>С</w:t>
      </w:r>
      <w:r>
        <w:rPr>
          <w:rFonts w:ascii="Times New Roman" w:hAnsi="Times New Roman" w:cs="Times New Roman"/>
          <w:sz w:val="24"/>
        </w:rPr>
        <w:t xml:space="preserve"> этой проблемой нам тоже помогла</w:t>
      </w:r>
      <w:r w:rsidRPr="00635A8C">
        <w:rPr>
          <w:rFonts w:ascii="Times New Roman" w:hAnsi="Times New Roman" w:cs="Times New Roman"/>
          <w:sz w:val="24"/>
        </w:rPr>
        <w:t xml:space="preserve"> справиться система </w:t>
      </w:r>
      <w:r w:rsidRPr="00635A8C">
        <w:rPr>
          <w:rFonts w:ascii="Times New Roman" w:hAnsi="Times New Roman" w:cs="Times New Roman"/>
          <w:sz w:val="24"/>
          <w:lang w:val="en-US"/>
        </w:rPr>
        <w:t>QR</w:t>
      </w:r>
      <w:r w:rsidRPr="00635A8C">
        <w:rPr>
          <w:rFonts w:ascii="Times New Roman" w:hAnsi="Times New Roman" w:cs="Times New Roman"/>
          <w:sz w:val="24"/>
        </w:rPr>
        <w:t xml:space="preserve">-кода. В развивающую среду </w:t>
      </w:r>
      <w:r>
        <w:rPr>
          <w:rFonts w:ascii="Times New Roman" w:hAnsi="Times New Roman" w:cs="Times New Roman"/>
          <w:sz w:val="24"/>
        </w:rPr>
        <w:t xml:space="preserve">  внесли</w:t>
      </w:r>
      <w:r w:rsidRPr="00635A8C">
        <w:rPr>
          <w:rFonts w:ascii="Times New Roman" w:hAnsi="Times New Roman" w:cs="Times New Roman"/>
          <w:sz w:val="24"/>
        </w:rPr>
        <w:t xml:space="preserve"> некую картотеку с </w:t>
      </w:r>
      <w:r w:rsidRPr="00635A8C">
        <w:rPr>
          <w:rFonts w:ascii="Times New Roman" w:hAnsi="Times New Roman" w:cs="Times New Roman"/>
          <w:sz w:val="24"/>
          <w:lang w:val="en-US"/>
        </w:rPr>
        <w:t>QR</w:t>
      </w:r>
      <w:r w:rsidRPr="00635A8C">
        <w:rPr>
          <w:rFonts w:ascii="Times New Roman" w:hAnsi="Times New Roman" w:cs="Times New Roman"/>
          <w:sz w:val="24"/>
        </w:rPr>
        <w:t xml:space="preserve">-кодом и некоторыми </w:t>
      </w:r>
      <w:r w:rsidRPr="00635A8C">
        <w:rPr>
          <w:rFonts w:ascii="Times New Roman" w:hAnsi="Times New Roman" w:cs="Times New Roman"/>
          <w:sz w:val="24"/>
        </w:rPr>
        <w:lastRenderedPageBreak/>
        <w:t>обозначениями для детей о том, что этот QR-код обозначает. Например, де</w:t>
      </w:r>
      <w:r>
        <w:rPr>
          <w:rFonts w:ascii="Times New Roman" w:hAnsi="Times New Roman" w:cs="Times New Roman"/>
          <w:sz w:val="24"/>
        </w:rPr>
        <w:t xml:space="preserve">ти в тематическую неделю изучали </w:t>
      </w:r>
      <w:r w:rsidRPr="00635A8C">
        <w:rPr>
          <w:rFonts w:ascii="Times New Roman" w:hAnsi="Times New Roman" w:cs="Times New Roman"/>
          <w:sz w:val="24"/>
        </w:rPr>
        <w:t xml:space="preserve"> виды транспорта. В группе, в центре ПДД, рассматривая </w:t>
      </w:r>
      <w:r w:rsidRPr="00635A8C">
        <w:rPr>
          <w:rFonts w:ascii="Times New Roman" w:hAnsi="Times New Roman" w:cs="Times New Roman"/>
          <w:sz w:val="24"/>
          <w:lang w:val="en-US"/>
        </w:rPr>
        <w:t>QR</w:t>
      </w:r>
      <w:r>
        <w:rPr>
          <w:rFonts w:ascii="Times New Roman" w:hAnsi="Times New Roman" w:cs="Times New Roman"/>
          <w:sz w:val="24"/>
        </w:rPr>
        <w:t>-картотеку, находили</w:t>
      </w:r>
      <w:r w:rsidRPr="00635A8C">
        <w:rPr>
          <w:rFonts w:ascii="Times New Roman" w:hAnsi="Times New Roman" w:cs="Times New Roman"/>
          <w:sz w:val="24"/>
        </w:rPr>
        <w:t xml:space="preserve"> карточку «Виды транспорта» (рис.1</w:t>
      </w:r>
      <w:r>
        <w:rPr>
          <w:rFonts w:ascii="Times New Roman" w:hAnsi="Times New Roman" w:cs="Times New Roman"/>
          <w:sz w:val="24"/>
        </w:rPr>
        <w:t xml:space="preserve"> ), брали планшет ,</w:t>
      </w:r>
      <w:r w:rsidRPr="00635A8C">
        <w:rPr>
          <w:rFonts w:ascii="Times New Roman" w:hAnsi="Times New Roman" w:cs="Times New Roman"/>
          <w:sz w:val="24"/>
        </w:rPr>
        <w:t xml:space="preserve">который </w:t>
      </w:r>
      <w:r>
        <w:rPr>
          <w:rFonts w:ascii="Times New Roman" w:hAnsi="Times New Roman" w:cs="Times New Roman"/>
          <w:sz w:val="24"/>
        </w:rPr>
        <w:t>в доступности каждому малышу, и с</w:t>
      </w:r>
      <w:r w:rsidRPr="00635A8C">
        <w:rPr>
          <w:rFonts w:ascii="Times New Roman" w:hAnsi="Times New Roman" w:cs="Times New Roman"/>
          <w:sz w:val="24"/>
        </w:rPr>
        <w:t xml:space="preserve"> помощь</w:t>
      </w:r>
      <w:r>
        <w:rPr>
          <w:rFonts w:ascii="Times New Roman" w:hAnsi="Times New Roman" w:cs="Times New Roman"/>
          <w:sz w:val="24"/>
        </w:rPr>
        <w:t>ю легкой программы, считывали</w:t>
      </w:r>
      <w:r w:rsidRPr="00635A8C">
        <w:rPr>
          <w:rFonts w:ascii="Times New Roman" w:hAnsi="Times New Roman" w:cs="Times New Roman"/>
          <w:sz w:val="24"/>
        </w:rPr>
        <w:t xml:space="preserve"> дан</w:t>
      </w:r>
      <w:r>
        <w:rPr>
          <w:rFonts w:ascii="Times New Roman" w:hAnsi="Times New Roman" w:cs="Times New Roman"/>
          <w:sz w:val="24"/>
        </w:rPr>
        <w:t>ный код и автоматически переходили</w:t>
      </w:r>
      <w:r w:rsidRPr="00635A8C">
        <w:rPr>
          <w:rFonts w:ascii="Times New Roman" w:hAnsi="Times New Roman" w:cs="Times New Roman"/>
          <w:sz w:val="24"/>
        </w:rPr>
        <w:t xml:space="preserve"> на платформу «Дистанционная образовательная среда» в раздел, где ест вся возможная (доступная для детей) информация о «Видах транспорта».  </w:t>
      </w:r>
      <w:r>
        <w:rPr>
          <w:rFonts w:ascii="Times New Roman" w:hAnsi="Times New Roman" w:cs="Times New Roman"/>
          <w:sz w:val="24"/>
        </w:rPr>
        <w:t xml:space="preserve"> </w:t>
      </w:r>
    </w:p>
    <w:p w:rsidR="00F30372" w:rsidRPr="00737623" w:rsidRDefault="00F30372" w:rsidP="00F30372">
      <w:pPr>
        <w:rPr>
          <w:rFonts w:ascii="Times New Roman" w:hAnsi="Times New Roman" w:cs="Times New Roman"/>
          <w:sz w:val="24"/>
        </w:rPr>
      </w:pPr>
      <w:r>
        <w:rPr>
          <w:rFonts w:ascii="Times New Roman" w:hAnsi="Times New Roman" w:cs="Times New Roman"/>
          <w:sz w:val="24"/>
        </w:rPr>
        <w:t xml:space="preserve">Необходимо еще сказать, что данная </w:t>
      </w:r>
      <w:r>
        <w:rPr>
          <w:rFonts w:ascii="Times New Roman" w:hAnsi="Times New Roman" w:cs="Times New Roman"/>
          <w:sz w:val="24"/>
          <w:lang w:val="en-US"/>
        </w:rPr>
        <w:t>QR</w:t>
      </w:r>
      <w:r w:rsidRPr="00737623">
        <w:rPr>
          <w:rFonts w:ascii="Times New Roman" w:hAnsi="Times New Roman" w:cs="Times New Roman"/>
          <w:sz w:val="24"/>
        </w:rPr>
        <w:t>-</w:t>
      </w:r>
      <w:r>
        <w:rPr>
          <w:rFonts w:ascii="Times New Roman" w:hAnsi="Times New Roman" w:cs="Times New Roman"/>
          <w:sz w:val="24"/>
        </w:rPr>
        <w:t>картотечная система позволила значительно расширить возможности РППС, обеспечит ее вариативность и доступность</w:t>
      </w:r>
      <w:bookmarkStart w:id="0" w:name="_GoBack"/>
      <w:bookmarkEnd w:id="0"/>
      <w:r>
        <w:rPr>
          <w:rFonts w:ascii="Times New Roman" w:hAnsi="Times New Roman" w:cs="Times New Roman"/>
          <w:sz w:val="24"/>
        </w:rPr>
        <w:t>.</w:t>
      </w:r>
    </w:p>
    <w:p w:rsidR="00F30372" w:rsidRPr="00635A8C" w:rsidRDefault="00F30372" w:rsidP="00F30372">
      <w:pPr>
        <w:pStyle w:val="aa"/>
        <w:numPr>
          <w:ilvl w:val="0"/>
          <w:numId w:val="18"/>
        </w:numPr>
        <w:spacing w:after="160" w:line="259" w:lineRule="auto"/>
        <w:rPr>
          <w:rFonts w:ascii="Times New Roman" w:hAnsi="Times New Roman" w:cs="Times New Roman"/>
          <w:sz w:val="24"/>
        </w:rPr>
      </w:pPr>
      <w:r>
        <w:rPr>
          <w:rFonts w:ascii="Times New Roman" w:hAnsi="Times New Roman" w:cs="Times New Roman"/>
          <w:sz w:val="24"/>
        </w:rPr>
        <w:t>Как ж</w:t>
      </w:r>
      <w:r w:rsidRPr="00635A8C">
        <w:rPr>
          <w:rFonts w:ascii="Times New Roman" w:hAnsi="Times New Roman" w:cs="Times New Roman"/>
          <w:sz w:val="24"/>
        </w:rPr>
        <w:t xml:space="preserve"> справиться с 3 проблемой: «дети дома много проводят времени в гаджетах без достаточного присмотра взрослых»?</w:t>
      </w:r>
    </w:p>
    <w:p w:rsidR="00F30372" w:rsidRPr="00737623" w:rsidRDefault="00F30372" w:rsidP="00F30372">
      <w:pPr>
        <w:rPr>
          <w:rFonts w:ascii="Times New Roman" w:hAnsi="Times New Roman" w:cs="Times New Roman"/>
          <w:sz w:val="24"/>
        </w:rPr>
      </w:pPr>
      <w:r>
        <w:rPr>
          <w:rFonts w:ascii="Times New Roman" w:hAnsi="Times New Roman" w:cs="Times New Roman"/>
          <w:sz w:val="24"/>
        </w:rPr>
        <w:t xml:space="preserve">Здесь нам помогла   система мастер-классов и консультаций, с помощью котоой мы   донесим до родителей, что наша платформа поможет занять ребенка в его свободное время с пользой его развития. А систему </w:t>
      </w:r>
      <w:r>
        <w:rPr>
          <w:rFonts w:ascii="Times New Roman" w:hAnsi="Times New Roman" w:cs="Times New Roman"/>
          <w:sz w:val="24"/>
          <w:lang w:val="en-US"/>
        </w:rPr>
        <w:t>QR</w:t>
      </w:r>
      <w:r w:rsidRPr="00737623">
        <w:rPr>
          <w:rFonts w:ascii="Times New Roman" w:hAnsi="Times New Roman" w:cs="Times New Roman"/>
          <w:sz w:val="24"/>
        </w:rPr>
        <w:t>-</w:t>
      </w:r>
      <w:r>
        <w:rPr>
          <w:rFonts w:ascii="Times New Roman" w:hAnsi="Times New Roman" w:cs="Times New Roman"/>
          <w:sz w:val="24"/>
        </w:rPr>
        <w:t>картотек  мы делаем доступной в электронном виде для родителей, для того чтобы дети могли с легкостью использовать ее дома.</w:t>
      </w:r>
    </w:p>
    <w:p w:rsidR="00F30372" w:rsidRPr="00BA4BC1" w:rsidRDefault="00F30372" w:rsidP="00F30372">
      <w:pPr>
        <w:rPr>
          <w:rFonts w:ascii="Times New Roman" w:hAnsi="Times New Roman"/>
          <w:sz w:val="24"/>
          <w:szCs w:val="24"/>
        </w:rPr>
      </w:pPr>
      <w:r>
        <w:rPr>
          <w:rFonts w:ascii="Times New Roman" w:hAnsi="Times New Roman" w:cs="Times New Roman"/>
          <w:sz w:val="24"/>
        </w:rPr>
        <w:t xml:space="preserve"> </w:t>
      </w:r>
      <w:r>
        <w:rPr>
          <w:rFonts w:ascii="Times New Roman" w:eastAsia="Times New Roman" w:hAnsi="Times New Roman" w:cs="Times New Roman"/>
          <w:sz w:val="24"/>
          <w:szCs w:val="24"/>
        </w:rPr>
        <w:t>Реализация проекта «Дистанционная образовательная среда» в 2021 году позволила получить</w:t>
      </w:r>
      <w:r w:rsidRPr="00CE5B1B">
        <w:rPr>
          <w:rFonts w:ascii="Times New Roman" w:hAnsi="Times New Roman"/>
          <w:sz w:val="24"/>
          <w:szCs w:val="24"/>
        </w:rPr>
        <w:t xml:space="preserve"> </w:t>
      </w:r>
      <w:r>
        <w:rPr>
          <w:rFonts w:ascii="Times New Roman" w:hAnsi="Times New Roman"/>
          <w:sz w:val="24"/>
          <w:szCs w:val="24"/>
        </w:rPr>
        <w:t xml:space="preserve"> </w:t>
      </w:r>
      <w:r w:rsidRPr="00BA4BC1">
        <w:rPr>
          <w:rFonts w:ascii="Times New Roman" w:hAnsi="Times New Roman"/>
          <w:sz w:val="24"/>
          <w:szCs w:val="24"/>
        </w:rPr>
        <w:t xml:space="preserve"> следующие эффекты:</w:t>
      </w:r>
    </w:p>
    <w:p w:rsidR="00F30372" w:rsidRPr="00BA4BC1" w:rsidRDefault="00F30372" w:rsidP="00F30372">
      <w:pPr>
        <w:pStyle w:val="aa"/>
        <w:numPr>
          <w:ilvl w:val="0"/>
          <w:numId w:val="23"/>
        </w:numPr>
        <w:spacing w:after="160" w:line="259" w:lineRule="auto"/>
        <w:rPr>
          <w:rFonts w:ascii="Times New Roman" w:hAnsi="Times New Roman"/>
          <w:sz w:val="24"/>
          <w:szCs w:val="24"/>
        </w:rPr>
      </w:pPr>
      <w:r w:rsidRPr="00BA4BC1">
        <w:rPr>
          <w:rFonts w:ascii="Times New Roman" w:hAnsi="Times New Roman"/>
          <w:sz w:val="24"/>
          <w:szCs w:val="24"/>
        </w:rPr>
        <w:t>Совершенствование технического сопровождения процесса образования в рамках информатизации и цифровизации ДОО;</w:t>
      </w:r>
    </w:p>
    <w:p w:rsidR="00F30372" w:rsidRPr="00BA4BC1" w:rsidRDefault="00F30372" w:rsidP="00F30372">
      <w:pPr>
        <w:pStyle w:val="aa"/>
        <w:numPr>
          <w:ilvl w:val="0"/>
          <w:numId w:val="23"/>
        </w:numPr>
        <w:spacing w:after="160" w:line="259" w:lineRule="auto"/>
        <w:rPr>
          <w:rFonts w:ascii="Times New Roman" w:hAnsi="Times New Roman"/>
          <w:sz w:val="24"/>
          <w:szCs w:val="24"/>
        </w:rPr>
      </w:pPr>
      <w:r w:rsidRPr="00BA4BC1">
        <w:rPr>
          <w:rFonts w:ascii="Times New Roman" w:hAnsi="Times New Roman"/>
          <w:sz w:val="24"/>
          <w:szCs w:val="24"/>
        </w:rPr>
        <w:t>Максимальное использование преимущества цифровых технологий для повышения качества образования дошкольников;</w:t>
      </w:r>
    </w:p>
    <w:p w:rsidR="00F30372" w:rsidRPr="00BA4BC1" w:rsidRDefault="00F30372" w:rsidP="00F30372">
      <w:pPr>
        <w:pStyle w:val="aa"/>
        <w:numPr>
          <w:ilvl w:val="0"/>
          <w:numId w:val="23"/>
        </w:numPr>
        <w:spacing w:after="160" w:line="259" w:lineRule="auto"/>
        <w:rPr>
          <w:rFonts w:ascii="Times New Roman" w:hAnsi="Times New Roman"/>
          <w:sz w:val="24"/>
          <w:szCs w:val="24"/>
        </w:rPr>
      </w:pPr>
      <w:r>
        <w:rPr>
          <w:rFonts w:ascii="Times New Roman" w:hAnsi="Times New Roman"/>
          <w:sz w:val="24"/>
          <w:szCs w:val="24"/>
        </w:rPr>
        <w:t>Повышение</w:t>
      </w:r>
      <w:r w:rsidRPr="00BA4BC1">
        <w:rPr>
          <w:rFonts w:ascii="Times New Roman" w:hAnsi="Times New Roman"/>
          <w:sz w:val="24"/>
          <w:szCs w:val="24"/>
        </w:rPr>
        <w:t xml:space="preserve"> уровня профессиональной квалификации работников, позволяющей реализовывать современные модели учебного процесса с использованием цифровых технологий;</w:t>
      </w:r>
    </w:p>
    <w:p w:rsidR="00F30372" w:rsidRPr="00BA4BC1" w:rsidRDefault="00F30372" w:rsidP="00F30372">
      <w:pPr>
        <w:pStyle w:val="aa"/>
        <w:numPr>
          <w:ilvl w:val="0"/>
          <w:numId w:val="23"/>
        </w:numPr>
        <w:spacing w:after="160" w:line="259" w:lineRule="auto"/>
        <w:rPr>
          <w:rFonts w:ascii="Times New Roman" w:hAnsi="Times New Roman"/>
          <w:sz w:val="24"/>
          <w:szCs w:val="24"/>
        </w:rPr>
      </w:pPr>
      <w:r w:rsidRPr="00BA4BC1">
        <w:rPr>
          <w:rFonts w:ascii="Times New Roman" w:hAnsi="Times New Roman"/>
          <w:sz w:val="24"/>
          <w:szCs w:val="24"/>
        </w:rPr>
        <w:t>Включение в образовательный процесс современных методик с использованием цифровых технологий;</w:t>
      </w:r>
    </w:p>
    <w:p w:rsidR="00F30372" w:rsidRPr="00BA4BC1" w:rsidRDefault="00F30372" w:rsidP="00F30372">
      <w:pPr>
        <w:pStyle w:val="aa"/>
        <w:numPr>
          <w:ilvl w:val="0"/>
          <w:numId w:val="23"/>
        </w:numPr>
        <w:spacing w:after="160" w:line="259" w:lineRule="auto"/>
        <w:rPr>
          <w:rFonts w:ascii="Times New Roman" w:hAnsi="Times New Roman"/>
          <w:sz w:val="24"/>
          <w:szCs w:val="24"/>
        </w:rPr>
      </w:pPr>
      <w:r w:rsidRPr="00BA4BC1">
        <w:rPr>
          <w:rFonts w:ascii="Times New Roman" w:hAnsi="Times New Roman"/>
          <w:sz w:val="24"/>
          <w:szCs w:val="24"/>
        </w:rPr>
        <w:t>Участие в выставках, конкурсах работ педагогов, родителей и воспитанников с использованием цифровых технологий;</w:t>
      </w:r>
    </w:p>
    <w:p w:rsidR="00F30372" w:rsidRPr="005E4A3B" w:rsidRDefault="00F30372" w:rsidP="00F30372">
      <w:pPr>
        <w:shd w:val="clear" w:color="auto" w:fill="FFFFFF"/>
        <w:spacing w:before="100" w:beforeAutospacing="1" w:after="100" w:afterAutospacing="1" w:line="240" w:lineRule="auto"/>
        <w:rPr>
          <w:sz w:val="24"/>
          <w:szCs w:val="24"/>
        </w:rPr>
      </w:pPr>
      <w:r>
        <w:rPr>
          <w:rFonts w:ascii="Times New Roman" w:hAnsi="Times New Roman"/>
          <w:sz w:val="24"/>
          <w:szCs w:val="24"/>
        </w:rPr>
        <w:t>Одной из задач образовательной работы в 2021 году по</w:t>
      </w:r>
      <w:r w:rsidRPr="00243C14">
        <w:rPr>
          <w:b/>
          <w:sz w:val="24"/>
          <w:szCs w:val="24"/>
        </w:rPr>
        <w:t xml:space="preserve">  развитию речевых навыков дошкольников через использование современных</w:t>
      </w:r>
      <w:r>
        <w:rPr>
          <w:b/>
          <w:sz w:val="24"/>
          <w:szCs w:val="24"/>
        </w:rPr>
        <w:t xml:space="preserve"> </w:t>
      </w:r>
      <w:r w:rsidRPr="00243C14">
        <w:rPr>
          <w:b/>
          <w:sz w:val="24"/>
          <w:szCs w:val="24"/>
        </w:rPr>
        <w:t>образовательных технологий и методов (ментальные карты, «круги рефлексии» и др.)</w:t>
      </w:r>
      <w:r>
        <w:rPr>
          <w:b/>
          <w:sz w:val="24"/>
          <w:szCs w:val="24"/>
        </w:rPr>
        <w:t xml:space="preserve"> </w:t>
      </w:r>
      <w:r>
        <w:rPr>
          <w:sz w:val="24"/>
          <w:szCs w:val="24"/>
        </w:rPr>
        <w:t xml:space="preserve">  нами была </w:t>
      </w:r>
      <w:r w:rsidRPr="005E4A3B">
        <w:rPr>
          <w:sz w:val="24"/>
          <w:szCs w:val="24"/>
        </w:rPr>
        <w:t xml:space="preserve">спланирована и проведена система следующих мероприятий: </w:t>
      </w:r>
    </w:p>
    <w:p w:rsidR="00F30372" w:rsidRDefault="00F30372" w:rsidP="00F30372">
      <w:pPr>
        <w:pStyle w:val="a8"/>
        <w:rPr>
          <w:i/>
          <w:sz w:val="24"/>
          <w:szCs w:val="24"/>
        </w:rPr>
      </w:pPr>
      <w:r>
        <w:rPr>
          <w:sz w:val="24"/>
          <w:szCs w:val="24"/>
        </w:rPr>
        <w:t xml:space="preserve">- </w:t>
      </w:r>
      <w:r w:rsidRPr="005E4A3B">
        <w:rPr>
          <w:sz w:val="24"/>
          <w:szCs w:val="24"/>
        </w:rPr>
        <w:t>Педагогический квест: «Серпантин идей по развитию речи дошкольников»</w:t>
      </w:r>
      <w:r w:rsidRPr="005E4A3B">
        <w:rPr>
          <w:i/>
          <w:sz w:val="24"/>
          <w:szCs w:val="24"/>
        </w:rPr>
        <w:t xml:space="preserve">(эффективное внедрение современных технологий и методов развития речи как условие улучшения речевых способностей дошкольников») </w:t>
      </w:r>
    </w:p>
    <w:p w:rsidR="00F30372" w:rsidRDefault="00F30372" w:rsidP="00F30372">
      <w:pPr>
        <w:pStyle w:val="a8"/>
        <w:rPr>
          <w:sz w:val="24"/>
        </w:rPr>
      </w:pPr>
      <w:r>
        <w:rPr>
          <w:sz w:val="24"/>
        </w:rPr>
        <w:t>-</w:t>
      </w:r>
      <w:r w:rsidRPr="005E4A3B">
        <w:rPr>
          <w:rFonts w:ascii="Arial" w:hAnsi="Arial" w:cs="Arial"/>
          <w:sz w:val="20"/>
          <w:shd w:val="clear" w:color="auto" w:fill="FFFFFF"/>
        </w:rPr>
        <w:t>.</w:t>
      </w:r>
      <w:r>
        <w:rPr>
          <w:sz w:val="24"/>
          <w:szCs w:val="24"/>
        </w:rPr>
        <w:t xml:space="preserve">Педагогические часы </w:t>
      </w:r>
      <w:r w:rsidRPr="005E4A3B">
        <w:rPr>
          <w:sz w:val="24"/>
          <w:szCs w:val="24"/>
        </w:rPr>
        <w:t>для педагогов «Основные направления работы по развитию речи детей дошкольного возраста на современном этапе р</w:t>
      </w:r>
      <w:r>
        <w:rPr>
          <w:sz w:val="24"/>
          <w:szCs w:val="24"/>
        </w:rPr>
        <w:t>азвития дошкольного образования», «</w:t>
      </w:r>
      <w:r w:rsidRPr="005E4A3B">
        <w:rPr>
          <w:sz w:val="24"/>
          <w:szCs w:val="24"/>
        </w:rPr>
        <w:t xml:space="preserve"> Современные формы работы по развитию речи с дошкольниками»,  «Использование мнемотаблиц в познавательно-речевом развитии,  дошкольников», «Технология рефлексивный круг</w:t>
      </w:r>
      <w:r>
        <w:rPr>
          <w:sz w:val="24"/>
          <w:szCs w:val="24"/>
        </w:rPr>
        <w:t xml:space="preserve">  в развитии речи дошкольников» </w:t>
      </w:r>
      <w:r w:rsidRPr="005E4A3B">
        <w:rPr>
          <w:i/>
          <w:sz w:val="24"/>
          <w:szCs w:val="24"/>
        </w:rPr>
        <w:t>помог</w:t>
      </w:r>
      <w:r>
        <w:rPr>
          <w:i/>
          <w:sz w:val="24"/>
          <w:szCs w:val="24"/>
        </w:rPr>
        <w:t xml:space="preserve">ли </w:t>
      </w:r>
      <w:r w:rsidRPr="005E4A3B">
        <w:rPr>
          <w:i/>
          <w:sz w:val="24"/>
          <w:szCs w:val="24"/>
        </w:rPr>
        <w:t xml:space="preserve"> </w:t>
      </w:r>
      <w:r>
        <w:rPr>
          <w:sz w:val="24"/>
        </w:rPr>
        <w:t>повысить компетентность</w:t>
      </w:r>
      <w:r w:rsidRPr="005E4A3B">
        <w:rPr>
          <w:sz w:val="24"/>
        </w:rPr>
        <w:t xml:space="preserve"> педагогов ДОУ в вопроса</w:t>
      </w:r>
      <w:r>
        <w:rPr>
          <w:sz w:val="24"/>
        </w:rPr>
        <w:t xml:space="preserve">х профессионального мастерства по </w:t>
      </w:r>
      <w:r w:rsidRPr="005E4A3B">
        <w:rPr>
          <w:sz w:val="24"/>
        </w:rPr>
        <w:t xml:space="preserve"> ОО «Речевое развитие»</w:t>
      </w:r>
      <w:r>
        <w:rPr>
          <w:sz w:val="24"/>
        </w:rPr>
        <w:t>;</w:t>
      </w:r>
    </w:p>
    <w:p w:rsidR="00F30372" w:rsidRPr="005E4A3B" w:rsidRDefault="00F30372" w:rsidP="00F30372">
      <w:pPr>
        <w:pStyle w:val="a8"/>
        <w:rPr>
          <w:sz w:val="24"/>
        </w:rPr>
      </w:pPr>
    </w:p>
    <w:p w:rsidR="00F30372" w:rsidRPr="00D55376" w:rsidRDefault="00F30372" w:rsidP="00F30372">
      <w:pPr>
        <w:tabs>
          <w:tab w:val="left" w:pos="2595"/>
          <w:tab w:val="left" w:pos="5760"/>
        </w:tabs>
        <w:snapToGrid w:val="0"/>
        <w:spacing w:after="240" w:line="312" w:lineRule="atLeast"/>
        <w:ind w:right="57"/>
        <w:rPr>
          <w:rFonts w:ascii="Times New Roman" w:hAnsi="Times New Roman" w:cs="Times New Roman"/>
          <w:sz w:val="24"/>
          <w:szCs w:val="24"/>
        </w:rPr>
      </w:pPr>
      <w:r w:rsidRPr="00D55376">
        <w:rPr>
          <w:rFonts w:ascii="Times New Roman" w:hAnsi="Times New Roman" w:cs="Times New Roman"/>
          <w:sz w:val="24"/>
          <w:szCs w:val="24"/>
        </w:rPr>
        <w:lastRenderedPageBreak/>
        <w:t xml:space="preserve"> Через организацию мастер-класса «Изготовление и использование ментальных карт   в познавательно-речевом развитии дошкольников», и внедрение этой технологии в практику работы, педагоги нашли ответы на вопросы : </w:t>
      </w:r>
      <w:r w:rsidRPr="00D55376">
        <w:rPr>
          <w:rFonts w:ascii="Times New Roman" w:hAnsi="Times New Roman" w:cs="Times New Roman"/>
          <w:sz w:val="24"/>
          <w:szCs w:val="24"/>
          <w:shd w:val="clear" w:color="auto" w:fill="FFFFFF"/>
        </w:rPr>
        <w:t>как стимулировать речевую активность детей? выявить и компенсировать те проблемы, которые создают трудности в речевом </w:t>
      </w:r>
      <w:r w:rsidRPr="00D55376">
        <w:rPr>
          <w:rFonts w:ascii="Times New Roman" w:hAnsi="Times New Roman" w:cs="Times New Roman"/>
          <w:sz w:val="24"/>
          <w:szCs w:val="24"/>
        </w:rPr>
        <w:t>развитии у детей?</w:t>
      </w:r>
    </w:p>
    <w:p w:rsidR="00F30372" w:rsidRPr="00D55376" w:rsidRDefault="00F30372" w:rsidP="00F30372">
      <w:pPr>
        <w:tabs>
          <w:tab w:val="left" w:pos="2595"/>
          <w:tab w:val="left" w:pos="5760"/>
        </w:tabs>
        <w:snapToGrid w:val="0"/>
        <w:spacing w:after="240" w:line="312" w:lineRule="atLeast"/>
        <w:ind w:right="57"/>
        <w:rPr>
          <w:rFonts w:ascii="Times New Roman" w:hAnsi="Times New Roman" w:cs="Times New Roman"/>
          <w:b/>
          <w:i/>
          <w:color w:val="000000"/>
          <w:sz w:val="24"/>
          <w:szCs w:val="24"/>
        </w:rPr>
      </w:pPr>
      <w:r w:rsidRPr="00D55376">
        <w:rPr>
          <w:rFonts w:ascii="Times New Roman" w:hAnsi="Times New Roman" w:cs="Times New Roman"/>
          <w:sz w:val="24"/>
          <w:szCs w:val="24"/>
        </w:rPr>
        <w:t>Таким образом, из результатов мониторинга уровня речевого развития детей можно сделать вывод, что видна положительно динамика уровня речевого развития, однако, необходимо продолжать уделять особое внимание:  развитию связной монологической речи;  речевому творчеству, учить детей составлять творческие рассказы и сказки; развитию коммуникативных навыков общения. Для достижения более высокого результата педагогическому коллективу необходимо продолжать внедрять новые современные развивающие технологии по речевому развитию.</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xml:space="preserve">Вырос итоговый показатель  по ОО «Речевое  развитие»   4.4 балла (3.9 в прошлый год) </w:t>
      </w:r>
    </w:p>
    <w:p w:rsidR="00F30372" w:rsidRPr="00D55376" w:rsidRDefault="00F30372" w:rsidP="00F30372">
      <w:pPr>
        <w:tabs>
          <w:tab w:val="left" w:pos="-6380"/>
          <w:tab w:val="left" w:pos="2595"/>
          <w:tab w:val="left" w:pos="5760"/>
        </w:tabs>
        <w:spacing w:line="100" w:lineRule="atLeast"/>
        <w:rPr>
          <w:rFonts w:ascii="Times New Roman" w:eastAsia="Times New Roman CYR" w:hAnsi="Times New Roman" w:cs="Times New Roman"/>
          <w:bCs/>
          <w:color w:val="000000"/>
          <w:sz w:val="24"/>
          <w:szCs w:val="24"/>
          <w:highlight w:val="yellow"/>
        </w:rPr>
      </w:pPr>
      <w:r w:rsidRPr="00D55376">
        <w:rPr>
          <w:rFonts w:ascii="Times New Roman" w:hAnsi="Times New Roman" w:cs="Times New Roman"/>
          <w:sz w:val="24"/>
          <w:szCs w:val="24"/>
        </w:rPr>
        <w:t xml:space="preserve"> 86 % воспитанников вовлечены  в конкурсы и выставки</w:t>
      </w:r>
    </w:p>
    <w:p w:rsidR="00F30372" w:rsidRPr="00D55376" w:rsidRDefault="00F30372" w:rsidP="00F30372">
      <w:pPr>
        <w:tabs>
          <w:tab w:val="left" w:pos="-6380"/>
          <w:tab w:val="left" w:pos="2595"/>
          <w:tab w:val="left" w:pos="5760"/>
        </w:tabs>
        <w:spacing w:line="100" w:lineRule="atLeast"/>
        <w:rPr>
          <w:rFonts w:ascii="Times New Roman" w:eastAsia="Times New Roman CYR" w:hAnsi="Times New Roman" w:cs="Times New Roman"/>
          <w:bCs/>
          <w:i/>
          <w:color w:val="000000"/>
          <w:sz w:val="24"/>
          <w:szCs w:val="24"/>
          <w:highlight w:val="yellow"/>
        </w:rPr>
      </w:pPr>
      <w:r w:rsidRPr="00D55376">
        <w:rPr>
          <w:rFonts w:ascii="Times New Roman" w:hAnsi="Times New Roman" w:cs="Times New Roman"/>
          <w:i/>
          <w:iCs/>
          <w:sz w:val="24"/>
          <w:szCs w:val="24"/>
        </w:rPr>
        <w:t>Воспитанники приняли участие в литературных конкурсах различного уровня:</w:t>
      </w:r>
    </w:p>
    <w:p w:rsidR="00F30372" w:rsidRPr="00D55376" w:rsidRDefault="00F30372" w:rsidP="00F30372">
      <w:pPr>
        <w:pStyle w:val="a8"/>
        <w:rPr>
          <w:sz w:val="24"/>
          <w:szCs w:val="24"/>
        </w:rPr>
      </w:pPr>
      <w:r w:rsidRPr="00D55376">
        <w:rPr>
          <w:sz w:val="24"/>
          <w:szCs w:val="24"/>
        </w:rPr>
        <w:t>Всероссийский литературный конкурс, посвящённый творчеству К.И Чуковского «Сказочник, критик, поэт, чародей» (диплом 3 степени)</w:t>
      </w:r>
    </w:p>
    <w:p w:rsidR="00F30372" w:rsidRPr="00D55376" w:rsidRDefault="00F30372" w:rsidP="00F30372">
      <w:pPr>
        <w:pStyle w:val="a8"/>
        <w:rPr>
          <w:sz w:val="24"/>
          <w:szCs w:val="24"/>
        </w:rPr>
      </w:pPr>
      <w:r w:rsidRPr="00D55376">
        <w:rPr>
          <w:sz w:val="24"/>
          <w:szCs w:val="24"/>
        </w:rPr>
        <w:t>*Всероссийский конкурс, посвящённый жизни и творчеству И.А Крылова «Он баснями себя прославил» (диплом 3 степени)</w:t>
      </w:r>
    </w:p>
    <w:p w:rsidR="00F30372" w:rsidRPr="00D55376" w:rsidRDefault="00F30372" w:rsidP="00F30372">
      <w:pPr>
        <w:pStyle w:val="a8"/>
        <w:rPr>
          <w:sz w:val="24"/>
          <w:szCs w:val="24"/>
        </w:rPr>
      </w:pPr>
      <w:r w:rsidRPr="00D55376">
        <w:rPr>
          <w:sz w:val="24"/>
          <w:szCs w:val="24"/>
        </w:rPr>
        <w:t>*Всероссийский конкурс чтецов, посвященный творчеству С.Я.Маршака «Давайте Маршака читать» (диплом 2 степени)</w:t>
      </w:r>
    </w:p>
    <w:p w:rsidR="00F30372" w:rsidRPr="00D55376" w:rsidRDefault="00F30372" w:rsidP="00F30372">
      <w:pPr>
        <w:rPr>
          <w:rFonts w:ascii="Times New Roman" w:hAnsi="Times New Roman" w:cs="Times New Roman"/>
          <w:i/>
          <w:iCs/>
          <w:sz w:val="24"/>
          <w:szCs w:val="24"/>
        </w:rPr>
      </w:pPr>
    </w:p>
    <w:p w:rsidR="00F30372" w:rsidRPr="00D55376" w:rsidRDefault="00F30372" w:rsidP="00F30372">
      <w:pPr>
        <w:rPr>
          <w:rFonts w:ascii="Times New Roman" w:hAnsi="Times New Roman" w:cs="Times New Roman"/>
          <w:i/>
          <w:iCs/>
          <w:sz w:val="24"/>
          <w:szCs w:val="24"/>
        </w:rPr>
      </w:pPr>
      <w:r w:rsidRPr="00D55376">
        <w:rPr>
          <w:rFonts w:ascii="Times New Roman" w:hAnsi="Times New Roman" w:cs="Times New Roman"/>
          <w:i/>
          <w:iCs/>
          <w:sz w:val="24"/>
          <w:szCs w:val="24"/>
        </w:rPr>
        <w:t>Родители активно подключены к образовательному процессу:</w:t>
      </w:r>
    </w:p>
    <w:p w:rsidR="00F30372" w:rsidRPr="00D55376" w:rsidRDefault="00F30372" w:rsidP="00F30372">
      <w:pPr>
        <w:rPr>
          <w:rFonts w:ascii="Times New Roman" w:hAnsi="Times New Roman" w:cs="Times New Roman"/>
          <w:iCs/>
          <w:color w:val="FF0000"/>
          <w:sz w:val="24"/>
          <w:szCs w:val="24"/>
        </w:rPr>
      </w:pPr>
      <w:r w:rsidRPr="00D55376">
        <w:rPr>
          <w:rFonts w:ascii="Times New Roman" w:hAnsi="Times New Roman" w:cs="Times New Roman"/>
          <w:i/>
          <w:iCs/>
          <w:sz w:val="24"/>
          <w:szCs w:val="24"/>
        </w:rPr>
        <w:t>-</w:t>
      </w:r>
      <w:r w:rsidRPr="00D55376">
        <w:rPr>
          <w:rFonts w:ascii="Times New Roman" w:hAnsi="Times New Roman" w:cs="Times New Roman"/>
          <w:iCs/>
          <w:sz w:val="24"/>
          <w:szCs w:val="24"/>
        </w:rPr>
        <w:t>Создали иллюстрации к  интерактивной книжке – самоделке по стихам А.Л.Барто «Игрушки»</w:t>
      </w:r>
      <w:r w:rsidRPr="00D55376">
        <w:rPr>
          <w:rFonts w:ascii="Times New Roman" w:hAnsi="Times New Roman" w:cs="Times New Roman"/>
          <w:iCs/>
          <w:color w:val="FF0000"/>
          <w:sz w:val="24"/>
          <w:szCs w:val="24"/>
        </w:rPr>
        <w:t>.</w:t>
      </w:r>
    </w:p>
    <w:p w:rsidR="00F30372" w:rsidRPr="00D55376" w:rsidRDefault="00F30372" w:rsidP="00F30372">
      <w:pPr>
        <w:rPr>
          <w:rFonts w:ascii="Times New Roman" w:hAnsi="Times New Roman" w:cs="Times New Roman"/>
          <w:iCs/>
          <w:sz w:val="24"/>
          <w:szCs w:val="24"/>
        </w:rPr>
      </w:pPr>
      <w:r w:rsidRPr="00D55376">
        <w:rPr>
          <w:rFonts w:ascii="Times New Roman" w:hAnsi="Times New Roman" w:cs="Times New Roman"/>
          <w:iCs/>
          <w:sz w:val="24"/>
          <w:szCs w:val="24"/>
        </w:rPr>
        <w:t>-Собран материал для дидактического пособия по изучению Пошехонского края (ментальные (интеллектуальные карты) :«Лес», «Луг», «Поле», «Достопримечательности», «Люди, прославившие родной край»)</w:t>
      </w:r>
    </w:p>
    <w:p w:rsidR="00F30372" w:rsidRPr="00D55376" w:rsidRDefault="00F30372" w:rsidP="00F30372">
      <w:pPr>
        <w:rPr>
          <w:rFonts w:ascii="Times New Roman" w:hAnsi="Times New Roman" w:cs="Times New Roman"/>
          <w:iCs/>
          <w:sz w:val="24"/>
          <w:szCs w:val="24"/>
        </w:rPr>
      </w:pPr>
      <w:r w:rsidRPr="00D55376">
        <w:rPr>
          <w:rFonts w:ascii="Times New Roman" w:hAnsi="Times New Roman" w:cs="Times New Roman"/>
          <w:iCs/>
          <w:sz w:val="24"/>
          <w:szCs w:val="24"/>
        </w:rPr>
        <w:t>-разработаны методические материалы по технологии «круги рефлексии»</w:t>
      </w:r>
      <w:r w:rsidRPr="00D55376">
        <w:rPr>
          <w:rFonts w:ascii="Times New Roman" w:hAnsi="Times New Roman" w:cs="Times New Roman"/>
          <w:sz w:val="24"/>
          <w:szCs w:val="24"/>
        </w:rPr>
        <w:t xml:space="preserve"> направленной на </w:t>
      </w:r>
      <w:r w:rsidRPr="00D55376">
        <w:rPr>
          <w:rStyle w:val="extendedtext-short"/>
          <w:rFonts w:ascii="Times New Roman" w:hAnsi="Times New Roman" w:cs="Times New Roman"/>
          <w:sz w:val="24"/>
          <w:szCs w:val="24"/>
        </w:rPr>
        <w:t>формирование умения слушать и понимать друг друга, развития умения выражать свои чувства и переживания публично, умения анализировать и делать выводы</w:t>
      </w:r>
    </w:p>
    <w:p w:rsidR="00F30372" w:rsidRPr="00D55376" w:rsidRDefault="00F30372" w:rsidP="00F30372">
      <w:pPr>
        <w:rPr>
          <w:rStyle w:val="c27"/>
          <w:rFonts w:ascii="Times New Roman" w:hAnsi="Times New Roman" w:cs="Times New Roman"/>
          <w:sz w:val="24"/>
          <w:szCs w:val="24"/>
        </w:rPr>
      </w:pPr>
      <w:r w:rsidRPr="00D55376">
        <w:rPr>
          <w:rFonts w:ascii="Times New Roman" w:hAnsi="Times New Roman" w:cs="Times New Roman"/>
          <w:iCs/>
          <w:sz w:val="24"/>
          <w:szCs w:val="24"/>
        </w:rPr>
        <w:t>-</w:t>
      </w:r>
      <w:r w:rsidRPr="00D55376">
        <w:rPr>
          <w:rFonts w:ascii="Times New Roman" w:hAnsi="Times New Roman" w:cs="Times New Roman"/>
          <w:sz w:val="24"/>
          <w:szCs w:val="24"/>
        </w:rPr>
        <w:t xml:space="preserve"> 100% педагогов применяют в работе </w:t>
      </w:r>
      <w:r w:rsidRPr="00D55376">
        <w:rPr>
          <w:rStyle w:val="c27"/>
          <w:rFonts w:ascii="Times New Roman" w:hAnsi="Times New Roman" w:cs="Times New Roman"/>
          <w:sz w:val="24"/>
          <w:szCs w:val="24"/>
        </w:rPr>
        <w:t xml:space="preserve">современные технологии и методики  речевого развития дошкольников </w:t>
      </w:r>
    </w:p>
    <w:p w:rsidR="00F30372" w:rsidRPr="00D55376" w:rsidRDefault="00F30372" w:rsidP="00F30372">
      <w:pPr>
        <w:rPr>
          <w:rFonts w:ascii="Times New Roman" w:hAnsi="Times New Roman" w:cs="Times New Roman"/>
          <w:b/>
          <w:i/>
          <w:sz w:val="24"/>
          <w:szCs w:val="24"/>
          <w:shd w:val="clear" w:color="auto" w:fill="FFFFFF"/>
        </w:rPr>
      </w:pPr>
      <w:r w:rsidRPr="00D55376">
        <w:rPr>
          <w:rFonts w:ascii="Times New Roman" w:hAnsi="Times New Roman" w:cs="Times New Roman"/>
          <w:b/>
          <w:i/>
          <w:sz w:val="24"/>
          <w:szCs w:val="24"/>
        </w:rPr>
        <w:t xml:space="preserve">В течении года старались создать условия для повышения </w:t>
      </w:r>
      <w:r w:rsidRPr="00D55376">
        <w:rPr>
          <w:rFonts w:ascii="Times New Roman" w:hAnsi="Times New Roman" w:cs="Times New Roman"/>
          <w:b/>
          <w:i/>
          <w:sz w:val="24"/>
          <w:szCs w:val="24"/>
          <w:shd w:val="clear" w:color="auto" w:fill="FFFFFF"/>
        </w:rPr>
        <w:t>компетентности родителей в вопросах воспитания и развития детей с учетом индивидуальных способностей и образовательных потребностей ребенка</w:t>
      </w:r>
    </w:p>
    <w:p w:rsidR="00F30372" w:rsidRPr="00D55376" w:rsidRDefault="00F30372" w:rsidP="00F30372">
      <w:pPr>
        <w:rPr>
          <w:rFonts w:ascii="Times New Roman" w:hAnsi="Times New Roman" w:cs="Times New Roman"/>
          <w:b/>
          <w:i/>
          <w:sz w:val="24"/>
          <w:szCs w:val="24"/>
        </w:rPr>
      </w:pPr>
    </w:p>
    <w:p w:rsidR="00F30372" w:rsidRPr="00D55376" w:rsidRDefault="00F30372" w:rsidP="00F30372">
      <w:pPr>
        <w:tabs>
          <w:tab w:val="left" w:pos="2595"/>
          <w:tab w:val="left" w:pos="5760"/>
        </w:tabs>
        <w:snapToGrid w:val="0"/>
        <w:rPr>
          <w:rFonts w:ascii="Times New Roman" w:hAnsi="Times New Roman" w:cs="Times New Roman"/>
          <w:b/>
          <w:i/>
          <w:color w:val="000000"/>
          <w:sz w:val="24"/>
          <w:szCs w:val="24"/>
        </w:rPr>
      </w:pPr>
      <w:r w:rsidRPr="00D55376">
        <w:rPr>
          <w:rFonts w:ascii="Times New Roman" w:hAnsi="Times New Roman" w:cs="Times New Roman"/>
          <w:color w:val="000000"/>
          <w:sz w:val="24"/>
          <w:szCs w:val="24"/>
          <w:shd w:val="clear" w:color="auto" w:fill="FFFFFF"/>
        </w:rPr>
        <w:lastRenderedPageBreak/>
        <w:t xml:space="preserve">  </w:t>
      </w:r>
      <w:r w:rsidRPr="00D55376">
        <w:rPr>
          <w:rFonts w:ascii="Times New Roman" w:hAnsi="Times New Roman" w:cs="Times New Roman"/>
          <w:i/>
          <w:color w:val="000000"/>
          <w:sz w:val="24"/>
          <w:szCs w:val="24"/>
          <w:shd w:val="clear" w:color="auto" w:fill="FFFFFF"/>
        </w:rPr>
        <w:t>П</w:t>
      </w:r>
      <w:r w:rsidRPr="00D55376">
        <w:rPr>
          <w:rFonts w:ascii="Times New Roman" w:hAnsi="Times New Roman" w:cs="Times New Roman"/>
          <w:sz w:val="24"/>
          <w:szCs w:val="24"/>
        </w:rPr>
        <w:t xml:space="preserve">овышение </w:t>
      </w:r>
      <w:r w:rsidRPr="00D55376">
        <w:rPr>
          <w:rFonts w:ascii="Times New Roman" w:hAnsi="Times New Roman" w:cs="Times New Roman"/>
          <w:sz w:val="24"/>
          <w:szCs w:val="24"/>
          <w:shd w:val="clear" w:color="auto" w:fill="FFFFFF"/>
        </w:rPr>
        <w:t>компетентности родителей в вопросах воспитания и развития детей с учетом индивидуальных способностей и образовательных потребностей ребенка прошло через</w:t>
      </w:r>
      <w:r w:rsidRPr="00D55376">
        <w:rPr>
          <w:rFonts w:ascii="Times New Roman" w:hAnsi="Times New Roman" w:cs="Times New Roman"/>
          <w:i/>
          <w:color w:val="000000"/>
          <w:sz w:val="24"/>
          <w:szCs w:val="24"/>
          <w:shd w:val="clear" w:color="auto" w:fill="FFFFFF"/>
        </w:rPr>
        <w:t xml:space="preserve"> следующие мероприятия с детьми  и их родителями:</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-Семинар-практикум  совместно с родителями:   «Двигайся больше-проживешь дольше»</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Организация и проведение «Дня ребенка»</w:t>
      </w:r>
    </w:p>
    <w:p w:rsidR="00F30372" w:rsidRPr="00D55376" w:rsidRDefault="00F30372" w:rsidP="00F30372">
      <w:pPr>
        <w:pStyle w:val="a3"/>
        <w:spacing w:before="0" w:beforeAutospacing="0" w:after="0" w:afterAutospacing="0"/>
      </w:pPr>
      <w:r w:rsidRPr="00D55376">
        <w:rPr>
          <w:i/>
        </w:rPr>
        <w:t>-Реализацию плана взаимодействия с Советом отцов ДОУ</w:t>
      </w:r>
      <w:r w:rsidRPr="00D55376">
        <w:t>, который был  направлен на повышение роли отца в социализации детей и укреплении института семьи, возрождении и сохранении духовно-нравственных традиций и семейных отношений:</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-Квиз-игра с папами «Хотим всё знать!»</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Шашечный турнир «Чудо шашки»</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Фотовыставка «Радость отцовства»</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xml:space="preserve">- Флешмоб «Читаем вместе с папой» (Сказки про Богатырей) </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Организация детско-родительских клубов и гостиных</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Родительский клуб «Школа первоклассных родителей» (подготовительная группа «Кораблик»)</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Детско-родительский клуб «Затейники» (средняя  группа «Солнышко»)</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Родительский всеобуч «Я с семьёй, она со мной!» (старшая группа «Колосок»)</w:t>
      </w:r>
    </w:p>
    <w:p w:rsidR="00F30372" w:rsidRPr="00D55376" w:rsidRDefault="00F30372" w:rsidP="00F30372">
      <w:pPr>
        <w:pStyle w:val="a8"/>
        <w:rPr>
          <w:sz w:val="24"/>
          <w:szCs w:val="24"/>
        </w:rPr>
      </w:pPr>
      <w:r w:rsidRPr="00D55376">
        <w:rPr>
          <w:color w:val="000000"/>
          <w:sz w:val="24"/>
          <w:szCs w:val="24"/>
          <w:shd w:val="clear" w:color="auto" w:fill="FFFFFF"/>
        </w:rPr>
        <w:t xml:space="preserve"> </w:t>
      </w:r>
      <w:r w:rsidRPr="00D55376">
        <w:rPr>
          <w:sz w:val="24"/>
          <w:szCs w:val="24"/>
        </w:rPr>
        <w:t>Организованы тематические акции в соответствии с календарём памятных дат и событий. Родители вместе с детьми приняли участие в областных, районных, Всероссийских мероприятиях различной направленности, заняли призовые места:</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xml:space="preserve">Созданы условия для трансляции родителям знаний в области социализации, охраны и укрепления здоровья, правильного развития и обучения детей </w:t>
      </w:r>
    </w:p>
    <w:p w:rsidR="00F30372" w:rsidRPr="00D55376" w:rsidRDefault="00F30372" w:rsidP="00F30372">
      <w:pPr>
        <w:pStyle w:val="a9"/>
        <w:snapToGrid w:val="0"/>
      </w:pPr>
      <w:r w:rsidRPr="00D55376">
        <w:t>-100% родителей ежедневно получают необходимую информацию в электронном виде (чат, мессен</w:t>
      </w:r>
      <w:r w:rsidRPr="00D55376">
        <w:softHyphen/>
        <w:t>джеры), с которой могут ознакомиться в удобное время</w:t>
      </w:r>
    </w:p>
    <w:p w:rsidR="00F30372" w:rsidRPr="00D55376" w:rsidRDefault="00F30372" w:rsidP="00F30372">
      <w:pPr>
        <w:spacing w:before="100" w:beforeAutospacing="1" w:after="100" w:afterAutospacing="1"/>
        <w:rPr>
          <w:rFonts w:ascii="Times New Roman" w:hAnsi="Times New Roman" w:cs="Times New Roman"/>
          <w:sz w:val="24"/>
          <w:szCs w:val="24"/>
        </w:rPr>
      </w:pPr>
      <w:r w:rsidRPr="00D55376">
        <w:rPr>
          <w:rFonts w:ascii="Times New Roman" w:hAnsi="Times New Roman" w:cs="Times New Roman"/>
          <w:sz w:val="24"/>
          <w:szCs w:val="24"/>
        </w:rPr>
        <w:t xml:space="preserve">-Родительские собрания переведены в онлайн-формат на платформу </w:t>
      </w:r>
      <w:r w:rsidRPr="00D55376">
        <w:rPr>
          <w:rFonts w:ascii="Times New Roman" w:hAnsi="Times New Roman" w:cs="Times New Roman"/>
          <w:sz w:val="24"/>
          <w:szCs w:val="24"/>
          <w:lang w:val="en-US"/>
        </w:rPr>
        <w:t>Z</w:t>
      </w:r>
      <w:r w:rsidRPr="00D55376">
        <w:rPr>
          <w:rFonts w:ascii="Times New Roman" w:hAnsi="Times New Roman" w:cs="Times New Roman"/>
          <w:sz w:val="24"/>
          <w:szCs w:val="24"/>
        </w:rPr>
        <w:t>оо</w:t>
      </w:r>
      <w:r w:rsidRPr="00D55376">
        <w:rPr>
          <w:rFonts w:ascii="Times New Roman" w:hAnsi="Times New Roman" w:cs="Times New Roman"/>
          <w:sz w:val="24"/>
          <w:szCs w:val="24"/>
          <w:lang w:val="en-US"/>
        </w:rPr>
        <w:t>m</w:t>
      </w:r>
      <w:r w:rsidRPr="00D55376">
        <w:rPr>
          <w:rFonts w:ascii="Times New Roman" w:hAnsi="Times New Roman" w:cs="Times New Roman"/>
          <w:sz w:val="24"/>
          <w:szCs w:val="24"/>
        </w:rPr>
        <w:t xml:space="preserve">: </w:t>
      </w:r>
    </w:p>
    <w:p w:rsidR="00F30372"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 Используются  различные формы взаимодействия с родительской общественностью для заинтересованност</w:t>
      </w:r>
      <w:r>
        <w:rPr>
          <w:rFonts w:ascii="Times New Roman" w:hAnsi="Times New Roman" w:cs="Times New Roman"/>
          <w:sz w:val="24"/>
          <w:szCs w:val="24"/>
        </w:rPr>
        <w:t>и жизнью детского сада и группы</w:t>
      </w:r>
    </w:p>
    <w:p w:rsidR="00F30372" w:rsidRPr="0050328F" w:rsidRDefault="00F30372" w:rsidP="00F30372">
      <w:pPr>
        <w:rPr>
          <w:rStyle w:val="ab"/>
          <w:rFonts w:ascii="Times New Roman" w:hAnsi="Times New Roman" w:cs="Times New Roman"/>
          <w:b/>
          <w:i w:val="0"/>
          <w:iCs w:val="0"/>
          <w:sz w:val="24"/>
          <w:szCs w:val="24"/>
        </w:rPr>
      </w:pPr>
      <w:r w:rsidRPr="0050328F">
        <w:rPr>
          <w:rFonts w:ascii="Times New Roman" w:hAnsi="Times New Roman" w:cs="Times New Roman"/>
          <w:b/>
          <w:sz w:val="24"/>
          <w:szCs w:val="24"/>
        </w:rPr>
        <w:t>Формирование</w:t>
      </w:r>
      <w:r w:rsidRPr="0050328F">
        <w:rPr>
          <w:rStyle w:val="ab"/>
          <w:rFonts w:ascii="Times New Roman" w:hAnsi="Times New Roman" w:cs="Times New Roman"/>
          <w:b/>
          <w:bCs/>
          <w:sz w:val="24"/>
          <w:szCs w:val="24"/>
          <w:shd w:val="clear" w:color="auto" w:fill="FFFFFF"/>
        </w:rPr>
        <w:t xml:space="preserve"> физических  качеств, двигательных умений и навыков дошкольников прошло через реализацию образовательного проекта «В подвижные игры играем, здоровье свое укрепляем»</w:t>
      </w:r>
    </w:p>
    <w:p w:rsidR="00F30372" w:rsidRPr="0050328F" w:rsidRDefault="00F30372" w:rsidP="00F30372">
      <w:pPr>
        <w:rPr>
          <w:rStyle w:val="a4"/>
          <w:rFonts w:ascii="Times New Roman" w:hAnsi="Times New Roman" w:cs="Times New Roman"/>
          <w:color w:val="000000"/>
          <w:sz w:val="24"/>
          <w:szCs w:val="24"/>
        </w:rPr>
      </w:pPr>
      <w:r w:rsidRPr="0050328F">
        <w:rPr>
          <w:rFonts w:ascii="Times New Roman" w:hAnsi="Times New Roman" w:cs="Times New Roman"/>
          <w:sz w:val="24"/>
          <w:szCs w:val="24"/>
        </w:rPr>
        <w:t xml:space="preserve">Для реализации  этой задачи был проведен практический семинар  с педагогами: «Ура-ура, поиграть   пришла пора» </w:t>
      </w:r>
      <w:r w:rsidRPr="0050328F">
        <w:rPr>
          <w:rFonts w:ascii="Times New Roman" w:hAnsi="Times New Roman" w:cs="Times New Roman"/>
          <w:i/>
          <w:sz w:val="24"/>
          <w:szCs w:val="24"/>
        </w:rPr>
        <w:t xml:space="preserve">(«подвижная игра как средство оздоровления и развития детского организма»), который был нацелен на работу с родителями по самостоятельной организации спортивных и подвижных игр с детьми в домашних условиях.  </w:t>
      </w:r>
    </w:p>
    <w:p w:rsidR="00F30372" w:rsidRPr="0050328F" w:rsidRDefault="00F30372" w:rsidP="00F30372">
      <w:pPr>
        <w:snapToGrid w:val="0"/>
        <w:rPr>
          <w:rFonts w:ascii="Times New Roman" w:hAnsi="Times New Roman" w:cs="Times New Roman"/>
          <w:sz w:val="24"/>
          <w:szCs w:val="24"/>
        </w:rPr>
      </w:pPr>
      <w:r w:rsidRPr="0050328F">
        <w:rPr>
          <w:rStyle w:val="a4"/>
          <w:rFonts w:ascii="Times New Roman" w:hAnsi="Times New Roman" w:cs="Times New Roman"/>
          <w:color w:val="000000"/>
          <w:sz w:val="24"/>
          <w:szCs w:val="24"/>
        </w:rPr>
        <w:lastRenderedPageBreak/>
        <w:t xml:space="preserve"> </w:t>
      </w:r>
      <w:r w:rsidRPr="0050328F">
        <w:rPr>
          <w:rFonts w:ascii="Times New Roman" w:hAnsi="Times New Roman" w:cs="Times New Roman"/>
          <w:i/>
          <w:sz w:val="24"/>
          <w:szCs w:val="24"/>
        </w:rPr>
        <w:t>Т</w:t>
      </w:r>
      <w:r w:rsidRPr="0050328F">
        <w:rPr>
          <w:rFonts w:ascii="Times New Roman" w:hAnsi="Times New Roman" w:cs="Times New Roman"/>
          <w:sz w:val="24"/>
          <w:szCs w:val="24"/>
        </w:rPr>
        <w:t xml:space="preserve">ематический контроль «Организация проведения подвижных игр в группах ДОУ» помог проанализировать факторы, определяющие качество педагогической работы по развитию выносливости и двигательной активности  у всех участников образовательного процесса, а также развивающую предметно-игровую среду, побуждающую использовать предметы </w:t>
      </w:r>
      <w:r w:rsidRPr="0050328F">
        <w:rPr>
          <w:rFonts w:ascii="Times New Roman" w:hAnsi="Times New Roman" w:cs="Times New Roman"/>
          <w:color w:val="000000"/>
          <w:sz w:val="24"/>
          <w:szCs w:val="24"/>
        </w:rPr>
        <w:t xml:space="preserve"> для реализации своих замыслов  в организации подвижных игр;</w:t>
      </w:r>
      <w:r w:rsidRPr="0050328F">
        <w:rPr>
          <w:rFonts w:ascii="Times New Roman" w:hAnsi="Times New Roman" w:cs="Times New Roman"/>
          <w:sz w:val="24"/>
          <w:szCs w:val="24"/>
        </w:rPr>
        <w:t xml:space="preserve">  </w:t>
      </w:r>
    </w:p>
    <w:p w:rsidR="00F30372" w:rsidRPr="0050328F" w:rsidRDefault="00F30372" w:rsidP="00F30372">
      <w:pPr>
        <w:rPr>
          <w:rFonts w:ascii="Times New Roman" w:hAnsi="Times New Roman" w:cs="Times New Roman"/>
          <w:sz w:val="24"/>
          <w:szCs w:val="24"/>
        </w:rPr>
      </w:pPr>
      <w:r w:rsidRPr="0050328F">
        <w:rPr>
          <w:rFonts w:ascii="Times New Roman" w:hAnsi="Times New Roman" w:cs="Times New Roman"/>
          <w:sz w:val="24"/>
          <w:szCs w:val="24"/>
        </w:rPr>
        <w:t xml:space="preserve">- Онлайн-конкурс подвижных игр: «Мастер игры!!!» для детей и взрослых ,где были представлены  вариации уже известных подвижных игр, помог широко раскрыть возможности решения образовательных, воспитательных и развивающих задач с помощью игровой деятельности. Материалы конкурса вошли в сборник игр: </w:t>
      </w:r>
      <w:r w:rsidRPr="0050328F">
        <w:rPr>
          <w:rFonts w:ascii="Times New Roman" w:hAnsi="Times New Roman" w:cs="Times New Roman"/>
          <w:iCs/>
          <w:sz w:val="24"/>
          <w:szCs w:val="24"/>
        </w:rPr>
        <w:t>«Игры нашего двора»</w:t>
      </w:r>
      <w:r w:rsidRPr="0050328F">
        <w:rPr>
          <w:rFonts w:ascii="Times New Roman" w:hAnsi="Times New Roman" w:cs="Times New Roman"/>
          <w:sz w:val="24"/>
          <w:szCs w:val="24"/>
        </w:rPr>
        <w:t>в помощь педагогам и родителям.</w:t>
      </w:r>
    </w:p>
    <w:p w:rsidR="00F30372" w:rsidRPr="0050328F" w:rsidRDefault="00F30372" w:rsidP="00F30372">
      <w:pPr>
        <w:rPr>
          <w:rFonts w:ascii="Times New Roman" w:hAnsi="Times New Roman" w:cs="Times New Roman"/>
          <w:sz w:val="24"/>
          <w:szCs w:val="24"/>
        </w:rPr>
      </w:pPr>
      <w:r w:rsidRPr="0050328F">
        <w:rPr>
          <w:rFonts w:ascii="Times New Roman" w:hAnsi="Times New Roman" w:cs="Times New Roman"/>
          <w:sz w:val="24"/>
          <w:szCs w:val="24"/>
        </w:rPr>
        <w:t>- Фестиваль игры «Веселимся мы, играем и нисколько не скучаем!» дал возможность каждому ребёнку обрести интерес к старинным русским народным играм, русскому языку, творчеству.</w:t>
      </w:r>
    </w:p>
    <w:p w:rsidR="00F30372" w:rsidRPr="0050328F" w:rsidRDefault="00F30372" w:rsidP="00F30372">
      <w:pPr>
        <w:rPr>
          <w:rFonts w:ascii="Times New Roman" w:hAnsi="Times New Roman" w:cs="Times New Roman"/>
          <w:sz w:val="24"/>
          <w:szCs w:val="24"/>
        </w:rPr>
      </w:pPr>
      <w:r w:rsidRPr="0050328F">
        <w:rPr>
          <w:rFonts w:ascii="Times New Roman" w:hAnsi="Times New Roman" w:cs="Times New Roman"/>
          <w:sz w:val="24"/>
          <w:szCs w:val="24"/>
        </w:rPr>
        <w:t>Праздник гимнастики с участием взрослых и детей в онлайн-формате « Лучше лекарства от хвори нет- делай зарядку до старости лет!» помог привлечь детей и родителей к занятиям физической культурой и спортом.</w:t>
      </w:r>
    </w:p>
    <w:p w:rsidR="00F30372" w:rsidRPr="0050328F" w:rsidRDefault="00F30372" w:rsidP="00F30372">
      <w:pPr>
        <w:pStyle w:val="a9"/>
        <w:tabs>
          <w:tab w:val="left" w:pos="2595"/>
        </w:tabs>
        <w:snapToGrid w:val="0"/>
        <w:spacing w:line="200" w:lineRule="atLeast"/>
        <w:ind w:right="57"/>
        <w:rPr>
          <w:rStyle w:val="a4"/>
          <w:rFonts w:eastAsia="Times New Roman CYR"/>
          <w:b w:val="0"/>
          <w:bCs w:val="0"/>
          <w:iCs/>
          <w:color w:val="000000"/>
        </w:rPr>
      </w:pPr>
      <w:r w:rsidRPr="0050328F">
        <w:rPr>
          <w:rStyle w:val="a4"/>
          <w:rFonts w:eastAsia="Times New Roman CYR"/>
          <w:iCs/>
          <w:color w:val="000000"/>
        </w:rPr>
        <w:t xml:space="preserve">Средний уровень физической подготовленности детей ДОУ составил 4.5 балла </w:t>
      </w:r>
    </w:p>
    <w:p w:rsidR="00F30372" w:rsidRPr="0050328F" w:rsidRDefault="00F30372" w:rsidP="00F30372">
      <w:pPr>
        <w:pStyle w:val="a9"/>
        <w:tabs>
          <w:tab w:val="left" w:pos="2595"/>
        </w:tabs>
        <w:snapToGrid w:val="0"/>
        <w:spacing w:line="200" w:lineRule="atLeast"/>
        <w:ind w:right="57"/>
        <w:rPr>
          <w:rFonts w:eastAsia="Calibri"/>
        </w:rPr>
      </w:pPr>
      <w:r w:rsidRPr="0050328F">
        <w:rPr>
          <w:rFonts w:eastAsia="Calibri"/>
        </w:rPr>
        <w:t>-Темп  прироста физических качеств детей ДОУ составил 24%</w:t>
      </w:r>
    </w:p>
    <w:p w:rsidR="00F30372" w:rsidRPr="0050328F" w:rsidRDefault="00F30372" w:rsidP="00F30372">
      <w:pPr>
        <w:pStyle w:val="a9"/>
        <w:tabs>
          <w:tab w:val="left" w:pos="2595"/>
        </w:tabs>
        <w:snapToGrid w:val="0"/>
        <w:spacing w:line="200" w:lineRule="atLeast"/>
        <w:ind w:right="57"/>
        <w:rPr>
          <w:rStyle w:val="a4"/>
          <w:rFonts w:eastAsia="Times New Roman CYR"/>
          <w:b w:val="0"/>
          <w:iCs/>
          <w:color w:val="000000"/>
        </w:rPr>
      </w:pPr>
      <w:r w:rsidRPr="0050328F">
        <w:rPr>
          <w:rStyle w:val="a4"/>
          <w:rFonts w:eastAsia="Times New Roman CYR"/>
          <w:iCs/>
          <w:color w:val="000000"/>
        </w:rPr>
        <w:t>(увеличился на 5% )</w:t>
      </w:r>
    </w:p>
    <w:p w:rsidR="00F30372" w:rsidRPr="0050328F" w:rsidRDefault="00F30372" w:rsidP="00F30372">
      <w:pPr>
        <w:tabs>
          <w:tab w:val="left" w:pos="2595"/>
        </w:tabs>
        <w:spacing w:line="200" w:lineRule="atLeast"/>
        <w:ind w:right="57"/>
        <w:rPr>
          <w:rStyle w:val="a4"/>
          <w:rFonts w:ascii="Times New Roman" w:eastAsia="Times New Roman CYR" w:hAnsi="Times New Roman" w:cs="Times New Roman"/>
          <w:b w:val="0"/>
          <w:iCs/>
          <w:color w:val="000000"/>
          <w:sz w:val="24"/>
          <w:szCs w:val="24"/>
        </w:rPr>
      </w:pPr>
      <w:r w:rsidRPr="0050328F">
        <w:rPr>
          <w:rStyle w:val="a4"/>
          <w:rFonts w:ascii="Times New Roman" w:eastAsia="Times New Roman CYR" w:hAnsi="Times New Roman" w:cs="Times New Roman"/>
          <w:iCs/>
          <w:color w:val="000000"/>
          <w:sz w:val="24"/>
          <w:szCs w:val="24"/>
        </w:rPr>
        <w:t>-Общая заболеваемость детей уменьшилась на 15% по сравнению с прошлым годом;</w:t>
      </w:r>
    </w:p>
    <w:p w:rsidR="00F30372" w:rsidRPr="0050328F" w:rsidRDefault="00F30372" w:rsidP="00F30372">
      <w:pPr>
        <w:tabs>
          <w:tab w:val="left" w:pos="2595"/>
        </w:tabs>
        <w:spacing w:line="200" w:lineRule="atLeast"/>
        <w:ind w:right="57"/>
        <w:rPr>
          <w:rFonts w:ascii="Times New Roman" w:hAnsi="Times New Roman" w:cs="Times New Roman"/>
          <w:sz w:val="24"/>
          <w:szCs w:val="24"/>
        </w:rPr>
      </w:pPr>
      <w:r w:rsidRPr="0050328F">
        <w:rPr>
          <w:rFonts w:ascii="Times New Roman" w:hAnsi="Times New Roman" w:cs="Times New Roman"/>
          <w:sz w:val="24"/>
          <w:szCs w:val="24"/>
        </w:rPr>
        <w:t>-Организована разносторонняя деятельность, направленная на сохранение здоровья детей, реализован комплекс воспитательно - образовательных и лечебно-профилактических мероприятий по разным возрастам;</w:t>
      </w:r>
    </w:p>
    <w:p w:rsidR="00F30372" w:rsidRPr="0050328F" w:rsidRDefault="00F30372" w:rsidP="00F30372">
      <w:pPr>
        <w:rPr>
          <w:rStyle w:val="a4"/>
          <w:rFonts w:ascii="Times New Roman" w:eastAsia="Times New Roman CYR" w:hAnsi="Times New Roman" w:cs="Times New Roman"/>
          <w:b w:val="0"/>
          <w:iCs/>
          <w:color w:val="000000"/>
          <w:sz w:val="24"/>
          <w:szCs w:val="24"/>
        </w:rPr>
      </w:pPr>
      <w:r w:rsidRPr="0050328F">
        <w:rPr>
          <w:rStyle w:val="a4"/>
          <w:rFonts w:ascii="Times New Roman" w:eastAsia="Times New Roman CYR" w:hAnsi="Times New Roman" w:cs="Times New Roman"/>
          <w:iCs/>
          <w:color w:val="000000"/>
          <w:sz w:val="24"/>
          <w:szCs w:val="24"/>
        </w:rPr>
        <w:t>-Активизация двигательной активности прпошла в различных интегративных формах организации образовательной деятельности</w:t>
      </w:r>
    </w:p>
    <w:p w:rsidR="00F30372" w:rsidRPr="0050328F" w:rsidRDefault="00F30372" w:rsidP="00F30372">
      <w:pPr>
        <w:rPr>
          <w:rFonts w:ascii="Times New Roman" w:hAnsi="Times New Roman" w:cs="Times New Roman"/>
          <w:sz w:val="24"/>
          <w:szCs w:val="24"/>
        </w:rPr>
      </w:pPr>
      <w:r w:rsidRPr="0050328F">
        <w:rPr>
          <w:rFonts w:ascii="Times New Roman" w:hAnsi="Times New Roman" w:cs="Times New Roman"/>
          <w:sz w:val="24"/>
          <w:szCs w:val="24"/>
        </w:rPr>
        <w:t xml:space="preserve">(Дни здоровья «Мы здоровью скажем- ДА!»,  фестивали  подвижной игры по сезонам, праздник гимнастики, конкурсы подвижной игры во всех возрастных группах), что   </w:t>
      </w:r>
      <w:r w:rsidRPr="0050328F">
        <w:rPr>
          <w:rStyle w:val="a4"/>
          <w:rFonts w:ascii="Times New Roman" w:eastAsia="Times New Roman CYR" w:hAnsi="Times New Roman" w:cs="Times New Roman"/>
          <w:iCs/>
          <w:color w:val="000000"/>
          <w:sz w:val="24"/>
          <w:szCs w:val="24"/>
        </w:rPr>
        <w:t>помогло:</w:t>
      </w:r>
    </w:p>
    <w:p w:rsidR="00F30372" w:rsidRPr="0050328F" w:rsidRDefault="00F30372" w:rsidP="00F30372">
      <w:pPr>
        <w:tabs>
          <w:tab w:val="left" w:pos="2595"/>
        </w:tabs>
        <w:spacing w:line="200" w:lineRule="atLeast"/>
        <w:ind w:right="57"/>
        <w:rPr>
          <w:rFonts w:ascii="Times New Roman" w:hAnsi="Times New Roman" w:cs="Times New Roman"/>
          <w:b/>
          <w:sz w:val="24"/>
          <w:szCs w:val="24"/>
        </w:rPr>
      </w:pPr>
      <w:r w:rsidRPr="0050328F">
        <w:rPr>
          <w:rStyle w:val="a4"/>
          <w:rFonts w:ascii="Times New Roman" w:eastAsia="Times New Roman CYR" w:hAnsi="Times New Roman" w:cs="Times New Roman"/>
          <w:iCs/>
          <w:color w:val="000000"/>
          <w:sz w:val="24"/>
          <w:szCs w:val="24"/>
        </w:rPr>
        <w:t>-повысить выносливость дошкольников   на 10%;</w:t>
      </w:r>
    </w:p>
    <w:p w:rsidR="00F30372" w:rsidRPr="0050328F" w:rsidRDefault="00F30372" w:rsidP="00F30372">
      <w:pPr>
        <w:suppressLineNumbers/>
        <w:tabs>
          <w:tab w:val="left" w:pos="2595"/>
        </w:tabs>
        <w:snapToGrid w:val="0"/>
        <w:spacing w:line="200" w:lineRule="atLeast"/>
        <w:ind w:right="57"/>
        <w:rPr>
          <w:rStyle w:val="a4"/>
          <w:rFonts w:ascii="Times New Roman" w:hAnsi="Times New Roman" w:cs="Times New Roman"/>
          <w:b w:val="0"/>
          <w:iCs/>
          <w:color w:val="000000"/>
          <w:sz w:val="24"/>
          <w:szCs w:val="24"/>
        </w:rPr>
      </w:pPr>
      <w:r w:rsidRPr="0050328F">
        <w:rPr>
          <w:rStyle w:val="a4"/>
          <w:rFonts w:ascii="Times New Roman" w:hAnsi="Times New Roman" w:cs="Times New Roman"/>
          <w:iCs/>
          <w:color w:val="000000"/>
          <w:sz w:val="24"/>
          <w:szCs w:val="24"/>
        </w:rPr>
        <w:t>- максимально увеличилось время пребывания детей на свежем воздухе с обязательной организацией двигательной активности;</w:t>
      </w:r>
    </w:p>
    <w:p w:rsidR="00F30372" w:rsidRPr="0050328F" w:rsidRDefault="00F30372" w:rsidP="00F30372">
      <w:pPr>
        <w:suppressLineNumbers/>
        <w:tabs>
          <w:tab w:val="left" w:pos="2595"/>
        </w:tabs>
        <w:snapToGrid w:val="0"/>
        <w:spacing w:line="200" w:lineRule="atLeast"/>
        <w:ind w:right="57"/>
        <w:rPr>
          <w:rStyle w:val="a4"/>
          <w:rFonts w:ascii="Times New Roman" w:hAnsi="Times New Roman" w:cs="Times New Roman"/>
          <w:b w:val="0"/>
          <w:iCs/>
          <w:color w:val="000000"/>
          <w:sz w:val="24"/>
          <w:szCs w:val="24"/>
        </w:rPr>
      </w:pPr>
      <w:r w:rsidRPr="0050328F">
        <w:rPr>
          <w:rStyle w:val="a4"/>
          <w:rFonts w:ascii="Times New Roman" w:hAnsi="Times New Roman" w:cs="Times New Roman"/>
          <w:iCs/>
          <w:color w:val="000000"/>
          <w:sz w:val="24"/>
          <w:szCs w:val="24"/>
        </w:rPr>
        <w:t xml:space="preserve"> - снизить заболеваемость (органы верхних дыхательных путей)  на 20%</w:t>
      </w:r>
    </w:p>
    <w:p w:rsidR="00F30372" w:rsidRPr="0050328F" w:rsidRDefault="00F30372" w:rsidP="00F30372">
      <w:pPr>
        <w:tabs>
          <w:tab w:val="left" w:pos="2595"/>
        </w:tabs>
        <w:spacing w:line="200" w:lineRule="atLeast"/>
        <w:ind w:right="57"/>
        <w:rPr>
          <w:rStyle w:val="a4"/>
          <w:rFonts w:ascii="Times New Roman" w:hAnsi="Times New Roman" w:cs="Times New Roman"/>
          <w:b w:val="0"/>
          <w:iCs/>
          <w:color w:val="000000"/>
          <w:sz w:val="24"/>
          <w:szCs w:val="24"/>
        </w:rPr>
      </w:pPr>
      <w:r w:rsidRPr="0050328F">
        <w:rPr>
          <w:rStyle w:val="a4"/>
          <w:rFonts w:ascii="Times New Roman" w:hAnsi="Times New Roman" w:cs="Times New Roman"/>
          <w:iCs/>
          <w:color w:val="000000"/>
          <w:sz w:val="24"/>
          <w:szCs w:val="24"/>
        </w:rPr>
        <w:t xml:space="preserve">-уменьшилось количество детей с заболеваниями ОДА (плоскостопие, уплощение стопы, нарушение осанки) на 20% </w:t>
      </w:r>
    </w:p>
    <w:p w:rsidR="00F30372" w:rsidRPr="0050328F" w:rsidRDefault="00F30372" w:rsidP="00F30372">
      <w:pPr>
        <w:tabs>
          <w:tab w:val="left" w:pos="2595"/>
        </w:tabs>
        <w:spacing w:line="200" w:lineRule="atLeast"/>
        <w:ind w:right="57"/>
        <w:rPr>
          <w:rFonts w:ascii="Times New Roman" w:hAnsi="Times New Roman" w:cs="Times New Roman"/>
          <w:b/>
          <w:bCs/>
          <w:sz w:val="24"/>
          <w:szCs w:val="24"/>
        </w:rPr>
      </w:pPr>
      <w:r w:rsidRPr="0050328F">
        <w:rPr>
          <w:rFonts w:ascii="Times New Roman" w:hAnsi="Times New Roman" w:cs="Times New Roman"/>
          <w:b/>
          <w:bCs/>
          <w:sz w:val="24"/>
          <w:szCs w:val="24"/>
        </w:rPr>
        <w:t>-участие воспитанников в сдаче норм ГТО (3 золотых значков, 4 серебряных; 2 бронзовых)</w:t>
      </w:r>
    </w:p>
    <w:p w:rsidR="00F30372" w:rsidRPr="0050328F" w:rsidRDefault="00F30372" w:rsidP="00F30372">
      <w:pPr>
        <w:suppressLineNumbers/>
        <w:tabs>
          <w:tab w:val="left" w:pos="2595"/>
        </w:tabs>
        <w:snapToGrid w:val="0"/>
        <w:spacing w:line="200" w:lineRule="atLeast"/>
        <w:ind w:right="57"/>
        <w:rPr>
          <w:rStyle w:val="a4"/>
          <w:rFonts w:ascii="Times New Roman" w:hAnsi="Times New Roman" w:cs="Times New Roman"/>
          <w:b w:val="0"/>
          <w:iCs/>
          <w:color w:val="000000"/>
          <w:sz w:val="24"/>
          <w:szCs w:val="24"/>
          <w:shd w:val="clear" w:color="auto" w:fill="FFFFFF"/>
        </w:rPr>
      </w:pPr>
      <w:r w:rsidRPr="0050328F">
        <w:rPr>
          <w:rFonts w:ascii="Times New Roman" w:hAnsi="Times New Roman" w:cs="Times New Roman"/>
          <w:sz w:val="24"/>
          <w:szCs w:val="24"/>
        </w:rPr>
        <w:t xml:space="preserve">- в условиях распространения </w:t>
      </w:r>
      <w:r w:rsidRPr="0050328F">
        <w:rPr>
          <w:rFonts w:ascii="Times New Roman" w:hAnsi="Times New Roman" w:cs="Times New Roman"/>
          <w:sz w:val="24"/>
          <w:szCs w:val="24"/>
          <w:lang w:val="en-US"/>
        </w:rPr>
        <w:t>COVID</w:t>
      </w:r>
      <w:r w:rsidRPr="0050328F">
        <w:rPr>
          <w:rFonts w:ascii="Times New Roman" w:hAnsi="Times New Roman" w:cs="Times New Roman"/>
          <w:sz w:val="24"/>
          <w:szCs w:val="24"/>
        </w:rPr>
        <w:t xml:space="preserve"> было предусмотрено проведение мероприятий  в формате – онлайн (оздоровительный флешмоб, зарядка в выходной и др.)</w:t>
      </w:r>
    </w:p>
    <w:p w:rsidR="00F30372" w:rsidRPr="0050328F" w:rsidRDefault="00F30372" w:rsidP="00F30372">
      <w:pPr>
        <w:suppressLineNumbers/>
        <w:tabs>
          <w:tab w:val="left" w:pos="2595"/>
        </w:tabs>
        <w:snapToGrid w:val="0"/>
        <w:spacing w:line="200" w:lineRule="atLeast"/>
        <w:ind w:right="57"/>
        <w:rPr>
          <w:rStyle w:val="a4"/>
          <w:rFonts w:ascii="Times New Roman" w:hAnsi="Times New Roman" w:cs="Times New Roman"/>
          <w:b w:val="0"/>
          <w:iCs/>
          <w:color w:val="000000"/>
          <w:sz w:val="24"/>
          <w:szCs w:val="24"/>
          <w:shd w:val="clear" w:color="auto" w:fill="FFFFFF"/>
        </w:rPr>
      </w:pPr>
      <w:r w:rsidRPr="0050328F">
        <w:rPr>
          <w:rStyle w:val="a4"/>
          <w:rFonts w:ascii="Times New Roman" w:hAnsi="Times New Roman" w:cs="Times New Roman"/>
          <w:iCs/>
          <w:color w:val="000000"/>
          <w:sz w:val="24"/>
          <w:szCs w:val="24"/>
          <w:shd w:val="clear" w:color="auto" w:fill="FFFFFF"/>
        </w:rPr>
        <w:lastRenderedPageBreak/>
        <w:t>-РППС пополнилась атрибутами и пособиями для организации подвижных игр с детьми в группе и на улице во всех возрастных группах</w:t>
      </w:r>
    </w:p>
    <w:p w:rsidR="00F30372" w:rsidRPr="0050328F" w:rsidRDefault="00F30372" w:rsidP="00F30372">
      <w:pPr>
        <w:suppressLineNumbers/>
        <w:tabs>
          <w:tab w:val="left" w:pos="2595"/>
        </w:tabs>
        <w:snapToGrid w:val="0"/>
        <w:spacing w:line="200" w:lineRule="atLeast"/>
        <w:ind w:right="57"/>
        <w:rPr>
          <w:rFonts w:ascii="Times New Roman" w:hAnsi="Times New Roman" w:cs="Times New Roman"/>
          <w:iCs/>
          <w:sz w:val="24"/>
          <w:szCs w:val="24"/>
        </w:rPr>
      </w:pPr>
      <w:r w:rsidRPr="0050328F">
        <w:rPr>
          <w:rFonts w:ascii="Times New Roman" w:hAnsi="Times New Roman" w:cs="Times New Roman"/>
          <w:color w:val="000000"/>
          <w:sz w:val="24"/>
          <w:szCs w:val="24"/>
        </w:rPr>
        <w:t>Пополнен банк методических находок на 30%  (</w:t>
      </w:r>
      <w:r w:rsidRPr="0050328F">
        <w:rPr>
          <w:rFonts w:ascii="Times New Roman" w:hAnsi="Times New Roman" w:cs="Times New Roman"/>
          <w:iCs/>
          <w:sz w:val="24"/>
          <w:szCs w:val="24"/>
        </w:rPr>
        <w:t>созданы сборник подвижных игр в помощь педагогам и родителям «Игры нашего двора», картотеки с подвижными играми по лексическим темам для каждой возрастной группы).</w:t>
      </w:r>
    </w:p>
    <w:p w:rsidR="00F30372" w:rsidRPr="0050328F" w:rsidRDefault="00F30372" w:rsidP="00F30372">
      <w:pPr>
        <w:spacing w:line="100" w:lineRule="atLeast"/>
        <w:jc w:val="both"/>
        <w:rPr>
          <w:rFonts w:ascii="Times New Roman" w:hAnsi="Times New Roman" w:cs="Times New Roman"/>
          <w:sz w:val="24"/>
          <w:szCs w:val="24"/>
        </w:rPr>
      </w:pPr>
      <w:r w:rsidRPr="0050328F">
        <w:rPr>
          <w:rFonts w:ascii="Times New Roman" w:hAnsi="Times New Roman" w:cs="Times New Roman"/>
          <w:sz w:val="24"/>
          <w:szCs w:val="24"/>
        </w:rPr>
        <w:t>Таким образом, исходя из вышесказанного, в 2022 учебном году необходимо продолжить работу по охране и укреплению здоровья детей в единстве семьи и детского сада,  необходимо внедрять в практику наиболее эффективные формы оздоровления и физического воспитания, улучшать условия для профилактики ОРЗ и ОРВИ, продолжать уделять большое внимание приобщению дошкольников к ценностям здорового образа жизни; проводить работу среди родителей и персонала в этом направлении.</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Анализируя работу дошкольного учреждения  в рамках ресурсного центра по  ДНВ и Р имеет свои положительные результаты:  это включение всех педагогов в реализацию муниципального проекта «Глубинка родная, наш край самобытный», педагоги являются активными участниками различных методических мероприятий, разрабатывают Положения, сценарии, результаты  деятельности транслируют на мероприятиях различного уровня.</w:t>
      </w:r>
    </w:p>
    <w:p w:rsidR="00F30372" w:rsidRPr="00D55376" w:rsidRDefault="00F30372" w:rsidP="00F30372">
      <w:pPr>
        <w:rPr>
          <w:rFonts w:ascii="Times New Roman" w:hAnsi="Times New Roman" w:cs="Times New Roman"/>
          <w:sz w:val="24"/>
          <w:szCs w:val="24"/>
        </w:rPr>
      </w:pPr>
      <w:r w:rsidRPr="00D55376">
        <w:rPr>
          <w:rFonts w:ascii="Times New Roman" w:hAnsi="Times New Roman" w:cs="Times New Roman"/>
          <w:sz w:val="24"/>
          <w:szCs w:val="24"/>
        </w:rPr>
        <w:t>Продолжить повышать компетентность педагогов в данном направлении. развивать информационную, методическую, материально-техническуюбазу детского сада для успешного применения инновационной деятельности. Также необходим  поиск новых, инновационных форм  нравственно-патриотического воспитания обучающихся, разработка сетевых программ взаимодействия.</w:t>
      </w:r>
    </w:p>
    <w:p w:rsidR="00F30372" w:rsidRPr="00D55376" w:rsidRDefault="00F30372" w:rsidP="00F30372">
      <w:pPr>
        <w:rPr>
          <w:rFonts w:ascii="Times New Roman" w:hAnsi="Times New Roman" w:cs="Times New Roman"/>
          <w:sz w:val="24"/>
          <w:szCs w:val="24"/>
        </w:rPr>
      </w:pPr>
    </w:p>
    <w:p w:rsidR="00F30372" w:rsidRPr="005E4FEC" w:rsidRDefault="00F30372" w:rsidP="00F30372">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5E4FEC">
        <w:rPr>
          <w:rFonts w:ascii="Times New Roman" w:eastAsia="Times New Roman" w:hAnsi="Times New Roman" w:cs="Times New Roman"/>
          <w:b/>
          <w:bCs/>
          <w:sz w:val="24"/>
          <w:szCs w:val="24"/>
        </w:rPr>
        <w:t>V. Оценка качества кадрового обеспечения</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Детский сад укомплектован педагогами на 100 процентов согласно штатному расписанию. Всего работают </w:t>
      </w:r>
      <w:r>
        <w:rPr>
          <w:rFonts w:ascii="Times New Roman" w:eastAsia="Times New Roman" w:hAnsi="Times New Roman" w:cs="Times New Roman"/>
          <w:sz w:val="24"/>
          <w:szCs w:val="24"/>
        </w:rPr>
        <w:t xml:space="preserve"> 25</w:t>
      </w:r>
      <w:r w:rsidRPr="005E4FEC">
        <w:rPr>
          <w:rFonts w:ascii="Times New Roman" w:eastAsia="Times New Roman" w:hAnsi="Times New Roman" w:cs="Times New Roman"/>
          <w:sz w:val="24"/>
          <w:szCs w:val="24"/>
        </w:rPr>
        <w:t xml:space="preserve"> человек. Педагогический коллектив </w:t>
      </w:r>
      <w:r>
        <w:rPr>
          <w:rFonts w:ascii="Times New Roman" w:eastAsia="Times New Roman" w:hAnsi="Times New Roman" w:cs="Times New Roman"/>
          <w:sz w:val="24"/>
          <w:szCs w:val="24"/>
        </w:rPr>
        <w:t xml:space="preserve"> МДБОУ ДС №7 на 01.09.2021 насчитывает 6  воспитателей, 4 специалиста</w:t>
      </w:r>
      <w:r w:rsidRPr="005E4F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30372" w:rsidRPr="005E4FEC" w:rsidRDefault="00F30372" w:rsidP="00F30372">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w:t>
      </w: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Pr>
          <w:rFonts w:ascii="Times New Roman" w:eastAsia="Times New Roman" w:hAnsi="Times New Roman" w:cs="Times New Roman"/>
          <w:sz w:val="24"/>
          <w:szCs w:val="24"/>
        </w:rPr>
        <w:t xml:space="preserve"> П</w:t>
      </w:r>
      <w:r w:rsidRPr="005E4FEC">
        <w:rPr>
          <w:rFonts w:ascii="Times New Roman" w:eastAsia="Times New Roman" w:hAnsi="Times New Roman" w:cs="Times New Roman"/>
          <w:sz w:val="24"/>
          <w:szCs w:val="24"/>
        </w:rPr>
        <w:t>едагогиче</w:t>
      </w:r>
      <w:r>
        <w:rPr>
          <w:rFonts w:ascii="Times New Roman" w:eastAsia="Times New Roman" w:hAnsi="Times New Roman" w:cs="Times New Roman"/>
          <w:sz w:val="24"/>
          <w:szCs w:val="24"/>
        </w:rPr>
        <w:t xml:space="preserve">ские работники </w:t>
      </w:r>
      <w:r w:rsidRPr="005E4FEC">
        <w:rPr>
          <w:rFonts w:ascii="Times New Roman" w:eastAsia="Times New Roman" w:hAnsi="Times New Roman" w:cs="Times New Roman"/>
          <w:sz w:val="24"/>
          <w:szCs w:val="24"/>
        </w:rPr>
        <w:t>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F30372" w:rsidRPr="00CD57D9" w:rsidRDefault="00F30372" w:rsidP="00F303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CD57D9">
        <w:rPr>
          <w:rFonts w:ascii="Times New Roman" w:eastAsia="Times New Roman" w:hAnsi="Times New Roman" w:cs="Times New Roman"/>
          <w:sz w:val="24"/>
          <w:szCs w:val="24"/>
        </w:rPr>
        <w:t>0% педагогов  имеют высшее профессиональное  образование.</w:t>
      </w:r>
    </w:p>
    <w:p w:rsidR="00F30372" w:rsidRPr="007B3E2F" w:rsidRDefault="00F30372" w:rsidP="00F30372">
      <w:pPr>
        <w:tabs>
          <w:tab w:val="left" w:pos="2595"/>
          <w:tab w:val="left" w:pos="5760"/>
        </w:tabs>
        <w:spacing w:line="200" w:lineRule="atLeast"/>
        <w:ind w:right="57"/>
        <w:rPr>
          <w:sz w:val="24"/>
          <w:szCs w:val="24"/>
        </w:rPr>
      </w:pPr>
      <w:r w:rsidRPr="007B3E2F">
        <w:rPr>
          <w:rFonts w:eastAsia="Times New Roman CYR"/>
          <w:color w:val="000000"/>
          <w:sz w:val="24"/>
          <w:szCs w:val="24"/>
          <w:shd w:val="clear" w:color="auto" w:fill="FFFFFF"/>
        </w:rPr>
        <w:t>20 % педагогов повысили квалификационную категорию:</w:t>
      </w:r>
    </w:p>
    <w:p w:rsidR="00F30372" w:rsidRPr="00272361" w:rsidRDefault="00F30372" w:rsidP="00F30372">
      <w:pPr>
        <w:pStyle w:val="a8"/>
        <w:rPr>
          <w:sz w:val="24"/>
          <w:szCs w:val="24"/>
          <w:shd w:val="clear" w:color="auto" w:fill="FFFFFF"/>
        </w:rPr>
      </w:pPr>
      <w:r w:rsidRPr="00272361">
        <w:rPr>
          <w:sz w:val="24"/>
          <w:szCs w:val="24"/>
          <w:shd w:val="clear" w:color="auto" w:fill="FFFFFF"/>
        </w:rPr>
        <w:t>- А.А.Карпова, С.В. Иванова аттестованы на первую квалификационную категорию;</w:t>
      </w:r>
    </w:p>
    <w:p w:rsidR="00F30372" w:rsidRPr="00272361" w:rsidRDefault="00F30372" w:rsidP="00F30372">
      <w:pPr>
        <w:tabs>
          <w:tab w:val="left" w:pos="2595"/>
          <w:tab w:val="left" w:pos="5760"/>
        </w:tabs>
        <w:spacing w:line="200" w:lineRule="atLeast"/>
        <w:ind w:right="57"/>
        <w:rPr>
          <w:rFonts w:ascii="Times New Roman" w:hAnsi="Times New Roman" w:cs="Times New Roman"/>
          <w:bCs/>
          <w:sz w:val="24"/>
          <w:szCs w:val="24"/>
        </w:rPr>
      </w:pPr>
      <w:r w:rsidRPr="00272361">
        <w:rPr>
          <w:rFonts w:ascii="Times New Roman" w:hAnsi="Times New Roman" w:cs="Times New Roman"/>
          <w:bCs/>
          <w:sz w:val="24"/>
          <w:szCs w:val="24"/>
        </w:rPr>
        <w:t>- Педагогами разработаны программы индивидуального развития (воспитатель Е.Н. Каплина приняла участие в конкурсе «На лучшую программу профессионального развития педагога»;</w:t>
      </w:r>
    </w:p>
    <w:p w:rsidR="00F30372" w:rsidRPr="00272361" w:rsidRDefault="00F30372" w:rsidP="00F30372">
      <w:pPr>
        <w:pStyle w:val="1"/>
        <w:shd w:val="clear" w:color="auto" w:fill="FFFFFF"/>
        <w:tabs>
          <w:tab w:val="left" w:pos="2595"/>
          <w:tab w:val="left" w:pos="5760"/>
        </w:tabs>
        <w:snapToGrid w:val="0"/>
        <w:ind w:right="57"/>
        <w:textAlignment w:val="baseline"/>
        <w:rPr>
          <w:rStyle w:val="a4"/>
          <w:rFonts w:eastAsia="Times New Roman" w:cs="Times New Roman"/>
          <w:b w:val="0"/>
          <w:color w:val="00000A"/>
          <w:lang w:eastAsia="ru-RU"/>
        </w:rPr>
      </w:pPr>
      <w:r w:rsidRPr="00272361">
        <w:rPr>
          <w:rFonts w:eastAsia="Times New Roman CYR" w:cs="Times New Roman"/>
          <w:color w:val="000000"/>
          <w:shd w:val="clear" w:color="auto" w:fill="FFFFFF"/>
        </w:rPr>
        <w:lastRenderedPageBreak/>
        <w:t xml:space="preserve">-100% </w:t>
      </w:r>
      <w:r w:rsidRPr="00272361">
        <w:rPr>
          <w:rStyle w:val="a4"/>
          <w:rFonts w:eastAsia="Times New Roman" w:cs="Times New Roman"/>
          <w:color w:val="00000A"/>
          <w:lang w:eastAsia="ru-RU"/>
        </w:rPr>
        <w:t>педагогов используют в образовательной деятельности проектный метод, мультимедийные презентации и иные  ИКТ, что способствовало реализации ООП ДОУ  (в т.ч. и в дистанционном формате)</w:t>
      </w:r>
    </w:p>
    <w:p w:rsidR="00F30372" w:rsidRPr="00272361" w:rsidRDefault="00F30372" w:rsidP="00F30372">
      <w:pPr>
        <w:pStyle w:val="1"/>
        <w:shd w:val="clear" w:color="auto" w:fill="FFFFFF"/>
        <w:tabs>
          <w:tab w:val="left" w:pos="2595"/>
          <w:tab w:val="left" w:pos="5760"/>
        </w:tabs>
        <w:snapToGrid w:val="0"/>
        <w:ind w:right="57"/>
        <w:textAlignment w:val="baseline"/>
        <w:rPr>
          <w:rFonts w:cs="Times New Roman"/>
          <w:i/>
        </w:rPr>
      </w:pPr>
      <w:r w:rsidRPr="00272361">
        <w:rPr>
          <w:rFonts w:cs="Times New Roman"/>
          <w:i/>
        </w:rPr>
        <w:t xml:space="preserve"> </w:t>
      </w:r>
    </w:p>
    <w:p w:rsidR="00F30372" w:rsidRPr="00272361" w:rsidRDefault="00F30372" w:rsidP="00F30372">
      <w:pPr>
        <w:rPr>
          <w:rFonts w:ascii="Times New Roman" w:hAnsi="Times New Roman" w:cs="Times New Roman"/>
          <w:b/>
          <w:szCs w:val="28"/>
        </w:rPr>
      </w:pPr>
      <w:r w:rsidRPr="00272361">
        <w:rPr>
          <w:rFonts w:ascii="Times New Roman" w:hAnsi="Times New Roman" w:cs="Times New Roman"/>
          <w:b/>
          <w:i/>
          <w:sz w:val="24"/>
          <w:szCs w:val="24"/>
        </w:rPr>
        <w:t>Опыт работы по приоритетному направлению, нравственно-патриотическому воспитанию  обобщили на региональном  уровне:</w:t>
      </w:r>
    </w:p>
    <w:p w:rsidR="00F30372" w:rsidRDefault="00F30372" w:rsidP="00F30372">
      <w:pPr>
        <w:pStyle w:val="a8"/>
        <w:rPr>
          <w:sz w:val="24"/>
        </w:rPr>
      </w:pPr>
      <w:r w:rsidRPr="00272361">
        <w:rPr>
          <w:sz w:val="24"/>
        </w:rPr>
        <w:t xml:space="preserve">- И.В.Карасёва и В.Н.Петрова  представили материалы </w:t>
      </w:r>
      <w:r w:rsidRPr="00272361">
        <w:rPr>
          <w:color w:val="000000"/>
          <w:sz w:val="24"/>
        </w:rPr>
        <w:t>м</w:t>
      </w:r>
      <w:r w:rsidRPr="00272361">
        <w:rPr>
          <w:sz w:val="24"/>
        </w:rPr>
        <w:t>униципального образовательного проекта «</w:t>
      </w:r>
      <w:bookmarkStart w:id="1" w:name="__DdeLink__1371_2067574956"/>
      <w:r w:rsidRPr="00272361">
        <w:rPr>
          <w:sz w:val="24"/>
        </w:rPr>
        <w:t>Мы наследники Победы</w:t>
      </w:r>
      <w:bookmarkEnd w:id="1"/>
      <w:r w:rsidRPr="00272361">
        <w:rPr>
          <w:sz w:val="24"/>
        </w:rPr>
        <w:t xml:space="preserve">» на областной конкурс методических материалов по патриотическому воспитанию «Гордимся Россией!» вноминации:сценарии мероприятий, посвященных Году памяти и славы (1 место, диплом победителей). </w:t>
      </w:r>
    </w:p>
    <w:p w:rsidR="00F30372" w:rsidRPr="00272361" w:rsidRDefault="00F30372" w:rsidP="00F30372">
      <w:pPr>
        <w:pStyle w:val="a8"/>
        <w:rPr>
          <w:sz w:val="24"/>
        </w:rPr>
      </w:pPr>
    </w:p>
    <w:p w:rsidR="00F30372" w:rsidRPr="00272361" w:rsidRDefault="00F30372" w:rsidP="00F30372">
      <w:pPr>
        <w:pStyle w:val="a8"/>
        <w:rPr>
          <w:i/>
          <w:sz w:val="24"/>
          <w:szCs w:val="24"/>
        </w:rPr>
      </w:pPr>
      <w:r w:rsidRPr="00272361">
        <w:rPr>
          <w:b/>
          <w:i/>
          <w:sz w:val="24"/>
          <w:szCs w:val="24"/>
        </w:rPr>
        <w:t>Опыт работы педагоги ДОУ  обобщили на муниципальном уровне</w:t>
      </w:r>
      <w:r w:rsidRPr="00272361">
        <w:rPr>
          <w:i/>
          <w:sz w:val="24"/>
          <w:szCs w:val="24"/>
        </w:rPr>
        <w:t>:</w:t>
      </w:r>
    </w:p>
    <w:p w:rsidR="00F30372" w:rsidRPr="00272361" w:rsidRDefault="00F30372" w:rsidP="00F30372">
      <w:pPr>
        <w:rPr>
          <w:rFonts w:ascii="Times New Roman" w:hAnsi="Times New Roman" w:cs="Times New Roman"/>
          <w:sz w:val="24"/>
          <w:szCs w:val="28"/>
        </w:rPr>
      </w:pPr>
      <w:r w:rsidRPr="00272361">
        <w:rPr>
          <w:rFonts w:ascii="Times New Roman" w:hAnsi="Times New Roman" w:cs="Times New Roman"/>
          <w:sz w:val="24"/>
          <w:szCs w:val="24"/>
        </w:rPr>
        <w:t>-</w:t>
      </w:r>
      <w:r w:rsidRPr="00272361">
        <w:rPr>
          <w:rFonts w:ascii="Times New Roman" w:hAnsi="Times New Roman" w:cs="Times New Roman"/>
          <w:sz w:val="24"/>
        </w:rPr>
        <w:t xml:space="preserve"> подготовили и провели с</w:t>
      </w:r>
      <w:r w:rsidRPr="00272361">
        <w:rPr>
          <w:rFonts w:ascii="Times New Roman" w:hAnsi="Times New Roman" w:cs="Times New Roman"/>
          <w:sz w:val="24"/>
          <w:szCs w:val="24"/>
        </w:rPr>
        <w:t xml:space="preserve">еминар </w:t>
      </w:r>
      <w:r w:rsidRPr="00272361">
        <w:rPr>
          <w:rFonts w:ascii="Times New Roman" w:hAnsi="Times New Roman" w:cs="Times New Roman"/>
          <w:sz w:val="24"/>
          <w:szCs w:val="28"/>
        </w:rPr>
        <w:t>для воспитателей дошкольных образовательных организаций и учителей начальной школы «Доброта с экрана» ( И.В. Карасева, В.Н. Петрова, Е.Е.Шашкова)</w:t>
      </w:r>
    </w:p>
    <w:p w:rsidR="00F30372" w:rsidRPr="00272361" w:rsidRDefault="00F30372" w:rsidP="00F30372">
      <w:pPr>
        <w:rPr>
          <w:rFonts w:ascii="Times New Roman" w:hAnsi="Times New Roman" w:cs="Times New Roman"/>
          <w:b/>
          <w:szCs w:val="28"/>
        </w:rPr>
      </w:pPr>
      <w:r w:rsidRPr="00272361">
        <w:rPr>
          <w:rFonts w:ascii="Times New Roman" w:hAnsi="Times New Roman" w:cs="Times New Roman"/>
          <w:sz w:val="24"/>
          <w:szCs w:val="28"/>
        </w:rPr>
        <w:t>-Воркшоп с педагогами дошкольных учреждений района  «Чему учат современные мультфильмы? Добру ли?» (В.Н. Петрова)</w:t>
      </w:r>
    </w:p>
    <w:p w:rsidR="00F30372" w:rsidRPr="00272361" w:rsidRDefault="00F30372" w:rsidP="00F30372">
      <w:pPr>
        <w:rPr>
          <w:rFonts w:ascii="Times New Roman" w:hAnsi="Times New Roman" w:cs="Times New Roman"/>
          <w:sz w:val="24"/>
          <w:szCs w:val="28"/>
        </w:rPr>
      </w:pPr>
      <w:r w:rsidRPr="00272361">
        <w:rPr>
          <w:rFonts w:ascii="Times New Roman" w:hAnsi="Times New Roman" w:cs="Times New Roman"/>
          <w:sz w:val="24"/>
          <w:szCs w:val="28"/>
        </w:rPr>
        <w:t>- Е.Е.Шашкова показала открытое занятие для педагогов района «Раз- два -дружно!» в рамках реализации социального проекта «Глубинка родная наш край самобытный» ;</w:t>
      </w:r>
    </w:p>
    <w:p w:rsidR="00F30372" w:rsidRPr="00272361" w:rsidRDefault="00F30372" w:rsidP="00F30372">
      <w:pPr>
        <w:rPr>
          <w:rFonts w:ascii="Times New Roman" w:hAnsi="Times New Roman" w:cs="Times New Roman"/>
          <w:sz w:val="24"/>
          <w:szCs w:val="28"/>
        </w:rPr>
      </w:pPr>
      <w:r w:rsidRPr="00272361">
        <w:rPr>
          <w:rFonts w:ascii="Times New Roman" w:hAnsi="Times New Roman" w:cs="Times New Roman"/>
          <w:sz w:val="24"/>
          <w:szCs w:val="28"/>
        </w:rPr>
        <w:t>- Е.Н.Каплина показала открытое занятие «Гоголю нужна «квартира»» в рамках районного семинара «Нравственно-патриотическое воспитание в системе дополнительного образования обучающихся»;</w:t>
      </w:r>
    </w:p>
    <w:p w:rsidR="00F30372" w:rsidRPr="00272361" w:rsidRDefault="00F30372" w:rsidP="00F30372">
      <w:pPr>
        <w:rPr>
          <w:rFonts w:ascii="Times New Roman" w:hAnsi="Times New Roman" w:cs="Times New Roman"/>
          <w:sz w:val="24"/>
          <w:szCs w:val="28"/>
        </w:rPr>
      </w:pPr>
      <w:r w:rsidRPr="00272361">
        <w:rPr>
          <w:rFonts w:ascii="Times New Roman" w:hAnsi="Times New Roman" w:cs="Times New Roman"/>
          <w:sz w:val="24"/>
          <w:szCs w:val="28"/>
        </w:rPr>
        <w:t>- Ю.А.Шорина  представила опыт работы по реализации  ДООП  социально-педагогической направленности для детей 4-6 лет «Юный пешеход» на методической мастерской для педагогов дополнительного образования, реализующих ДООП художественной и социально-гуманитарной направленности</w:t>
      </w:r>
    </w:p>
    <w:p w:rsidR="00F30372" w:rsidRPr="00272361" w:rsidRDefault="00F30372" w:rsidP="00F30372">
      <w:pPr>
        <w:rPr>
          <w:rFonts w:ascii="Times New Roman" w:hAnsi="Times New Roman" w:cs="Times New Roman"/>
          <w:sz w:val="24"/>
          <w:szCs w:val="28"/>
        </w:rPr>
      </w:pPr>
    </w:p>
    <w:p w:rsidR="00F30372" w:rsidRPr="00272361" w:rsidRDefault="00F30372" w:rsidP="00F30372">
      <w:pPr>
        <w:rPr>
          <w:rFonts w:ascii="Times New Roman" w:hAnsi="Times New Roman" w:cs="Times New Roman"/>
          <w:sz w:val="24"/>
          <w:szCs w:val="24"/>
        </w:rPr>
      </w:pPr>
      <w:r w:rsidRPr="00272361">
        <w:rPr>
          <w:rFonts w:ascii="Times New Roman" w:hAnsi="Times New Roman" w:cs="Times New Roman"/>
          <w:sz w:val="24"/>
          <w:szCs w:val="28"/>
        </w:rPr>
        <w:t>-В.Н.Петрова и Е.Н.Каплина представила  опыт работы  по использованию технологии социализации дошкольников «Круги рефлексии» на  п</w:t>
      </w:r>
      <w:r w:rsidRPr="00272361">
        <w:rPr>
          <w:rFonts w:ascii="Times New Roman" w:hAnsi="Times New Roman" w:cs="Times New Roman"/>
          <w:sz w:val="24"/>
          <w:szCs w:val="24"/>
        </w:rPr>
        <w:t>едагогической мастерской для воспитателей района «Социализация детей дошкольного возраста»</w:t>
      </w:r>
    </w:p>
    <w:p w:rsidR="00F30372" w:rsidRPr="00272361" w:rsidRDefault="00F30372" w:rsidP="00F30372">
      <w:pPr>
        <w:rPr>
          <w:rFonts w:ascii="Times New Roman" w:hAnsi="Times New Roman" w:cs="Times New Roman"/>
          <w:sz w:val="24"/>
          <w:szCs w:val="28"/>
        </w:rPr>
      </w:pPr>
      <w:r w:rsidRPr="00272361">
        <w:rPr>
          <w:rFonts w:ascii="Times New Roman" w:hAnsi="Times New Roman" w:cs="Times New Roman"/>
          <w:sz w:val="24"/>
          <w:szCs w:val="24"/>
        </w:rPr>
        <w:t xml:space="preserve">- Е.Е.Шашкова </w:t>
      </w:r>
      <w:r w:rsidRPr="00272361">
        <w:rPr>
          <w:rFonts w:ascii="Times New Roman" w:hAnsi="Times New Roman" w:cs="Times New Roman"/>
          <w:sz w:val="24"/>
          <w:szCs w:val="28"/>
        </w:rPr>
        <w:t>поделилась опытом работы по реализации  ДООП  технической направленности «Шашечный час» для детей 6-7 лет на РМО по дополнительному образованию.</w:t>
      </w:r>
    </w:p>
    <w:p w:rsidR="00F30372" w:rsidRPr="00272361" w:rsidRDefault="00F30372" w:rsidP="00F30372">
      <w:pPr>
        <w:snapToGrid w:val="0"/>
        <w:rPr>
          <w:rStyle w:val="a4"/>
          <w:rFonts w:ascii="Times New Roman" w:hAnsi="Times New Roman" w:cs="Times New Roman"/>
          <w:b w:val="0"/>
          <w:sz w:val="24"/>
          <w:szCs w:val="24"/>
        </w:rPr>
      </w:pPr>
      <w:r w:rsidRPr="00272361">
        <w:rPr>
          <w:rFonts w:ascii="Times New Roman" w:hAnsi="Times New Roman" w:cs="Times New Roman"/>
          <w:sz w:val="24"/>
          <w:szCs w:val="24"/>
        </w:rPr>
        <w:t xml:space="preserve"> -Неделя педмастерства в ДОУ: «Успех меняет человека!» по применению </w:t>
      </w:r>
      <w:r w:rsidRPr="00272361">
        <w:rPr>
          <w:rFonts w:ascii="Times New Roman" w:hAnsi="Times New Roman" w:cs="Times New Roman"/>
          <w:i/>
          <w:sz w:val="24"/>
          <w:szCs w:val="24"/>
        </w:rPr>
        <w:t>социоигровых технологий в развитии социально-коммуникативных навыков  у</w:t>
      </w:r>
      <w:r w:rsidRPr="00272361">
        <w:rPr>
          <w:rFonts w:ascii="Times New Roman" w:hAnsi="Times New Roman" w:cs="Times New Roman"/>
          <w:sz w:val="24"/>
          <w:szCs w:val="24"/>
        </w:rPr>
        <w:t xml:space="preserve"> дошкольников </w:t>
      </w:r>
      <w:r w:rsidRPr="00272361">
        <w:rPr>
          <w:rStyle w:val="a4"/>
          <w:rFonts w:ascii="Times New Roman" w:hAnsi="Times New Roman" w:cs="Times New Roman"/>
          <w:sz w:val="24"/>
          <w:szCs w:val="24"/>
        </w:rPr>
        <w:t>помогла обеспечить оптимальные условия для обмена опытом среди педагогов ДОО,</w:t>
      </w:r>
      <w:r w:rsidRPr="00272361">
        <w:rPr>
          <w:rFonts w:ascii="Times New Roman" w:hAnsi="Times New Roman" w:cs="Times New Roman"/>
          <w:sz w:val="24"/>
          <w:szCs w:val="24"/>
        </w:rPr>
        <w:t xml:space="preserve"> непрерывному повышению квалификации, творческому росту педагогов.</w:t>
      </w:r>
    </w:p>
    <w:p w:rsidR="00F30372" w:rsidRPr="005E4FEC" w:rsidRDefault="00F30372" w:rsidP="00F30372">
      <w:pPr>
        <w:spacing w:before="100" w:beforeAutospacing="1" w:after="100" w:afterAutospacing="1" w:line="240" w:lineRule="auto"/>
        <w:jc w:val="center"/>
        <w:rPr>
          <w:rFonts w:ascii="Times New Roman" w:eastAsia="Times New Roman" w:hAnsi="Times New Roman" w:cs="Times New Roman"/>
          <w:sz w:val="24"/>
          <w:szCs w:val="24"/>
        </w:rPr>
      </w:pPr>
      <w:r w:rsidRPr="005E4FEC">
        <w:rPr>
          <w:rFonts w:ascii="Times New Roman" w:eastAsia="Times New Roman" w:hAnsi="Times New Roman" w:cs="Times New Roman"/>
          <w:b/>
          <w:bCs/>
          <w:sz w:val="24"/>
          <w:szCs w:val="24"/>
        </w:rPr>
        <w:t>VI. Оценка учебно-методического и библиотечно-информационного обеспечения</w:t>
      </w:r>
    </w:p>
    <w:p w:rsidR="00F30372" w:rsidRDefault="00F30372" w:rsidP="00F30372">
      <w:p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МДБОУ ДС №7 «Улыбка» создана медиатека, библиотека, что </w:t>
      </w:r>
      <w:r w:rsidRPr="005E4FEC">
        <w:rPr>
          <w:rFonts w:ascii="Times New Roman" w:eastAsia="Times New Roman" w:hAnsi="Times New Roman" w:cs="Times New Roman"/>
          <w:sz w:val="24"/>
          <w:szCs w:val="24"/>
        </w:rPr>
        <w:t> является составной частью методической службы.</w:t>
      </w:r>
      <w:r>
        <w:rPr>
          <w:rFonts w:ascii="Times New Roman" w:eastAsia="Times New Roman" w:hAnsi="Times New Roman" w:cs="Times New Roman"/>
          <w:sz w:val="24"/>
          <w:szCs w:val="24"/>
        </w:rPr>
        <w:t xml:space="preserve"> Этот</w:t>
      </w:r>
      <w:r w:rsidRPr="005E4FEC">
        <w:rPr>
          <w:rFonts w:ascii="Times New Roman" w:eastAsia="Times New Roman" w:hAnsi="Times New Roman" w:cs="Times New Roman"/>
          <w:sz w:val="24"/>
          <w:szCs w:val="24"/>
        </w:rPr>
        <w:t xml:space="preserve"> фонд располагается в методическом кабинете, </w:t>
      </w:r>
      <w:r w:rsidRPr="005E4FEC">
        <w:rPr>
          <w:rFonts w:ascii="Times New Roman" w:eastAsia="Times New Roman" w:hAnsi="Times New Roman" w:cs="Times New Roman"/>
          <w:sz w:val="24"/>
          <w:szCs w:val="24"/>
        </w:rPr>
        <w:lastRenderedPageBreak/>
        <w:t>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F30372" w:rsidRDefault="00F30372" w:rsidP="00F303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«Дистанционная образовательная среда» в 2021 году позволила получить следующие образовательные продукты:</w:t>
      </w:r>
    </w:p>
    <w:p w:rsidR="00F30372" w:rsidRPr="00BA4BC1" w:rsidRDefault="00F30372" w:rsidP="00F30372">
      <w:pPr>
        <w:pStyle w:val="aa"/>
        <w:numPr>
          <w:ilvl w:val="0"/>
          <w:numId w:val="23"/>
        </w:numPr>
        <w:spacing w:after="160" w:line="259" w:lineRule="auto"/>
        <w:rPr>
          <w:rFonts w:ascii="Times New Roman" w:hAnsi="Times New Roman"/>
          <w:sz w:val="24"/>
          <w:szCs w:val="24"/>
        </w:rPr>
      </w:pPr>
      <w:r w:rsidRPr="00BA4BC1">
        <w:rPr>
          <w:rFonts w:ascii="Times New Roman" w:hAnsi="Times New Roman"/>
          <w:sz w:val="24"/>
          <w:szCs w:val="24"/>
        </w:rPr>
        <w:t>Модель цифровой образовательной среды;</w:t>
      </w:r>
    </w:p>
    <w:p w:rsidR="00F30372" w:rsidRPr="00BA4BC1" w:rsidRDefault="00F30372" w:rsidP="00F30372">
      <w:pPr>
        <w:pStyle w:val="aa"/>
        <w:numPr>
          <w:ilvl w:val="0"/>
          <w:numId w:val="23"/>
        </w:numPr>
        <w:spacing w:after="160" w:line="259" w:lineRule="auto"/>
        <w:rPr>
          <w:rFonts w:ascii="Times New Roman" w:hAnsi="Times New Roman"/>
          <w:sz w:val="24"/>
          <w:szCs w:val="24"/>
        </w:rPr>
      </w:pPr>
      <w:r w:rsidRPr="00BA4BC1">
        <w:rPr>
          <w:rFonts w:ascii="Times New Roman" w:hAnsi="Times New Roman"/>
          <w:sz w:val="24"/>
          <w:szCs w:val="24"/>
        </w:rPr>
        <w:t>Медиотека «Виртуальный детский сад»;</w:t>
      </w:r>
    </w:p>
    <w:p w:rsidR="00F30372" w:rsidRPr="00BA4BC1" w:rsidRDefault="00F30372" w:rsidP="00F30372">
      <w:pPr>
        <w:pStyle w:val="aa"/>
        <w:numPr>
          <w:ilvl w:val="0"/>
          <w:numId w:val="23"/>
        </w:numPr>
        <w:shd w:val="clear" w:color="auto" w:fill="FFFFFF"/>
        <w:spacing w:after="160" w:line="259" w:lineRule="auto"/>
        <w:rPr>
          <w:rFonts w:ascii="Times New Roman" w:hAnsi="Times New Roman"/>
          <w:sz w:val="24"/>
          <w:szCs w:val="24"/>
        </w:rPr>
      </w:pPr>
      <w:r w:rsidRPr="00BA4BC1">
        <w:rPr>
          <w:rFonts w:ascii="Times New Roman" w:hAnsi="Times New Roman"/>
          <w:sz w:val="24"/>
          <w:szCs w:val="24"/>
        </w:rPr>
        <w:t>Информационный банк онлайн консультаций, мастер-классов и других обучающих мероприятий для родителей и педагогов.</w:t>
      </w:r>
    </w:p>
    <w:p w:rsidR="00F30372" w:rsidRPr="00BA4BC1" w:rsidRDefault="00F30372" w:rsidP="00F30372">
      <w:pPr>
        <w:pStyle w:val="aa"/>
        <w:numPr>
          <w:ilvl w:val="0"/>
          <w:numId w:val="23"/>
        </w:numPr>
        <w:spacing w:after="160" w:line="259" w:lineRule="auto"/>
        <w:rPr>
          <w:rFonts w:ascii="Times New Roman" w:hAnsi="Times New Roman"/>
          <w:sz w:val="24"/>
          <w:szCs w:val="24"/>
        </w:rPr>
      </w:pPr>
      <w:r w:rsidRPr="00BA4BC1">
        <w:rPr>
          <w:rFonts w:ascii="Times New Roman" w:hAnsi="Times New Roman"/>
          <w:sz w:val="24"/>
          <w:szCs w:val="24"/>
        </w:rPr>
        <w:t>Комплекс QR-картотек</w:t>
      </w:r>
    </w:p>
    <w:p w:rsidR="00F30372" w:rsidRPr="005E4FEC" w:rsidRDefault="00F30372" w:rsidP="00F30372">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 </w:t>
      </w:r>
      <w:r w:rsidRPr="00BA4BC1">
        <w:rPr>
          <w:rFonts w:ascii="Times New Roman" w:hAnsi="Times New Roman"/>
          <w:sz w:val="24"/>
          <w:szCs w:val="24"/>
        </w:rPr>
        <w:t xml:space="preserve"> </w:t>
      </w:r>
      <w:r>
        <w:rPr>
          <w:rFonts w:ascii="Times New Roman" w:hAnsi="Times New Roman"/>
          <w:sz w:val="24"/>
          <w:szCs w:val="24"/>
        </w:rPr>
        <w:t xml:space="preserve"> </w:t>
      </w:r>
      <w:r w:rsidRPr="005E4FEC">
        <w:rPr>
          <w:rFonts w:ascii="Times New Roman" w:eastAsia="Times New Roman" w:hAnsi="Times New Roman" w:cs="Times New Roman"/>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F30372" w:rsidRPr="005E4FEC" w:rsidRDefault="00F30372" w:rsidP="00F303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Информационное обеспечение д</w:t>
      </w:r>
      <w:r w:rsidRPr="005E4FEC">
        <w:rPr>
          <w:rFonts w:ascii="Times New Roman" w:eastAsia="Times New Roman" w:hAnsi="Times New Roman" w:cs="Times New Roman"/>
          <w:sz w:val="24"/>
          <w:szCs w:val="24"/>
        </w:rPr>
        <w:t>етского сада включает:</w:t>
      </w:r>
    </w:p>
    <w:p w:rsidR="00F30372" w:rsidRPr="005E4FEC" w:rsidRDefault="00F30372" w:rsidP="00F3037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информационно-телекоммуникационное оборудование </w:t>
      </w:r>
      <w:r>
        <w:rPr>
          <w:rFonts w:ascii="Times New Roman" w:eastAsia="Times New Roman" w:hAnsi="Times New Roman" w:cs="Times New Roman"/>
          <w:sz w:val="24"/>
          <w:szCs w:val="24"/>
        </w:rPr>
        <w:t>: в 2021</w:t>
      </w:r>
      <w:r w:rsidRPr="005E4FEC">
        <w:rPr>
          <w:rFonts w:ascii="Times New Roman" w:eastAsia="Times New Roman" w:hAnsi="Times New Roman" w:cs="Times New Roman"/>
          <w:sz w:val="24"/>
          <w:szCs w:val="24"/>
        </w:rPr>
        <w:t xml:space="preserve"> году пополнилось </w:t>
      </w:r>
      <w:r>
        <w:rPr>
          <w:rFonts w:ascii="Times New Roman" w:eastAsia="Times New Roman" w:hAnsi="Times New Roman" w:cs="Times New Roman"/>
          <w:sz w:val="24"/>
          <w:szCs w:val="24"/>
        </w:rPr>
        <w:t xml:space="preserve"> ноутбуком, </w:t>
      </w:r>
      <w:r w:rsidRPr="005E4F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интерактивной доской, планшетами.</w:t>
      </w:r>
    </w:p>
    <w:p w:rsidR="00F30372" w:rsidRPr="005E4FEC" w:rsidRDefault="00F30372" w:rsidP="00F303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w:t>
      </w:r>
      <w:r w:rsidRPr="005E4FEC">
        <w:rPr>
          <w:rFonts w:ascii="Times New Roman" w:eastAsia="Times New Roman" w:hAnsi="Times New Roman" w:cs="Times New Roman"/>
          <w:sz w:val="24"/>
          <w:szCs w:val="24"/>
        </w:rPr>
        <w:t>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F30372" w:rsidRPr="005E4FEC" w:rsidRDefault="00F30372" w:rsidP="00F30372">
      <w:pPr>
        <w:spacing w:before="100" w:beforeAutospacing="1" w:after="100" w:afterAutospacing="1" w:line="240" w:lineRule="auto"/>
        <w:jc w:val="center"/>
        <w:rPr>
          <w:rFonts w:ascii="Times New Roman" w:eastAsia="Times New Roman" w:hAnsi="Times New Roman" w:cs="Times New Roman"/>
          <w:b/>
          <w:bCs/>
          <w:sz w:val="24"/>
          <w:szCs w:val="24"/>
        </w:rPr>
      </w:pPr>
      <w:r w:rsidRPr="005E4FEC">
        <w:rPr>
          <w:rFonts w:ascii="Times New Roman" w:eastAsia="Times New Roman" w:hAnsi="Times New Roman" w:cs="Times New Roman"/>
          <w:b/>
          <w:bCs/>
          <w:sz w:val="24"/>
          <w:szCs w:val="24"/>
        </w:rPr>
        <w:t>VII. Оценка материально-технической базы</w:t>
      </w:r>
    </w:p>
    <w:p w:rsidR="00F30372" w:rsidRPr="005E4FEC" w:rsidRDefault="00F30372" w:rsidP="00F303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w:t>
      </w:r>
      <w:r w:rsidRPr="005E4FEC">
        <w:rPr>
          <w:rFonts w:ascii="Times New Roman" w:eastAsia="Times New Roman" w:hAnsi="Times New Roman" w:cs="Times New Roman"/>
          <w:sz w:val="24"/>
          <w:szCs w:val="24"/>
        </w:rPr>
        <w:t>етском саду сформирована материально-техническая база для реализации образовательных программ, жизнео</w:t>
      </w:r>
      <w:r>
        <w:rPr>
          <w:rFonts w:ascii="Times New Roman" w:eastAsia="Times New Roman" w:hAnsi="Times New Roman" w:cs="Times New Roman"/>
          <w:sz w:val="24"/>
          <w:szCs w:val="24"/>
        </w:rPr>
        <w:t>беспечения и развития детей. В д</w:t>
      </w:r>
      <w:r w:rsidRPr="005E4FEC">
        <w:rPr>
          <w:rFonts w:ascii="Times New Roman" w:eastAsia="Times New Roman" w:hAnsi="Times New Roman" w:cs="Times New Roman"/>
          <w:sz w:val="24"/>
          <w:szCs w:val="24"/>
        </w:rPr>
        <w:t>етском саду оборудованы помещения:</w:t>
      </w:r>
    </w:p>
    <w:p w:rsidR="00F30372" w:rsidRPr="005E4FEC" w:rsidRDefault="00F30372" w:rsidP="00F303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 помещения – 3</w:t>
      </w:r>
      <w:r w:rsidRPr="005E4FEC">
        <w:rPr>
          <w:rFonts w:ascii="Times New Roman" w:eastAsia="Times New Roman" w:hAnsi="Times New Roman" w:cs="Times New Roman"/>
          <w:sz w:val="24"/>
          <w:szCs w:val="24"/>
        </w:rPr>
        <w:t>;</w:t>
      </w:r>
    </w:p>
    <w:p w:rsidR="00F30372" w:rsidRPr="005E4FEC" w:rsidRDefault="00F30372" w:rsidP="00F303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кабинет заведующего – 1;</w:t>
      </w:r>
    </w:p>
    <w:p w:rsidR="00F30372" w:rsidRPr="005E4FEC" w:rsidRDefault="00F30372" w:rsidP="00F303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методический кабинет – 1;</w:t>
      </w:r>
    </w:p>
    <w:p w:rsidR="00F30372" w:rsidRPr="00445788" w:rsidRDefault="00F30372" w:rsidP="00F303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45788">
        <w:rPr>
          <w:rFonts w:ascii="Times New Roman" w:eastAsia="Times New Roman" w:hAnsi="Times New Roman" w:cs="Times New Roman"/>
          <w:sz w:val="24"/>
          <w:szCs w:val="24"/>
        </w:rPr>
        <w:t xml:space="preserve">музыкальный зал </w:t>
      </w:r>
      <w:r>
        <w:rPr>
          <w:rFonts w:ascii="Times New Roman" w:eastAsia="Times New Roman" w:hAnsi="Times New Roman" w:cs="Times New Roman"/>
          <w:sz w:val="24"/>
          <w:szCs w:val="24"/>
        </w:rPr>
        <w:t>/</w:t>
      </w:r>
      <w:r w:rsidRPr="00445788">
        <w:rPr>
          <w:rFonts w:ascii="Times New Roman" w:eastAsia="Times New Roman" w:hAnsi="Times New Roman" w:cs="Times New Roman"/>
          <w:sz w:val="24"/>
          <w:szCs w:val="24"/>
        </w:rPr>
        <w:t>физкультурный зал – 1;</w:t>
      </w:r>
    </w:p>
    <w:p w:rsidR="00F30372" w:rsidRPr="005E4FEC" w:rsidRDefault="00F30372" w:rsidP="00F303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пищеблок – 1;</w:t>
      </w:r>
    </w:p>
    <w:p w:rsidR="00F30372" w:rsidRPr="005E4FEC" w:rsidRDefault="00F30372" w:rsidP="00F303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прачечная – 1;</w:t>
      </w:r>
    </w:p>
    <w:p w:rsidR="00F30372" w:rsidRPr="005E4FEC" w:rsidRDefault="00F30372" w:rsidP="00F303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медицинский кабинет – 1;</w:t>
      </w:r>
    </w:p>
    <w:p w:rsidR="00F30372" w:rsidRPr="005E4FEC" w:rsidRDefault="00F30372" w:rsidP="00F303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 xml:space="preserve"> кабинет</w:t>
      </w:r>
      <w:r>
        <w:rPr>
          <w:rFonts w:ascii="Times New Roman" w:eastAsia="Times New Roman" w:hAnsi="Times New Roman" w:cs="Times New Roman"/>
          <w:sz w:val="24"/>
          <w:szCs w:val="24"/>
        </w:rPr>
        <w:t xml:space="preserve"> логопеда/психолога</w:t>
      </w:r>
      <w:r w:rsidRPr="005E4FEC">
        <w:rPr>
          <w:rFonts w:ascii="Times New Roman" w:eastAsia="Times New Roman" w:hAnsi="Times New Roman" w:cs="Times New Roman"/>
          <w:sz w:val="24"/>
          <w:szCs w:val="24"/>
        </w:rPr>
        <w:t xml:space="preserve"> – 1.</w:t>
      </w:r>
    </w:p>
    <w:p w:rsidR="00F30372" w:rsidRPr="005E4FEC" w:rsidRDefault="00F30372" w:rsidP="00F30372">
      <w:p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F30372" w:rsidRPr="005E4FEC" w:rsidRDefault="00F30372" w:rsidP="00F303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 2021 году оборудована комната «Русского быта», в течении года с воспитанниками была организована образовательная деятельность по изучению народной культуры и быта русского народа.</w:t>
      </w:r>
    </w:p>
    <w:p w:rsidR="00F30372" w:rsidRPr="005E4FEC" w:rsidRDefault="00F30372" w:rsidP="00F30372">
      <w:pPr>
        <w:spacing w:before="100" w:beforeAutospacing="1" w:after="100" w:afterAutospacing="1" w:line="240" w:lineRule="auto"/>
        <w:rPr>
          <w:rFonts w:ascii="Times New Roman" w:eastAsia="Times New Roman" w:hAnsi="Times New Roman" w:cs="Times New Roman"/>
          <w:sz w:val="24"/>
          <w:szCs w:val="24"/>
        </w:rPr>
      </w:pPr>
      <w:r w:rsidRPr="005E4FEC">
        <w:rPr>
          <w:rFonts w:ascii="Times New Roman" w:eastAsia="Times New Roman" w:hAnsi="Times New Roman" w:cs="Times New Roman"/>
          <w:sz w:val="24"/>
          <w:szCs w:val="24"/>
        </w:rPr>
        <w:t>Мат</w:t>
      </w:r>
      <w:r>
        <w:rPr>
          <w:rFonts w:ascii="Times New Roman" w:eastAsia="Times New Roman" w:hAnsi="Times New Roman" w:cs="Times New Roman"/>
          <w:sz w:val="24"/>
          <w:szCs w:val="24"/>
        </w:rPr>
        <w:t>ериально-техническое состояние д</w:t>
      </w:r>
      <w:r w:rsidRPr="005E4FEC">
        <w:rPr>
          <w:rFonts w:ascii="Times New Roman" w:eastAsia="Times New Roman" w:hAnsi="Times New Roman" w:cs="Times New Roman"/>
          <w:sz w:val="24"/>
          <w:szCs w:val="24"/>
        </w:rPr>
        <w:t xml:space="preserve">етского сада </w:t>
      </w:r>
      <w:r>
        <w:rPr>
          <w:rFonts w:ascii="Times New Roman" w:eastAsia="Times New Roman" w:hAnsi="Times New Roman" w:cs="Times New Roman"/>
          <w:sz w:val="24"/>
          <w:szCs w:val="24"/>
        </w:rPr>
        <w:t xml:space="preserve"> </w:t>
      </w:r>
      <w:r w:rsidRPr="005E4FEC">
        <w:rPr>
          <w:rFonts w:ascii="Times New Roman" w:eastAsia="Times New Roman" w:hAnsi="Times New Roman" w:cs="Times New Roman"/>
          <w:sz w:val="24"/>
          <w:szCs w:val="24"/>
        </w:rPr>
        <w:t xml:space="preserve">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F30372" w:rsidRDefault="00F30372" w:rsidP="00F303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Ведутся работы по благоустройству прогулочных участков возрастных групп для   обеспечения</w:t>
      </w:r>
      <w:r w:rsidRPr="005E4FEC">
        <w:rPr>
          <w:rFonts w:ascii="Times New Roman" w:eastAsia="Times New Roman" w:hAnsi="Times New Roman" w:cs="Times New Roman"/>
          <w:sz w:val="24"/>
          <w:szCs w:val="24"/>
        </w:rPr>
        <w:t xml:space="preserve"> потребност</w:t>
      </w:r>
      <w:r>
        <w:rPr>
          <w:rFonts w:ascii="Times New Roman" w:eastAsia="Times New Roman" w:hAnsi="Times New Roman" w:cs="Times New Roman"/>
          <w:sz w:val="24"/>
          <w:szCs w:val="24"/>
        </w:rPr>
        <w:t>и</w:t>
      </w:r>
      <w:r w:rsidRPr="005E4FEC">
        <w:rPr>
          <w:rFonts w:ascii="Times New Roman" w:eastAsia="Times New Roman" w:hAnsi="Times New Roman" w:cs="Times New Roman"/>
          <w:sz w:val="24"/>
          <w:szCs w:val="24"/>
        </w:rPr>
        <w:t xml:space="preserve"> воспитанников в физической активности</w:t>
      </w:r>
      <w:r>
        <w:rPr>
          <w:rFonts w:ascii="Times New Roman" w:eastAsia="Times New Roman" w:hAnsi="Times New Roman" w:cs="Times New Roman"/>
          <w:sz w:val="24"/>
          <w:szCs w:val="24"/>
        </w:rPr>
        <w:t xml:space="preserve"> и игровой деятельности на улице (установлен заборчик, разграничивающий участки). В 2022 году необходимо продолжить работу по организации РППС на прогулочных участках, подготовлена смета на асфальтирование дорожек, разработан проект « Гуляем и развиваемся!»</w:t>
      </w:r>
    </w:p>
    <w:p w:rsidR="00F30372" w:rsidRDefault="00F30372" w:rsidP="00F30372">
      <w:pPr>
        <w:rPr>
          <w:rStyle w:val="c5"/>
          <w:rFonts w:ascii="Times New Roman" w:hAnsi="Times New Roman" w:cs="Times New Roman"/>
          <w:sz w:val="24"/>
          <w:szCs w:val="24"/>
        </w:rPr>
      </w:pPr>
      <w:r>
        <w:rPr>
          <w:rFonts w:ascii="Times New Roman" w:hAnsi="Times New Roman" w:cs="Times New Roman"/>
          <w:sz w:val="24"/>
          <w:szCs w:val="24"/>
        </w:rPr>
        <w:t xml:space="preserve"> </w:t>
      </w:r>
      <w:r>
        <w:rPr>
          <w:color w:val="000000"/>
          <w:sz w:val="24"/>
          <w:szCs w:val="24"/>
          <w:shd w:val="clear" w:color="auto" w:fill="FFFFFF"/>
        </w:rPr>
        <w:t xml:space="preserve"> </w:t>
      </w:r>
      <w:r w:rsidRPr="00D55376">
        <w:rPr>
          <w:rStyle w:val="c0"/>
          <w:rFonts w:ascii="Times New Roman" w:hAnsi="Times New Roman" w:cs="Times New Roman"/>
          <w:sz w:val="24"/>
          <w:szCs w:val="24"/>
        </w:rPr>
        <w:t xml:space="preserve">  Информатизация образовательного процесса (приобретение интерактивного оборудования )позволило творчески подойти к реализации образовательных задач: подобраны  развивающие игры и упражнения,</w:t>
      </w:r>
      <w:r w:rsidRPr="00D55376">
        <w:rPr>
          <w:rFonts w:ascii="Times New Roman" w:hAnsi="Times New Roman" w:cs="Times New Roman"/>
          <w:sz w:val="24"/>
          <w:szCs w:val="24"/>
        </w:rPr>
        <w:t> </w:t>
      </w:r>
      <w:r w:rsidRPr="00D55376">
        <w:rPr>
          <w:rStyle w:val="c5"/>
          <w:rFonts w:ascii="Times New Roman" w:hAnsi="Times New Roman" w:cs="Times New Roman"/>
          <w:sz w:val="24"/>
          <w:szCs w:val="24"/>
        </w:rPr>
        <w:t>презентации и обучающие мультфильмы, которые вызвали у детей живой интерес и эмоциональный отклик, мотивацию к образовательной деятельности</w:t>
      </w:r>
      <w:r>
        <w:rPr>
          <w:rStyle w:val="c5"/>
          <w:rFonts w:ascii="Times New Roman" w:hAnsi="Times New Roman" w:cs="Times New Roman"/>
          <w:sz w:val="24"/>
          <w:szCs w:val="24"/>
        </w:rPr>
        <w:t>.</w:t>
      </w:r>
    </w:p>
    <w:p w:rsidR="00F30372" w:rsidRPr="005E4FEC" w:rsidRDefault="00F30372" w:rsidP="00F30372">
      <w:pPr>
        <w:spacing w:before="100" w:beforeAutospacing="1" w:after="100" w:afterAutospacing="1" w:line="240" w:lineRule="auto"/>
        <w:jc w:val="center"/>
        <w:rPr>
          <w:rFonts w:ascii="Times New Roman" w:eastAsia="Times New Roman" w:hAnsi="Times New Roman" w:cs="Times New Roman"/>
          <w:sz w:val="24"/>
          <w:szCs w:val="24"/>
        </w:rPr>
      </w:pPr>
      <w:r w:rsidRPr="005E4FEC">
        <w:rPr>
          <w:rFonts w:ascii="Times New Roman" w:eastAsia="Times New Roman" w:hAnsi="Times New Roman" w:cs="Times New Roman"/>
          <w:b/>
          <w:bCs/>
          <w:sz w:val="24"/>
          <w:szCs w:val="24"/>
        </w:rPr>
        <w:t>VIII. Оценка функционирования внутренней системы оценки качества образования</w:t>
      </w:r>
    </w:p>
    <w:p w:rsidR="00F30372" w:rsidRDefault="00F30372" w:rsidP="00F3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2F2B23"/>
          <w:sz w:val="24"/>
        </w:rPr>
      </w:pPr>
      <w:r>
        <w:rPr>
          <w:rFonts w:ascii="Times New Roman" w:hAnsi="Times New Roman" w:cs="Times New Roman"/>
          <w:b/>
          <w:bCs/>
          <w:sz w:val="32"/>
        </w:rPr>
        <w:t xml:space="preserve">  </w:t>
      </w:r>
      <w:r>
        <w:rPr>
          <w:rFonts w:ascii="Times New Roman" w:hAnsi="Times New Roman" w:cs="Times New Roman"/>
          <w:sz w:val="24"/>
        </w:rPr>
        <w:t xml:space="preserve">Внутренняя система оценки качества образования в районе </w:t>
      </w:r>
      <w:r>
        <w:rPr>
          <w:rFonts w:ascii="Times New Roman" w:hAnsi="Times New Roman" w:cs="Times New Roman"/>
          <w:spacing w:val="20"/>
          <w:sz w:val="24"/>
        </w:rPr>
        <w:t xml:space="preserve">реализуются на основании </w:t>
      </w:r>
      <w:r>
        <w:rPr>
          <w:rFonts w:ascii="Times New Roman" w:eastAsia="Times New Roman" w:hAnsi="Times New Roman" w:cs="Times New Roman"/>
          <w:bCs/>
          <w:color w:val="2F2B23"/>
          <w:sz w:val="24"/>
        </w:rPr>
        <w:t>Положения в МДБОУ ДС №7 «Улыбка»внутренней системы оценки качества образования и в соответствии с программой внутренней системы оценки качества образования в МДБОУ ДС №7 «Улыбка»</w:t>
      </w:r>
    </w:p>
    <w:p w:rsidR="00F30372" w:rsidRDefault="00F30372" w:rsidP="00F30372">
      <w:pPr>
        <w:spacing w:after="0" w:line="240" w:lineRule="auto"/>
        <w:ind w:left="3"/>
        <w:jc w:val="both"/>
        <w:rPr>
          <w:rFonts w:ascii="Times New Roman" w:eastAsia="Times New Roman" w:hAnsi="Times New Roman" w:cs="Times New Roman"/>
          <w:b/>
          <w:color w:val="000000" w:themeColor="text1"/>
          <w:sz w:val="24"/>
          <w:bdr w:val="none" w:sz="0" w:space="0" w:color="auto" w:frame="1"/>
        </w:rPr>
      </w:pPr>
    </w:p>
    <w:p w:rsidR="00F30372" w:rsidRDefault="00F30372" w:rsidP="00F30372">
      <w:pPr>
        <w:spacing w:after="0" w:line="240" w:lineRule="auto"/>
        <w:ind w:left="3"/>
        <w:jc w:val="both"/>
        <w:rPr>
          <w:rFonts w:ascii="Times New Roman" w:eastAsiaTheme="minorHAnsi" w:hAnsi="Times New Roman" w:cs="Times New Roman"/>
          <w:sz w:val="24"/>
        </w:rPr>
      </w:pPr>
      <w:r>
        <w:rPr>
          <w:rFonts w:ascii="Times New Roman" w:eastAsia="Times New Roman" w:hAnsi="Times New Roman" w:cs="Times New Roman"/>
          <w:b/>
          <w:color w:val="000000" w:themeColor="text1"/>
          <w:sz w:val="24"/>
          <w:bdr w:val="none" w:sz="0" w:space="0" w:color="auto" w:frame="1"/>
        </w:rPr>
        <w:t>Целью</w:t>
      </w:r>
      <w:r>
        <w:rPr>
          <w:rFonts w:ascii="Times New Roman" w:eastAsia="Times New Roman" w:hAnsi="Times New Roman" w:cs="Times New Roman"/>
          <w:b/>
          <w:color w:val="000000" w:themeColor="text1"/>
          <w:sz w:val="24"/>
        </w:rPr>
        <w:t> </w:t>
      </w:r>
      <w:r>
        <w:rPr>
          <w:rFonts w:ascii="Times New Roman" w:eastAsia="Times New Roman" w:hAnsi="Times New Roman" w:cs="Times New Roman"/>
          <w:b/>
          <w:color w:val="000000" w:themeColor="text1"/>
          <w:sz w:val="24"/>
          <w:bdr w:val="none" w:sz="0" w:space="0" w:color="auto" w:frame="1"/>
        </w:rPr>
        <w:t>внутренней системы оценки качества образования</w:t>
      </w:r>
      <w:r>
        <w:rPr>
          <w:rFonts w:ascii="Times New Roman" w:eastAsia="Times New Roman" w:hAnsi="Times New Roman" w:cs="Times New Roman"/>
          <w:b/>
          <w:color w:val="000000" w:themeColor="text1"/>
          <w:sz w:val="24"/>
        </w:rPr>
        <w:t> </w:t>
      </w:r>
      <w:r>
        <w:rPr>
          <w:rFonts w:ascii="Times New Roman" w:eastAsia="Times New Roman" w:hAnsi="Times New Roman" w:cs="Times New Roman"/>
          <w:b/>
          <w:color w:val="000000" w:themeColor="text1"/>
          <w:sz w:val="24"/>
          <w:bdr w:val="none" w:sz="0" w:space="0" w:color="auto" w:frame="1"/>
        </w:rPr>
        <w:t xml:space="preserve">является </w:t>
      </w:r>
      <w:r>
        <w:rPr>
          <w:rFonts w:ascii="Times New Roman" w:hAnsi="Times New Roman" w:cs="Times New Roman"/>
          <w:sz w:val="24"/>
        </w:rPr>
        <w:t>установление соответствия условий и качества дошкольного образования в ДОУ требованиям федерального государственного образовательного стандарта дошкольного образования.</w:t>
      </w:r>
    </w:p>
    <w:p w:rsidR="00F30372" w:rsidRDefault="00F30372" w:rsidP="00F30372">
      <w:pPr>
        <w:shd w:val="clear" w:color="auto" w:fill="FFFFFF"/>
        <w:spacing w:after="0" w:line="240" w:lineRule="auto"/>
        <w:jc w:val="both"/>
        <w:textAlignment w:val="baseline"/>
        <w:rPr>
          <w:rFonts w:ascii="Times New Roman" w:eastAsia="Times New Roman" w:hAnsi="Times New Roman" w:cs="Times New Roman"/>
          <w:b/>
          <w:color w:val="000000" w:themeColor="text1"/>
          <w:sz w:val="24"/>
          <w:bdr w:val="none" w:sz="0" w:space="0" w:color="auto" w:frame="1"/>
        </w:rPr>
      </w:pPr>
    </w:p>
    <w:p w:rsidR="00F30372" w:rsidRDefault="00F30372" w:rsidP="00F30372">
      <w:pPr>
        <w:shd w:val="clear" w:color="auto" w:fill="FFFFFF"/>
        <w:spacing w:after="0" w:line="240" w:lineRule="auto"/>
        <w:jc w:val="both"/>
        <w:textAlignment w:val="baseline"/>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bdr w:val="none" w:sz="0" w:space="0" w:color="auto" w:frame="1"/>
        </w:rPr>
        <w:t>Для достижения поставленной цели решаются следующие</w:t>
      </w:r>
      <w:r>
        <w:rPr>
          <w:rFonts w:ascii="Times New Roman" w:eastAsia="Times New Roman" w:hAnsi="Times New Roman" w:cs="Times New Roman"/>
          <w:b/>
          <w:color w:val="000000" w:themeColor="text1"/>
          <w:sz w:val="24"/>
        </w:rPr>
        <w:t> </w:t>
      </w:r>
      <w:r>
        <w:rPr>
          <w:rFonts w:ascii="Times New Roman" w:eastAsia="Times New Roman" w:hAnsi="Times New Roman" w:cs="Times New Roman"/>
          <w:b/>
          <w:color w:val="000000" w:themeColor="text1"/>
          <w:sz w:val="24"/>
          <w:bdr w:val="none" w:sz="0" w:space="0" w:color="auto" w:frame="1"/>
        </w:rPr>
        <w:t>задачи:</w:t>
      </w:r>
    </w:p>
    <w:p w:rsidR="00F30372" w:rsidRDefault="00F30372" w:rsidP="00F30372">
      <w:pPr>
        <w:pStyle w:val="aa"/>
        <w:numPr>
          <w:ilvl w:val="0"/>
          <w:numId w:val="24"/>
        </w:numPr>
        <w:tabs>
          <w:tab w:val="left" w:pos="147"/>
        </w:tabs>
        <w:spacing w:after="0" w:line="240" w:lineRule="auto"/>
        <w:jc w:val="both"/>
        <w:rPr>
          <w:rFonts w:ascii="Times New Roman" w:eastAsiaTheme="minorHAnsi" w:hAnsi="Times New Roman" w:cs="Times New Roman"/>
          <w:sz w:val="24"/>
        </w:rPr>
      </w:pPr>
      <w:r>
        <w:rPr>
          <w:rFonts w:ascii="Times New Roman" w:hAnsi="Times New Roman" w:cs="Times New Roman"/>
          <w:sz w:val="24"/>
        </w:rPr>
        <w:t>получение объективной информации о функционировании и развитии образования в ДОУ, тенденциях его изменения и причинах, влияющих на динамику качества образования;</w:t>
      </w:r>
    </w:p>
    <w:p w:rsidR="00F30372" w:rsidRDefault="00F30372" w:rsidP="00F30372">
      <w:pPr>
        <w:pStyle w:val="aa"/>
        <w:numPr>
          <w:ilvl w:val="0"/>
          <w:numId w:val="24"/>
        </w:numPr>
        <w:tabs>
          <w:tab w:val="left" w:pos="147"/>
        </w:tabs>
        <w:spacing w:after="0" w:line="240" w:lineRule="auto"/>
        <w:rPr>
          <w:rFonts w:ascii="Times New Roman" w:hAnsi="Times New Roman" w:cs="Times New Roman"/>
          <w:sz w:val="24"/>
        </w:rPr>
      </w:pPr>
      <w:r>
        <w:rPr>
          <w:rFonts w:ascii="Times New Roman" w:hAnsi="Times New Roman" w:cs="Times New Roman"/>
          <w:sz w:val="24"/>
        </w:rPr>
        <w:t>организационное и методическое обеспечение сбора, обработки, хранения информации о состоянии и динамике показателей качества образования;</w:t>
      </w:r>
    </w:p>
    <w:p w:rsidR="00F30372" w:rsidRDefault="00F30372" w:rsidP="00F30372">
      <w:pPr>
        <w:pStyle w:val="aa"/>
        <w:numPr>
          <w:ilvl w:val="0"/>
          <w:numId w:val="24"/>
        </w:numPr>
        <w:tabs>
          <w:tab w:val="left" w:pos="147"/>
        </w:tabs>
        <w:spacing w:after="0" w:line="240" w:lineRule="auto"/>
        <w:rPr>
          <w:rFonts w:ascii="Times New Roman" w:hAnsi="Times New Roman" w:cs="Times New Roman"/>
          <w:sz w:val="24"/>
        </w:rPr>
      </w:pPr>
      <w:r>
        <w:rPr>
          <w:rFonts w:ascii="Times New Roman" w:hAnsi="Times New Roman" w:cs="Times New Roman"/>
          <w:sz w:val="24"/>
        </w:rPr>
        <w:t>предоставление всем участникам образовательного процесса и общественности достоверной информации о качестве образования;</w:t>
      </w:r>
    </w:p>
    <w:p w:rsidR="00F30372" w:rsidRDefault="00F30372" w:rsidP="00F30372">
      <w:pPr>
        <w:pStyle w:val="aa"/>
        <w:numPr>
          <w:ilvl w:val="0"/>
          <w:numId w:val="24"/>
        </w:numPr>
        <w:tabs>
          <w:tab w:val="left" w:pos="147"/>
        </w:tabs>
        <w:spacing w:after="0" w:line="240" w:lineRule="auto"/>
        <w:jc w:val="both"/>
        <w:rPr>
          <w:rFonts w:ascii="Times New Roman" w:hAnsi="Times New Roman" w:cs="Times New Roman"/>
          <w:sz w:val="24"/>
        </w:rPr>
      </w:pPr>
      <w:r>
        <w:rPr>
          <w:rFonts w:ascii="Times New Roman" w:hAnsi="Times New Roman" w:cs="Times New Roman"/>
          <w:sz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F30372" w:rsidRDefault="00F30372" w:rsidP="00F30372">
      <w:pPr>
        <w:pStyle w:val="aa"/>
        <w:numPr>
          <w:ilvl w:val="0"/>
          <w:numId w:val="24"/>
        </w:numPr>
        <w:tabs>
          <w:tab w:val="left" w:pos="143"/>
        </w:tabs>
        <w:spacing w:after="0" w:line="240" w:lineRule="auto"/>
        <w:rPr>
          <w:rFonts w:ascii="Times New Roman" w:hAnsi="Times New Roman" w:cs="Times New Roman"/>
          <w:sz w:val="24"/>
        </w:rPr>
      </w:pPr>
      <w:r>
        <w:rPr>
          <w:rFonts w:ascii="Times New Roman" w:hAnsi="Times New Roman" w:cs="Times New Roman"/>
          <w:sz w:val="24"/>
        </w:rPr>
        <w:t>прогнозирование развития образовательной системы ДОУ;</w:t>
      </w:r>
    </w:p>
    <w:p w:rsidR="00F30372" w:rsidRDefault="00F30372" w:rsidP="00F30372">
      <w:pPr>
        <w:pStyle w:val="aa"/>
        <w:numPr>
          <w:ilvl w:val="0"/>
          <w:numId w:val="24"/>
        </w:numPr>
        <w:tabs>
          <w:tab w:val="left" w:pos="147"/>
        </w:tabs>
        <w:spacing w:after="0" w:line="240" w:lineRule="auto"/>
        <w:jc w:val="both"/>
        <w:rPr>
          <w:rFonts w:ascii="Times New Roman" w:hAnsi="Times New Roman" w:cs="Times New Roman"/>
          <w:sz w:val="24"/>
        </w:rPr>
      </w:pPr>
      <w:r>
        <w:rPr>
          <w:rFonts w:ascii="Times New Roman" w:hAnsi="Times New Roman" w:cs="Times New Roman"/>
          <w:sz w:val="24"/>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F30372" w:rsidRDefault="00F30372" w:rsidP="00F3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F30372" w:rsidRDefault="00F30372" w:rsidP="00F3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F30372" w:rsidRDefault="00F30372" w:rsidP="00F3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F30372" w:rsidRDefault="00F30372" w:rsidP="00F3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F30372" w:rsidRDefault="00F30372" w:rsidP="00F3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bdr w:val="none" w:sz="0" w:space="0" w:color="auto" w:frame="1"/>
        </w:rPr>
      </w:pPr>
    </w:p>
    <w:p w:rsidR="00F30372" w:rsidRPr="00FD3F1A" w:rsidRDefault="00F30372" w:rsidP="00F3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sz w:val="24"/>
        </w:rPr>
      </w:pPr>
      <w:r w:rsidRPr="00FD3F1A">
        <w:rPr>
          <w:rFonts w:ascii="Times New Roman" w:hAnsi="Times New Roman" w:cs="Times New Roman"/>
          <w:bCs/>
          <w:sz w:val="24"/>
        </w:rPr>
        <w:t>ВСОКО о</w:t>
      </w:r>
      <w:r w:rsidRPr="00FD3F1A">
        <w:rPr>
          <w:rFonts w:ascii="Times New Roman" w:hAnsi="Times New Roman" w:cs="Times New Roman"/>
          <w:sz w:val="24"/>
        </w:rPr>
        <w:t>существляется последующим направлениям, которые соответствуют требованиям ФГОС ДО, а также федеральным требованиям к содержанию отчета о самообследовании.</w:t>
      </w:r>
    </w:p>
    <w:p w:rsidR="00F30372" w:rsidRPr="00FD3F1A" w:rsidRDefault="00F30372" w:rsidP="00F3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FD3F1A">
        <w:rPr>
          <w:rFonts w:ascii="Times New Roman" w:hAnsi="Times New Roman" w:cs="Times New Roman"/>
          <w:sz w:val="24"/>
        </w:rPr>
        <w:t>Оценке подлежат:</w:t>
      </w:r>
    </w:p>
    <w:p w:rsidR="00F30372" w:rsidRPr="00FD3F1A" w:rsidRDefault="00F30372" w:rsidP="00F30372">
      <w:pPr>
        <w:pStyle w:val="a3"/>
        <w:numPr>
          <w:ilvl w:val="0"/>
          <w:numId w:val="25"/>
        </w:numPr>
        <w:shd w:val="clear" w:color="auto" w:fill="FFFFFF"/>
        <w:spacing w:before="0" w:beforeAutospacing="0" w:after="0" w:afterAutospacing="0"/>
        <w:textAlignment w:val="baseline"/>
        <w:rPr>
          <w:rFonts w:ascii="Arial" w:hAnsi="Arial" w:cs="Arial"/>
          <w:szCs w:val="22"/>
        </w:rPr>
      </w:pPr>
      <w:hyperlink r:id="rId14" w:tgtFrame="_blank" w:history="1">
        <w:r w:rsidRPr="00FD3F1A">
          <w:rPr>
            <w:rStyle w:val="a5"/>
            <w:color w:val="auto"/>
            <w:szCs w:val="22"/>
            <w:u w:val="none"/>
          </w:rPr>
          <w:t>Область качества Образовательные ориентиры (1)</w:t>
        </w:r>
      </w:hyperlink>
    </w:p>
    <w:p w:rsidR="00F30372" w:rsidRPr="00FD3F1A" w:rsidRDefault="00F30372" w:rsidP="00F30372">
      <w:pPr>
        <w:pStyle w:val="a3"/>
        <w:numPr>
          <w:ilvl w:val="0"/>
          <w:numId w:val="25"/>
        </w:numPr>
        <w:shd w:val="clear" w:color="auto" w:fill="FFFFFF"/>
        <w:spacing w:before="0" w:beforeAutospacing="0" w:after="0" w:afterAutospacing="0"/>
        <w:textAlignment w:val="baseline"/>
        <w:rPr>
          <w:rFonts w:ascii="Arial" w:hAnsi="Arial" w:cs="Arial"/>
          <w:szCs w:val="22"/>
        </w:rPr>
      </w:pPr>
      <w:hyperlink r:id="rId15" w:tgtFrame="_blank" w:history="1">
        <w:r w:rsidRPr="00FD3F1A">
          <w:rPr>
            <w:rStyle w:val="a5"/>
            <w:color w:val="auto"/>
            <w:szCs w:val="22"/>
            <w:u w:val="none"/>
          </w:rPr>
          <w:t>Область качества Образовательная программа (2)</w:t>
        </w:r>
      </w:hyperlink>
    </w:p>
    <w:p w:rsidR="00F30372" w:rsidRPr="00FD3F1A" w:rsidRDefault="00F30372" w:rsidP="00F30372">
      <w:pPr>
        <w:pStyle w:val="a3"/>
        <w:numPr>
          <w:ilvl w:val="0"/>
          <w:numId w:val="25"/>
        </w:numPr>
        <w:shd w:val="clear" w:color="auto" w:fill="FFFFFF"/>
        <w:spacing w:before="0" w:beforeAutospacing="0" w:after="0" w:afterAutospacing="0"/>
        <w:textAlignment w:val="baseline"/>
        <w:rPr>
          <w:rFonts w:ascii="Arial" w:hAnsi="Arial" w:cs="Arial"/>
          <w:szCs w:val="22"/>
        </w:rPr>
      </w:pPr>
      <w:hyperlink r:id="rId16" w:tgtFrame="_blank" w:history="1">
        <w:r w:rsidRPr="00FD3F1A">
          <w:rPr>
            <w:rStyle w:val="a5"/>
            <w:color w:val="auto"/>
            <w:szCs w:val="22"/>
            <w:u w:val="none"/>
          </w:rPr>
          <w:t>Область качества Содержание образовательной деятельности (3)</w:t>
        </w:r>
      </w:hyperlink>
    </w:p>
    <w:p w:rsidR="00F30372" w:rsidRPr="00FD3F1A" w:rsidRDefault="00F30372" w:rsidP="00F30372">
      <w:pPr>
        <w:pStyle w:val="a3"/>
        <w:numPr>
          <w:ilvl w:val="0"/>
          <w:numId w:val="25"/>
        </w:numPr>
        <w:shd w:val="clear" w:color="auto" w:fill="FFFFFF"/>
        <w:spacing w:before="0" w:beforeAutospacing="0" w:after="0" w:afterAutospacing="0"/>
        <w:textAlignment w:val="baseline"/>
        <w:rPr>
          <w:rFonts w:ascii="Arial" w:hAnsi="Arial" w:cs="Arial"/>
          <w:szCs w:val="22"/>
        </w:rPr>
      </w:pPr>
      <w:hyperlink r:id="rId17" w:tgtFrame="_blank" w:history="1">
        <w:r w:rsidRPr="00FD3F1A">
          <w:rPr>
            <w:rStyle w:val="a5"/>
            <w:color w:val="auto"/>
            <w:szCs w:val="22"/>
            <w:u w:val="none"/>
          </w:rPr>
          <w:t>Область качества Образовательный процесс (4)</w:t>
        </w:r>
      </w:hyperlink>
    </w:p>
    <w:p w:rsidR="00F30372" w:rsidRPr="00FD3F1A" w:rsidRDefault="00F30372" w:rsidP="00F30372">
      <w:pPr>
        <w:pStyle w:val="a3"/>
        <w:numPr>
          <w:ilvl w:val="0"/>
          <w:numId w:val="25"/>
        </w:numPr>
        <w:shd w:val="clear" w:color="auto" w:fill="FFFFFF"/>
        <w:spacing w:before="0" w:beforeAutospacing="0" w:after="0" w:afterAutospacing="0"/>
        <w:textAlignment w:val="baseline"/>
        <w:rPr>
          <w:rFonts w:ascii="Arial" w:hAnsi="Arial" w:cs="Arial"/>
          <w:szCs w:val="22"/>
        </w:rPr>
      </w:pPr>
      <w:hyperlink r:id="rId18" w:tgtFrame="_blank" w:history="1">
        <w:r w:rsidRPr="00FD3F1A">
          <w:rPr>
            <w:rStyle w:val="a5"/>
            <w:color w:val="auto"/>
            <w:szCs w:val="22"/>
            <w:u w:val="none"/>
          </w:rPr>
          <w:t>Область качества Образовательные условия (5)</w:t>
        </w:r>
      </w:hyperlink>
    </w:p>
    <w:p w:rsidR="00F30372" w:rsidRPr="00FD3F1A" w:rsidRDefault="00F30372" w:rsidP="00F30372">
      <w:pPr>
        <w:pStyle w:val="a3"/>
        <w:numPr>
          <w:ilvl w:val="0"/>
          <w:numId w:val="25"/>
        </w:numPr>
        <w:shd w:val="clear" w:color="auto" w:fill="FFFFFF"/>
        <w:spacing w:before="0" w:beforeAutospacing="0" w:after="0" w:afterAutospacing="0"/>
        <w:textAlignment w:val="baseline"/>
        <w:rPr>
          <w:rFonts w:ascii="Arial" w:hAnsi="Arial" w:cs="Arial"/>
          <w:szCs w:val="22"/>
        </w:rPr>
      </w:pPr>
      <w:hyperlink r:id="rId19" w:tgtFrame="_blank" w:history="1">
        <w:r w:rsidRPr="00FD3F1A">
          <w:rPr>
            <w:rStyle w:val="a5"/>
            <w:color w:val="auto"/>
            <w:szCs w:val="22"/>
            <w:u w:val="none"/>
          </w:rPr>
          <w:t>Область качества Условия получения дошкольного образования лицами с ОВЗ (6)</w:t>
        </w:r>
      </w:hyperlink>
    </w:p>
    <w:p w:rsidR="00F30372" w:rsidRPr="00FD3F1A" w:rsidRDefault="00F30372" w:rsidP="00F30372">
      <w:pPr>
        <w:pStyle w:val="a3"/>
        <w:numPr>
          <w:ilvl w:val="0"/>
          <w:numId w:val="25"/>
        </w:numPr>
        <w:shd w:val="clear" w:color="auto" w:fill="FFFFFF"/>
        <w:spacing w:before="0" w:beforeAutospacing="0" w:after="0" w:afterAutospacing="0"/>
        <w:textAlignment w:val="baseline"/>
        <w:rPr>
          <w:rFonts w:ascii="Arial" w:hAnsi="Arial" w:cs="Arial"/>
          <w:szCs w:val="22"/>
        </w:rPr>
      </w:pPr>
      <w:hyperlink r:id="rId20" w:tgtFrame="_blank" w:history="1">
        <w:r w:rsidRPr="00FD3F1A">
          <w:rPr>
            <w:rStyle w:val="a5"/>
            <w:color w:val="auto"/>
            <w:szCs w:val="22"/>
            <w:u w:val="none"/>
          </w:rPr>
          <w:t>Область качества Взаимодействие с родителями (7)</w:t>
        </w:r>
      </w:hyperlink>
    </w:p>
    <w:p w:rsidR="00F30372" w:rsidRPr="00FD3F1A" w:rsidRDefault="00F30372" w:rsidP="00F30372">
      <w:pPr>
        <w:pStyle w:val="a3"/>
        <w:numPr>
          <w:ilvl w:val="0"/>
          <w:numId w:val="25"/>
        </w:numPr>
        <w:shd w:val="clear" w:color="auto" w:fill="FFFFFF"/>
        <w:spacing w:before="0" w:beforeAutospacing="0" w:after="0" w:afterAutospacing="0"/>
        <w:textAlignment w:val="baseline"/>
        <w:rPr>
          <w:rFonts w:ascii="Arial" w:hAnsi="Arial" w:cs="Arial"/>
          <w:szCs w:val="22"/>
        </w:rPr>
      </w:pPr>
      <w:hyperlink r:id="rId21" w:tgtFrame="_blank" w:history="1">
        <w:r w:rsidRPr="00FD3F1A">
          <w:rPr>
            <w:rStyle w:val="a5"/>
            <w:color w:val="auto"/>
            <w:szCs w:val="22"/>
            <w:u w:val="none"/>
          </w:rPr>
          <w:t>Область качества Здоровье, безопасность и повседневный уход (8)</w:t>
        </w:r>
      </w:hyperlink>
    </w:p>
    <w:p w:rsidR="00F30372" w:rsidRPr="00FD3F1A" w:rsidRDefault="00F30372" w:rsidP="00F30372">
      <w:pPr>
        <w:pStyle w:val="a3"/>
        <w:numPr>
          <w:ilvl w:val="0"/>
          <w:numId w:val="25"/>
        </w:numPr>
        <w:shd w:val="clear" w:color="auto" w:fill="FFFFFF"/>
        <w:spacing w:before="0" w:beforeAutospacing="0" w:after="0" w:afterAutospacing="0"/>
        <w:textAlignment w:val="baseline"/>
        <w:rPr>
          <w:rFonts w:ascii="Arial" w:hAnsi="Arial" w:cs="Arial"/>
          <w:szCs w:val="22"/>
        </w:rPr>
      </w:pPr>
      <w:hyperlink r:id="rId22" w:tgtFrame="_blank" w:history="1">
        <w:r w:rsidRPr="00FD3F1A">
          <w:rPr>
            <w:rStyle w:val="a5"/>
            <w:color w:val="auto"/>
            <w:szCs w:val="22"/>
            <w:u w:val="none"/>
          </w:rPr>
          <w:t>Область качества Управление и развитие (9)</w:t>
        </w:r>
      </w:hyperlink>
    </w:p>
    <w:p w:rsidR="00F30372" w:rsidRDefault="00F30372" w:rsidP="00F30372">
      <w:pPr>
        <w:pStyle w:val="a3"/>
        <w:numPr>
          <w:ilvl w:val="0"/>
          <w:numId w:val="25"/>
        </w:numPr>
        <w:shd w:val="clear" w:color="auto" w:fill="FFFFFF"/>
        <w:spacing w:before="0" w:beforeAutospacing="0" w:after="0" w:afterAutospacing="0"/>
        <w:textAlignment w:val="baseline"/>
        <w:rPr>
          <w:szCs w:val="22"/>
        </w:rPr>
      </w:pPr>
      <w:r>
        <w:rPr>
          <w:szCs w:val="22"/>
        </w:rPr>
        <w:t>Удовлетворённость родителей качеством образовательных услуг.</w:t>
      </w:r>
    </w:p>
    <w:p w:rsidR="00F30372" w:rsidRDefault="00F30372" w:rsidP="00F30372">
      <w:pPr>
        <w:pStyle w:val="a3"/>
        <w:numPr>
          <w:ilvl w:val="0"/>
          <w:numId w:val="25"/>
        </w:numPr>
        <w:shd w:val="clear" w:color="auto" w:fill="FFFFFF"/>
        <w:spacing w:before="0" w:beforeAutospacing="0" w:after="0" w:afterAutospacing="0"/>
        <w:textAlignment w:val="baseline"/>
        <w:rPr>
          <w:szCs w:val="22"/>
        </w:rPr>
      </w:pPr>
      <w:r>
        <w:rPr>
          <w:szCs w:val="22"/>
        </w:rPr>
        <w:t xml:space="preserve">Анкета педагога ДОО </w:t>
      </w:r>
    </w:p>
    <w:p w:rsidR="00F30372" w:rsidRDefault="00F30372" w:rsidP="00F30372">
      <w:pPr>
        <w:pStyle w:val="a3"/>
        <w:numPr>
          <w:ilvl w:val="0"/>
          <w:numId w:val="25"/>
        </w:numPr>
        <w:shd w:val="clear" w:color="auto" w:fill="FFFFFF"/>
        <w:spacing w:before="0" w:beforeAutospacing="0" w:after="0" w:afterAutospacing="0"/>
        <w:textAlignment w:val="baseline"/>
        <w:rPr>
          <w:szCs w:val="22"/>
        </w:rPr>
      </w:pPr>
      <w:r>
        <w:rPr>
          <w:szCs w:val="22"/>
        </w:rPr>
        <w:t>Лист самооценки педагога ДОО</w:t>
      </w:r>
    </w:p>
    <w:p w:rsidR="00F30372" w:rsidRDefault="00F30372" w:rsidP="00F30372">
      <w:pPr>
        <w:pStyle w:val="a3"/>
        <w:numPr>
          <w:ilvl w:val="0"/>
          <w:numId w:val="25"/>
        </w:numPr>
        <w:shd w:val="clear" w:color="auto" w:fill="FFFFFF"/>
        <w:spacing w:before="0" w:beforeAutospacing="0" w:after="0" w:afterAutospacing="0"/>
        <w:textAlignment w:val="baseline"/>
        <w:rPr>
          <w:szCs w:val="22"/>
        </w:rPr>
      </w:pPr>
      <w:r>
        <w:rPr>
          <w:szCs w:val="22"/>
        </w:rPr>
        <w:t>Мониторинги освоения ОПП</w:t>
      </w:r>
    </w:p>
    <w:p w:rsidR="00F30372" w:rsidRDefault="00F30372" w:rsidP="00F30372">
      <w:p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hAnsi="Times New Roman" w:cs="Times New Roman"/>
        </w:rPr>
      </w:pPr>
    </w:p>
    <w:p w:rsidR="00F30372" w:rsidRPr="00FD3F1A" w:rsidRDefault="00F30372" w:rsidP="00F3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p w:rsidR="00F30372" w:rsidRDefault="00F30372" w:rsidP="00F30372">
      <w:pPr>
        <w:pStyle w:val="a3"/>
        <w:shd w:val="clear" w:color="auto" w:fill="FFFFFF"/>
        <w:spacing w:before="0" w:beforeAutospacing="0" w:after="0" w:afterAutospacing="0"/>
        <w:ind w:left="720"/>
        <w:textAlignment w:val="baseline"/>
        <w:rPr>
          <w:rFonts w:ascii="Arial" w:hAnsi="Arial" w:cs="Arial"/>
          <w:b/>
          <w:color w:val="000000"/>
        </w:rPr>
      </w:pPr>
      <w:hyperlink r:id="rId23" w:tgtFrame="_blank" w:history="1">
        <w:r w:rsidRPr="00FD3F1A">
          <w:rPr>
            <w:rStyle w:val="a5"/>
            <w:b/>
            <w:color w:val="auto"/>
          </w:rPr>
          <w:t>Область качества : Содержание образовательной деятельности (3)</w:t>
        </w:r>
      </w:hyperlink>
    </w:p>
    <w:p w:rsidR="00F30372" w:rsidRDefault="00F30372" w:rsidP="00F30372">
      <w:pPr>
        <w:spacing w:after="0" w:line="240" w:lineRule="auto"/>
        <w:jc w:val="center"/>
        <w:rPr>
          <w:rFonts w:ascii="Times New Roman" w:hAnsi="Times New Roman" w:cs="Times New Roman"/>
          <w:b/>
          <w:sz w:val="24"/>
          <w:szCs w:val="24"/>
        </w:rPr>
      </w:pPr>
    </w:p>
    <w:p w:rsidR="00F30372" w:rsidRDefault="00F30372" w:rsidP="00F30372">
      <w:pPr>
        <w:spacing w:after="0" w:line="240" w:lineRule="auto"/>
        <w:rPr>
          <w:rFonts w:ascii="Times New Roman" w:hAnsi="Times New Roman" w:cs="Times New Roman"/>
          <w:b/>
          <w:sz w:val="24"/>
          <w:szCs w:val="24"/>
        </w:rPr>
      </w:pPr>
      <w:r>
        <w:rPr>
          <w:rFonts w:ascii="Times New Roman" w:hAnsi="Times New Roman" w:cs="Times New Roman"/>
          <w:b/>
          <w:sz w:val="24"/>
          <w:szCs w:val="24"/>
        </w:rPr>
        <w:t>Младшая группа «Солнышко»</w:t>
      </w:r>
    </w:p>
    <w:p w:rsidR="00F30372" w:rsidRDefault="00F30372" w:rsidP="00F30372">
      <w:pPr>
        <w:spacing w:after="0"/>
        <w:rPr>
          <w:rFonts w:ascii="Times New Roman" w:hAnsi="Times New Roman" w:cs="Times New Roman"/>
          <w:sz w:val="24"/>
          <w:szCs w:val="24"/>
        </w:rPr>
      </w:pPr>
      <w:r>
        <w:rPr>
          <w:rFonts w:ascii="Times New Roman" w:hAnsi="Times New Roman" w:cs="Times New Roman"/>
          <w:sz w:val="24"/>
          <w:szCs w:val="24"/>
        </w:rPr>
        <w:t>Результаты оценки показали, наибольшее внимание необходимо уделить ОО «Речевое развитие», несмотря на то, что его уровень базовый. Некоторые показатели, такие как «Показатель 3.3.5 «Освоение письменной речи» требуют серьезную работу по повышению качества.</w:t>
      </w:r>
    </w:p>
    <w:p w:rsidR="00F30372" w:rsidRDefault="00F30372" w:rsidP="00F30372">
      <w:pPr>
        <w:spacing w:after="0"/>
        <w:rPr>
          <w:rFonts w:ascii="Times New Roman" w:hAnsi="Times New Roman" w:cs="Times New Roman"/>
          <w:sz w:val="24"/>
          <w:szCs w:val="24"/>
        </w:rPr>
      </w:pPr>
      <w:r>
        <w:rPr>
          <w:rFonts w:ascii="Times New Roman" w:hAnsi="Times New Roman" w:cs="Times New Roman"/>
          <w:sz w:val="24"/>
          <w:szCs w:val="24"/>
        </w:rPr>
        <w:t>Показатель 3.3.3 «Развитие понимания речи и формирование предпосылок грамотности» тоже требует особого внимания, так как он по своим показателям не достиг базового уровня.</w:t>
      </w:r>
    </w:p>
    <w:p w:rsidR="00F30372" w:rsidRDefault="00F30372" w:rsidP="00F30372">
      <w:pPr>
        <w:spacing w:after="0"/>
        <w:rPr>
          <w:rFonts w:ascii="Times New Roman" w:hAnsi="Times New Roman" w:cs="Times New Roman"/>
          <w:sz w:val="24"/>
          <w:szCs w:val="24"/>
        </w:rPr>
      </w:pPr>
    </w:p>
    <w:p w:rsidR="00F30372" w:rsidRDefault="00F30372" w:rsidP="00F30372">
      <w:pPr>
        <w:spacing w:after="0" w:line="240" w:lineRule="auto"/>
        <w:rPr>
          <w:rFonts w:ascii="Times New Roman" w:hAnsi="Times New Roman" w:cs="Times New Roman"/>
          <w:b/>
          <w:sz w:val="24"/>
          <w:szCs w:val="24"/>
        </w:rPr>
      </w:pPr>
      <w:r>
        <w:rPr>
          <w:rFonts w:ascii="Times New Roman" w:hAnsi="Times New Roman" w:cs="Times New Roman"/>
          <w:b/>
          <w:sz w:val="24"/>
          <w:szCs w:val="24"/>
        </w:rPr>
        <w:t>Средняя группа «Колосок»</w:t>
      </w:r>
    </w:p>
    <w:p w:rsidR="00F30372" w:rsidRDefault="00F30372" w:rsidP="00F30372">
      <w:pPr>
        <w:spacing w:after="0"/>
        <w:rPr>
          <w:rFonts w:ascii="Times New Roman" w:hAnsi="Times New Roman" w:cs="Times New Roman"/>
          <w:sz w:val="24"/>
          <w:szCs w:val="24"/>
        </w:rPr>
      </w:pPr>
      <w:r>
        <w:rPr>
          <w:rFonts w:ascii="Times New Roman" w:hAnsi="Times New Roman" w:cs="Times New Roman"/>
          <w:sz w:val="24"/>
          <w:szCs w:val="24"/>
        </w:rPr>
        <w:t>Результаты оценки показали, наибольшее внимание необходимо уделить ОО «Речевое развитие», несмотря на то, что его уровень базовый. Некоторые показатели, такие как «Показатель 3.3.5 «Освоение письменной речи» требуют работу по повышению качества. Так, например, компоненты показателя 3.3.5 «Освоение письменной речи» требуют серьезную работу по повышению качества.</w:t>
      </w:r>
    </w:p>
    <w:p w:rsidR="00F30372" w:rsidRDefault="00F30372" w:rsidP="00F30372">
      <w:pPr>
        <w:spacing w:after="0"/>
        <w:rPr>
          <w:rFonts w:ascii="Times New Roman" w:hAnsi="Times New Roman" w:cs="Times New Roman"/>
          <w:sz w:val="24"/>
          <w:szCs w:val="24"/>
        </w:rPr>
      </w:pPr>
      <w:r>
        <w:rPr>
          <w:rFonts w:ascii="Times New Roman" w:hAnsi="Times New Roman" w:cs="Times New Roman"/>
          <w:sz w:val="24"/>
          <w:szCs w:val="24"/>
        </w:rPr>
        <w:t>Также особого внимания требует ОО «Художественно-эстетическое развитие», так как все его показатели в основном имеют базовый уровень.</w:t>
      </w:r>
    </w:p>
    <w:p w:rsidR="00F30372" w:rsidRDefault="00F30372" w:rsidP="00F30372">
      <w:pPr>
        <w:spacing w:after="0"/>
        <w:rPr>
          <w:rFonts w:ascii="Times New Roman" w:hAnsi="Times New Roman" w:cs="Times New Roman"/>
          <w:b/>
          <w:sz w:val="24"/>
          <w:szCs w:val="24"/>
        </w:rPr>
      </w:pPr>
    </w:p>
    <w:p w:rsidR="00F30372" w:rsidRDefault="00F30372" w:rsidP="00F30372">
      <w:pPr>
        <w:spacing w:after="0" w:line="240" w:lineRule="auto"/>
        <w:rPr>
          <w:rFonts w:ascii="Times New Roman" w:hAnsi="Times New Roman" w:cs="Times New Roman"/>
          <w:b/>
          <w:sz w:val="24"/>
          <w:szCs w:val="24"/>
        </w:rPr>
      </w:pPr>
      <w:r>
        <w:rPr>
          <w:rFonts w:ascii="Times New Roman" w:hAnsi="Times New Roman" w:cs="Times New Roman"/>
          <w:b/>
          <w:sz w:val="24"/>
          <w:szCs w:val="24"/>
        </w:rPr>
        <w:t>Старшая группа «Кораблик»</w:t>
      </w:r>
    </w:p>
    <w:p w:rsidR="00F30372" w:rsidRDefault="00F30372" w:rsidP="00F30372">
      <w:pPr>
        <w:spacing w:after="0"/>
        <w:rPr>
          <w:rFonts w:ascii="Times New Roman" w:hAnsi="Times New Roman" w:cs="Times New Roman"/>
          <w:sz w:val="24"/>
          <w:szCs w:val="24"/>
        </w:rPr>
      </w:pPr>
      <w:r>
        <w:rPr>
          <w:rFonts w:ascii="Times New Roman" w:hAnsi="Times New Roman" w:cs="Times New Roman"/>
          <w:sz w:val="24"/>
          <w:szCs w:val="24"/>
        </w:rPr>
        <w:t>Результаты оценки показали, наибольшее внимание необходимо уделить ОО «Речевое развитие», несмотря на то, что его уровень базовый. Некоторые показатели, такие как «Показатель 3.3.5 «Освоение письменной речи» требуют работу по повышению качества. Так, например, компоненты показателя 3.3.5 «Освоение письменной речи» требуют серьезную работу по повышению качества.</w:t>
      </w:r>
    </w:p>
    <w:p w:rsidR="00F30372" w:rsidRDefault="00F30372" w:rsidP="00F30372">
      <w:pPr>
        <w:spacing w:after="0"/>
        <w:rPr>
          <w:rFonts w:ascii="Times New Roman" w:hAnsi="Times New Roman" w:cs="Times New Roman"/>
          <w:sz w:val="24"/>
          <w:szCs w:val="24"/>
        </w:rPr>
      </w:pPr>
      <w:r>
        <w:rPr>
          <w:rFonts w:ascii="Times New Roman" w:hAnsi="Times New Roman" w:cs="Times New Roman"/>
          <w:sz w:val="24"/>
          <w:szCs w:val="24"/>
        </w:rPr>
        <w:lastRenderedPageBreak/>
        <w:t>Также особого внимания требует ОО «Художественно-эстетическое развитие», так как все его показатели в основном имеют базовый уровень.</w:t>
      </w:r>
    </w:p>
    <w:p w:rsidR="00F30372" w:rsidRDefault="00F30372" w:rsidP="00F30372">
      <w:pPr>
        <w:spacing w:after="0"/>
        <w:rPr>
          <w:rFonts w:ascii="Times New Roman" w:hAnsi="Times New Roman" w:cs="Times New Roman"/>
          <w:sz w:val="24"/>
          <w:szCs w:val="24"/>
        </w:rPr>
      </w:pPr>
      <w:r>
        <w:rPr>
          <w:rFonts w:ascii="Times New Roman" w:hAnsi="Times New Roman" w:cs="Times New Roman"/>
          <w:sz w:val="24"/>
          <w:szCs w:val="24"/>
        </w:rPr>
        <w:t>В линии А «документация» Показатель 3.1.1 «Эмоциональное развитие» образовательной области «Социально-коммуникативное развитие» выявлен низкий показатель, соответственно требуется серьезная работа по повышению качества в сфере развития эмоциональной культуры детей.</w:t>
      </w:r>
    </w:p>
    <w:p w:rsidR="00F30372" w:rsidRDefault="00F30372" w:rsidP="00F30372">
      <w:pPr>
        <w:spacing w:after="0"/>
        <w:rPr>
          <w:rFonts w:ascii="Times New Roman" w:hAnsi="Times New Roman" w:cs="Times New Roman"/>
          <w:sz w:val="24"/>
          <w:szCs w:val="24"/>
        </w:rPr>
      </w:pPr>
      <w:r>
        <w:rPr>
          <w:rFonts w:ascii="Times New Roman" w:hAnsi="Times New Roman" w:cs="Times New Roman"/>
          <w:sz w:val="24"/>
          <w:szCs w:val="24"/>
        </w:rPr>
        <w:t>В особенности необходимо провести работу по совершенствованию РППС, так линия «B. Предметно-пространственная среда» во многих показателях требует серьезной работы по повышению качества.</w:t>
      </w:r>
    </w:p>
    <w:p w:rsidR="00F30372" w:rsidRDefault="00F30372" w:rsidP="00F30372">
      <w:pPr>
        <w:spacing w:after="0" w:line="240" w:lineRule="auto"/>
        <w:rPr>
          <w:rFonts w:ascii="Times New Roman" w:hAnsi="Times New Roman" w:cs="Times New Roman"/>
          <w:b/>
          <w:sz w:val="24"/>
          <w:szCs w:val="24"/>
        </w:rPr>
      </w:pPr>
    </w:p>
    <w:p w:rsidR="00F30372" w:rsidRPr="00FD3F1A" w:rsidRDefault="00F30372" w:rsidP="00F30372">
      <w:pPr>
        <w:spacing w:after="0"/>
        <w:rPr>
          <w:rFonts w:ascii="Times New Roman" w:hAnsi="Times New Roman" w:cs="Times New Roman"/>
          <w:i/>
          <w:sz w:val="24"/>
        </w:rPr>
      </w:pPr>
      <w:r w:rsidRPr="00FD3F1A">
        <w:rPr>
          <w:rFonts w:ascii="Times New Roman" w:hAnsi="Times New Roman" w:cs="Times New Roman"/>
          <w:i/>
          <w:sz w:val="24"/>
        </w:rPr>
        <w:t xml:space="preserve">*Рекомендации по повышению качества для всех возрастных групп изложены в </w:t>
      </w:r>
      <w:hyperlink r:id="rId24" w:tgtFrame="_blank" w:history="1">
        <w:r w:rsidRPr="00FD3F1A">
          <w:rPr>
            <w:rStyle w:val="a5"/>
            <w:rFonts w:ascii="Times New Roman" w:hAnsi="Times New Roman" w:cs="Times New Roman"/>
            <w:i/>
            <w:color w:val="auto"/>
            <w:sz w:val="24"/>
          </w:rPr>
          <w:t>таблице</w:t>
        </w:r>
      </w:hyperlink>
      <w:r w:rsidRPr="00FD3F1A">
        <w:rPr>
          <w:rFonts w:ascii="Times New Roman" w:hAnsi="Times New Roman" w:cs="Times New Roman"/>
          <w:i/>
          <w:sz w:val="24"/>
        </w:rPr>
        <w:t xml:space="preserve"> «ШКАЛЫ МКДО (рекомендации по повышению качества)»</w:t>
      </w:r>
    </w:p>
    <w:p w:rsidR="00F30372" w:rsidRPr="00FD3F1A" w:rsidRDefault="00F30372" w:rsidP="00F30372">
      <w:pPr>
        <w:spacing w:after="0" w:line="240" w:lineRule="auto"/>
        <w:rPr>
          <w:rFonts w:ascii="Times New Roman" w:hAnsi="Times New Roman" w:cs="Times New Roman"/>
          <w:b/>
          <w:sz w:val="24"/>
          <w:szCs w:val="24"/>
        </w:rPr>
      </w:pPr>
    </w:p>
    <w:p w:rsidR="00F30372" w:rsidRDefault="00F30372" w:rsidP="00F30372">
      <w:pPr>
        <w:spacing w:after="0" w:line="240" w:lineRule="auto"/>
        <w:rPr>
          <w:rFonts w:ascii="Times New Roman" w:hAnsi="Times New Roman" w:cs="Times New Roman"/>
          <w:b/>
          <w:sz w:val="24"/>
          <w:szCs w:val="24"/>
        </w:rPr>
      </w:pPr>
      <w:r>
        <w:rPr>
          <w:rFonts w:ascii="Times New Roman" w:hAnsi="Times New Roman" w:cs="Times New Roman"/>
          <w:b/>
          <w:sz w:val="24"/>
          <w:szCs w:val="24"/>
        </w:rPr>
        <w:t>Общий вывод:</w:t>
      </w:r>
    </w:p>
    <w:p w:rsidR="00F30372" w:rsidRDefault="00F30372" w:rsidP="00F30372">
      <w:pPr>
        <w:spacing w:after="0" w:line="240" w:lineRule="auto"/>
        <w:rPr>
          <w:rFonts w:ascii="Times New Roman" w:hAnsi="Times New Roman" w:cs="Times New Roman"/>
          <w:sz w:val="24"/>
          <w:szCs w:val="24"/>
        </w:rPr>
      </w:pPr>
    </w:p>
    <w:p w:rsidR="00F30372" w:rsidRDefault="00F30372" w:rsidP="00F30372">
      <w:pPr>
        <w:spacing w:after="0" w:line="240" w:lineRule="auto"/>
        <w:rPr>
          <w:rFonts w:ascii="Times New Roman" w:hAnsi="Times New Roman" w:cs="Times New Roman"/>
          <w:sz w:val="24"/>
          <w:szCs w:val="24"/>
        </w:rPr>
      </w:pPr>
      <w:r>
        <w:rPr>
          <w:rFonts w:ascii="Times New Roman" w:hAnsi="Times New Roman" w:cs="Times New Roman"/>
          <w:sz w:val="24"/>
          <w:szCs w:val="24"/>
        </w:rPr>
        <w:t>Анализируя содержание образовательной деятельности по всем группам, можно сделать общий вывод:</w:t>
      </w:r>
    </w:p>
    <w:p w:rsidR="00F30372" w:rsidRDefault="00F30372" w:rsidP="00F30372">
      <w:pPr>
        <w:pStyle w:val="aa"/>
        <w:numPr>
          <w:ilvl w:val="0"/>
          <w:numId w:val="26"/>
        </w:numPr>
        <w:spacing w:after="0" w:line="240" w:lineRule="auto"/>
        <w:rPr>
          <w:rFonts w:ascii="Times New Roman" w:hAnsi="Times New Roman" w:cs="Times New Roman"/>
          <w:b/>
          <w:sz w:val="24"/>
          <w:szCs w:val="24"/>
        </w:rPr>
      </w:pPr>
      <w:r>
        <w:rPr>
          <w:rFonts w:ascii="Times New Roman" w:hAnsi="Times New Roman" w:cs="Times New Roman"/>
          <w:sz w:val="24"/>
          <w:szCs w:val="24"/>
        </w:rPr>
        <w:t>Результаты оценки показали, наибольшее внимание необходимо уделить ОО «Речевое развитие»</w:t>
      </w:r>
    </w:p>
    <w:p w:rsidR="00F30372" w:rsidRDefault="00F30372" w:rsidP="00F30372">
      <w:pPr>
        <w:pStyle w:val="aa"/>
        <w:numPr>
          <w:ilvl w:val="1"/>
          <w:numId w:val="26"/>
        </w:numPr>
        <w:spacing w:after="0" w:line="240" w:lineRule="auto"/>
        <w:rPr>
          <w:rFonts w:ascii="Times New Roman" w:hAnsi="Times New Roman" w:cs="Times New Roman"/>
          <w:b/>
          <w:sz w:val="24"/>
          <w:szCs w:val="24"/>
        </w:rPr>
      </w:pPr>
      <w:r>
        <w:rPr>
          <w:rFonts w:ascii="Times New Roman" w:hAnsi="Times New Roman" w:cs="Times New Roman"/>
          <w:sz w:val="24"/>
          <w:szCs w:val="24"/>
        </w:rPr>
        <w:t>Показатель 3.3.5 «Освоение письменной речи» требуют серьезную работу по повышению качества во всех возрастных группах</w:t>
      </w:r>
    </w:p>
    <w:p w:rsidR="00F30372" w:rsidRDefault="00F30372" w:rsidP="00F30372">
      <w:pPr>
        <w:pStyle w:val="aa"/>
        <w:numPr>
          <w:ilvl w:val="1"/>
          <w:numId w:val="26"/>
        </w:numPr>
        <w:spacing w:after="0" w:line="240" w:lineRule="auto"/>
        <w:rPr>
          <w:rFonts w:ascii="Times New Roman" w:hAnsi="Times New Roman" w:cs="Times New Roman"/>
          <w:b/>
          <w:sz w:val="24"/>
          <w:szCs w:val="24"/>
        </w:rPr>
      </w:pPr>
      <w:r>
        <w:rPr>
          <w:rFonts w:ascii="Times New Roman" w:hAnsi="Times New Roman" w:cs="Times New Roman"/>
          <w:sz w:val="24"/>
          <w:szCs w:val="24"/>
        </w:rPr>
        <w:t>Показатель 3.3.3 «Развитие понимания речи и формирование предпосылок грамотности» требует особого внимания.</w:t>
      </w:r>
    </w:p>
    <w:p w:rsidR="00F30372" w:rsidRDefault="00F30372" w:rsidP="00F30372">
      <w:pPr>
        <w:pStyle w:val="aa"/>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В старшей группе «Кораблик» линия «B. Предметно-пространственная среда» требует серьезной работы по повышению качества в следующих показателях:</w:t>
      </w:r>
    </w:p>
    <w:p w:rsidR="00F30372" w:rsidRDefault="00F30372" w:rsidP="00F30372">
      <w:pPr>
        <w:pStyle w:val="aa"/>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3.2.2 «Развитие воображения и творческой активности»</w:t>
      </w:r>
    </w:p>
    <w:p w:rsidR="00F30372" w:rsidRDefault="00F30372" w:rsidP="00F30372">
      <w:pPr>
        <w:pStyle w:val="aa"/>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3.3.2 «Обогащение словарного запаса»</w:t>
      </w:r>
    </w:p>
    <w:p w:rsidR="00F30372" w:rsidRDefault="00F30372" w:rsidP="00F30372">
      <w:pPr>
        <w:pStyle w:val="aa"/>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3.5.3 «Движение и двигательная активность»</w:t>
      </w:r>
    </w:p>
    <w:p w:rsidR="00F30372" w:rsidRDefault="00F30372" w:rsidP="00F30372">
      <w:pPr>
        <w:pStyle w:val="aa"/>
        <w:numPr>
          <w:ilvl w:val="1"/>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3.5.4 «Подвижные игры, физкультура и спорт»</w:t>
      </w:r>
    </w:p>
    <w:p w:rsidR="00F30372" w:rsidRDefault="00F30372" w:rsidP="00F30372">
      <w:pPr>
        <w:pStyle w:val="aa"/>
        <w:numPr>
          <w:ilvl w:val="0"/>
          <w:numId w:val="26"/>
        </w:numPr>
        <w:rPr>
          <w:rFonts w:ascii="Times New Roman" w:hAnsi="Times New Roman" w:cs="Times New Roman"/>
          <w:sz w:val="24"/>
          <w:szCs w:val="24"/>
        </w:rPr>
      </w:pPr>
      <w:r>
        <w:rPr>
          <w:rFonts w:ascii="Times New Roman" w:hAnsi="Times New Roman" w:cs="Times New Roman"/>
          <w:sz w:val="24"/>
          <w:szCs w:val="24"/>
        </w:rPr>
        <w:t>В старшей группе «Кораблик» в линии А «документация» Показатель 3.1.1 «Эмоциональное развитие» образовательной области «Социально-коммуникативное развитие» выявлен низкий показатель, соответственно требуется серьезная работа по повышению качества в сфере развития эмоциональной культуры детей.</w:t>
      </w:r>
    </w:p>
    <w:p w:rsidR="00F30372" w:rsidRDefault="00F30372" w:rsidP="00F30372">
      <w:pPr>
        <w:pStyle w:val="aa"/>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Все педагоги указывали на отсутствие базы знаний с накопленным опытом в различных сферах обучения, развития и воспитания детей, несмотря на то, что база сформирована. В основной в ней преобладает печатная версия изданий литературы и печатная версия обобщённого опыта работы. Педагоги указывали на то, что база в их работе не используется.</w:t>
      </w:r>
    </w:p>
    <w:p w:rsidR="00F30372" w:rsidRDefault="00F30372" w:rsidP="00F30372">
      <w:pPr>
        <w:spacing w:after="0" w:line="240" w:lineRule="auto"/>
        <w:rPr>
          <w:rFonts w:ascii="Times New Roman" w:hAnsi="Times New Roman" w:cs="Times New Roman"/>
          <w:sz w:val="24"/>
          <w:szCs w:val="24"/>
        </w:rPr>
      </w:pPr>
    </w:p>
    <w:p w:rsidR="00F30372" w:rsidRDefault="00F30372" w:rsidP="00F303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Ввиду изложенного вывода  сформирован план действий по исправлению недостатков оценки качества содержания образовательной деятельности на 2022 год. </w:t>
      </w:r>
    </w:p>
    <w:p w:rsidR="00F30372" w:rsidRPr="005E4FEC" w:rsidRDefault="00F30372" w:rsidP="00F30372">
      <w:pPr>
        <w:spacing w:before="100" w:beforeAutospacing="1" w:after="100" w:afterAutospacing="1" w:line="240" w:lineRule="auto"/>
        <w:rPr>
          <w:rFonts w:ascii="Times New Roman" w:eastAsia="Times New Roman" w:hAnsi="Times New Roman" w:cs="Times New Roman"/>
          <w:sz w:val="24"/>
          <w:szCs w:val="24"/>
        </w:rPr>
      </w:pPr>
      <w:r w:rsidRPr="00FD3F1A">
        <w:rPr>
          <w:rFonts w:ascii="Times New Roman" w:eastAsia="Times New Roman" w:hAnsi="Times New Roman" w:cs="Times New Roman"/>
          <w:sz w:val="24"/>
          <w:szCs w:val="24"/>
        </w:rPr>
        <w:t>Анкетирование родителей показало высокую степень удовлетворенности качеством предоставляемых услуг.</w:t>
      </w:r>
    </w:p>
    <w:p w:rsidR="00F30372" w:rsidRPr="00981DC9" w:rsidRDefault="00F30372" w:rsidP="00F303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1DC9">
        <w:rPr>
          <w:rFonts w:ascii="Times New Roman" w:eastAsia="Times New Roman" w:hAnsi="Times New Roman" w:cs="Times New Roman"/>
          <w:sz w:val="24"/>
          <w:szCs w:val="24"/>
        </w:rPr>
        <w:t>доля получателей услуг, положительно оценивающих доброжелательность и вежливость работников организации, – 95%;</w:t>
      </w:r>
    </w:p>
    <w:p w:rsidR="00F30372" w:rsidRPr="00981DC9" w:rsidRDefault="00F30372" w:rsidP="00F303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1DC9">
        <w:rPr>
          <w:rFonts w:ascii="Times New Roman" w:eastAsia="Times New Roman" w:hAnsi="Times New Roman" w:cs="Times New Roman"/>
          <w:sz w:val="24"/>
          <w:szCs w:val="24"/>
        </w:rPr>
        <w:t>доля получателей услуг, удовлетворенных компетентностью работников организации, – 84%;</w:t>
      </w:r>
    </w:p>
    <w:p w:rsidR="00F30372" w:rsidRPr="00981DC9" w:rsidRDefault="00F30372" w:rsidP="00F303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1DC9">
        <w:rPr>
          <w:rFonts w:ascii="Times New Roman" w:eastAsia="Times New Roman" w:hAnsi="Times New Roman" w:cs="Times New Roman"/>
          <w:sz w:val="24"/>
          <w:szCs w:val="24"/>
        </w:rPr>
        <w:lastRenderedPageBreak/>
        <w:t>доля получателей услуг, удовлетворенных материально-техническим обеспечением организации, – 75;</w:t>
      </w:r>
    </w:p>
    <w:p w:rsidR="00F30372" w:rsidRPr="00981DC9" w:rsidRDefault="00F30372" w:rsidP="00F303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1DC9">
        <w:rPr>
          <w:rFonts w:ascii="Times New Roman" w:eastAsia="Times New Roman" w:hAnsi="Times New Roman" w:cs="Times New Roman"/>
          <w:sz w:val="24"/>
          <w:szCs w:val="24"/>
        </w:rPr>
        <w:t>доля получателей услуг, удовлетворенных качеством предоставляемых образовательных услуг, – 95</w:t>
      </w:r>
      <w:r>
        <w:rPr>
          <w:rFonts w:ascii="Times New Roman" w:eastAsia="Times New Roman" w:hAnsi="Times New Roman" w:cs="Times New Roman"/>
          <w:sz w:val="24"/>
          <w:szCs w:val="24"/>
        </w:rPr>
        <w:t xml:space="preserve"> %.</w:t>
      </w:r>
    </w:p>
    <w:p w:rsidR="00F30372" w:rsidRPr="00FD3F1A" w:rsidRDefault="00F30372" w:rsidP="00F30372">
      <w:pPr>
        <w:spacing w:before="100" w:beforeAutospacing="1" w:after="100" w:afterAutospacing="1" w:line="240" w:lineRule="auto"/>
        <w:rPr>
          <w:rFonts w:ascii="Times New Roman" w:eastAsia="Times New Roman" w:hAnsi="Times New Roman" w:cs="Times New Roman"/>
          <w:sz w:val="24"/>
          <w:szCs w:val="24"/>
        </w:rPr>
      </w:pPr>
      <w:r w:rsidRPr="00FD3F1A">
        <w:rPr>
          <w:rFonts w:ascii="Times New Roman" w:eastAsia="Times New Roman" w:hAnsi="Times New Roman" w:cs="Times New Roman"/>
          <w:sz w:val="24"/>
          <w:szCs w:val="24"/>
        </w:rPr>
        <w:t>Анализ показателей указывает на то, что Детский сад имеет достаточную инфраструктуру, которая соответствует требованиям </w:t>
      </w:r>
      <w:hyperlink r:id="rId25" w:anchor="/document/97/485031/" w:history="1">
        <w:r w:rsidRPr="00FD3F1A">
          <w:rPr>
            <w:rFonts w:ascii="Times New Roman" w:eastAsia="Times New Roman" w:hAnsi="Times New Roman" w:cs="Times New Roman"/>
            <w:sz w:val="24"/>
            <w:szCs w:val="24"/>
          </w:rPr>
          <w:t>СП 2.4.3648-20</w:t>
        </w:r>
      </w:hyperlink>
      <w:r w:rsidRPr="00FD3F1A">
        <w:rPr>
          <w:rFonts w:ascii="Times New Roman" w:eastAsia="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rsidR="00F30372" w:rsidRDefault="00F30372" w:rsidP="00F30372">
      <w:pPr>
        <w:spacing w:before="100" w:beforeAutospacing="1" w:after="100" w:afterAutospacing="1" w:line="240" w:lineRule="auto"/>
        <w:rPr>
          <w:rFonts w:ascii="Times New Roman" w:eastAsia="Times New Roman" w:hAnsi="Times New Roman" w:cs="Times New Roman"/>
          <w:sz w:val="24"/>
          <w:szCs w:val="24"/>
        </w:rPr>
      </w:pPr>
      <w:r w:rsidRPr="00FD3F1A">
        <w:rPr>
          <w:rFonts w:ascii="Times New Roman" w:eastAsia="Times New Roman" w:hAnsi="Times New Roman" w:cs="Times New Roman"/>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F30372" w:rsidRPr="00CB13B5" w:rsidRDefault="00F30372" w:rsidP="00F30372">
      <w:pPr>
        <w:rPr>
          <w:rFonts w:ascii="Times New Roman" w:hAnsi="Times New Roman" w:cs="Times New Roman"/>
          <w:b/>
          <w:sz w:val="24"/>
          <w:szCs w:val="24"/>
        </w:rPr>
      </w:pPr>
      <w:r w:rsidRPr="00CB13B5">
        <w:rPr>
          <w:rFonts w:ascii="Times New Roman" w:hAnsi="Times New Roman" w:cs="Times New Roman"/>
          <w:b/>
          <w:sz w:val="24"/>
          <w:szCs w:val="24"/>
        </w:rPr>
        <w:t>Нерешенные проблемы ОУ :</w:t>
      </w:r>
    </w:p>
    <w:p w:rsidR="00F30372" w:rsidRPr="00CB13B5" w:rsidRDefault="00F30372" w:rsidP="00F30372">
      <w:pPr>
        <w:rPr>
          <w:rFonts w:ascii="Times New Roman" w:hAnsi="Times New Roman" w:cs="Times New Roman"/>
          <w:sz w:val="24"/>
          <w:szCs w:val="24"/>
        </w:rPr>
      </w:pPr>
      <w:r w:rsidRPr="00CB13B5">
        <w:rPr>
          <w:rFonts w:ascii="Times New Roman" w:hAnsi="Times New Roman" w:cs="Times New Roman"/>
          <w:sz w:val="24"/>
          <w:szCs w:val="24"/>
        </w:rPr>
        <w:t xml:space="preserve"> МТБ:</w:t>
      </w:r>
    </w:p>
    <w:p w:rsidR="00F30372" w:rsidRPr="00CB13B5" w:rsidRDefault="00F30372" w:rsidP="00F30372">
      <w:pPr>
        <w:rPr>
          <w:rFonts w:ascii="Times New Roman" w:hAnsi="Times New Roman" w:cs="Times New Roman"/>
          <w:sz w:val="24"/>
          <w:szCs w:val="24"/>
        </w:rPr>
      </w:pPr>
      <w:r w:rsidRPr="00CB13B5">
        <w:rPr>
          <w:rFonts w:ascii="Times New Roman" w:hAnsi="Times New Roman" w:cs="Times New Roman"/>
          <w:sz w:val="24"/>
          <w:szCs w:val="24"/>
        </w:rPr>
        <w:t>-благоустройство территории ДОУ (замена асфальтового покрытия на территории ДОУ, благоустройство подъездных путей к зданию);</w:t>
      </w:r>
    </w:p>
    <w:p w:rsidR="00F30372" w:rsidRPr="00CB13B5" w:rsidRDefault="00F30372" w:rsidP="00F30372">
      <w:pPr>
        <w:rPr>
          <w:rFonts w:ascii="Times New Roman" w:hAnsi="Times New Roman" w:cs="Times New Roman"/>
          <w:sz w:val="24"/>
          <w:szCs w:val="24"/>
        </w:rPr>
      </w:pPr>
      <w:r w:rsidRPr="00CB13B5">
        <w:rPr>
          <w:rFonts w:ascii="Times New Roman" w:hAnsi="Times New Roman" w:cs="Times New Roman"/>
          <w:sz w:val="24"/>
          <w:szCs w:val="24"/>
        </w:rPr>
        <w:t>РППС:</w:t>
      </w:r>
    </w:p>
    <w:p w:rsidR="00F30372" w:rsidRPr="00CB13B5" w:rsidRDefault="00F30372" w:rsidP="00F30372">
      <w:pPr>
        <w:rPr>
          <w:rFonts w:ascii="Times New Roman" w:hAnsi="Times New Roman" w:cs="Times New Roman"/>
          <w:sz w:val="24"/>
          <w:szCs w:val="24"/>
        </w:rPr>
      </w:pPr>
      <w:r w:rsidRPr="00CB13B5">
        <w:rPr>
          <w:rFonts w:ascii="Times New Roman" w:hAnsi="Times New Roman" w:cs="Times New Roman"/>
          <w:sz w:val="24"/>
          <w:szCs w:val="24"/>
        </w:rPr>
        <w:t>-</w:t>
      </w:r>
      <w:r w:rsidRPr="00CB13B5">
        <w:rPr>
          <w:rFonts w:ascii="Times New Roman" w:hAnsi="Times New Roman" w:cs="Times New Roman"/>
          <w:b/>
          <w:sz w:val="24"/>
          <w:szCs w:val="24"/>
        </w:rPr>
        <w:t xml:space="preserve"> </w:t>
      </w:r>
      <w:r w:rsidRPr="00CB13B5">
        <w:rPr>
          <w:rFonts w:ascii="Times New Roman" w:hAnsi="Times New Roman" w:cs="Times New Roman"/>
          <w:sz w:val="24"/>
          <w:szCs w:val="24"/>
        </w:rPr>
        <w:t>организация инклюзивного образования : функционирование специальной коррекционной зоны в групповой комнате и спальне для проведения "коррекционного часа"  ; наполнение педагогического процесса современными коррекционно-развивающими методиками, новыми информационными технологиями, дидактическими пособиями, атрибутикой и игрушками.</w:t>
      </w:r>
    </w:p>
    <w:p w:rsidR="00F30372" w:rsidRPr="00CB13B5" w:rsidRDefault="00F30372" w:rsidP="00F30372">
      <w:pPr>
        <w:spacing w:after="0" w:line="240" w:lineRule="auto"/>
        <w:rPr>
          <w:rFonts w:ascii="Times New Roman" w:hAnsi="Times New Roman" w:cs="Times New Roman"/>
          <w:sz w:val="24"/>
          <w:szCs w:val="24"/>
        </w:rPr>
      </w:pPr>
      <w:r w:rsidRPr="00CB13B5">
        <w:rPr>
          <w:rFonts w:ascii="Times New Roman" w:hAnsi="Times New Roman" w:cs="Times New Roman"/>
          <w:sz w:val="24"/>
          <w:szCs w:val="24"/>
        </w:rPr>
        <w:t>-</w:t>
      </w:r>
      <w:r w:rsidRPr="00CB13B5">
        <w:rPr>
          <w:rFonts w:ascii="Times New Roman" w:hAnsi="Times New Roman" w:cs="Times New Roman"/>
        </w:rPr>
        <w:t xml:space="preserve"> </w:t>
      </w:r>
      <w:r w:rsidRPr="00CB13B5">
        <w:rPr>
          <w:rFonts w:ascii="Times New Roman" w:hAnsi="Times New Roman" w:cs="Times New Roman"/>
          <w:sz w:val="24"/>
          <w:szCs w:val="24"/>
        </w:rPr>
        <w:t xml:space="preserve"> обеспеченность современным спортивным оборудованием на 40%</w:t>
      </w:r>
    </w:p>
    <w:p w:rsidR="00F30372" w:rsidRPr="00CB13B5" w:rsidRDefault="00F30372" w:rsidP="00F30372">
      <w:pPr>
        <w:spacing w:after="0" w:line="240" w:lineRule="auto"/>
        <w:rPr>
          <w:rFonts w:ascii="Times New Roman" w:hAnsi="Times New Roman" w:cs="Times New Roman"/>
          <w:sz w:val="24"/>
          <w:szCs w:val="24"/>
        </w:rPr>
      </w:pPr>
      <w:r w:rsidRPr="00CB13B5">
        <w:rPr>
          <w:rFonts w:ascii="Times New Roman" w:hAnsi="Times New Roman" w:cs="Times New Roman"/>
          <w:sz w:val="24"/>
          <w:szCs w:val="24"/>
        </w:rPr>
        <w:t>Педагоги:</w:t>
      </w:r>
    </w:p>
    <w:p w:rsidR="00F30372" w:rsidRPr="00CB13B5" w:rsidRDefault="00F30372" w:rsidP="00F30372">
      <w:pPr>
        <w:spacing w:after="0" w:line="240" w:lineRule="auto"/>
        <w:rPr>
          <w:rFonts w:ascii="Times New Roman" w:hAnsi="Times New Roman" w:cs="Times New Roman"/>
          <w:sz w:val="24"/>
          <w:szCs w:val="24"/>
        </w:rPr>
      </w:pPr>
      <w:r w:rsidRPr="00CB13B5">
        <w:rPr>
          <w:rFonts w:ascii="Times New Roman" w:hAnsi="Times New Roman" w:cs="Times New Roman"/>
          <w:sz w:val="24"/>
          <w:szCs w:val="24"/>
        </w:rPr>
        <w:t xml:space="preserve">наибольшую проблему составляет такие направления деятельности как: </w:t>
      </w:r>
    </w:p>
    <w:p w:rsidR="00F30372" w:rsidRPr="00CB13B5" w:rsidRDefault="00F30372" w:rsidP="00F30372">
      <w:pPr>
        <w:spacing w:after="0" w:line="240" w:lineRule="auto"/>
        <w:rPr>
          <w:rFonts w:ascii="Times New Roman" w:hAnsi="Times New Roman" w:cs="Times New Roman"/>
          <w:sz w:val="24"/>
          <w:szCs w:val="24"/>
        </w:rPr>
      </w:pPr>
      <w:r w:rsidRPr="00CB13B5">
        <w:rPr>
          <w:rFonts w:ascii="Times New Roman" w:hAnsi="Times New Roman" w:cs="Times New Roman"/>
          <w:sz w:val="24"/>
          <w:szCs w:val="24"/>
        </w:rPr>
        <w:t>-привлечение педагогов к экспертизе различных документов,</w:t>
      </w:r>
    </w:p>
    <w:p w:rsidR="00F30372" w:rsidRPr="00CB13B5" w:rsidRDefault="00F30372" w:rsidP="00F30372">
      <w:pPr>
        <w:spacing w:after="0" w:line="240" w:lineRule="auto"/>
        <w:rPr>
          <w:rFonts w:ascii="Times New Roman" w:hAnsi="Times New Roman" w:cs="Times New Roman"/>
          <w:sz w:val="24"/>
          <w:szCs w:val="24"/>
        </w:rPr>
      </w:pPr>
      <w:r w:rsidRPr="00CB13B5">
        <w:rPr>
          <w:rFonts w:ascii="Times New Roman" w:hAnsi="Times New Roman" w:cs="Times New Roman"/>
          <w:sz w:val="24"/>
          <w:szCs w:val="24"/>
        </w:rPr>
        <w:t xml:space="preserve">-достижения воспитанников на конкурсных мероприятиях, </w:t>
      </w:r>
    </w:p>
    <w:p w:rsidR="00F30372" w:rsidRPr="00CB13B5" w:rsidRDefault="00F30372" w:rsidP="00F30372">
      <w:pPr>
        <w:spacing w:after="0" w:line="240" w:lineRule="auto"/>
        <w:rPr>
          <w:rFonts w:ascii="Times New Roman" w:hAnsi="Times New Roman" w:cs="Times New Roman"/>
          <w:sz w:val="24"/>
          <w:szCs w:val="24"/>
        </w:rPr>
      </w:pPr>
      <w:r w:rsidRPr="00CB13B5">
        <w:rPr>
          <w:rFonts w:ascii="Times New Roman" w:hAnsi="Times New Roman" w:cs="Times New Roman"/>
          <w:sz w:val="24"/>
          <w:szCs w:val="24"/>
        </w:rPr>
        <w:t xml:space="preserve">-обобщение и распространение собственного педагогического опыта, </w:t>
      </w:r>
    </w:p>
    <w:p w:rsidR="00F30372" w:rsidRPr="00CB13B5" w:rsidRDefault="00F30372" w:rsidP="00F30372">
      <w:pPr>
        <w:spacing w:after="0" w:line="240" w:lineRule="auto"/>
        <w:rPr>
          <w:rFonts w:ascii="Times New Roman" w:hAnsi="Times New Roman" w:cs="Times New Roman"/>
          <w:sz w:val="24"/>
          <w:szCs w:val="24"/>
        </w:rPr>
      </w:pPr>
      <w:r w:rsidRPr="00CB13B5">
        <w:rPr>
          <w:rFonts w:ascii="Times New Roman" w:hAnsi="Times New Roman" w:cs="Times New Roman"/>
          <w:sz w:val="24"/>
          <w:szCs w:val="24"/>
        </w:rPr>
        <w:t xml:space="preserve">-результативность участия педагога в конкурсных мероприятиях. </w:t>
      </w:r>
    </w:p>
    <w:p w:rsidR="00F30372" w:rsidRPr="00CB13B5" w:rsidRDefault="00F30372" w:rsidP="00F30372">
      <w:pPr>
        <w:spacing w:after="0" w:line="240" w:lineRule="auto"/>
        <w:rPr>
          <w:rFonts w:ascii="Times New Roman" w:hAnsi="Times New Roman" w:cs="Times New Roman"/>
          <w:sz w:val="24"/>
          <w:szCs w:val="24"/>
        </w:rPr>
      </w:pPr>
      <w:r w:rsidRPr="00CB13B5">
        <w:rPr>
          <w:rFonts w:ascii="Times New Roman" w:hAnsi="Times New Roman" w:cs="Times New Roman"/>
          <w:sz w:val="24"/>
          <w:szCs w:val="24"/>
        </w:rPr>
        <w:t>- организация и проведение методической работы средствами ИКТ.</w:t>
      </w:r>
    </w:p>
    <w:p w:rsidR="00F30372" w:rsidRPr="00CB13B5" w:rsidRDefault="00F30372" w:rsidP="00F30372">
      <w:pPr>
        <w:spacing w:after="0" w:line="240" w:lineRule="auto"/>
        <w:rPr>
          <w:rFonts w:ascii="Times New Roman" w:hAnsi="Times New Roman" w:cs="Times New Roman"/>
          <w:sz w:val="24"/>
          <w:szCs w:val="24"/>
        </w:rPr>
      </w:pPr>
      <w:r w:rsidRPr="00CB13B5">
        <w:rPr>
          <w:rFonts w:ascii="Times New Roman" w:hAnsi="Times New Roman" w:cs="Times New Roman"/>
          <w:sz w:val="24"/>
          <w:szCs w:val="24"/>
        </w:rPr>
        <w:t>Для успешной реализации данных направлений деятельности необходимо улучшить работу педагогов по вовлечению детей в конкурсное движение, самим педагогам обобщать и внедрять свой опыт работы и участие  в исследовательской деятельности.</w:t>
      </w:r>
      <w:r w:rsidRPr="00CB13B5">
        <w:rPr>
          <w:rFonts w:ascii="Times New Roman" w:hAnsi="Times New Roman" w:cs="Times New Roman"/>
        </w:rPr>
        <w:t xml:space="preserve"> </w:t>
      </w:r>
    </w:p>
    <w:p w:rsidR="00F30372" w:rsidRPr="00594853" w:rsidRDefault="00F30372" w:rsidP="00F30372">
      <w:pPr>
        <w:tabs>
          <w:tab w:val="left" w:pos="2475"/>
        </w:tabs>
        <w:rPr>
          <w:rFonts w:ascii="Times New Roman" w:hAnsi="Times New Roman" w:cs="Times New Roman"/>
        </w:rPr>
      </w:pPr>
      <w:r w:rsidRPr="00CB13B5">
        <w:rPr>
          <w:rFonts w:ascii="Times New Roman" w:hAnsi="Times New Roman" w:cs="Times New Roman"/>
          <w:sz w:val="24"/>
          <w:szCs w:val="24"/>
        </w:rPr>
        <w:tab/>
      </w:r>
    </w:p>
    <w:p w:rsidR="00C70969" w:rsidRDefault="00C70969"/>
    <w:sectPr w:rsidR="00C709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969" w:rsidRDefault="00C70969" w:rsidP="00F30372">
      <w:pPr>
        <w:spacing w:after="0" w:line="240" w:lineRule="auto"/>
      </w:pPr>
      <w:r>
        <w:separator/>
      </w:r>
    </w:p>
  </w:endnote>
  <w:endnote w:type="continuationSeparator" w:id="1">
    <w:p w:rsidR="00C70969" w:rsidRDefault="00C70969" w:rsidP="00F303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969" w:rsidRDefault="00C70969" w:rsidP="00F30372">
      <w:pPr>
        <w:spacing w:after="0" w:line="240" w:lineRule="auto"/>
      </w:pPr>
      <w:r>
        <w:separator/>
      </w:r>
    </w:p>
  </w:footnote>
  <w:footnote w:type="continuationSeparator" w:id="1">
    <w:p w:rsidR="00C70969" w:rsidRDefault="00C70969" w:rsidP="00F303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Symbol" w:eastAsia="Times New Roman" w:hAnsi="Symbol" w:cs="Symbol"/>
        <w:bCs/>
        <w:color w:val="00000A"/>
        <w:kern w:val="1"/>
        <w:sz w:val="22"/>
        <w:szCs w:val="22"/>
        <w:shd w:val="clear" w:color="auto" w:fill="FFFFFF"/>
        <w:lang w:val="ru-RU"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91258D"/>
    <w:multiLevelType w:val="multilevel"/>
    <w:tmpl w:val="B754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83DB3"/>
    <w:multiLevelType w:val="multilevel"/>
    <w:tmpl w:val="76A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87E7F"/>
    <w:multiLevelType w:val="hybridMultilevel"/>
    <w:tmpl w:val="3B708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203338"/>
    <w:multiLevelType w:val="multilevel"/>
    <w:tmpl w:val="6DE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7452A"/>
    <w:multiLevelType w:val="multilevel"/>
    <w:tmpl w:val="24FA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81E6F"/>
    <w:multiLevelType w:val="multilevel"/>
    <w:tmpl w:val="84A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06584"/>
    <w:multiLevelType w:val="multilevel"/>
    <w:tmpl w:val="90E0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422872"/>
    <w:multiLevelType w:val="hybridMultilevel"/>
    <w:tmpl w:val="A66CF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5D44E5"/>
    <w:multiLevelType w:val="multilevel"/>
    <w:tmpl w:val="811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37CDD"/>
    <w:multiLevelType w:val="multilevel"/>
    <w:tmpl w:val="E00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C420DE"/>
    <w:multiLevelType w:val="multilevel"/>
    <w:tmpl w:val="272C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A54428"/>
    <w:multiLevelType w:val="multilevel"/>
    <w:tmpl w:val="EB20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770630"/>
    <w:multiLevelType w:val="hybridMultilevel"/>
    <w:tmpl w:val="6C7C2A8C"/>
    <w:lvl w:ilvl="0" w:tplc="EFF88CEE">
      <w:start w:val="1"/>
      <w:numFmt w:val="decimal"/>
      <w:lvlText w:val="%1."/>
      <w:lvlJc w:val="left"/>
      <w:pPr>
        <w:ind w:left="720" w:hanging="360"/>
      </w:pPr>
      <w:rPr>
        <w:b w:val="0"/>
        <w:color w:val="auto"/>
        <w:sz w:val="24"/>
      </w:rPr>
    </w:lvl>
    <w:lvl w:ilvl="1" w:tplc="92F69314">
      <w:start w:val="1"/>
      <w:numFmt w:val="lowerLetter"/>
      <w:lvlText w:val="%2."/>
      <w:lvlJc w:val="left"/>
      <w:pPr>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9A7D93"/>
    <w:multiLevelType w:val="multilevel"/>
    <w:tmpl w:val="AB1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392E63"/>
    <w:multiLevelType w:val="multilevel"/>
    <w:tmpl w:val="99F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55550"/>
    <w:multiLevelType w:val="multilevel"/>
    <w:tmpl w:val="6FF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9D315B"/>
    <w:multiLevelType w:val="hybridMultilevel"/>
    <w:tmpl w:val="17F445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85C4C3A"/>
    <w:multiLevelType w:val="hybridMultilevel"/>
    <w:tmpl w:val="71F6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1658AB"/>
    <w:multiLevelType w:val="multilevel"/>
    <w:tmpl w:val="A8BC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7335FD"/>
    <w:multiLevelType w:val="multilevel"/>
    <w:tmpl w:val="C2A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B306B0"/>
    <w:multiLevelType w:val="hybridMultilevel"/>
    <w:tmpl w:val="D490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EA73BE"/>
    <w:multiLevelType w:val="multilevel"/>
    <w:tmpl w:val="156A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6D6D6E"/>
    <w:multiLevelType w:val="hybridMultilevel"/>
    <w:tmpl w:val="D52A66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C255EE4"/>
    <w:multiLevelType w:val="hybridMultilevel"/>
    <w:tmpl w:val="2222C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5C754E"/>
    <w:multiLevelType w:val="hybridMultilevel"/>
    <w:tmpl w:val="1528EC74"/>
    <w:lvl w:ilvl="0" w:tplc="65CA95D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2"/>
  </w:num>
  <w:num w:numId="4">
    <w:abstractNumId w:val="19"/>
  </w:num>
  <w:num w:numId="5">
    <w:abstractNumId w:val="9"/>
  </w:num>
  <w:num w:numId="6">
    <w:abstractNumId w:val="4"/>
  </w:num>
  <w:num w:numId="7">
    <w:abstractNumId w:val="14"/>
  </w:num>
  <w:num w:numId="8">
    <w:abstractNumId w:val="12"/>
  </w:num>
  <w:num w:numId="9">
    <w:abstractNumId w:val="2"/>
  </w:num>
  <w:num w:numId="10">
    <w:abstractNumId w:val="5"/>
  </w:num>
  <w:num w:numId="11">
    <w:abstractNumId w:val="11"/>
  </w:num>
  <w:num w:numId="12">
    <w:abstractNumId w:val="7"/>
  </w:num>
  <w:num w:numId="13">
    <w:abstractNumId w:val="20"/>
  </w:num>
  <w:num w:numId="14">
    <w:abstractNumId w:val="1"/>
  </w:num>
  <w:num w:numId="15">
    <w:abstractNumId w:val="15"/>
  </w:num>
  <w:num w:numId="16">
    <w:abstractNumId w:val="16"/>
  </w:num>
  <w:num w:numId="17">
    <w:abstractNumId w:val="0"/>
  </w:num>
  <w:num w:numId="18">
    <w:abstractNumId w:val="24"/>
  </w:num>
  <w:num w:numId="19">
    <w:abstractNumId w:val="3"/>
  </w:num>
  <w:num w:numId="20">
    <w:abstractNumId w:val="18"/>
  </w:num>
  <w:num w:numId="21">
    <w:abstractNumId w:val="8"/>
  </w:num>
  <w:num w:numId="22">
    <w:abstractNumId w:val="25"/>
  </w:num>
  <w:num w:numId="23">
    <w:abstractNumId w:val="21"/>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F30372"/>
    <w:rsid w:val="00C70969"/>
    <w:rsid w:val="00F30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0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F30372"/>
  </w:style>
  <w:style w:type="character" w:customStyle="1" w:styleId="sfwc">
    <w:name w:val="sfwc"/>
    <w:basedOn w:val="a0"/>
    <w:rsid w:val="00F30372"/>
  </w:style>
  <w:style w:type="character" w:styleId="a4">
    <w:name w:val="Strong"/>
    <w:basedOn w:val="a0"/>
    <w:qFormat/>
    <w:rsid w:val="00F30372"/>
    <w:rPr>
      <w:b/>
      <w:bCs/>
    </w:rPr>
  </w:style>
  <w:style w:type="character" w:styleId="a5">
    <w:name w:val="Hyperlink"/>
    <w:basedOn w:val="a0"/>
    <w:uiPriority w:val="99"/>
    <w:unhideWhenUsed/>
    <w:rsid w:val="00F30372"/>
    <w:rPr>
      <w:color w:val="0000FF"/>
      <w:u w:val="single"/>
    </w:rPr>
  </w:style>
  <w:style w:type="paragraph" w:styleId="a6">
    <w:name w:val="Body Text"/>
    <w:basedOn w:val="a"/>
    <w:link w:val="a7"/>
    <w:rsid w:val="00F30372"/>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F30372"/>
    <w:rPr>
      <w:rFonts w:ascii="Times New Roman" w:eastAsia="Andale Sans UI" w:hAnsi="Times New Roman" w:cs="Times New Roman"/>
      <w:kern w:val="1"/>
      <w:sz w:val="24"/>
      <w:szCs w:val="24"/>
    </w:rPr>
  </w:style>
  <w:style w:type="paragraph" w:styleId="a8">
    <w:name w:val="No Spacing"/>
    <w:qFormat/>
    <w:rsid w:val="00F30372"/>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customStyle="1" w:styleId="a9">
    <w:name w:val="Содержимое таблицы"/>
    <w:basedOn w:val="a"/>
    <w:rsid w:val="00F30372"/>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
    <w:name w:val="Без интервала1"/>
    <w:rsid w:val="00F30372"/>
    <w:pPr>
      <w:suppressAutoHyphens/>
      <w:spacing w:after="0" w:line="100" w:lineRule="atLeast"/>
    </w:pPr>
    <w:rPr>
      <w:rFonts w:ascii="Times New Roman" w:eastAsia="SimSun" w:hAnsi="Times New Roman" w:cs="Mangal"/>
      <w:sz w:val="24"/>
      <w:szCs w:val="24"/>
      <w:lang w:eastAsia="zh-CN" w:bidi="hi-IN"/>
    </w:rPr>
  </w:style>
  <w:style w:type="character" w:customStyle="1" w:styleId="extended-textshort">
    <w:name w:val="extended-text__short"/>
    <w:basedOn w:val="a0"/>
    <w:rsid w:val="00F30372"/>
  </w:style>
  <w:style w:type="character" w:customStyle="1" w:styleId="c5">
    <w:name w:val="c5"/>
    <w:basedOn w:val="a0"/>
    <w:rsid w:val="00F30372"/>
  </w:style>
  <w:style w:type="paragraph" w:customStyle="1" w:styleId="c6">
    <w:name w:val="c6"/>
    <w:basedOn w:val="a"/>
    <w:rsid w:val="00F30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30372"/>
  </w:style>
  <w:style w:type="paragraph" w:styleId="aa">
    <w:name w:val="List Paragraph"/>
    <w:basedOn w:val="a"/>
    <w:uiPriority w:val="34"/>
    <w:qFormat/>
    <w:rsid w:val="00F30372"/>
    <w:pPr>
      <w:ind w:left="720"/>
      <w:contextualSpacing/>
    </w:pPr>
  </w:style>
  <w:style w:type="character" w:customStyle="1" w:styleId="c3">
    <w:name w:val="c3"/>
    <w:basedOn w:val="a0"/>
    <w:rsid w:val="00F30372"/>
  </w:style>
  <w:style w:type="paragraph" w:customStyle="1" w:styleId="c10">
    <w:name w:val="c10"/>
    <w:basedOn w:val="a"/>
    <w:rsid w:val="00F30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30372"/>
  </w:style>
  <w:style w:type="character" w:styleId="ab">
    <w:name w:val="Emphasis"/>
    <w:uiPriority w:val="20"/>
    <w:qFormat/>
    <w:rsid w:val="00F30372"/>
    <w:rPr>
      <w:i/>
      <w:iCs/>
    </w:rPr>
  </w:style>
  <w:style w:type="character" w:customStyle="1" w:styleId="c27">
    <w:name w:val="c27"/>
    <w:basedOn w:val="a0"/>
    <w:rsid w:val="00F30372"/>
  </w:style>
  <w:style w:type="character" w:customStyle="1" w:styleId="extendedtext-short">
    <w:name w:val="extendedtext-short"/>
    <w:basedOn w:val="a0"/>
    <w:rsid w:val="00F30372"/>
  </w:style>
  <w:style w:type="paragraph" w:styleId="ac">
    <w:name w:val="Balloon Text"/>
    <w:basedOn w:val="a"/>
    <w:link w:val="ad"/>
    <w:uiPriority w:val="99"/>
    <w:semiHidden/>
    <w:unhideWhenUsed/>
    <w:rsid w:val="00F303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0372"/>
    <w:rPr>
      <w:rFonts w:ascii="Tahoma" w:hAnsi="Tahoma" w:cs="Tahoma"/>
      <w:sz w:val="16"/>
      <w:szCs w:val="16"/>
    </w:rPr>
  </w:style>
  <w:style w:type="paragraph" w:styleId="ae">
    <w:name w:val="header"/>
    <w:basedOn w:val="a"/>
    <w:link w:val="af"/>
    <w:uiPriority w:val="99"/>
    <w:semiHidden/>
    <w:unhideWhenUsed/>
    <w:rsid w:val="00F3037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30372"/>
  </w:style>
  <w:style w:type="paragraph" w:styleId="af0">
    <w:name w:val="footer"/>
    <w:basedOn w:val="a"/>
    <w:link w:val="af1"/>
    <w:uiPriority w:val="99"/>
    <w:semiHidden/>
    <w:unhideWhenUsed/>
    <w:rsid w:val="00F3037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30372"/>
  </w:style>
</w:styles>
</file>

<file path=word/webSettings.xml><?xml version="1.0" encoding="utf-8"?>
<w:webSettings xmlns:r="http://schemas.openxmlformats.org/officeDocument/2006/relationships" xmlns:w="http://schemas.openxmlformats.org/wordprocessingml/2006/main">
  <w:divs>
    <w:div w:id="268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image" Target="media/image2.jpeg"/><Relationship Id="rId18" Type="http://schemas.openxmlformats.org/officeDocument/2006/relationships/hyperlink" Target="http://uoakmr.ru/wp-content/uploads/2021/11/Shkaly-MKDO-0-1.-Uroven-1.-Oblast-kachestva-Obrazovatelnye-usloviya-5.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uoakmr.ru/wp-content/uploads/2021/11/Shkaly-MKDO-0-1.-Uroven-1.-Oblast-kachestva-Zdorove-bezopasnost-i-povsednevnyj-uhod-8.pdf" TargetMode="External"/><Relationship Id="rId7" Type="http://schemas.openxmlformats.org/officeDocument/2006/relationships/image" Target="media/image1.jpeg"/><Relationship Id="rId12" Type="http://schemas.openxmlformats.org/officeDocument/2006/relationships/hyperlink" Target="https://vip.1obraz.ru/" TargetMode="External"/><Relationship Id="rId17" Type="http://schemas.openxmlformats.org/officeDocument/2006/relationships/hyperlink" Target="http://uoakmr.ru/wp-content/uploads/2021/11/Shkaly-MKDO-0-1.-Uroven-1.-Oblast-kachestva-Obrazovatelnyj-process-4.pdf" TargetMode="External"/><Relationship Id="rId25"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uoakmr.ru/wp-content/uploads/2021/11/Shkaly-MKDO-0-1.-Uroven-1.-Oblast-kachestva-Soderzhanie-obrazovatelnoj-deyatelnosti-3.pdf" TargetMode="External"/><Relationship Id="rId20" Type="http://schemas.openxmlformats.org/officeDocument/2006/relationships/hyperlink" Target="http://uoakmr.ru/wp-content/uploads/2021/11/Shkaly-MKDO-0-1.-Uroven-1.-Oblast-kachestva-Vzaimodejstvie-s-roditelyami-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24" Type="http://schemas.openxmlformats.org/officeDocument/2006/relationships/hyperlink" Target="http://uoakmr.ru/wp-content/uploads/2021/12/Analiticheskaya-spravka-44.pdf" TargetMode="External"/><Relationship Id="rId5" Type="http://schemas.openxmlformats.org/officeDocument/2006/relationships/footnotes" Target="footnotes.xml"/><Relationship Id="rId15" Type="http://schemas.openxmlformats.org/officeDocument/2006/relationships/hyperlink" Target="http://uoakmr.ru/wp-content/uploads/2021/11/Shkaly-MKDO-0-1.-Uroven-1.-Oblast-kachestva-Obrazovatelnaya-programma-2.pdf" TargetMode="External"/><Relationship Id="rId23" Type="http://schemas.openxmlformats.org/officeDocument/2006/relationships/hyperlink" Target="http://uoakmr.ru/wp-content/uploads/2021/11/Shkaly-MKDO-0-1.-Uroven-1.-Oblast-kachestva-Soderzhanie-obrazovatelnoj-deyatelnosti-3.pdf" TargetMode="External"/><Relationship Id="rId10" Type="http://schemas.openxmlformats.org/officeDocument/2006/relationships/hyperlink" Target="https://vip.1obraz.ru/" TargetMode="External"/><Relationship Id="rId19" Type="http://schemas.openxmlformats.org/officeDocument/2006/relationships/hyperlink" Target="http://uoakmr.ru/wp-content/uploads/2021/11/Shkaly-MKDO-0-1.-Uroven-1.-Oblast-kachestva-Usloviya-polucheniya-doshkolnogo-obrazovaniya-licami-s-OVZ-6.pdf"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uoakmr.ru/wp-content/uploads/2021/11/Shkaly-MKDO-0-1.-Uroven-1.-Oblast-kachestva-Obrazovatelnye-orientiry-1.pdf" TargetMode="External"/><Relationship Id="rId22" Type="http://schemas.openxmlformats.org/officeDocument/2006/relationships/hyperlink" Target="http://uoakmr.ru/wp-content/uploads/2021/11/Shkaly-MKDO-0-1.-Uroven-1.-Oblast-kachestva-Upravlenie-i-razvitie-9.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7047</Words>
  <Characters>40168</Characters>
  <Application>Microsoft Office Word</Application>
  <DocSecurity>0</DocSecurity>
  <Lines>334</Lines>
  <Paragraphs>94</Paragraphs>
  <ScaleCrop>false</ScaleCrop>
  <Company/>
  <LinksUpToDate>false</LinksUpToDate>
  <CharactersWithSpaces>47121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2</cp:revision>
  <dcterms:created xsi:type="dcterms:W3CDTF">2022-07-20T13:47:00Z</dcterms:created>
  <dcterms:modified xsi:type="dcterms:W3CDTF">2022-07-20T13:54:00Z</dcterms:modified>
</cp:coreProperties>
</file>