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2F81" w14:textId="77777777" w:rsidR="00961147" w:rsidRDefault="00961147" w:rsidP="00961147">
      <w:pPr>
        <w:ind w:left="12333"/>
      </w:pPr>
      <w:r>
        <w:t>Приложение к приказу №49/5 от 31.08.2022</w:t>
      </w:r>
    </w:p>
    <w:p w14:paraId="4E844586" w14:textId="77777777" w:rsidR="00961147" w:rsidRPr="00220F25" w:rsidRDefault="00961147" w:rsidP="00961147">
      <w:pPr>
        <w:pStyle w:val="2"/>
        <w:keepNext w:val="0"/>
        <w:keepLines w:val="0"/>
        <w:widowControl/>
        <w:autoSpaceDE/>
        <w:autoSpaceDN/>
        <w:spacing w:before="100" w:beforeAutospacing="1" w:after="100" w:afterAutospacing="1"/>
        <w:ind w:left="64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4129923"/>
      <w:r w:rsidRPr="00220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 работы творческой группы «Совершенствование качества образования в части оснащения развивающей предметно - пространственной среды».</w:t>
      </w:r>
      <w:r w:rsidRPr="00220F25">
        <w:rPr>
          <w:rFonts w:ascii="Times New Roman" w:hAnsi="Times New Roman" w:cs="Times New Roman"/>
          <w:b/>
          <w:bCs/>
          <w:color w:val="auto"/>
          <w:sz w:val="36"/>
          <w:szCs w:val="28"/>
        </w:rPr>
        <w:t xml:space="preserve">  </w:t>
      </w:r>
    </w:p>
    <w:p w14:paraId="436C0178" w14:textId="77777777" w:rsidR="00961147" w:rsidRPr="00220F25" w:rsidRDefault="00961147" w:rsidP="00961147">
      <w:pPr>
        <w:pStyle w:val="2"/>
        <w:keepNext w:val="0"/>
        <w:keepLines w:val="0"/>
        <w:widowControl/>
        <w:autoSpaceDE/>
        <w:autoSpaceDN/>
        <w:spacing w:before="100" w:beforeAutospacing="1" w:after="100" w:afterAutospacing="1"/>
        <w:ind w:left="644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20F2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Мероприятия по улучшению результатов независимой оценки ДОО</w:t>
      </w:r>
      <w:bookmarkEnd w:id="0"/>
    </w:p>
    <w:tbl>
      <w:tblPr>
        <w:tblW w:w="157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5891"/>
        <w:gridCol w:w="3686"/>
        <w:gridCol w:w="1132"/>
        <w:gridCol w:w="11"/>
        <w:gridCol w:w="1548"/>
        <w:gridCol w:w="11"/>
        <w:gridCol w:w="1688"/>
        <w:gridCol w:w="11"/>
        <w:gridCol w:w="1123"/>
        <w:gridCol w:w="11"/>
        <w:gridCol w:w="18"/>
      </w:tblGrid>
      <w:tr w:rsidR="00961147" w:rsidRPr="00F526C3" w14:paraId="6B5C1E76" w14:textId="77777777" w:rsidTr="00861468">
        <w:trPr>
          <w:gridAfter w:val="2"/>
          <w:wAfter w:w="29" w:type="dxa"/>
          <w:trHeight w:val="9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1FA1" w14:textId="77777777" w:rsidR="00961147" w:rsidRPr="00F526C3" w:rsidRDefault="00961147" w:rsidP="00861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526C3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5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1E74" w14:textId="77777777" w:rsidR="00961147" w:rsidRPr="00F526C3" w:rsidRDefault="00961147" w:rsidP="00861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526C3">
              <w:rPr>
                <w:rFonts w:ascii="Times New Roman" w:hAnsi="Times New Roman" w:cs="Times New Roman"/>
                <w:b/>
                <w:szCs w:val="22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4679" w14:textId="77777777" w:rsidR="00961147" w:rsidRPr="00F526C3" w:rsidRDefault="00961147" w:rsidP="00861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526C3">
              <w:rPr>
                <w:rFonts w:ascii="Times New Roman" w:hAnsi="Times New Roman" w:cs="Times New Roman"/>
                <w:b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4D05" w14:textId="77777777" w:rsidR="00961147" w:rsidRPr="00F526C3" w:rsidRDefault="00961147" w:rsidP="00861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526C3">
              <w:rPr>
                <w:rFonts w:ascii="Times New Roman" w:hAnsi="Times New Roman" w:cs="Times New Roman"/>
                <w:b/>
                <w:szCs w:val="22"/>
              </w:rPr>
              <w:t>Плановый срок реализации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BA71" w14:textId="77777777" w:rsidR="00961147" w:rsidRPr="00F526C3" w:rsidRDefault="00961147" w:rsidP="00861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526C3">
              <w:rPr>
                <w:rFonts w:ascii="Times New Roman" w:hAnsi="Times New Roman" w:cs="Times New Roman"/>
                <w:b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642F" w14:textId="77777777" w:rsidR="00961147" w:rsidRPr="00F526C3" w:rsidRDefault="00961147" w:rsidP="00861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" w:name="P220"/>
            <w:bookmarkEnd w:id="1"/>
            <w:r w:rsidRPr="00F526C3">
              <w:rPr>
                <w:rFonts w:ascii="Times New Roman" w:hAnsi="Times New Roman" w:cs="Times New Roman"/>
                <w:b/>
                <w:szCs w:val="22"/>
              </w:rPr>
              <w:t>Сведения о ходе реализации мероприятия</w:t>
            </w:r>
          </w:p>
        </w:tc>
      </w:tr>
      <w:tr w:rsidR="00961147" w:rsidRPr="00F526C3" w14:paraId="4565E11C" w14:textId="77777777" w:rsidTr="00861468">
        <w:trPr>
          <w:gridAfter w:val="2"/>
          <w:wAfter w:w="29" w:type="dxa"/>
          <w:trHeight w:val="1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8855" w14:textId="77777777" w:rsidR="00961147" w:rsidRPr="00F526C3" w:rsidRDefault="00961147" w:rsidP="00861468">
            <w:pPr>
              <w:rPr>
                <w:b/>
              </w:rPr>
            </w:pP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B46" w14:textId="77777777" w:rsidR="00961147" w:rsidRPr="00F526C3" w:rsidRDefault="00961147" w:rsidP="00861468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7077" w14:textId="77777777" w:rsidR="00961147" w:rsidRPr="00F526C3" w:rsidRDefault="00961147" w:rsidP="00861468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5C60" w14:textId="77777777" w:rsidR="00961147" w:rsidRPr="00F526C3" w:rsidRDefault="00961147" w:rsidP="00861468">
            <w:pPr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8BDE" w14:textId="77777777" w:rsidR="00961147" w:rsidRPr="00F526C3" w:rsidRDefault="00961147" w:rsidP="00861468">
            <w:pPr>
              <w:rPr>
                <w:b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97F1" w14:textId="77777777" w:rsidR="00961147" w:rsidRPr="00F526C3" w:rsidRDefault="00961147" w:rsidP="00861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526C3">
              <w:rPr>
                <w:rFonts w:ascii="Times New Roman" w:hAnsi="Times New Roman" w:cs="Times New Roman"/>
                <w:b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DFA7" w14:textId="77777777" w:rsidR="00961147" w:rsidRPr="00F526C3" w:rsidRDefault="00961147" w:rsidP="00861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526C3">
              <w:rPr>
                <w:rFonts w:ascii="Times New Roman" w:hAnsi="Times New Roman" w:cs="Times New Roman"/>
                <w:b/>
                <w:szCs w:val="22"/>
              </w:rPr>
              <w:t>Фактический срок реализации</w:t>
            </w:r>
          </w:p>
        </w:tc>
      </w:tr>
      <w:tr w:rsidR="00961147" w:rsidRPr="00F526C3" w14:paraId="7D8436B9" w14:textId="77777777" w:rsidTr="00861468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809" w14:textId="77777777" w:rsidR="00961147" w:rsidRPr="00F526C3" w:rsidRDefault="00961147" w:rsidP="0086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EB72" w14:textId="77777777" w:rsidR="00961147" w:rsidRPr="00F526C3" w:rsidRDefault="00961147" w:rsidP="0086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" w:name="_Toc114127889"/>
            <w:bookmarkStart w:id="3" w:name="_Toc114129824"/>
            <w:bookmarkStart w:id="4" w:name="_Toc114129924"/>
            <w:r w:rsidRPr="00F526C3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организации, осуществляющей образовательную деятельность</w:t>
            </w:r>
            <w:bookmarkEnd w:id="2"/>
            <w:bookmarkEnd w:id="3"/>
            <w:bookmarkEnd w:id="4"/>
            <w:r w:rsidRPr="00F526C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61147" w:rsidRPr="00F526C3" w14:paraId="3CF84AC0" w14:textId="77777777" w:rsidTr="00861468">
        <w:trPr>
          <w:gridAfter w:val="2"/>
          <w:wAfter w:w="29" w:type="dxa"/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DE4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193D" w14:textId="77777777" w:rsidR="00961147" w:rsidRPr="00F526C3" w:rsidRDefault="00961147" w:rsidP="0086146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</w:p>
          <w:p w14:paraId="26DE2B34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Отсутствует информация: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</w:rPr>
              <w:t>о календарных учебных графиках с приложением их копий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F0D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 xml:space="preserve">Актуализировать информацию </w:t>
            </w:r>
          </w:p>
          <w:p w14:paraId="1E15D24D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 xml:space="preserve">на официальном сайте ОО о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</w:rPr>
              <w:t>календарных учебных графиках с приложением их копий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9FE0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01.02.2022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2E49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Ответственный за сайт, Шашкова Е.Е.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A586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Информация актуализирована на официальном сайте 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DB06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24.01.2022</w:t>
            </w:r>
          </w:p>
        </w:tc>
      </w:tr>
      <w:tr w:rsidR="00961147" w:rsidRPr="00F526C3" w14:paraId="587919D5" w14:textId="77777777" w:rsidTr="00861468">
        <w:trPr>
          <w:gridAfter w:val="2"/>
          <w:wAfter w:w="29" w:type="dxa"/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BDD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B509" w14:textId="77777777" w:rsidR="00961147" w:rsidRPr="00F526C3" w:rsidRDefault="00961147" w:rsidP="0086146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</w:p>
          <w:p w14:paraId="25E3D324" w14:textId="77777777" w:rsidR="00961147" w:rsidRPr="00F526C3" w:rsidRDefault="00961147" w:rsidP="0086146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Отсутствует информация: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о фамилии, имени, отчестве (при наличии) заместителей, руководителей филиалов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</w:rPr>
              <w:lastRenderedPageBreak/>
              <w:t>образовательной организации (при их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E0C0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lastRenderedPageBreak/>
              <w:t xml:space="preserve">Актуализировать информацию </w:t>
            </w:r>
          </w:p>
          <w:p w14:paraId="04E5E2F8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 xml:space="preserve">на официальном сайте ОО  об отсутствии в дошкольной образовательной организации 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</w:rPr>
              <w:t>заместителей, руководителей филиалов образовательной организации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06EF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01.02.2022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B334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Ответственный за сайт, Шашкова Е.Е.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8418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Информация актуализирована на официальном сайте 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7206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24.01.2022</w:t>
            </w:r>
          </w:p>
        </w:tc>
      </w:tr>
      <w:tr w:rsidR="00961147" w:rsidRPr="00F526C3" w14:paraId="451836E6" w14:textId="77777777" w:rsidTr="00861468">
        <w:trPr>
          <w:gridAfter w:val="2"/>
          <w:wAfter w:w="29" w:type="dxa"/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F6C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E36B" w14:textId="77777777" w:rsidR="00961147" w:rsidRPr="00F526C3" w:rsidRDefault="00961147" w:rsidP="0086146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</w:p>
          <w:p w14:paraId="4F1A49E6" w14:textId="77777777" w:rsidR="00961147" w:rsidRDefault="00961147" w:rsidP="0086146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Отсутствует информация: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о должности заместителей, руководителей филиалов образовательной организации (при их наличии</w:t>
            </w:r>
          </w:p>
          <w:p w14:paraId="3E91E814" w14:textId="77777777" w:rsidR="00961147" w:rsidRDefault="00961147" w:rsidP="0086146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  <w:p w14:paraId="7E8113D7" w14:textId="77777777" w:rsidR="00961147" w:rsidRPr="00F526C3" w:rsidRDefault="00961147" w:rsidP="0086146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115F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 xml:space="preserve">Актуализировать информацию </w:t>
            </w:r>
          </w:p>
          <w:p w14:paraId="7A1E437F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 xml:space="preserve">на официальном сайте ОО об отсутствии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</w:rPr>
              <w:t>заместителей, руководителей филиалов образовательной организации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651B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01.02.2022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B451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Ответственный за сайт, Шашкова Е.Е.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CD7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Информация актуализирована на официальном сайте 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0FDC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24.01.2022</w:t>
            </w:r>
          </w:p>
        </w:tc>
      </w:tr>
      <w:tr w:rsidR="00961147" w:rsidRPr="00F526C3" w14:paraId="13F1F5E6" w14:textId="77777777" w:rsidTr="00861468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670" w14:textId="77777777" w:rsidR="00961147" w:rsidRPr="00F526C3" w:rsidRDefault="00961147" w:rsidP="0086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FB34" w14:textId="77777777" w:rsidR="00961147" w:rsidRPr="00F526C3" w:rsidRDefault="00961147" w:rsidP="0086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5" w:name="_Toc114127891"/>
            <w:bookmarkStart w:id="6" w:name="_Toc114129826"/>
            <w:bookmarkStart w:id="7" w:name="_Toc114129926"/>
            <w:r w:rsidRPr="00F526C3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  <w:bookmarkEnd w:id="5"/>
            <w:bookmarkEnd w:id="6"/>
            <w:bookmarkEnd w:id="7"/>
          </w:p>
        </w:tc>
      </w:tr>
      <w:tr w:rsidR="00961147" w:rsidRPr="00F526C3" w14:paraId="7227FAE2" w14:textId="77777777" w:rsidTr="00861468">
        <w:trPr>
          <w:gridAfter w:val="1"/>
          <w:wAfter w:w="18" w:type="dxa"/>
          <w:trHeight w:val="8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43B5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957B7" w14:textId="77777777" w:rsidR="00961147" w:rsidRPr="00F526C3" w:rsidRDefault="00961147" w:rsidP="00861468">
            <w:pPr>
              <w:rPr>
                <w:rFonts w:eastAsia="Calibri"/>
                <w:color w:val="000000"/>
              </w:rPr>
            </w:pPr>
            <w:r w:rsidRPr="00F526C3">
              <w:rPr>
                <w:rFonts w:eastAsia="Calibri"/>
                <w:color w:val="000000"/>
              </w:rPr>
              <w:t>Помещения образовательной организации и прилегающей к ней территории не оборудованы с учётом доступности для инвалидов, в частности отсутствуют:</w:t>
            </w:r>
          </w:p>
          <w:p w14:paraId="3CA6BC9B" w14:textId="77777777" w:rsidR="00961147" w:rsidRPr="00F526C3" w:rsidRDefault="00961147" w:rsidP="00861468">
            <w:pPr>
              <w:rPr>
                <w:rFonts w:eastAsia="Calibri"/>
                <w:color w:val="000000"/>
              </w:rPr>
            </w:pPr>
            <w:r w:rsidRPr="00F526C3">
              <w:rPr>
                <w:rFonts w:eastAsia="Calibri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57D4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Направить письмо в МКУ Управления образования Администрации Пошехонского МР о выделении денежных средств на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</w:rPr>
              <w:t>оборудование входных групп пандусами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51D5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01.02.2022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2ED9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bCs/>
                <w:szCs w:val="22"/>
              </w:rPr>
              <w:t>И.В. Карасева, заведующий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5D6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5C3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30.12.2022</w:t>
            </w:r>
          </w:p>
          <w:p w14:paraId="0113DD93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1147" w:rsidRPr="00F526C3" w14:paraId="310668AB" w14:textId="77777777" w:rsidTr="00861468">
        <w:trPr>
          <w:gridAfter w:val="1"/>
          <w:wAfter w:w="18" w:type="dxa"/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FEF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A1E32" w14:textId="77777777" w:rsidR="00961147" w:rsidRPr="00F526C3" w:rsidRDefault="00961147" w:rsidP="00861468">
            <w:pPr>
              <w:rPr>
                <w:rFonts w:eastAsia="Calibri"/>
                <w:color w:val="000000"/>
              </w:rPr>
            </w:pPr>
            <w:r w:rsidRPr="00F526C3">
              <w:rPr>
                <w:rFonts w:eastAsia="Calibri"/>
                <w:color w:val="000000"/>
              </w:rPr>
              <w:t>Помещения образовательной организации и прилегающей к ней территории не оборудованы с учётом доступности для инвалидов, в частности отсутствуют:</w:t>
            </w:r>
          </w:p>
          <w:p w14:paraId="08652AC1" w14:textId="77777777" w:rsidR="00961147" w:rsidRPr="00F526C3" w:rsidRDefault="00961147" w:rsidP="00861468">
            <w:pPr>
              <w:rPr>
                <w:rFonts w:eastAsia="Calibri"/>
                <w:color w:val="000000"/>
              </w:rPr>
            </w:pPr>
            <w:r w:rsidRPr="00F526C3">
              <w:rPr>
                <w:rFonts w:eastAsia="Calibri"/>
                <w:color w:val="000000"/>
              </w:rPr>
              <w:t>выделенные стоянки для автотранспортных средств инвалидов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D647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 xml:space="preserve">Направить запрос в ГИБДД МУ МВД России «Рыбинское» о возможности оборудования стоянки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</w:rPr>
              <w:t>для автотранспортных средств инвалидов вблизи МДБОУ ДС №7 «Улыбка»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230E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 xml:space="preserve"> 01.02.2022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B1F2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bCs/>
                <w:szCs w:val="22"/>
              </w:rPr>
              <w:t>И.В. Карасева, заведующий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CEE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342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30.12.2022</w:t>
            </w:r>
          </w:p>
          <w:p w14:paraId="05693AEE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1147" w:rsidRPr="00F526C3" w14:paraId="3BA80AFC" w14:textId="77777777" w:rsidTr="00861468">
        <w:trPr>
          <w:gridAfter w:val="1"/>
          <w:wAfter w:w="18" w:type="dxa"/>
          <w:trHeight w:val="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867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880EA" w14:textId="77777777" w:rsidR="00961147" w:rsidRPr="00F526C3" w:rsidRDefault="00961147" w:rsidP="00861468">
            <w:pPr>
              <w:rPr>
                <w:rFonts w:eastAsia="Calibri"/>
                <w:color w:val="000000"/>
              </w:rPr>
            </w:pPr>
            <w:r w:rsidRPr="00F526C3">
              <w:rPr>
                <w:rFonts w:eastAsia="Calibri"/>
                <w:color w:val="000000"/>
              </w:rPr>
              <w:t>Помещения образовательной организации и прилегающей к ней территории не оборудованы с учётом доступности для инвалидов, в частности отсутствуют:</w:t>
            </w:r>
          </w:p>
          <w:p w14:paraId="15A6879F" w14:textId="77777777" w:rsidR="00961147" w:rsidRPr="00F526C3" w:rsidRDefault="00961147" w:rsidP="00861468">
            <w:pPr>
              <w:rPr>
                <w:rFonts w:eastAsia="Calibri"/>
                <w:color w:val="000000"/>
              </w:rPr>
            </w:pPr>
            <w:r w:rsidRPr="00F526C3">
              <w:rPr>
                <w:rFonts w:eastAsia="Calibri"/>
                <w:color w:val="000000"/>
              </w:rPr>
              <w:t>адаптированные лифты, поручни, расширенные дверные проемы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A6EB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Направить письмо в МКУ Управления образования Администрации Пошехонского МР о выделении денежных средств на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</w:rPr>
              <w:t>оборудование  ОО адаптированными лифтами, поручнями, расширенными дверными проемами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5C24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 xml:space="preserve"> 01.02.2022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9197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bCs/>
                <w:szCs w:val="22"/>
              </w:rPr>
              <w:t>И.В. Карасева, заведующий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6C1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6F57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30.12.2022</w:t>
            </w:r>
          </w:p>
          <w:p w14:paraId="562745A7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1147" w:rsidRPr="00F526C3" w14:paraId="4BD3303F" w14:textId="77777777" w:rsidTr="00861468">
        <w:trPr>
          <w:gridAfter w:val="1"/>
          <w:wAfter w:w="18" w:type="dxa"/>
          <w:trHeight w:val="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DEE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0C8C5" w14:textId="77777777" w:rsidR="00961147" w:rsidRPr="00F526C3" w:rsidRDefault="00961147" w:rsidP="00861468">
            <w:pPr>
              <w:rPr>
                <w:rFonts w:eastAsia="Calibri"/>
                <w:color w:val="000000"/>
              </w:rPr>
            </w:pPr>
            <w:r w:rsidRPr="00F526C3">
              <w:rPr>
                <w:rFonts w:eastAsia="Calibri"/>
                <w:color w:val="000000"/>
              </w:rPr>
              <w:t xml:space="preserve">Помещения образовательной организации и прилегающей к ней территории не оборудованы с учётом доступности для </w:t>
            </w:r>
            <w:r w:rsidRPr="00F526C3">
              <w:rPr>
                <w:rFonts w:eastAsia="Calibri"/>
                <w:color w:val="000000"/>
              </w:rPr>
              <w:lastRenderedPageBreak/>
              <w:t>инвалидов, в частности отсутствуют:</w:t>
            </w:r>
          </w:p>
          <w:p w14:paraId="3CA30815" w14:textId="77777777" w:rsidR="00961147" w:rsidRPr="00F526C3" w:rsidRDefault="00961147" w:rsidP="00861468">
            <w:pPr>
              <w:rPr>
                <w:rFonts w:eastAsia="Calibri"/>
                <w:color w:val="000000"/>
              </w:rPr>
            </w:pPr>
            <w:r w:rsidRPr="00F526C3">
              <w:rPr>
                <w:rFonts w:eastAsia="Calibri"/>
                <w:color w:val="000000"/>
              </w:rPr>
              <w:t xml:space="preserve"> сменные кресла-коляски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14A" w14:textId="77777777" w:rsidR="00961147" w:rsidRPr="00F526C3" w:rsidRDefault="00961147" w:rsidP="0086146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lastRenderedPageBreak/>
              <w:t xml:space="preserve">Инвалидов заявленных категорий в ОО нет. При поступлении в ДОУ </w:t>
            </w:r>
            <w:r w:rsidRPr="00F526C3">
              <w:rPr>
                <w:rFonts w:ascii="Times New Roman" w:hAnsi="Times New Roman" w:cs="Times New Roman"/>
                <w:szCs w:val="22"/>
              </w:rPr>
              <w:lastRenderedPageBreak/>
              <w:t xml:space="preserve">данного контингента детей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 сменными креслами-колясками.</w:t>
            </w:r>
          </w:p>
          <w:p w14:paraId="3D5EDE8C" w14:textId="77777777" w:rsidR="00961147" w:rsidRPr="00B536F5" w:rsidRDefault="00961147" w:rsidP="0086146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Направить письмо в МКУ Управления образования Администрации Пошехонского МР о выделении денежных средств на приобретение сменных кресел-колясок.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274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lastRenderedPageBreak/>
              <w:t>01.02.2022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C4ED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526C3">
              <w:rPr>
                <w:rFonts w:ascii="Times New Roman" w:hAnsi="Times New Roman" w:cs="Times New Roman"/>
                <w:bCs/>
                <w:szCs w:val="22"/>
              </w:rPr>
              <w:t>И.В. Карасева, заведующий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8A72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02CB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225F53F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3E4103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050E2BC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A172D8D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3B393E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90FA9C9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8F14894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B7A3753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AA931A9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7E2F750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9368683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1147" w:rsidRPr="00F526C3" w14:paraId="11235684" w14:textId="77777777" w:rsidTr="00861468">
        <w:trPr>
          <w:gridAfter w:val="1"/>
          <w:wAfter w:w="18" w:type="dxa"/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6DC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FEE4C" w14:textId="77777777" w:rsidR="00961147" w:rsidRPr="00F526C3" w:rsidRDefault="00961147" w:rsidP="00861468">
            <w:pPr>
              <w:rPr>
                <w:rFonts w:eastAsia="Calibri"/>
                <w:color w:val="000000"/>
              </w:rPr>
            </w:pPr>
            <w:r w:rsidRPr="00F526C3">
              <w:rPr>
                <w:rFonts w:eastAsia="Calibri"/>
                <w:color w:val="000000"/>
              </w:rPr>
              <w:t>Помещения образовательной организации и прилегающей к ней территории не оборудованы с учётом доступности для инвалидов, в частности отсутствуют:</w:t>
            </w:r>
          </w:p>
          <w:p w14:paraId="43757D33" w14:textId="77777777" w:rsidR="00961147" w:rsidRPr="00F526C3" w:rsidRDefault="00961147" w:rsidP="00861468">
            <w:pPr>
              <w:rPr>
                <w:rFonts w:eastAsia="Calibri"/>
                <w:color w:val="000000"/>
              </w:rPr>
            </w:pPr>
            <w:r w:rsidRPr="00F526C3">
              <w:rPr>
                <w:rFonts w:eastAsia="Calibri"/>
                <w:color w:val="000000"/>
              </w:rPr>
              <w:t>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F216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Направить письмо в МКУ Управления образования Администрации Пошехонского МР о выделении денежных средств на </w:t>
            </w:r>
            <w:r w:rsidRPr="00F526C3">
              <w:rPr>
                <w:rFonts w:ascii="Times New Roman" w:eastAsia="Calibri" w:hAnsi="Times New Roman" w:cs="Times New Roman"/>
                <w:color w:val="000000"/>
                <w:szCs w:val="22"/>
              </w:rPr>
              <w:t>оборудование санитарно-гигиенических помещений в образовательной организации для инвалидов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E053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01.02.2022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C20C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bCs/>
                <w:szCs w:val="22"/>
              </w:rPr>
              <w:t>И.В. Карасева, заведующий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D6F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235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30.12.2022</w:t>
            </w:r>
          </w:p>
          <w:p w14:paraId="2C2E8EA7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1147" w:rsidRPr="00F526C3" w14:paraId="027F24D1" w14:textId="77777777" w:rsidTr="00861468">
        <w:trPr>
          <w:gridAfter w:val="1"/>
          <w:wAfter w:w="18" w:type="dxa"/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220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5F3A1" w14:textId="77777777" w:rsidR="00961147" w:rsidRPr="00F526C3" w:rsidRDefault="00961147" w:rsidP="00861468">
            <w:pPr>
              <w:rPr>
                <w:rFonts w:eastAsia="Calibri"/>
                <w:color w:val="000000"/>
              </w:rPr>
            </w:pPr>
            <w:r w:rsidRPr="00F526C3">
              <w:rPr>
                <w:rFonts w:eastAsia="Calibri"/>
                <w:color w:val="000000"/>
              </w:rPr>
              <w:t>В образовательной организации отсутствуют условия доступности, позволяющие инвалидам получать услуги наравне с другими, в частности:</w:t>
            </w:r>
          </w:p>
          <w:p w14:paraId="2550558F" w14:textId="77777777" w:rsidR="00961147" w:rsidRPr="00F526C3" w:rsidRDefault="00961147" w:rsidP="00861468">
            <w:pPr>
              <w:rPr>
                <w:rFonts w:eastAsia="Calibri"/>
                <w:color w:val="000000"/>
              </w:rPr>
            </w:pPr>
            <w:r w:rsidRPr="00F526C3">
              <w:rPr>
                <w:rFonts w:eastAsia="Calibri"/>
                <w:color w:val="000000"/>
              </w:rPr>
              <w:t>возможность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2259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Инвалидов заявленных категорий в ОО нет. При поступлении в ДОУ данного контингента детей один педагог будет направлен на переподготовку по специальности «сурдопедагогика»  (тифлосурдопедагогика»)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6A2E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2E0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526C3">
              <w:rPr>
                <w:rFonts w:ascii="Times New Roman" w:hAnsi="Times New Roman" w:cs="Times New Roman"/>
                <w:bCs/>
                <w:szCs w:val="22"/>
              </w:rPr>
              <w:t>И.В. Карасева, заведующий</w:t>
            </w:r>
          </w:p>
          <w:p w14:paraId="1691E61C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8806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5CC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6C3">
              <w:rPr>
                <w:rFonts w:ascii="Times New Roman" w:hAnsi="Times New Roman" w:cs="Times New Roman"/>
                <w:szCs w:val="22"/>
              </w:rPr>
              <w:t>30.12.2022</w:t>
            </w:r>
          </w:p>
          <w:p w14:paraId="4DD86A9F" w14:textId="77777777" w:rsidR="00961147" w:rsidRPr="00F526C3" w:rsidRDefault="00961147" w:rsidP="0086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2B40B3D" w14:textId="77777777" w:rsidR="00961147" w:rsidRDefault="00961147" w:rsidP="00961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200E89" w14:textId="77777777" w:rsidR="00961147" w:rsidRPr="00F83966" w:rsidRDefault="00961147" w:rsidP="00961147"/>
    <w:p w14:paraId="58DA7369" w14:textId="77777777" w:rsidR="00961147" w:rsidRDefault="00961147" w:rsidP="00961147"/>
    <w:p w14:paraId="4F8A7496" w14:textId="77777777" w:rsidR="00961147" w:rsidRDefault="00961147" w:rsidP="00961147"/>
    <w:p w14:paraId="0DA7787C" w14:textId="77777777" w:rsidR="00961147" w:rsidRDefault="00961147" w:rsidP="00961147"/>
    <w:p w14:paraId="6CC5E64A" w14:textId="77777777" w:rsidR="00961147" w:rsidRDefault="00961147" w:rsidP="00961147"/>
    <w:p w14:paraId="7F209C64" w14:textId="77777777" w:rsidR="00961147" w:rsidRPr="00220F25" w:rsidRDefault="00961147" w:rsidP="00961147">
      <w:pPr>
        <w:jc w:val="center"/>
        <w:rPr>
          <w:b/>
          <w:sz w:val="28"/>
          <w:szCs w:val="28"/>
        </w:rPr>
      </w:pPr>
      <w:bookmarkStart w:id="8" w:name="_Toc114129928"/>
      <w:r w:rsidRPr="00220F25">
        <w:rPr>
          <w:b/>
          <w:sz w:val="28"/>
          <w:szCs w:val="28"/>
        </w:rPr>
        <w:lastRenderedPageBreak/>
        <w:t>Мероприятия по улучшению результатов ВСОКО ДОО</w:t>
      </w:r>
      <w:bookmarkEnd w:id="8"/>
    </w:p>
    <w:tbl>
      <w:tblPr>
        <w:tblStyle w:val="a4"/>
        <w:tblW w:w="15810" w:type="dxa"/>
        <w:tblInd w:w="-459" w:type="dxa"/>
        <w:tblLook w:val="04A0" w:firstRow="1" w:lastRow="0" w:firstColumn="1" w:lastColumn="0" w:noHBand="0" w:noVBand="1"/>
      </w:tblPr>
      <w:tblGrid>
        <w:gridCol w:w="1843"/>
        <w:gridCol w:w="2977"/>
        <w:gridCol w:w="5953"/>
        <w:gridCol w:w="1701"/>
        <w:gridCol w:w="3261"/>
        <w:gridCol w:w="75"/>
      </w:tblGrid>
      <w:tr w:rsidR="00961147" w:rsidRPr="0072505F" w14:paraId="0E5BC8CD" w14:textId="77777777" w:rsidTr="00861468">
        <w:trPr>
          <w:gridAfter w:val="1"/>
          <w:wAfter w:w="75" w:type="dxa"/>
        </w:trPr>
        <w:tc>
          <w:tcPr>
            <w:tcW w:w="1843" w:type="dxa"/>
            <w:vMerge w:val="restart"/>
          </w:tcPr>
          <w:p w14:paraId="211C9DBE" w14:textId="77777777" w:rsidR="00961147" w:rsidRPr="0072505F" w:rsidRDefault="00961147" w:rsidP="00861468">
            <w:pPr>
              <w:jc w:val="center"/>
              <w:rPr>
                <w:b/>
              </w:rPr>
            </w:pPr>
            <w:r w:rsidRPr="0072505F">
              <w:rPr>
                <w:b/>
              </w:rPr>
              <w:t>Показатель</w:t>
            </w:r>
          </w:p>
        </w:tc>
        <w:tc>
          <w:tcPr>
            <w:tcW w:w="8930" w:type="dxa"/>
            <w:gridSpan w:val="2"/>
          </w:tcPr>
          <w:p w14:paraId="61DC4DC6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505F">
              <w:rPr>
                <w:b/>
                <w:bCs/>
              </w:rPr>
              <w:t>Мероприятия по устранению недостатков</w:t>
            </w:r>
          </w:p>
        </w:tc>
        <w:tc>
          <w:tcPr>
            <w:tcW w:w="1701" w:type="dxa"/>
            <w:vMerge w:val="restart"/>
          </w:tcPr>
          <w:p w14:paraId="5BA09745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505F">
              <w:rPr>
                <w:b/>
                <w:bCs/>
              </w:rPr>
              <w:t>Сроки</w:t>
            </w:r>
          </w:p>
        </w:tc>
        <w:tc>
          <w:tcPr>
            <w:tcW w:w="3261" w:type="dxa"/>
            <w:vMerge w:val="restart"/>
          </w:tcPr>
          <w:p w14:paraId="3AD812F3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505F">
              <w:rPr>
                <w:b/>
                <w:bCs/>
              </w:rPr>
              <w:t>Ответственные</w:t>
            </w:r>
          </w:p>
        </w:tc>
      </w:tr>
      <w:tr w:rsidR="00961147" w:rsidRPr="0072505F" w14:paraId="0BAFDE9E" w14:textId="77777777" w:rsidTr="00861468">
        <w:trPr>
          <w:gridAfter w:val="1"/>
          <w:wAfter w:w="75" w:type="dxa"/>
        </w:trPr>
        <w:tc>
          <w:tcPr>
            <w:tcW w:w="1843" w:type="dxa"/>
            <w:vMerge/>
          </w:tcPr>
          <w:p w14:paraId="72330FC0" w14:textId="77777777" w:rsidR="00961147" w:rsidRPr="0072505F" w:rsidRDefault="00961147" w:rsidP="0086146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BF02A31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505F">
              <w:rPr>
                <w:b/>
                <w:bCs/>
              </w:rPr>
              <w:t>Проблема</w:t>
            </w:r>
          </w:p>
        </w:tc>
        <w:tc>
          <w:tcPr>
            <w:tcW w:w="5953" w:type="dxa"/>
          </w:tcPr>
          <w:p w14:paraId="378F73F1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505F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vMerge/>
          </w:tcPr>
          <w:p w14:paraId="155FABBC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24C1435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61147" w:rsidRPr="0072505F" w14:paraId="05277F76" w14:textId="77777777" w:rsidTr="00861468">
        <w:trPr>
          <w:gridAfter w:val="1"/>
          <w:wAfter w:w="75" w:type="dxa"/>
        </w:trPr>
        <w:tc>
          <w:tcPr>
            <w:tcW w:w="15735" w:type="dxa"/>
            <w:gridSpan w:val="5"/>
          </w:tcPr>
          <w:p w14:paraId="74FC1110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t>СОЦИАЛЬНО-КОММУНИКАТИВНОЕ РАЗВИТИЕ (3.1)</w:t>
            </w:r>
          </w:p>
        </w:tc>
      </w:tr>
      <w:tr w:rsidR="00961147" w:rsidRPr="0072505F" w14:paraId="6822AB06" w14:textId="77777777" w:rsidTr="00861468">
        <w:trPr>
          <w:gridAfter w:val="1"/>
          <w:wAfter w:w="75" w:type="dxa"/>
          <w:trHeight w:val="87"/>
        </w:trPr>
        <w:tc>
          <w:tcPr>
            <w:tcW w:w="1843" w:type="dxa"/>
            <w:vMerge w:val="restart"/>
          </w:tcPr>
          <w:p w14:paraId="57519407" w14:textId="77777777" w:rsidR="00961147" w:rsidRPr="0072505F" w:rsidRDefault="00961147" w:rsidP="00861468">
            <w:pPr>
              <w:jc w:val="center"/>
            </w:pPr>
            <w:r w:rsidRPr="0072505F">
              <w:t>Показатель 3.1.1 «Эмоциональное развитие»</w:t>
            </w:r>
          </w:p>
        </w:tc>
        <w:tc>
          <w:tcPr>
            <w:tcW w:w="2977" w:type="dxa"/>
            <w:vMerge w:val="restart"/>
          </w:tcPr>
          <w:p w14:paraId="6FA8B94A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 xml:space="preserve">Не предусмотрена деятельность </w:t>
            </w:r>
            <w:r w:rsidRPr="0072505F">
              <w:t xml:space="preserve">в части эмоционального развития </w:t>
            </w:r>
          </w:p>
        </w:tc>
        <w:tc>
          <w:tcPr>
            <w:tcW w:w="5953" w:type="dxa"/>
          </w:tcPr>
          <w:p w14:paraId="36D9498A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КПК «Развитие эмоциональной сферы у старших дошкольников»</w:t>
            </w:r>
          </w:p>
        </w:tc>
        <w:tc>
          <w:tcPr>
            <w:tcW w:w="1701" w:type="dxa"/>
          </w:tcPr>
          <w:p w14:paraId="48E6FE23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Сентябрь, 2022</w:t>
            </w:r>
          </w:p>
        </w:tc>
        <w:tc>
          <w:tcPr>
            <w:tcW w:w="3261" w:type="dxa"/>
          </w:tcPr>
          <w:p w14:paraId="60B057BC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Воспитатели ст.гр. «Кораблик»</w:t>
            </w:r>
          </w:p>
        </w:tc>
      </w:tr>
      <w:tr w:rsidR="00961147" w:rsidRPr="0072505F" w14:paraId="5268D467" w14:textId="77777777" w:rsidTr="00861468">
        <w:trPr>
          <w:gridAfter w:val="1"/>
          <w:wAfter w:w="75" w:type="dxa"/>
        </w:trPr>
        <w:tc>
          <w:tcPr>
            <w:tcW w:w="1843" w:type="dxa"/>
            <w:vMerge/>
          </w:tcPr>
          <w:p w14:paraId="1507FC52" w14:textId="77777777" w:rsidR="00961147" w:rsidRPr="0072505F" w:rsidRDefault="00961147" w:rsidP="00861468">
            <w:pPr>
              <w:jc w:val="center"/>
            </w:pPr>
          </w:p>
        </w:tc>
        <w:tc>
          <w:tcPr>
            <w:tcW w:w="2977" w:type="dxa"/>
            <w:vMerge/>
          </w:tcPr>
          <w:p w14:paraId="6E6781EB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953" w:type="dxa"/>
          </w:tcPr>
          <w:p w14:paraId="13F0140D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Семинар-практикум на тему «Эмоциональное развитие детей дошкольного возраста»</w:t>
            </w:r>
          </w:p>
        </w:tc>
        <w:tc>
          <w:tcPr>
            <w:tcW w:w="1701" w:type="dxa"/>
          </w:tcPr>
          <w:p w14:paraId="7C3DFDFA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Декабрь, 2022</w:t>
            </w:r>
          </w:p>
        </w:tc>
        <w:tc>
          <w:tcPr>
            <w:tcW w:w="3261" w:type="dxa"/>
          </w:tcPr>
          <w:p w14:paraId="7145560E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 xml:space="preserve">Ответственный за метод. Деятельность </w:t>
            </w:r>
          </w:p>
          <w:p w14:paraId="0C034935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Педагог-психолог</w:t>
            </w:r>
          </w:p>
          <w:p w14:paraId="751C1BF1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Воспитатели групп</w:t>
            </w:r>
          </w:p>
        </w:tc>
      </w:tr>
      <w:tr w:rsidR="00961147" w:rsidRPr="0072505F" w14:paraId="6AA13EAF" w14:textId="77777777" w:rsidTr="00861468">
        <w:trPr>
          <w:gridAfter w:val="1"/>
          <w:wAfter w:w="75" w:type="dxa"/>
        </w:trPr>
        <w:tc>
          <w:tcPr>
            <w:tcW w:w="15735" w:type="dxa"/>
            <w:gridSpan w:val="5"/>
          </w:tcPr>
          <w:p w14:paraId="1AA943F8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2505F">
              <w:t>ПОЗНАВАТЕЛЬНОЕ РАЗВИТИЕ (3.2)</w:t>
            </w:r>
          </w:p>
        </w:tc>
      </w:tr>
      <w:tr w:rsidR="00961147" w:rsidRPr="0072505F" w14:paraId="18A6BC01" w14:textId="77777777" w:rsidTr="00861468">
        <w:trPr>
          <w:gridAfter w:val="1"/>
          <w:wAfter w:w="75" w:type="dxa"/>
        </w:trPr>
        <w:tc>
          <w:tcPr>
            <w:tcW w:w="1843" w:type="dxa"/>
            <w:vMerge w:val="restart"/>
          </w:tcPr>
          <w:p w14:paraId="46EEA540" w14:textId="77777777" w:rsidR="00961147" w:rsidRPr="0072505F" w:rsidRDefault="00961147" w:rsidP="00861468">
            <w:pPr>
              <w:jc w:val="center"/>
            </w:pPr>
            <w:r w:rsidRPr="0072505F">
              <w:t>Показатель 3.2.2 «Развитие воображения и творческой активности»</w:t>
            </w:r>
          </w:p>
        </w:tc>
        <w:tc>
          <w:tcPr>
            <w:tcW w:w="2977" w:type="dxa"/>
            <w:vMerge w:val="restart"/>
          </w:tcPr>
          <w:p w14:paraId="4C4674BF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t>Не сформирована РППС в сфере развитие воображения и творческой активности</w:t>
            </w:r>
          </w:p>
        </w:tc>
        <w:tc>
          <w:tcPr>
            <w:tcW w:w="5953" w:type="dxa"/>
          </w:tcPr>
          <w:p w14:paraId="45F99DD3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Семинар «Система работы по развитию воображения и творческой активности»</w:t>
            </w:r>
          </w:p>
        </w:tc>
        <w:tc>
          <w:tcPr>
            <w:tcW w:w="1701" w:type="dxa"/>
          </w:tcPr>
          <w:p w14:paraId="14288AB6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Март, 2023</w:t>
            </w:r>
          </w:p>
        </w:tc>
        <w:tc>
          <w:tcPr>
            <w:tcW w:w="3261" w:type="dxa"/>
          </w:tcPr>
          <w:p w14:paraId="725E2089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Ответственный за метод. Деятельность</w:t>
            </w:r>
          </w:p>
          <w:p w14:paraId="20131F5B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Воспитатели групп</w:t>
            </w:r>
          </w:p>
        </w:tc>
      </w:tr>
      <w:tr w:rsidR="00961147" w:rsidRPr="0072505F" w14:paraId="5EAC8503" w14:textId="77777777" w:rsidTr="00861468">
        <w:trPr>
          <w:gridAfter w:val="1"/>
          <w:wAfter w:w="75" w:type="dxa"/>
        </w:trPr>
        <w:tc>
          <w:tcPr>
            <w:tcW w:w="1843" w:type="dxa"/>
            <w:vMerge/>
          </w:tcPr>
          <w:p w14:paraId="4F8732F3" w14:textId="77777777" w:rsidR="00961147" w:rsidRPr="0072505F" w:rsidRDefault="00961147" w:rsidP="00861468">
            <w:pPr>
              <w:jc w:val="center"/>
            </w:pPr>
          </w:p>
        </w:tc>
        <w:tc>
          <w:tcPr>
            <w:tcW w:w="2977" w:type="dxa"/>
            <w:vMerge/>
          </w:tcPr>
          <w:p w14:paraId="10BA8426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53" w:type="dxa"/>
          </w:tcPr>
          <w:p w14:paraId="5E6C608C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Создание IT-лаборатории (пространство для реализации программы дополнительного образования)</w:t>
            </w:r>
          </w:p>
        </w:tc>
        <w:tc>
          <w:tcPr>
            <w:tcW w:w="1701" w:type="dxa"/>
          </w:tcPr>
          <w:p w14:paraId="7EC0C448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В течение года</w:t>
            </w:r>
          </w:p>
        </w:tc>
        <w:tc>
          <w:tcPr>
            <w:tcW w:w="3261" w:type="dxa"/>
          </w:tcPr>
          <w:p w14:paraId="4436EDCD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Заведующий ДОО</w:t>
            </w:r>
          </w:p>
          <w:p w14:paraId="0A4D9DD4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Воспитатель, Киселева А.И.</w:t>
            </w:r>
          </w:p>
        </w:tc>
      </w:tr>
      <w:tr w:rsidR="00961147" w:rsidRPr="0072505F" w14:paraId="5B2754CF" w14:textId="77777777" w:rsidTr="00861468">
        <w:trPr>
          <w:gridAfter w:val="1"/>
          <w:wAfter w:w="75" w:type="dxa"/>
        </w:trPr>
        <w:tc>
          <w:tcPr>
            <w:tcW w:w="1843" w:type="dxa"/>
            <w:vMerge/>
          </w:tcPr>
          <w:p w14:paraId="1B77AA5F" w14:textId="77777777" w:rsidR="00961147" w:rsidRPr="0072505F" w:rsidRDefault="00961147" w:rsidP="00861468">
            <w:pPr>
              <w:jc w:val="center"/>
            </w:pPr>
          </w:p>
        </w:tc>
        <w:tc>
          <w:tcPr>
            <w:tcW w:w="2977" w:type="dxa"/>
            <w:vMerge/>
          </w:tcPr>
          <w:p w14:paraId="58CFAFAA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53" w:type="dxa"/>
          </w:tcPr>
          <w:p w14:paraId="3292EC98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Реализация программы доп. образования «</w:t>
            </w:r>
            <w:hyperlink r:id="rId5" w:tgtFrame="_blank" w:history="1">
              <w:r w:rsidRPr="0072505F">
                <w:rPr>
                  <w:bCs/>
                </w:rPr>
                <w:t xml:space="preserve">Основы цифровой грамотности: маленький IT-гений»  </w:t>
              </w:r>
            </w:hyperlink>
          </w:p>
        </w:tc>
        <w:tc>
          <w:tcPr>
            <w:tcW w:w="1701" w:type="dxa"/>
          </w:tcPr>
          <w:p w14:paraId="498B42E8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В течение года</w:t>
            </w:r>
          </w:p>
        </w:tc>
        <w:tc>
          <w:tcPr>
            <w:tcW w:w="3261" w:type="dxa"/>
          </w:tcPr>
          <w:p w14:paraId="7E92A741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Воспитатель, Киселева А.И.</w:t>
            </w:r>
          </w:p>
        </w:tc>
      </w:tr>
      <w:tr w:rsidR="00961147" w:rsidRPr="0072505F" w14:paraId="45A6B52A" w14:textId="77777777" w:rsidTr="00861468">
        <w:trPr>
          <w:gridAfter w:val="1"/>
          <w:wAfter w:w="75" w:type="dxa"/>
        </w:trPr>
        <w:tc>
          <w:tcPr>
            <w:tcW w:w="15735" w:type="dxa"/>
            <w:gridSpan w:val="5"/>
          </w:tcPr>
          <w:p w14:paraId="0EED6E22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2505F">
              <w:t>РЕЧЕВОЕ РАЗВИТИЕ (3.3)</w:t>
            </w:r>
          </w:p>
        </w:tc>
      </w:tr>
      <w:tr w:rsidR="00961147" w:rsidRPr="0072505F" w14:paraId="7BE48B95" w14:textId="77777777" w:rsidTr="00861468">
        <w:trPr>
          <w:gridAfter w:val="1"/>
          <w:wAfter w:w="75" w:type="dxa"/>
        </w:trPr>
        <w:tc>
          <w:tcPr>
            <w:tcW w:w="1843" w:type="dxa"/>
          </w:tcPr>
          <w:p w14:paraId="2780E98C" w14:textId="77777777" w:rsidR="00961147" w:rsidRPr="0072505F" w:rsidRDefault="00961147" w:rsidP="00861468">
            <w:pPr>
              <w:jc w:val="center"/>
            </w:pPr>
            <w:r w:rsidRPr="0072505F">
              <w:t>Показатель 3.3.1 «Развитие речевого слуха»</w:t>
            </w:r>
          </w:p>
        </w:tc>
        <w:tc>
          <w:tcPr>
            <w:tcW w:w="2977" w:type="dxa"/>
          </w:tcPr>
          <w:p w14:paraId="178C58CF" w14:textId="77777777" w:rsidR="00961147" w:rsidRPr="0072505F" w:rsidRDefault="00961147" w:rsidP="00861468">
            <w:r w:rsidRPr="0072505F">
              <w:t>Не сформирована РППС для развития речевого и неречевого слуха</w:t>
            </w:r>
          </w:p>
          <w:p w14:paraId="7E37B278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953" w:type="dxa"/>
          </w:tcPr>
          <w:p w14:paraId="39C6AB6B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Реализация плана ПОС на тему «Речевое развитие дошкольников посредством создания речевой и аудиовизуальной среды в детском»</w:t>
            </w:r>
          </w:p>
        </w:tc>
        <w:tc>
          <w:tcPr>
            <w:tcW w:w="1701" w:type="dxa"/>
          </w:tcPr>
          <w:p w14:paraId="15AAEB3C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В течение года</w:t>
            </w:r>
          </w:p>
        </w:tc>
        <w:tc>
          <w:tcPr>
            <w:tcW w:w="3261" w:type="dxa"/>
          </w:tcPr>
          <w:p w14:paraId="590F1B96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Заведующий ДОО</w:t>
            </w:r>
          </w:p>
          <w:p w14:paraId="33A22B93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Ответственный за метод. Деятельность</w:t>
            </w:r>
          </w:p>
          <w:p w14:paraId="6F6E7753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Педагоги ДОО</w:t>
            </w:r>
          </w:p>
        </w:tc>
      </w:tr>
      <w:tr w:rsidR="00961147" w:rsidRPr="0072505F" w14:paraId="4D5A2374" w14:textId="77777777" w:rsidTr="00861468">
        <w:trPr>
          <w:gridAfter w:val="1"/>
          <w:wAfter w:w="75" w:type="dxa"/>
        </w:trPr>
        <w:tc>
          <w:tcPr>
            <w:tcW w:w="1843" w:type="dxa"/>
            <w:vMerge w:val="restart"/>
          </w:tcPr>
          <w:p w14:paraId="09CBCAA5" w14:textId="77777777" w:rsidR="00961147" w:rsidRPr="0072505F" w:rsidRDefault="00961147" w:rsidP="00861468">
            <w:pPr>
              <w:jc w:val="center"/>
            </w:pPr>
            <w:r w:rsidRPr="0072505F">
              <w:t>Показатель 3.3.2 «Обогащение словарного запаса»</w:t>
            </w:r>
          </w:p>
        </w:tc>
        <w:tc>
          <w:tcPr>
            <w:tcW w:w="2977" w:type="dxa"/>
            <w:vMerge w:val="restart"/>
          </w:tcPr>
          <w:p w14:paraId="6A29C4A0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2505F">
              <w:t>Не сформирована РППС в сфере обогащения словарного запаса</w:t>
            </w:r>
          </w:p>
        </w:tc>
        <w:tc>
          <w:tcPr>
            <w:tcW w:w="5953" w:type="dxa"/>
          </w:tcPr>
          <w:p w14:paraId="5F69202A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Педагогический совет «Формирование информационной культуры и медиа-компетентности субъектов образовательного процесса, посредством электронной библиотеки ДОО»</w:t>
            </w:r>
          </w:p>
        </w:tc>
        <w:tc>
          <w:tcPr>
            <w:tcW w:w="1701" w:type="dxa"/>
          </w:tcPr>
          <w:p w14:paraId="5F03D6A1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Май, 2022</w:t>
            </w:r>
          </w:p>
        </w:tc>
        <w:tc>
          <w:tcPr>
            <w:tcW w:w="3261" w:type="dxa"/>
          </w:tcPr>
          <w:p w14:paraId="314DC37E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Ответственный за метод. Деятельность</w:t>
            </w:r>
          </w:p>
          <w:p w14:paraId="0F518CEC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Ответственный за сайт</w:t>
            </w:r>
          </w:p>
          <w:p w14:paraId="4697EC89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Воспитатели групп</w:t>
            </w:r>
          </w:p>
        </w:tc>
      </w:tr>
      <w:tr w:rsidR="00961147" w:rsidRPr="0072505F" w14:paraId="3B8957F8" w14:textId="77777777" w:rsidTr="00861468">
        <w:trPr>
          <w:gridAfter w:val="1"/>
          <w:wAfter w:w="75" w:type="dxa"/>
        </w:trPr>
        <w:tc>
          <w:tcPr>
            <w:tcW w:w="1843" w:type="dxa"/>
            <w:vMerge/>
          </w:tcPr>
          <w:p w14:paraId="160EF142" w14:textId="77777777" w:rsidR="00961147" w:rsidRPr="0072505F" w:rsidRDefault="00961147" w:rsidP="00861468">
            <w:pPr>
              <w:jc w:val="center"/>
            </w:pPr>
          </w:p>
        </w:tc>
        <w:tc>
          <w:tcPr>
            <w:tcW w:w="2977" w:type="dxa"/>
            <w:vMerge/>
          </w:tcPr>
          <w:p w14:paraId="564A3BD4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53" w:type="dxa"/>
          </w:tcPr>
          <w:p w14:paraId="78E61F76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Семинар «Влияние цифровой образовательная среда на развитие речи детей»</w:t>
            </w:r>
          </w:p>
        </w:tc>
        <w:tc>
          <w:tcPr>
            <w:tcW w:w="1701" w:type="dxa"/>
          </w:tcPr>
          <w:p w14:paraId="2F51DDD7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Сентябрь, 2022</w:t>
            </w:r>
          </w:p>
        </w:tc>
        <w:tc>
          <w:tcPr>
            <w:tcW w:w="3261" w:type="dxa"/>
          </w:tcPr>
          <w:p w14:paraId="72B85133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Ответственный за метод. деятельность</w:t>
            </w:r>
          </w:p>
          <w:p w14:paraId="24101866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Учитель-логопед</w:t>
            </w:r>
          </w:p>
          <w:p w14:paraId="1884D919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Воспитатели групп</w:t>
            </w:r>
          </w:p>
        </w:tc>
      </w:tr>
      <w:tr w:rsidR="00961147" w:rsidRPr="0072505F" w14:paraId="4391DA74" w14:textId="77777777" w:rsidTr="00861468">
        <w:trPr>
          <w:gridAfter w:val="1"/>
          <w:wAfter w:w="75" w:type="dxa"/>
        </w:trPr>
        <w:tc>
          <w:tcPr>
            <w:tcW w:w="1843" w:type="dxa"/>
            <w:vMerge/>
          </w:tcPr>
          <w:p w14:paraId="1F008E4D" w14:textId="77777777" w:rsidR="00961147" w:rsidRPr="0072505F" w:rsidRDefault="00961147" w:rsidP="00861468">
            <w:pPr>
              <w:jc w:val="center"/>
            </w:pPr>
          </w:p>
        </w:tc>
        <w:tc>
          <w:tcPr>
            <w:tcW w:w="2977" w:type="dxa"/>
            <w:vMerge/>
          </w:tcPr>
          <w:p w14:paraId="735FE534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53" w:type="dxa"/>
          </w:tcPr>
          <w:p w14:paraId="40E8F5CD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РМО на тему «</w:t>
            </w:r>
            <w:r w:rsidRPr="0072505F">
              <w:t>Цифровые технологии, как средство поддержки детской инициативы, познавательной активности и читательской компетентности»</w:t>
            </w:r>
          </w:p>
        </w:tc>
        <w:tc>
          <w:tcPr>
            <w:tcW w:w="1701" w:type="dxa"/>
          </w:tcPr>
          <w:p w14:paraId="442A8154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Октябрь, 2022</w:t>
            </w:r>
          </w:p>
        </w:tc>
        <w:tc>
          <w:tcPr>
            <w:tcW w:w="3261" w:type="dxa"/>
          </w:tcPr>
          <w:p w14:paraId="2DB054C6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Заведующий ДОО</w:t>
            </w:r>
          </w:p>
          <w:p w14:paraId="60B100ED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Ответственный за метод. Деятельность</w:t>
            </w:r>
          </w:p>
          <w:p w14:paraId="017D6B81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Воспитатели старшей группы «Кораблик»</w:t>
            </w:r>
          </w:p>
        </w:tc>
      </w:tr>
      <w:tr w:rsidR="00961147" w:rsidRPr="0072505F" w14:paraId="2F3A1C8C" w14:textId="77777777" w:rsidTr="00861468">
        <w:trPr>
          <w:gridAfter w:val="1"/>
          <w:wAfter w:w="75" w:type="dxa"/>
          <w:trHeight w:val="583"/>
        </w:trPr>
        <w:tc>
          <w:tcPr>
            <w:tcW w:w="1843" w:type="dxa"/>
          </w:tcPr>
          <w:p w14:paraId="4D765C86" w14:textId="77777777" w:rsidR="00961147" w:rsidRPr="0072505F" w:rsidRDefault="00961147" w:rsidP="00861468">
            <w:pPr>
              <w:jc w:val="center"/>
            </w:pPr>
            <w:r w:rsidRPr="0072505F">
              <w:lastRenderedPageBreak/>
              <w:t>Показатель 3.3.3 «Развитие понимания речи и формирование предпосылок грамотности»</w:t>
            </w:r>
          </w:p>
        </w:tc>
        <w:tc>
          <w:tcPr>
            <w:tcW w:w="2977" w:type="dxa"/>
          </w:tcPr>
          <w:p w14:paraId="50C85174" w14:textId="77777777" w:rsidR="00961147" w:rsidRPr="0072505F" w:rsidRDefault="00961147" w:rsidP="00861468">
            <w:r w:rsidRPr="0072505F">
              <w:t>Не сформирована РППС, способствующее развитию понимания речи и развитию предпосылок грамотности</w:t>
            </w:r>
          </w:p>
        </w:tc>
        <w:tc>
          <w:tcPr>
            <w:tcW w:w="5953" w:type="dxa"/>
          </w:tcPr>
          <w:p w14:paraId="2FE9A1A3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Реализация проекта «Цифровая (дистанционная) образовательная среда»: разработка QR-картотеки и введение виртуальной образовательной среды в реальную.</w:t>
            </w:r>
          </w:p>
        </w:tc>
        <w:tc>
          <w:tcPr>
            <w:tcW w:w="1701" w:type="dxa"/>
          </w:tcPr>
          <w:p w14:paraId="30EAC388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В течение года</w:t>
            </w:r>
          </w:p>
        </w:tc>
        <w:tc>
          <w:tcPr>
            <w:tcW w:w="3261" w:type="dxa"/>
          </w:tcPr>
          <w:p w14:paraId="395BFFAA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Заведующий ДОО</w:t>
            </w:r>
          </w:p>
          <w:p w14:paraId="196BECA2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Ответственный за метод. Деятельность</w:t>
            </w:r>
          </w:p>
          <w:p w14:paraId="5C61CE74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Педагоги ДОО</w:t>
            </w:r>
          </w:p>
        </w:tc>
      </w:tr>
      <w:tr w:rsidR="00961147" w:rsidRPr="0072505F" w14:paraId="2D653A06" w14:textId="77777777" w:rsidTr="00861468">
        <w:trPr>
          <w:gridAfter w:val="1"/>
          <w:wAfter w:w="75" w:type="dxa"/>
          <w:trHeight w:val="109"/>
        </w:trPr>
        <w:tc>
          <w:tcPr>
            <w:tcW w:w="1843" w:type="dxa"/>
          </w:tcPr>
          <w:p w14:paraId="6365E99E" w14:textId="77777777" w:rsidR="00961147" w:rsidRPr="0072505F" w:rsidRDefault="00961147" w:rsidP="00861468">
            <w:pPr>
              <w:jc w:val="center"/>
            </w:pPr>
            <w:r w:rsidRPr="0072505F">
              <w:t>Показатель 3.3.5 «Освоение письменной речи»</w:t>
            </w:r>
          </w:p>
        </w:tc>
        <w:tc>
          <w:tcPr>
            <w:tcW w:w="2977" w:type="dxa"/>
          </w:tcPr>
          <w:p w14:paraId="57C04C88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t>Не сформирована РППС в сфере освоения письменной речи детей.</w:t>
            </w:r>
            <w:r w:rsidRPr="0072505F">
              <w:rPr>
                <w:bCs/>
              </w:rPr>
              <w:t xml:space="preserve"> </w:t>
            </w:r>
          </w:p>
        </w:tc>
        <w:tc>
          <w:tcPr>
            <w:tcW w:w="5953" w:type="dxa"/>
          </w:tcPr>
          <w:p w14:paraId="0744DA19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Смотр-конкурс центров речевого развития</w:t>
            </w:r>
          </w:p>
        </w:tc>
        <w:tc>
          <w:tcPr>
            <w:tcW w:w="1701" w:type="dxa"/>
          </w:tcPr>
          <w:p w14:paraId="776F98A4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Октябрь-ноябрь, 2022</w:t>
            </w:r>
          </w:p>
        </w:tc>
        <w:tc>
          <w:tcPr>
            <w:tcW w:w="3261" w:type="dxa"/>
          </w:tcPr>
          <w:p w14:paraId="0F3FC830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Ответственный за метод. Деятельность,</w:t>
            </w:r>
          </w:p>
          <w:p w14:paraId="1CEF8F9D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Воспитатели групп</w:t>
            </w:r>
          </w:p>
        </w:tc>
      </w:tr>
      <w:tr w:rsidR="00961147" w:rsidRPr="0072505F" w14:paraId="0005042F" w14:textId="77777777" w:rsidTr="00861468">
        <w:trPr>
          <w:gridAfter w:val="1"/>
          <w:wAfter w:w="75" w:type="dxa"/>
          <w:trHeight w:val="110"/>
        </w:trPr>
        <w:tc>
          <w:tcPr>
            <w:tcW w:w="1843" w:type="dxa"/>
            <w:vMerge w:val="restart"/>
          </w:tcPr>
          <w:p w14:paraId="1F6FD6AB" w14:textId="77777777" w:rsidR="00961147" w:rsidRPr="0072505F" w:rsidRDefault="00961147" w:rsidP="00861468">
            <w:pPr>
              <w:jc w:val="center"/>
            </w:pPr>
            <w:r w:rsidRPr="0072505F">
              <w:t>Показатель 3.3.5 «Освоение письменной речи»</w:t>
            </w:r>
          </w:p>
        </w:tc>
        <w:tc>
          <w:tcPr>
            <w:tcW w:w="2977" w:type="dxa"/>
          </w:tcPr>
          <w:p w14:paraId="208B1379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 xml:space="preserve">Не предусмотрена деятельность </w:t>
            </w:r>
            <w:r w:rsidRPr="0072505F">
              <w:t>в сфере освоения письменной речи детей.</w:t>
            </w:r>
            <w:r w:rsidRPr="0072505F">
              <w:rPr>
                <w:bCs/>
              </w:rPr>
              <w:t xml:space="preserve"> </w:t>
            </w:r>
          </w:p>
        </w:tc>
        <w:tc>
          <w:tcPr>
            <w:tcW w:w="5953" w:type="dxa"/>
          </w:tcPr>
          <w:p w14:paraId="1276C906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КПК «Формирование предпосылок к овладению письменной речью»</w:t>
            </w:r>
          </w:p>
        </w:tc>
        <w:tc>
          <w:tcPr>
            <w:tcW w:w="1701" w:type="dxa"/>
          </w:tcPr>
          <w:p w14:paraId="720AAA44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Июнь, 2022</w:t>
            </w:r>
          </w:p>
        </w:tc>
        <w:tc>
          <w:tcPr>
            <w:tcW w:w="3261" w:type="dxa"/>
          </w:tcPr>
          <w:p w14:paraId="1E32F0A9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Воспитатели мл.гр. «Солнышко»</w:t>
            </w:r>
          </w:p>
          <w:p w14:paraId="234743E9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Ответственный за метод. Деятельность</w:t>
            </w:r>
          </w:p>
        </w:tc>
      </w:tr>
      <w:tr w:rsidR="00961147" w:rsidRPr="0072505F" w14:paraId="4603FCD5" w14:textId="77777777" w:rsidTr="00861468">
        <w:trPr>
          <w:gridAfter w:val="1"/>
          <w:wAfter w:w="75" w:type="dxa"/>
        </w:trPr>
        <w:tc>
          <w:tcPr>
            <w:tcW w:w="1843" w:type="dxa"/>
            <w:vMerge/>
          </w:tcPr>
          <w:p w14:paraId="5B7E3DF0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151B093E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 xml:space="preserve">Не ведется систематическая образовательная деятельность </w:t>
            </w:r>
            <w:r w:rsidRPr="0072505F">
              <w:t>в сфере освоения письменной речи детей.</w:t>
            </w:r>
            <w:r w:rsidRPr="0072505F">
              <w:rPr>
                <w:bCs/>
              </w:rPr>
              <w:t xml:space="preserve"> </w:t>
            </w:r>
          </w:p>
        </w:tc>
        <w:tc>
          <w:tcPr>
            <w:tcW w:w="5953" w:type="dxa"/>
          </w:tcPr>
          <w:p w14:paraId="493E43D3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Реализация программы доп. Образования «</w:t>
            </w:r>
            <w:hyperlink r:id="rId6" w:tgtFrame="_blank" w:history="1">
              <w:r w:rsidRPr="0072505F">
                <w:rPr>
                  <w:bCs/>
                </w:rPr>
                <w:t xml:space="preserve">Основы читательской грамотности: Читай-ка»  </w:t>
              </w:r>
            </w:hyperlink>
          </w:p>
        </w:tc>
        <w:tc>
          <w:tcPr>
            <w:tcW w:w="1701" w:type="dxa"/>
          </w:tcPr>
          <w:p w14:paraId="74BCC73F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В течение года</w:t>
            </w:r>
          </w:p>
        </w:tc>
        <w:tc>
          <w:tcPr>
            <w:tcW w:w="3261" w:type="dxa"/>
          </w:tcPr>
          <w:p w14:paraId="0934B4AD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Воспитатель, Петрова В.Н.</w:t>
            </w:r>
          </w:p>
        </w:tc>
      </w:tr>
      <w:tr w:rsidR="00961147" w:rsidRPr="0072505F" w14:paraId="0B98DBFB" w14:textId="77777777" w:rsidTr="00861468">
        <w:tc>
          <w:tcPr>
            <w:tcW w:w="15810" w:type="dxa"/>
            <w:gridSpan w:val="6"/>
          </w:tcPr>
          <w:p w14:paraId="220742C2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t>ФИЗИЧЕСКОЕ РАЗВИТИЕ (3.5)</w:t>
            </w:r>
          </w:p>
        </w:tc>
      </w:tr>
      <w:tr w:rsidR="00961147" w:rsidRPr="0072505F" w14:paraId="6D851B49" w14:textId="77777777" w:rsidTr="00861468">
        <w:trPr>
          <w:gridAfter w:val="1"/>
          <w:wAfter w:w="75" w:type="dxa"/>
          <w:trHeight w:val="120"/>
        </w:trPr>
        <w:tc>
          <w:tcPr>
            <w:tcW w:w="1843" w:type="dxa"/>
            <w:tcBorders>
              <w:bottom w:val="single" w:sz="4" w:space="0" w:color="auto"/>
            </w:tcBorders>
          </w:tcPr>
          <w:p w14:paraId="023BD4F3" w14:textId="77777777" w:rsidR="00961147" w:rsidRPr="0072505F" w:rsidRDefault="00961147" w:rsidP="00861468">
            <w:pPr>
              <w:jc w:val="center"/>
            </w:pPr>
            <w:r w:rsidRPr="0072505F">
              <w:t>Показатель 3.5.3 «Движение и двигательная активность»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651A8F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t>Не сформирована РППС в сфере развития двигательной активности детей</w:t>
            </w:r>
          </w:p>
        </w:tc>
        <w:tc>
          <w:tcPr>
            <w:tcW w:w="5953" w:type="dxa"/>
            <w:vMerge w:val="restart"/>
            <w:tcBorders>
              <w:bottom w:val="single" w:sz="4" w:space="0" w:color="auto"/>
            </w:tcBorders>
          </w:tcPr>
          <w:p w14:paraId="5DB8C734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Семинар «Организация РППС в группе и на участке ДОО для развития двигательной активности детей»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14BEEBE9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05F">
              <w:rPr>
                <w:bCs/>
              </w:rPr>
              <w:t>Май, 2023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14:paraId="7B6D1133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Ответственный за метод. Деятельность</w:t>
            </w:r>
          </w:p>
          <w:p w14:paraId="2239BD47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Инструктор по ФК</w:t>
            </w:r>
          </w:p>
          <w:p w14:paraId="1C1F0810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rPr>
                <w:bCs/>
              </w:rPr>
              <w:t>Воспитатели групп</w:t>
            </w:r>
          </w:p>
        </w:tc>
      </w:tr>
      <w:tr w:rsidR="00961147" w:rsidRPr="0072505F" w14:paraId="6E0F956F" w14:textId="77777777" w:rsidTr="00861468">
        <w:trPr>
          <w:gridAfter w:val="1"/>
          <w:wAfter w:w="75" w:type="dxa"/>
        </w:trPr>
        <w:tc>
          <w:tcPr>
            <w:tcW w:w="1843" w:type="dxa"/>
          </w:tcPr>
          <w:p w14:paraId="2674B8AE" w14:textId="77777777" w:rsidR="00961147" w:rsidRPr="0072505F" w:rsidRDefault="00961147" w:rsidP="00861468">
            <w:pPr>
              <w:jc w:val="center"/>
            </w:pPr>
            <w:r w:rsidRPr="0072505F">
              <w:t>Показатель 3.5.4 «Подвижные игры, физкультура и спорт»</w:t>
            </w:r>
          </w:p>
        </w:tc>
        <w:tc>
          <w:tcPr>
            <w:tcW w:w="2977" w:type="dxa"/>
          </w:tcPr>
          <w:p w14:paraId="66DDBA1C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505F">
              <w:t>Не сформирована РППС для организации физкультуры и спортивных занятий</w:t>
            </w:r>
          </w:p>
        </w:tc>
        <w:tc>
          <w:tcPr>
            <w:tcW w:w="5953" w:type="dxa"/>
            <w:vMerge/>
          </w:tcPr>
          <w:p w14:paraId="6339A846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35F9790C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61" w:type="dxa"/>
            <w:vMerge/>
          </w:tcPr>
          <w:p w14:paraId="3EA57F40" w14:textId="77777777" w:rsidR="00961147" w:rsidRPr="0072505F" w:rsidRDefault="00961147" w:rsidP="0086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66E4C5B3" w14:textId="77777777" w:rsidR="00961147" w:rsidRDefault="00961147" w:rsidP="00961147"/>
    <w:p w14:paraId="71813FF6" w14:textId="77777777" w:rsidR="00961147" w:rsidRDefault="00961147" w:rsidP="00961147"/>
    <w:p w14:paraId="067FBBB4" w14:textId="77777777" w:rsidR="00961147" w:rsidRDefault="00961147" w:rsidP="00961147"/>
    <w:p w14:paraId="6D509B44" w14:textId="77777777" w:rsidR="00961147" w:rsidRDefault="00961147" w:rsidP="00961147"/>
    <w:p w14:paraId="4861665B" w14:textId="77777777" w:rsidR="00961147" w:rsidRDefault="00961147" w:rsidP="00961147"/>
    <w:p w14:paraId="5BA08534" w14:textId="77777777" w:rsidR="00961147" w:rsidRDefault="00961147" w:rsidP="00961147"/>
    <w:p w14:paraId="3822F50E" w14:textId="77777777" w:rsidR="00961147" w:rsidRDefault="00961147" w:rsidP="00961147"/>
    <w:p w14:paraId="301FF9C5" w14:textId="77777777" w:rsidR="00961147" w:rsidRDefault="00961147" w:rsidP="00961147"/>
    <w:p w14:paraId="55BDD2AE" w14:textId="77777777" w:rsidR="00961147" w:rsidRPr="00220F25" w:rsidRDefault="00961147" w:rsidP="00961147">
      <w:pPr>
        <w:jc w:val="center"/>
        <w:rPr>
          <w:b/>
          <w:sz w:val="24"/>
          <w:szCs w:val="28"/>
        </w:rPr>
      </w:pPr>
      <w:bookmarkStart w:id="9" w:name="_Toc114129929"/>
      <w:r w:rsidRPr="00220F25">
        <w:rPr>
          <w:b/>
          <w:sz w:val="24"/>
          <w:szCs w:val="28"/>
        </w:rPr>
        <w:t>Мероприятия по исключению недостатков, выявленных региональной системой оценки качества дошкольного образования</w:t>
      </w:r>
      <w:bookmarkEnd w:id="9"/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60"/>
        <w:gridCol w:w="6665"/>
        <w:gridCol w:w="3261"/>
        <w:gridCol w:w="1701"/>
        <w:gridCol w:w="2552"/>
      </w:tblGrid>
      <w:tr w:rsidR="00961147" w14:paraId="79BA62FE" w14:textId="77777777" w:rsidTr="00861468">
        <w:tc>
          <w:tcPr>
            <w:tcW w:w="560" w:type="dxa"/>
          </w:tcPr>
          <w:p w14:paraId="6E484E6D" w14:textId="77777777" w:rsidR="00961147" w:rsidRPr="00EE20DD" w:rsidRDefault="00961147" w:rsidP="00861468">
            <w:pPr>
              <w:jc w:val="center"/>
              <w:rPr>
                <w:b/>
                <w:sz w:val="24"/>
                <w:szCs w:val="28"/>
              </w:rPr>
            </w:pPr>
            <w:r w:rsidRPr="00EE20DD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6665" w:type="dxa"/>
          </w:tcPr>
          <w:p w14:paraId="66F5970B" w14:textId="77777777" w:rsidR="00961147" w:rsidRPr="00EE20DD" w:rsidRDefault="00961147" w:rsidP="00861468">
            <w:pPr>
              <w:jc w:val="center"/>
              <w:rPr>
                <w:b/>
                <w:sz w:val="24"/>
                <w:szCs w:val="28"/>
              </w:rPr>
            </w:pPr>
            <w:r w:rsidRPr="00EE20DD">
              <w:rPr>
                <w:b/>
                <w:sz w:val="24"/>
                <w:szCs w:val="28"/>
              </w:rPr>
              <w:t>Выявленные недостатки</w:t>
            </w:r>
          </w:p>
        </w:tc>
        <w:tc>
          <w:tcPr>
            <w:tcW w:w="3261" w:type="dxa"/>
          </w:tcPr>
          <w:p w14:paraId="76B06D1D" w14:textId="77777777" w:rsidR="00961147" w:rsidRPr="00EE20DD" w:rsidRDefault="00961147" w:rsidP="00861468">
            <w:pPr>
              <w:jc w:val="center"/>
              <w:rPr>
                <w:b/>
                <w:sz w:val="24"/>
                <w:szCs w:val="28"/>
              </w:rPr>
            </w:pPr>
            <w:r w:rsidRPr="00EE20DD">
              <w:rPr>
                <w:b/>
                <w:sz w:val="24"/>
                <w:szCs w:val="28"/>
              </w:rPr>
              <w:t>Конкретные мероприятия</w:t>
            </w:r>
          </w:p>
        </w:tc>
        <w:tc>
          <w:tcPr>
            <w:tcW w:w="1701" w:type="dxa"/>
          </w:tcPr>
          <w:p w14:paraId="6956F5DB" w14:textId="77777777" w:rsidR="00961147" w:rsidRPr="00EE20DD" w:rsidRDefault="00961147" w:rsidP="0086146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Сроки </w:t>
            </w:r>
          </w:p>
        </w:tc>
        <w:tc>
          <w:tcPr>
            <w:tcW w:w="2552" w:type="dxa"/>
          </w:tcPr>
          <w:p w14:paraId="4822CA5E" w14:textId="77777777" w:rsidR="00961147" w:rsidRPr="00EE20DD" w:rsidRDefault="00961147" w:rsidP="00861468">
            <w:pPr>
              <w:jc w:val="center"/>
              <w:rPr>
                <w:b/>
                <w:sz w:val="24"/>
                <w:szCs w:val="28"/>
              </w:rPr>
            </w:pPr>
            <w:r w:rsidRPr="00EE20DD">
              <w:rPr>
                <w:b/>
                <w:sz w:val="24"/>
                <w:szCs w:val="28"/>
              </w:rPr>
              <w:t>Ответственные</w:t>
            </w:r>
          </w:p>
        </w:tc>
      </w:tr>
      <w:tr w:rsidR="00961147" w14:paraId="5CD99AC6" w14:textId="77777777" w:rsidTr="00861468">
        <w:tc>
          <w:tcPr>
            <w:tcW w:w="14739" w:type="dxa"/>
            <w:gridSpan w:val="5"/>
          </w:tcPr>
          <w:p w14:paraId="7E74AB39" w14:textId="77777777" w:rsidR="00961147" w:rsidRPr="00DA5E30" w:rsidRDefault="00961147" w:rsidP="00861468">
            <w:pPr>
              <w:jc w:val="center"/>
              <w:rPr>
                <w:b/>
                <w:szCs w:val="28"/>
              </w:rPr>
            </w:pPr>
            <w:r w:rsidRPr="007A03A5">
              <w:rPr>
                <w:b/>
                <w:szCs w:val="28"/>
              </w:rPr>
              <w:t>5.1. Развивающая предметно-пространственная среда.</w:t>
            </w:r>
          </w:p>
        </w:tc>
      </w:tr>
      <w:tr w:rsidR="00961147" w14:paraId="634821C9" w14:textId="77777777" w:rsidTr="00861468">
        <w:tc>
          <w:tcPr>
            <w:tcW w:w="560" w:type="dxa"/>
          </w:tcPr>
          <w:p w14:paraId="23137B84" w14:textId="77777777" w:rsidR="00961147" w:rsidRPr="00361D2D" w:rsidRDefault="00961147" w:rsidP="00861468">
            <w:pPr>
              <w:jc w:val="center"/>
              <w:rPr>
                <w:b/>
                <w:sz w:val="24"/>
                <w:szCs w:val="28"/>
              </w:rPr>
            </w:pPr>
            <w:r w:rsidRPr="00361D2D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6665" w:type="dxa"/>
          </w:tcPr>
          <w:p w14:paraId="3D764BC6" w14:textId="77777777" w:rsidR="00961147" w:rsidRDefault="00961147" w:rsidP="00861468">
            <w:pPr>
              <w:pStyle w:val="a3"/>
              <w:ind w:left="466"/>
              <w:jc w:val="center"/>
            </w:pPr>
            <w:r w:rsidRPr="007A03A5">
              <w:rPr>
                <w:b/>
                <w:szCs w:val="28"/>
              </w:rPr>
              <w:t>5.1.2.</w:t>
            </w:r>
            <w:r>
              <w:rPr>
                <w:b/>
                <w:szCs w:val="28"/>
              </w:rPr>
              <w:t xml:space="preserve"> </w:t>
            </w:r>
            <w:r w:rsidRPr="007A03A5">
              <w:rPr>
                <w:b/>
                <w:szCs w:val="28"/>
              </w:rPr>
              <w:t>Трансформируемость среды</w:t>
            </w:r>
          </w:p>
          <w:p w14:paraId="7E45B614" w14:textId="77777777" w:rsidR="00961147" w:rsidRPr="007A03A5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7A03A5">
              <w:t>Обеспечить наличие полифункциональных ширм, перегородок</w:t>
            </w:r>
          </w:p>
          <w:p w14:paraId="53672496" w14:textId="77777777" w:rsidR="00961147" w:rsidRPr="007A03A5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7A03A5">
              <w:t>Обеспечить наличие тканей, веревок, скрепок для организации пространства детской игры</w:t>
            </w:r>
          </w:p>
          <w:p w14:paraId="36F36A21" w14:textId="77777777" w:rsidR="00961147" w:rsidRPr="007A03A5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7A03A5">
              <w:t>Обеспечить наличие мольбертов для рисования или стенового пространства для творческой деятельности детей</w:t>
            </w:r>
          </w:p>
          <w:p w14:paraId="333B5373" w14:textId="77777777" w:rsidR="00961147" w:rsidRPr="007A03A5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7A03A5">
              <w:t>Обеспечить наличие мягкого оборудования (коврики, пуфы, напольные подушки, валики и др.)</w:t>
            </w:r>
          </w:p>
          <w:p w14:paraId="05FD25FE" w14:textId="77777777" w:rsidR="00961147" w:rsidRPr="007A03A5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7A03A5">
              <w:t>Обеспечить наличие легких лесенок, лавочек, передвижных модулей мебели</w:t>
            </w:r>
          </w:p>
          <w:p w14:paraId="5BA73220" w14:textId="77777777" w:rsidR="00961147" w:rsidRPr="007A03A5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7A03A5">
              <w:t>Обеспечить использование вертикального и горизонтального оформления пространства группы</w:t>
            </w:r>
          </w:p>
        </w:tc>
        <w:tc>
          <w:tcPr>
            <w:tcW w:w="3261" w:type="dxa"/>
          </w:tcPr>
          <w:p w14:paraId="383ADFF3" w14:textId="77777777" w:rsidR="00961147" w:rsidRPr="00806693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806693">
              <w:t>Изготовление ширм, перегородок</w:t>
            </w:r>
            <w:r>
              <w:t>.</w:t>
            </w:r>
          </w:p>
          <w:p w14:paraId="45AE3D73" w14:textId="77777777" w:rsidR="00961147" w:rsidRPr="00806693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806693">
              <w:t>Оформление стенового пространства.</w:t>
            </w:r>
          </w:p>
          <w:p w14:paraId="48784C41" w14:textId="77777777" w:rsidR="00961147" w:rsidRPr="00806693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806693">
              <w:t xml:space="preserve">Приобретение мольбертов для рисования, </w:t>
            </w:r>
            <w:r w:rsidRPr="007A03A5">
              <w:t>тканей, веревок, скрепок</w:t>
            </w:r>
            <w:r>
              <w:t>.</w:t>
            </w:r>
          </w:p>
          <w:p w14:paraId="4A122D88" w14:textId="77777777" w:rsidR="00961147" w:rsidRPr="00806693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>
              <w:t xml:space="preserve">Размещение </w:t>
            </w:r>
            <w:r w:rsidRPr="00806693">
              <w:t>в группах мягкое оборудование</w:t>
            </w:r>
          </w:p>
        </w:tc>
        <w:tc>
          <w:tcPr>
            <w:tcW w:w="1701" w:type="dxa"/>
          </w:tcPr>
          <w:p w14:paraId="3669A508" w14:textId="77777777" w:rsidR="00961147" w:rsidRPr="00806693" w:rsidRDefault="00961147" w:rsidP="00861468">
            <w:pPr>
              <w:ind w:left="106"/>
            </w:pPr>
            <w:r>
              <w:t>Декабрь, 2022</w:t>
            </w:r>
          </w:p>
        </w:tc>
        <w:tc>
          <w:tcPr>
            <w:tcW w:w="2552" w:type="dxa"/>
          </w:tcPr>
          <w:p w14:paraId="0DECE998" w14:textId="77777777" w:rsidR="00961147" w:rsidRDefault="00961147" w:rsidP="00861468">
            <w:pPr>
              <w:ind w:left="106"/>
            </w:pPr>
            <w:r w:rsidRPr="00806693">
              <w:t xml:space="preserve">Заведующий ДОО, Завхоз, </w:t>
            </w:r>
          </w:p>
          <w:p w14:paraId="54CA1CD9" w14:textId="77777777" w:rsidR="00961147" w:rsidRDefault="00961147" w:rsidP="00861468">
            <w:pPr>
              <w:ind w:left="106"/>
            </w:pPr>
            <w:r w:rsidRPr="00806693">
              <w:t>отв. за метод.</w:t>
            </w:r>
            <w:r>
              <w:t xml:space="preserve"> </w:t>
            </w:r>
            <w:r w:rsidRPr="00806693">
              <w:t>Деятельность</w:t>
            </w:r>
          </w:p>
          <w:p w14:paraId="68C18640" w14:textId="77777777" w:rsidR="00961147" w:rsidRPr="00806693" w:rsidRDefault="00961147" w:rsidP="00861468">
            <w:pPr>
              <w:ind w:left="106"/>
            </w:pPr>
            <w:r>
              <w:t>Совет отцов</w:t>
            </w:r>
          </w:p>
        </w:tc>
      </w:tr>
      <w:tr w:rsidR="00961147" w14:paraId="4BF0EC05" w14:textId="77777777" w:rsidTr="00861468">
        <w:tc>
          <w:tcPr>
            <w:tcW w:w="560" w:type="dxa"/>
          </w:tcPr>
          <w:p w14:paraId="6145025F" w14:textId="77777777" w:rsidR="00961147" w:rsidRPr="00361D2D" w:rsidRDefault="00961147" w:rsidP="00861468">
            <w:pPr>
              <w:jc w:val="center"/>
              <w:rPr>
                <w:b/>
                <w:sz w:val="24"/>
                <w:szCs w:val="28"/>
              </w:rPr>
            </w:pPr>
            <w:r w:rsidRPr="00361D2D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6665" w:type="dxa"/>
          </w:tcPr>
          <w:p w14:paraId="2F78D4FF" w14:textId="77777777" w:rsidR="00961147" w:rsidRPr="007A03A5" w:rsidRDefault="00961147" w:rsidP="00861468">
            <w:pPr>
              <w:pStyle w:val="a3"/>
              <w:ind w:left="466"/>
              <w:jc w:val="center"/>
              <w:rPr>
                <w:b/>
                <w:szCs w:val="28"/>
              </w:rPr>
            </w:pPr>
            <w:r w:rsidRPr="007A03A5">
              <w:rPr>
                <w:b/>
                <w:szCs w:val="28"/>
              </w:rPr>
              <w:t>5.1.3 Полифункциональность материалов</w:t>
            </w:r>
          </w:p>
          <w:p w14:paraId="49901659" w14:textId="77777777" w:rsidR="00961147" w:rsidRPr="007A03A5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7A03A5">
              <w:t>Обеспечить наличие неоформленного игрового материала</w:t>
            </w:r>
          </w:p>
          <w:p w14:paraId="37B63AC3" w14:textId="77777777" w:rsidR="00961147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  <w:rPr>
                <w:b/>
                <w:sz w:val="32"/>
                <w:szCs w:val="28"/>
              </w:rPr>
            </w:pPr>
            <w:r w:rsidRPr="007A03A5">
              <w:t>Обеспечить использование продуктов детской и взрослой дизайн-деятельности для оформления макро-микросреды группы/участка</w:t>
            </w:r>
          </w:p>
        </w:tc>
        <w:tc>
          <w:tcPr>
            <w:tcW w:w="3261" w:type="dxa"/>
          </w:tcPr>
          <w:p w14:paraId="64F909ED" w14:textId="77777777" w:rsidR="00961147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  <w:rPr>
                <w:b/>
                <w:sz w:val="32"/>
                <w:szCs w:val="28"/>
              </w:rPr>
            </w:pPr>
            <w:r>
              <w:t xml:space="preserve">Разместить </w:t>
            </w:r>
            <w:r w:rsidRPr="007A03A5">
              <w:t>неоформленн</w:t>
            </w:r>
            <w:r>
              <w:t>ый игровой материал,</w:t>
            </w:r>
            <w:r w:rsidRPr="007A03A5">
              <w:t xml:space="preserve"> продукт</w:t>
            </w:r>
            <w:r>
              <w:t>ы</w:t>
            </w:r>
            <w:r w:rsidRPr="007A03A5">
              <w:t xml:space="preserve"> детской и взрослой дизайн-деятельности </w:t>
            </w:r>
            <w:r>
              <w:t>в РППС</w:t>
            </w:r>
          </w:p>
        </w:tc>
        <w:tc>
          <w:tcPr>
            <w:tcW w:w="1701" w:type="dxa"/>
          </w:tcPr>
          <w:p w14:paraId="40FEC70D" w14:textId="77777777" w:rsidR="00961147" w:rsidRDefault="00961147" w:rsidP="00861468">
            <w:pPr>
              <w:jc w:val="center"/>
            </w:pPr>
            <w:r>
              <w:t>Ноябрь, 2022</w:t>
            </w:r>
          </w:p>
        </w:tc>
        <w:tc>
          <w:tcPr>
            <w:tcW w:w="2552" w:type="dxa"/>
          </w:tcPr>
          <w:p w14:paraId="09272487" w14:textId="77777777" w:rsidR="00961147" w:rsidRDefault="00961147" w:rsidP="00861468">
            <w:pPr>
              <w:jc w:val="center"/>
            </w:pPr>
            <w:r>
              <w:t>О</w:t>
            </w:r>
            <w:r w:rsidRPr="00806693">
              <w:t>тв. за метод.</w:t>
            </w:r>
            <w:r>
              <w:t xml:space="preserve"> деятельность</w:t>
            </w:r>
          </w:p>
          <w:p w14:paraId="3DB10A9D" w14:textId="77777777" w:rsidR="00961147" w:rsidRDefault="00961147" w:rsidP="00861468">
            <w:pPr>
              <w:jc w:val="center"/>
              <w:rPr>
                <w:b/>
                <w:sz w:val="32"/>
                <w:szCs w:val="28"/>
              </w:rPr>
            </w:pPr>
            <w:r>
              <w:t>Воспитатели групп</w:t>
            </w:r>
          </w:p>
        </w:tc>
      </w:tr>
      <w:tr w:rsidR="00961147" w14:paraId="7932519A" w14:textId="77777777" w:rsidTr="00861468">
        <w:tc>
          <w:tcPr>
            <w:tcW w:w="560" w:type="dxa"/>
          </w:tcPr>
          <w:p w14:paraId="749B647D" w14:textId="77777777" w:rsidR="00961147" w:rsidRPr="00361D2D" w:rsidRDefault="00961147" w:rsidP="00861468">
            <w:pPr>
              <w:jc w:val="center"/>
              <w:rPr>
                <w:b/>
                <w:sz w:val="24"/>
                <w:szCs w:val="28"/>
              </w:rPr>
            </w:pPr>
            <w:r w:rsidRPr="00361D2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6665" w:type="dxa"/>
          </w:tcPr>
          <w:p w14:paraId="086B061A" w14:textId="77777777" w:rsidR="00961147" w:rsidRPr="007A03A5" w:rsidRDefault="00961147" w:rsidP="00861468">
            <w:pPr>
              <w:pStyle w:val="a3"/>
              <w:ind w:left="466"/>
              <w:jc w:val="center"/>
              <w:rPr>
                <w:b/>
                <w:szCs w:val="28"/>
              </w:rPr>
            </w:pPr>
            <w:r w:rsidRPr="007A03A5">
              <w:rPr>
                <w:b/>
                <w:szCs w:val="28"/>
              </w:rPr>
              <w:t>5.1.4. Вариативность среды</w:t>
            </w:r>
          </w:p>
          <w:p w14:paraId="0CD5BC23" w14:textId="77777777" w:rsidR="00961147" w:rsidRPr="007A03A5" w:rsidRDefault="00961147" w:rsidP="00861468">
            <w:pPr>
              <w:widowControl/>
              <w:numPr>
                <w:ilvl w:val="0"/>
                <w:numId w:val="1"/>
              </w:numPr>
              <w:autoSpaceDE/>
              <w:autoSpaceDN/>
              <w:ind w:left="466"/>
            </w:pPr>
            <w:r w:rsidRPr="007A03A5">
              <w:t>Организовать подвижные границы между центрами (оформлены, но могут быть изменены под игровой замысел ребенка)</w:t>
            </w:r>
          </w:p>
          <w:p w14:paraId="7E9F3007" w14:textId="77777777" w:rsidR="00961147" w:rsidRPr="007A03A5" w:rsidRDefault="00961147" w:rsidP="00861468">
            <w:pPr>
              <w:widowControl/>
              <w:numPr>
                <w:ilvl w:val="0"/>
                <w:numId w:val="1"/>
              </w:numPr>
              <w:autoSpaceDE/>
              <w:autoSpaceDN/>
              <w:ind w:left="466"/>
            </w:pPr>
            <w:r w:rsidRPr="007A03A5">
              <w:t>Обеспечить наличие в группе пространства для уединения</w:t>
            </w:r>
          </w:p>
          <w:p w14:paraId="3C0267EA" w14:textId="77777777" w:rsidR="00961147" w:rsidRPr="007A03A5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7A03A5">
              <w:t>Обеспечить знаковое обозначение центров</w:t>
            </w:r>
          </w:p>
        </w:tc>
        <w:tc>
          <w:tcPr>
            <w:tcW w:w="3261" w:type="dxa"/>
          </w:tcPr>
          <w:p w14:paraId="43596116" w14:textId="77777777" w:rsidR="00961147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7A03A5">
              <w:t>Организовать подвижные границы между центрами</w:t>
            </w:r>
            <w:r>
              <w:t>;</w:t>
            </w:r>
          </w:p>
          <w:p w14:paraId="56EE641B" w14:textId="77777777" w:rsidR="00961147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806693">
              <w:t>Изготовление</w:t>
            </w:r>
            <w:r w:rsidRPr="007A03A5">
              <w:t xml:space="preserve"> пространства для уединения</w:t>
            </w:r>
            <w:r>
              <w:t>;</w:t>
            </w:r>
          </w:p>
          <w:p w14:paraId="128334DB" w14:textId="77777777" w:rsidR="00961147" w:rsidRPr="006B6244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>
              <w:t>Оформить знаковое обозначение центров.</w:t>
            </w:r>
          </w:p>
        </w:tc>
        <w:tc>
          <w:tcPr>
            <w:tcW w:w="1701" w:type="dxa"/>
          </w:tcPr>
          <w:p w14:paraId="4E8F6F41" w14:textId="77777777" w:rsidR="00961147" w:rsidRDefault="00961147" w:rsidP="00861468">
            <w:pPr>
              <w:jc w:val="center"/>
            </w:pPr>
            <w:r>
              <w:t>Октябрь, 2022</w:t>
            </w:r>
          </w:p>
        </w:tc>
        <w:tc>
          <w:tcPr>
            <w:tcW w:w="2552" w:type="dxa"/>
          </w:tcPr>
          <w:p w14:paraId="6FABE534" w14:textId="77777777" w:rsidR="00961147" w:rsidRDefault="00961147" w:rsidP="00861468">
            <w:pPr>
              <w:jc w:val="center"/>
            </w:pPr>
            <w:r>
              <w:t>О</w:t>
            </w:r>
            <w:r w:rsidRPr="00806693">
              <w:t>тв. за метод.</w:t>
            </w:r>
            <w:r>
              <w:t xml:space="preserve"> деятельность</w:t>
            </w:r>
          </w:p>
          <w:p w14:paraId="3084FEDE" w14:textId="77777777" w:rsidR="00961147" w:rsidRPr="00B75138" w:rsidRDefault="00961147" w:rsidP="00861468">
            <w:pPr>
              <w:jc w:val="center"/>
            </w:pPr>
            <w:r>
              <w:t>Воспитатели групп, Родительская общественность</w:t>
            </w:r>
          </w:p>
        </w:tc>
      </w:tr>
      <w:tr w:rsidR="00961147" w14:paraId="7722B6B9" w14:textId="77777777" w:rsidTr="00861468">
        <w:tc>
          <w:tcPr>
            <w:tcW w:w="560" w:type="dxa"/>
          </w:tcPr>
          <w:p w14:paraId="1A7181AD" w14:textId="77777777" w:rsidR="00961147" w:rsidRPr="00361D2D" w:rsidRDefault="00961147" w:rsidP="00861468">
            <w:pPr>
              <w:jc w:val="center"/>
              <w:rPr>
                <w:b/>
                <w:sz w:val="24"/>
                <w:szCs w:val="28"/>
              </w:rPr>
            </w:pPr>
            <w:r w:rsidRPr="00361D2D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6665" w:type="dxa"/>
          </w:tcPr>
          <w:p w14:paraId="0F887FB9" w14:textId="77777777" w:rsidR="00961147" w:rsidRPr="007A03A5" w:rsidRDefault="00961147" w:rsidP="00861468">
            <w:pPr>
              <w:pStyle w:val="a3"/>
              <w:ind w:left="466"/>
              <w:jc w:val="center"/>
              <w:rPr>
                <w:b/>
                <w:szCs w:val="28"/>
              </w:rPr>
            </w:pPr>
            <w:r w:rsidRPr="007A03A5">
              <w:rPr>
                <w:b/>
                <w:szCs w:val="28"/>
              </w:rPr>
              <w:t>5.1.5 Доступность среды</w:t>
            </w:r>
          </w:p>
          <w:p w14:paraId="0298A6B1" w14:textId="77777777" w:rsidR="00961147" w:rsidRPr="007A03A5" w:rsidRDefault="00961147" w:rsidP="00861468">
            <w:pPr>
              <w:widowControl/>
              <w:numPr>
                <w:ilvl w:val="0"/>
                <w:numId w:val="1"/>
              </w:numPr>
              <w:autoSpaceDE/>
              <w:autoSpaceDN/>
              <w:ind w:left="466"/>
            </w:pPr>
            <w:r w:rsidRPr="007A03A5">
              <w:t>Обеспечить соотношение масштаба «рост-глаз-рука»</w:t>
            </w:r>
          </w:p>
        </w:tc>
        <w:tc>
          <w:tcPr>
            <w:tcW w:w="3261" w:type="dxa"/>
          </w:tcPr>
          <w:p w14:paraId="353F768B" w14:textId="77777777" w:rsidR="00961147" w:rsidRPr="006B6244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</w:pPr>
            <w:r w:rsidRPr="006B6244">
              <w:t>Разместить все об</w:t>
            </w:r>
            <w:r>
              <w:t>о</w:t>
            </w:r>
            <w:r w:rsidRPr="006B6244">
              <w:t>значения на уровне глаз ребенка, игры на уровне роста ребенка</w:t>
            </w:r>
            <w:r>
              <w:t>.</w:t>
            </w:r>
          </w:p>
        </w:tc>
        <w:tc>
          <w:tcPr>
            <w:tcW w:w="1701" w:type="dxa"/>
          </w:tcPr>
          <w:p w14:paraId="5EB38CB6" w14:textId="77777777" w:rsidR="00961147" w:rsidRPr="00806693" w:rsidRDefault="00961147" w:rsidP="00861468">
            <w:pPr>
              <w:ind w:left="106"/>
            </w:pPr>
            <w:r>
              <w:t>Сентябрь, 2022</w:t>
            </w:r>
          </w:p>
        </w:tc>
        <w:tc>
          <w:tcPr>
            <w:tcW w:w="2552" w:type="dxa"/>
          </w:tcPr>
          <w:p w14:paraId="292A0746" w14:textId="77777777" w:rsidR="00961147" w:rsidRDefault="00961147" w:rsidP="00861468">
            <w:pPr>
              <w:jc w:val="center"/>
            </w:pPr>
            <w:r>
              <w:t>О</w:t>
            </w:r>
            <w:r w:rsidRPr="00806693">
              <w:t>тв. за метод.</w:t>
            </w:r>
            <w:r>
              <w:t xml:space="preserve"> деятельность</w:t>
            </w:r>
          </w:p>
          <w:p w14:paraId="4C65C426" w14:textId="77777777" w:rsidR="00961147" w:rsidRDefault="00961147" w:rsidP="00861468">
            <w:pPr>
              <w:jc w:val="center"/>
              <w:rPr>
                <w:b/>
                <w:sz w:val="32"/>
                <w:szCs w:val="28"/>
              </w:rPr>
            </w:pPr>
            <w:r>
              <w:t>Воспитатели групп</w:t>
            </w:r>
          </w:p>
        </w:tc>
      </w:tr>
      <w:tr w:rsidR="00961147" w14:paraId="5F3A5BA9" w14:textId="77777777" w:rsidTr="00861468">
        <w:tc>
          <w:tcPr>
            <w:tcW w:w="560" w:type="dxa"/>
          </w:tcPr>
          <w:p w14:paraId="09C8DE02" w14:textId="77777777" w:rsidR="00961147" w:rsidRPr="00361D2D" w:rsidRDefault="00961147" w:rsidP="00861468">
            <w:pPr>
              <w:jc w:val="center"/>
              <w:rPr>
                <w:b/>
                <w:sz w:val="24"/>
                <w:szCs w:val="28"/>
              </w:rPr>
            </w:pPr>
            <w:r w:rsidRPr="00361D2D">
              <w:rPr>
                <w:b/>
                <w:sz w:val="24"/>
                <w:szCs w:val="28"/>
              </w:rPr>
              <w:lastRenderedPageBreak/>
              <w:t>5</w:t>
            </w:r>
          </w:p>
        </w:tc>
        <w:tc>
          <w:tcPr>
            <w:tcW w:w="6665" w:type="dxa"/>
          </w:tcPr>
          <w:p w14:paraId="79F99D82" w14:textId="77777777" w:rsidR="00961147" w:rsidRPr="00361D2D" w:rsidRDefault="00961147" w:rsidP="00861468">
            <w:pPr>
              <w:pStyle w:val="a3"/>
              <w:ind w:left="466"/>
              <w:jc w:val="center"/>
              <w:rPr>
                <w:b/>
                <w:szCs w:val="28"/>
              </w:rPr>
            </w:pPr>
            <w:r w:rsidRPr="00361D2D">
              <w:rPr>
                <w:b/>
                <w:szCs w:val="28"/>
              </w:rPr>
              <w:t>5.2. Психолого-педагогические условия.</w:t>
            </w:r>
          </w:p>
          <w:p w14:paraId="781C7990" w14:textId="77777777" w:rsidR="00961147" w:rsidRDefault="00961147" w:rsidP="00861468">
            <w:pPr>
              <w:widowControl/>
              <w:numPr>
                <w:ilvl w:val="0"/>
                <w:numId w:val="1"/>
              </w:numPr>
              <w:autoSpaceDE/>
              <w:autoSpaceDN/>
              <w:ind w:left="466"/>
              <w:rPr>
                <w:b/>
                <w:sz w:val="32"/>
                <w:szCs w:val="28"/>
              </w:rPr>
            </w:pPr>
            <w:r w:rsidRPr="00361D2D">
              <w:t>Обеспечить  соблюдение психолого-педагогических условий в ДОО (наличие помещений для индивидуальной и подгрупповой работы)</w:t>
            </w:r>
          </w:p>
        </w:tc>
        <w:tc>
          <w:tcPr>
            <w:tcW w:w="3261" w:type="dxa"/>
          </w:tcPr>
          <w:p w14:paraId="77707488" w14:textId="77777777" w:rsidR="00961147" w:rsidRDefault="00961147" w:rsidP="0086146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466"/>
              <w:contextualSpacing/>
              <w:rPr>
                <w:b/>
                <w:sz w:val="32"/>
                <w:szCs w:val="28"/>
              </w:rPr>
            </w:pPr>
            <w:r>
              <w:t xml:space="preserve">Использовать </w:t>
            </w:r>
            <w:r w:rsidRPr="00361D2D">
              <w:t>помещени</w:t>
            </w:r>
            <w:r>
              <w:t>я</w:t>
            </w:r>
            <w:r w:rsidRPr="00361D2D">
              <w:t xml:space="preserve"> для индивидуальной и подгрупповой работы</w:t>
            </w:r>
            <w:r>
              <w:t xml:space="preserve"> (кабинет дополнительного образования, музыкально-физкультурный зал)</w:t>
            </w:r>
          </w:p>
        </w:tc>
        <w:tc>
          <w:tcPr>
            <w:tcW w:w="1701" w:type="dxa"/>
          </w:tcPr>
          <w:p w14:paraId="303382EA" w14:textId="77777777" w:rsidR="00961147" w:rsidRPr="00806693" w:rsidRDefault="00961147" w:rsidP="00861468">
            <w:pPr>
              <w:ind w:left="106"/>
            </w:pPr>
            <w:r>
              <w:t>Сентябрь, 2022</w:t>
            </w:r>
          </w:p>
        </w:tc>
        <w:tc>
          <w:tcPr>
            <w:tcW w:w="2552" w:type="dxa"/>
          </w:tcPr>
          <w:p w14:paraId="43320813" w14:textId="77777777" w:rsidR="00961147" w:rsidRDefault="00961147" w:rsidP="00861468">
            <w:pPr>
              <w:jc w:val="center"/>
            </w:pPr>
            <w:r>
              <w:t>О</w:t>
            </w:r>
            <w:r w:rsidRPr="00806693">
              <w:t>тв. за метод.</w:t>
            </w:r>
            <w:r>
              <w:t xml:space="preserve"> деятельность</w:t>
            </w:r>
          </w:p>
          <w:p w14:paraId="716C9C2A" w14:textId="77777777" w:rsidR="00961147" w:rsidRPr="00DA5E30" w:rsidRDefault="00961147" w:rsidP="00861468">
            <w:pPr>
              <w:jc w:val="center"/>
            </w:pPr>
            <w:r w:rsidRPr="00DA5E30">
              <w:t>Учитель-логопед</w:t>
            </w:r>
          </w:p>
          <w:p w14:paraId="6EAFDA3C" w14:textId="77777777" w:rsidR="00961147" w:rsidRDefault="00961147" w:rsidP="00861468">
            <w:pPr>
              <w:jc w:val="center"/>
            </w:pPr>
            <w:r w:rsidRPr="00DA5E30">
              <w:t>Педагог-психолог</w:t>
            </w:r>
          </w:p>
          <w:p w14:paraId="6B542E0C" w14:textId="77777777" w:rsidR="00961147" w:rsidRDefault="00961147" w:rsidP="00861468">
            <w:pPr>
              <w:jc w:val="center"/>
            </w:pPr>
            <w:r>
              <w:t>Муз. Руководитель</w:t>
            </w:r>
          </w:p>
          <w:p w14:paraId="1777851D" w14:textId="77777777" w:rsidR="00961147" w:rsidRPr="00DA5E30" w:rsidRDefault="00961147" w:rsidP="00861468">
            <w:pPr>
              <w:jc w:val="center"/>
            </w:pPr>
            <w:r>
              <w:t>Воспитатели групп</w:t>
            </w:r>
          </w:p>
        </w:tc>
      </w:tr>
    </w:tbl>
    <w:p w14:paraId="5CDB5017" w14:textId="77777777" w:rsidR="00961147" w:rsidRDefault="00961147" w:rsidP="00961147"/>
    <w:p w14:paraId="7B858C38" w14:textId="77777777" w:rsidR="00FF694F" w:rsidRDefault="00FF694F"/>
    <w:sectPr w:rsidR="00FF694F" w:rsidSect="00220F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0F8D"/>
    <w:multiLevelType w:val="hybridMultilevel"/>
    <w:tmpl w:val="275403B0"/>
    <w:lvl w:ilvl="0" w:tplc="E230E1C4">
      <w:start w:val="1"/>
      <w:numFmt w:val="decimal"/>
      <w:lvlText w:val="%1."/>
      <w:lvlJc w:val="left"/>
      <w:pPr>
        <w:ind w:left="319" w:hanging="360"/>
      </w:pPr>
      <w:rPr>
        <w:rFonts w:hint="default"/>
        <w:b w:val="0"/>
        <w:bCs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F3"/>
    <w:rsid w:val="006023F3"/>
    <w:rsid w:val="0096114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5AF2-656A-4965-8175-82D129B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1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11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61147"/>
    <w:pPr>
      <w:ind w:left="826" w:hanging="360"/>
    </w:pPr>
  </w:style>
  <w:style w:type="table" w:styleId="a4">
    <w:name w:val="Table Grid"/>
    <w:basedOn w:val="a1"/>
    <w:uiPriority w:val="59"/>
    <w:rsid w:val="0096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uriit.ru/pluginfile.php/166435/mod_resource/content/0/%D0%A3%D1%87%D0%B5%D0%B1%D0%BD%D0%B0%D1%8F%20%D0%BF%D1%80%D0%BE%D0%B3%D1%80%D0%B0%D0%BC%D0%BC%D0%B0%20_%D0%9E%D1%81%D0%BD%D0%BE%D0%B2%D1%8B%20%D1%86%D0%B8%D1%84%D1%80%D0%BE%D0%B2%D0%BE%D0%B9%20%D0%B3%D1%80%D0%B0%D0%BC%D0%BE%D1%82%D0%BD%D0%BE%D1%81%D1%82%D0%B8_2020.pdf" TargetMode="External"/><Relationship Id="rId5" Type="http://schemas.openxmlformats.org/officeDocument/2006/relationships/hyperlink" Target="https://do.uriit.ru/pluginfile.php/166435/mod_resource/content/0/%D0%A3%D1%87%D0%B5%D0%B1%D0%BD%D0%B0%D1%8F%20%D0%BF%D1%80%D0%BE%D0%B3%D1%80%D0%B0%D0%BC%D0%BC%D0%B0%20_%D0%9E%D1%81%D0%BD%D0%BE%D0%B2%D1%8B%20%D1%86%D0%B8%D1%84%D1%80%D0%BE%D0%B2%D0%BE%D0%B9%20%D0%B3%D1%80%D0%B0%D0%BC%D0%BE%D1%82%D0%BD%D0%BE%D1%81%D1%82%D0%B8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2022-12-28T11:22:00Z</dcterms:created>
  <dcterms:modified xsi:type="dcterms:W3CDTF">2022-12-28T11:22:00Z</dcterms:modified>
</cp:coreProperties>
</file>