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F4F48" w14:textId="74880F73" w:rsidR="00A4484B" w:rsidRDefault="00A4484B" w:rsidP="00A4484B">
      <w:pPr>
        <w:pStyle w:val="2"/>
        <w:spacing w:before="0" w:beforeAutospacing="0" w:after="0" w:afterAutospacing="0"/>
        <w:ind w:left="644"/>
        <w:jc w:val="center"/>
        <w:rPr>
          <w:sz w:val="32"/>
          <w:szCs w:val="32"/>
        </w:rPr>
      </w:pPr>
      <w:bookmarkStart w:id="0" w:name="_Toc114129933"/>
      <w:r w:rsidRPr="00A4484B">
        <w:rPr>
          <w:sz w:val="32"/>
          <w:szCs w:val="32"/>
        </w:rPr>
        <w:t>Заседания Совета родителей</w:t>
      </w:r>
      <w:bookmarkEnd w:id="0"/>
    </w:p>
    <w:p w14:paraId="22C5B61A" w14:textId="77777777" w:rsidR="00A4484B" w:rsidRPr="00A4484B" w:rsidRDefault="00A4484B" w:rsidP="00A4484B">
      <w:pPr>
        <w:pStyle w:val="2"/>
        <w:spacing w:before="0" w:beforeAutospacing="0" w:after="0" w:afterAutospacing="0"/>
        <w:ind w:left="644"/>
        <w:jc w:val="center"/>
        <w:rPr>
          <w:sz w:val="32"/>
          <w:szCs w:val="32"/>
        </w:rPr>
      </w:pP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534"/>
        <w:gridCol w:w="5131"/>
        <w:gridCol w:w="1276"/>
        <w:gridCol w:w="2693"/>
      </w:tblGrid>
      <w:tr w:rsidR="00A4484B" w:rsidRPr="00A4484B" w14:paraId="69B97612" w14:textId="77777777" w:rsidTr="00A4484B">
        <w:tc>
          <w:tcPr>
            <w:tcW w:w="534" w:type="dxa"/>
          </w:tcPr>
          <w:p w14:paraId="4301544C" w14:textId="77777777" w:rsidR="00A4484B" w:rsidRPr="00A4484B" w:rsidRDefault="00A4484B" w:rsidP="00660AF7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4"/>
              </w:rPr>
            </w:pPr>
            <w:r w:rsidRPr="00A4484B">
              <w:rPr>
                <w:b/>
                <w:color w:val="000000"/>
                <w:sz w:val="28"/>
                <w:szCs w:val="24"/>
              </w:rPr>
              <w:t>№</w:t>
            </w:r>
          </w:p>
          <w:p w14:paraId="250BCAF7" w14:textId="77777777" w:rsidR="00A4484B" w:rsidRPr="00A4484B" w:rsidRDefault="00A4484B" w:rsidP="00660AF7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4"/>
              </w:rPr>
            </w:pPr>
            <w:r w:rsidRPr="00A4484B">
              <w:rPr>
                <w:b/>
                <w:color w:val="000000"/>
                <w:sz w:val="28"/>
                <w:szCs w:val="24"/>
              </w:rPr>
              <w:t>п/п</w:t>
            </w:r>
          </w:p>
          <w:p w14:paraId="50763A06" w14:textId="77777777" w:rsidR="00A4484B" w:rsidRPr="00A4484B" w:rsidRDefault="00A4484B" w:rsidP="00660AF7">
            <w:pPr>
              <w:shd w:val="clear" w:color="auto" w:fill="FFFFFF"/>
              <w:jc w:val="center"/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5131" w:type="dxa"/>
          </w:tcPr>
          <w:p w14:paraId="629CDF47" w14:textId="77777777" w:rsidR="00A4484B" w:rsidRPr="00A4484B" w:rsidRDefault="00A4484B" w:rsidP="00660AF7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4"/>
              </w:rPr>
            </w:pPr>
            <w:r w:rsidRPr="00A4484B">
              <w:rPr>
                <w:b/>
                <w:color w:val="000000"/>
                <w:sz w:val="28"/>
                <w:szCs w:val="24"/>
              </w:rPr>
              <w:t>Вопросы</w:t>
            </w:r>
          </w:p>
          <w:p w14:paraId="372EA499" w14:textId="77777777" w:rsidR="00A4484B" w:rsidRPr="00A4484B" w:rsidRDefault="00A4484B" w:rsidP="00660AF7">
            <w:pPr>
              <w:jc w:val="center"/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276" w:type="dxa"/>
          </w:tcPr>
          <w:p w14:paraId="136D5A73" w14:textId="77777777" w:rsidR="00A4484B" w:rsidRPr="00A4484B" w:rsidRDefault="00A4484B" w:rsidP="00660AF7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4"/>
              </w:rPr>
            </w:pPr>
            <w:r w:rsidRPr="00A4484B">
              <w:rPr>
                <w:b/>
                <w:color w:val="000000"/>
                <w:sz w:val="28"/>
                <w:szCs w:val="24"/>
              </w:rPr>
              <w:t>Сроки</w:t>
            </w:r>
          </w:p>
          <w:p w14:paraId="6533B196" w14:textId="77777777" w:rsidR="00A4484B" w:rsidRPr="00A4484B" w:rsidRDefault="00A4484B" w:rsidP="00660AF7">
            <w:pPr>
              <w:jc w:val="center"/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693" w:type="dxa"/>
          </w:tcPr>
          <w:p w14:paraId="65E05212" w14:textId="6335250B" w:rsidR="00A4484B" w:rsidRPr="00A4484B" w:rsidRDefault="00A4484B" w:rsidP="00A4484B">
            <w:pPr>
              <w:jc w:val="center"/>
              <w:rPr>
                <w:b/>
                <w:bCs/>
                <w:sz w:val="28"/>
                <w:szCs w:val="24"/>
              </w:rPr>
            </w:pPr>
            <w:r w:rsidRPr="00A4484B">
              <w:rPr>
                <w:b/>
                <w:bCs/>
                <w:sz w:val="28"/>
                <w:szCs w:val="24"/>
              </w:rPr>
              <w:t>Показатели, характеризующие результат выполнения</w:t>
            </w:r>
            <w:r w:rsidRPr="00A4484B">
              <w:rPr>
                <w:b/>
                <w:bCs/>
                <w:sz w:val="28"/>
                <w:szCs w:val="24"/>
              </w:rPr>
              <w:t xml:space="preserve"> </w:t>
            </w:r>
            <w:r w:rsidRPr="00A4484B">
              <w:rPr>
                <w:b/>
                <w:bCs/>
                <w:sz w:val="28"/>
                <w:szCs w:val="24"/>
              </w:rPr>
              <w:t>мероприятия</w:t>
            </w:r>
          </w:p>
        </w:tc>
      </w:tr>
      <w:tr w:rsidR="00A4484B" w:rsidRPr="00A4484B" w14:paraId="3100F74A" w14:textId="77777777" w:rsidTr="00A4484B">
        <w:tc>
          <w:tcPr>
            <w:tcW w:w="534" w:type="dxa"/>
          </w:tcPr>
          <w:p w14:paraId="0AF38235" w14:textId="77777777" w:rsidR="00A4484B" w:rsidRPr="00A4484B" w:rsidRDefault="00A4484B" w:rsidP="00660AF7">
            <w:pPr>
              <w:rPr>
                <w:b/>
                <w:color w:val="000000" w:themeColor="text1"/>
                <w:sz w:val="28"/>
                <w:szCs w:val="24"/>
              </w:rPr>
            </w:pPr>
            <w:r w:rsidRPr="00A4484B">
              <w:rPr>
                <w:b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5131" w:type="dxa"/>
          </w:tcPr>
          <w:p w14:paraId="3AD6F3C9" w14:textId="77777777" w:rsidR="00A4484B" w:rsidRPr="00A4484B" w:rsidRDefault="00A4484B" w:rsidP="00660AF7">
            <w:pPr>
              <w:rPr>
                <w:sz w:val="28"/>
                <w:szCs w:val="24"/>
              </w:rPr>
            </w:pPr>
            <w:r w:rsidRPr="00A4484B">
              <w:rPr>
                <w:sz w:val="28"/>
                <w:szCs w:val="24"/>
              </w:rPr>
              <w:t>З</w:t>
            </w:r>
            <w:r w:rsidRPr="00A4484B">
              <w:rPr>
                <w:b/>
                <w:sz w:val="28"/>
                <w:szCs w:val="24"/>
              </w:rPr>
              <w:t>аседание Совета родителей №1</w:t>
            </w:r>
          </w:p>
          <w:p w14:paraId="63533943" w14:textId="77777777" w:rsidR="00A4484B" w:rsidRPr="00A4484B" w:rsidRDefault="00A4484B" w:rsidP="00A448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2"/>
              <w:rPr>
                <w:sz w:val="28"/>
                <w:szCs w:val="24"/>
              </w:rPr>
            </w:pPr>
            <w:r w:rsidRPr="00A4484B">
              <w:rPr>
                <w:sz w:val="28"/>
                <w:szCs w:val="24"/>
              </w:rPr>
              <w:t>Утверждение плана работы совета ДОУ на 2022-2023 учебный год.</w:t>
            </w:r>
          </w:p>
          <w:p w14:paraId="0AC8B7FA" w14:textId="77777777" w:rsidR="00A4484B" w:rsidRPr="00A4484B" w:rsidRDefault="00A4484B" w:rsidP="00A448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2"/>
              <w:rPr>
                <w:sz w:val="28"/>
                <w:szCs w:val="24"/>
              </w:rPr>
            </w:pPr>
            <w:r w:rsidRPr="00A4484B">
              <w:rPr>
                <w:sz w:val="28"/>
                <w:szCs w:val="24"/>
              </w:rPr>
              <w:t>Выбор членов финансово-</w:t>
            </w:r>
            <w:r w:rsidRPr="00A4484B">
              <w:rPr>
                <w:sz w:val="28"/>
                <w:szCs w:val="24"/>
              </w:rPr>
              <w:softHyphen/>
              <w:t>хозяйственной комиссии, учебно-</w:t>
            </w:r>
            <w:r w:rsidRPr="00A4484B">
              <w:rPr>
                <w:sz w:val="28"/>
                <w:szCs w:val="24"/>
              </w:rPr>
              <w:softHyphen/>
              <w:t xml:space="preserve">вспомогательной, организационно-правовой </w:t>
            </w:r>
            <w:proofErr w:type="spellStart"/>
            <w:r w:rsidRPr="00A4484B">
              <w:rPr>
                <w:sz w:val="28"/>
                <w:szCs w:val="24"/>
              </w:rPr>
              <w:t>комисии</w:t>
            </w:r>
            <w:proofErr w:type="spellEnd"/>
            <w:r w:rsidRPr="00A4484B">
              <w:rPr>
                <w:sz w:val="28"/>
                <w:szCs w:val="24"/>
              </w:rPr>
              <w:t xml:space="preserve"> по работе с родителями.</w:t>
            </w:r>
          </w:p>
          <w:p w14:paraId="5146B63B" w14:textId="77777777" w:rsidR="00A4484B" w:rsidRPr="00A4484B" w:rsidRDefault="00A4484B" w:rsidP="00A448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2"/>
              <w:rPr>
                <w:sz w:val="28"/>
                <w:szCs w:val="24"/>
              </w:rPr>
            </w:pPr>
            <w:r w:rsidRPr="00A4484B">
              <w:rPr>
                <w:sz w:val="28"/>
                <w:szCs w:val="24"/>
              </w:rPr>
              <w:t>О подготовке ДОУ к началу нового 2022-2023 учебного года в условиях распространения новой коронавирусной инфекции.</w:t>
            </w:r>
          </w:p>
          <w:p w14:paraId="20C9C90E" w14:textId="77777777" w:rsidR="00A4484B" w:rsidRPr="00A4484B" w:rsidRDefault="00A4484B" w:rsidP="00A448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2"/>
              <w:rPr>
                <w:sz w:val="28"/>
                <w:szCs w:val="24"/>
              </w:rPr>
            </w:pPr>
            <w:r w:rsidRPr="00A4484B">
              <w:rPr>
                <w:sz w:val="28"/>
                <w:szCs w:val="24"/>
              </w:rPr>
              <w:t xml:space="preserve">О согласовании Программы развития ДОУ на 2022-2026 </w:t>
            </w:r>
            <w:proofErr w:type="gramStart"/>
            <w:r w:rsidRPr="00A4484B">
              <w:rPr>
                <w:sz w:val="28"/>
                <w:szCs w:val="24"/>
              </w:rPr>
              <w:t>годы..</w:t>
            </w:r>
            <w:proofErr w:type="gramEnd"/>
          </w:p>
        </w:tc>
        <w:tc>
          <w:tcPr>
            <w:tcW w:w="1276" w:type="dxa"/>
          </w:tcPr>
          <w:p w14:paraId="7832ECD5" w14:textId="77777777" w:rsidR="00A4484B" w:rsidRPr="00A4484B" w:rsidRDefault="00A4484B" w:rsidP="00660AF7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A4484B">
              <w:rPr>
                <w:color w:val="000000" w:themeColor="text1"/>
                <w:sz w:val="28"/>
                <w:szCs w:val="24"/>
              </w:rPr>
              <w:t>август</w:t>
            </w:r>
          </w:p>
        </w:tc>
        <w:tc>
          <w:tcPr>
            <w:tcW w:w="2693" w:type="dxa"/>
          </w:tcPr>
          <w:p w14:paraId="54B4A3E9" w14:textId="77777777" w:rsidR="00A4484B" w:rsidRPr="00A4484B" w:rsidRDefault="00A4484B" w:rsidP="00660AF7">
            <w:pPr>
              <w:rPr>
                <w:color w:val="000000" w:themeColor="text1"/>
                <w:sz w:val="28"/>
                <w:szCs w:val="24"/>
              </w:rPr>
            </w:pPr>
            <w:r w:rsidRPr="00A4484B">
              <w:rPr>
                <w:color w:val="000000" w:themeColor="text1"/>
                <w:sz w:val="28"/>
                <w:szCs w:val="24"/>
              </w:rPr>
              <w:t>Протокол ЗСР № 1</w:t>
            </w:r>
          </w:p>
        </w:tc>
      </w:tr>
      <w:tr w:rsidR="00A4484B" w:rsidRPr="00A4484B" w14:paraId="4978A8C6" w14:textId="77777777" w:rsidTr="00A4484B">
        <w:tc>
          <w:tcPr>
            <w:tcW w:w="534" w:type="dxa"/>
          </w:tcPr>
          <w:p w14:paraId="0D1B9CF7" w14:textId="77777777" w:rsidR="00A4484B" w:rsidRPr="00A4484B" w:rsidRDefault="00A4484B" w:rsidP="00660AF7">
            <w:pPr>
              <w:rPr>
                <w:b/>
                <w:color w:val="000000" w:themeColor="text1"/>
                <w:sz w:val="28"/>
                <w:szCs w:val="24"/>
              </w:rPr>
            </w:pPr>
            <w:r w:rsidRPr="00A4484B">
              <w:rPr>
                <w:b/>
                <w:color w:val="000000" w:themeColor="text1"/>
                <w:sz w:val="28"/>
                <w:szCs w:val="24"/>
              </w:rPr>
              <w:t>2</w:t>
            </w:r>
          </w:p>
        </w:tc>
        <w:tc>
          <w:tcPr>
            <w:tcW w:w="5131" w:type="dxa"/>
          </w:tcPr>
          <w:p w14:paraId="7761635A" w14:textId="77777777" w:rsidR="00A4484B" w:rsidRPr="00A4484B" w:rsidRDefault="00A4484B" w:rsidP="00660AF7">
            <w:pPr>
              <w:rPr>
                <w:sz w:val="28"/>
                <w:szCs w:val="24"/>
              </w:rPr>
            </w:pPr>
            <w:r w:rsidRPr="00A4484B">
              <w:rPr>
                <w:sz w:val="28"/>
                <w:szCs w:val="24"/>
              </w:rPr>
              <w:t>З</w:t>
            </w:r>
            <w:r w:rsidRPr="00A4484B">
              <w:rPr>
                <w:b/>
                <w:sz w:val="28"/>
                <w:szCs w:val="24"/>
              </w:rPr>
              <w:t>аседание Совета родителей №2</w:t>
            </w:r>
          </w:p>
          <w:p w14:paraId="6E2D79AA" w14:textId="77777777" w:rsidR="00A4484B" w:rsidRPr="00A4484B" w:rsidRDefault="00A4484B" w:rsidP="00A4484B">
            <w:pPr>
              <w:pStyle w:val="a3"/>
              <w:numPr>
                <w:ilvl w:val="0"/>
                <w:numId w:val="3"/>
              </w:numPr>
              <w:tabs>
                <w:tab w:val="left" w:pos="174"/>
              </w:tabs>
              <w:spacing w:after="0" w:line="240" w:lineRule="auto"/>
              <w:ind w:left="316"/>
              <w:rPr>
                <w:sz w:val="28"/>
                <w:szCs w:val="24"/>
              </w:rPr>
            </w:pPr>
            <w:r w:rsidRPr="00A4484B">
              <w:rPr>
                <w:sz w:val="28"/>
                <w:szCs w:val="24"/>
              </w:rPr>
              <w:t>О реализации Программы воспитания МКДОУ №6 в 2022 -2023 учебном году.</w:t>
            </w:r>
          </w:p>
          <w:p w14:paraId="61A16644" w14:textId="77777777" w:rsidR="00A4484B" w:rsidRPr="00A4484B" w:rsidRDefault="00A4484B" w:rsidP="00A4484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2"/>
              <w:rPr>
                <w:sz w:val="28"/>
                <w:szCs w:val="24"/>
              </w:rPr>
            </w:pPr>
            <w:r w:rsidRPr="00A4484B">
              <w:rPr>
                <w:sz w:val="28"/>
                <w:szCs w:val="24"/>
              </w:rPr>
              <w:t>О</w:t>
            </w:r>
            <w:r w:rsidRPr="00A4484B">
              <w:rPr>
                <w:rStyle w:val="Bodytext2"/>
                <w:rFonts w:eastAsia="Calibri"/>
                <w:sz w:val="28"/>
                <w:szCs w:val="24"/>
              </w:rPr>
              <w:t xml:space="preserve"> реализации парциальных программ в части ООП, реализуемой участниками образовательных отношений.</w:t>
            </w:r>
          </w:p>
        </w:tc>
        <w:tc>
          <w:tcPr>
            <w:tcW w:w="1276" w:type="dxa"/>
          </w:tcPr>
          <w:p w14:paraId="07DD341F" w14:textId="77777777" w:rsidR="00A4484B" w:rsidRPr="00A4484B" w:rsidRDefault="00A4484B" w:rsidP="00660AF7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A4484B">
              <w:rPr>
                <w:color w:val="000000" w:themeColor="text1"/>
                <w:sz w:val="28"/>
                <w:szCs w:val="24"/>
              </w:rPr>
              <w:t>ноябрь</w:t>
            </w:r>
          </w:p>
        </w:tc>
        <w:tc>
          <w:tcPr>
            <w:tcW w:w="2693" w:type="dxa"/>
          </w:tcPr>
          <w:p w14:paraId="4C252E93" w14:textId="77777777" w:rsidR="00A4484B" w:rsidRPr="00A4484B" w:rsidRDefault="00A4484B" w:rsidP="00660AF7">
            <w:pPr>
              <w:rPr>
                <w:color w:val="000000" w:themeColor="text1"/>
                <w:sz w:val="28"/>
                <w:szCs w:val="24"/>
              </w:rPr>
            </w:pPr>
            <w:r w:rsidRPr="00A4484B">
              <w:rPr>
                <w:color w:val="000000" w:themeColor="text1"/>
                <w:sz w:val="28"/>
                <w:szCs w:val="24"/>
              </w:rPr>
              <w:t>Протокол ЗСР № 2</w:t>
            </w:r>
          </w:p>
        </w:tc>
      </w:tr>
      <w:tr w:rsidR="00A4484B" w:rsidRPr="00A4484B" w14:paraId="2ADFE532" w14:textId="77777777" w:rsidTr="00A4484B">
        <w:tc>
          <w:tcPr>
            <w:tcW w:w="534" w:type="dxa"/>
          </w:tcPr>
          <w:p w14:paraId="34EF98EF" w14:textId="77777777" w:rsidR="00A4484B" w:rsidRPr="00A4484B" w:rsidRDefault="00A4484B" w:rsidP="00660AF7">
            <w:pPr>
              <w:rPr>
                <w:b/>
                <w:color w:val="000000" w:themeColor="text1"/>
                <w:sz w:val="28"/>
                <w:szCs w:val="24"/>
              </w:rPr>
            </w:pPr>
            <w:r w:rsidRPr="00A4484B">
              <w:rPr>
                <w:b/>
                <w:color w:val="000000" w:themeColor="text1"/>
                <w:sz w:val="28"/>
                <w:szCs w:val="24"/>
              </w:rPr>
              <w:t>3</w:t>
            </w:r>
          </w:p>
        </w:tc>
        <w:tc>
          <w:tcPr>
            <w:tcW w:w="5131" w:type="dxa"/>
          </w:tcPr>
          <w:p w14:paraId="66CADCF7" w14:textId="77777777" w:rsidR="00A4484B" w:rsidRPr="00A4484B" w:rsidRDefault="00A4484B" w:rsidP="00660AF7">
            <w:pPr>
              <w:rPr>
                <w:b/>
                <w:sz w:val="28"/>
                <w:szCs w:val="24"/>
              </w:rPr>
            </w:pPr>
            <w:r w:rsidRPr="00A4484B">
              <w:rPr>
                <w:b/>
                <w:sz w:val="28"/>
                <w:szCs w:val="24"/>
              </w:rPr>
              <w:t>Заседание Совета родителей №3</w:t>
            </w:r>
          </w:p>
          <w:p w14:paraId="0F8BEF43" w14:textId="77777777" w:rsidR="00A4484B" w:rsidRPr="00A4484B" w:rsidRDefault="00A4484B" w:rsidP="00A4484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2"/>
              <w:rPr>
                <w:rStyle w:val="Bodytext2"/>
                <w:rFonts w:eastAsia="Calibri"/>
                <w:sz w:val="28"/>
                <w:szCs w:val="24"/>
              </w:rPr>
            </w:pPr>
            <w:r w:rsidRPr="00A4484B">
              <w:rPr>
                <w:rStyle w:val="Bodytext2"/>
                <w:rFonts w:eastAsia="Calibri"/>
                <w:sz w:val="28"/>
                <w:szCs w:val="24"/>
              </w:rPr>
              <w:t>О выполнении плана работы Совета ДОУ в 2022-2023 учебном году.</w:t>
            </w:r>
          </w:p>
          <w:p w14:paraId="066696AA" w14:textId="77777777" w:rsidR="00A4484B" w:rsidRPr="00A4484B" w:rsidRDefault="00A4484B" w:rsidP="00A4484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2"/>
              <w:rPr>
                <w:rStyle w:val="Bodytext2"/>
                <w:rFonts w:eastAsia="Calibri"/>
                <w:sz w:val="28"/>
                <w:szCs w:val="24"/>
              </w:rPr>
            </w:pPr>
            <w:r w:rsidRPr="00A4484B">
              <w:rPr>
                <w:rStyle w:val="Bodytext2"/>
                <w:rFonts w:eastAsia="Calibri"/>
                <w:sz w:val="28"/>
                <w:szCs w:val="24"/>
              </w:rPr>
              <w:t>Отчет о самообследовании.</w:t>
            </w:r>
          </w:p>
          <w:p w14:paraId="28AEA983" w14:textId="77777777" w:rsidR="00A4484B" w:rsidRPr="00A4484B" w:rsidRDefault="00A4484B" w:rsidP="00A4484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2"/>
              <w:rPr>
                <w:rStyle w:val="Bodytext2"/>
                <w:rFonts w:eastAsia="Calibri"/>
                <w:sz w:val="28"/>
                <w:szCs w:val="24"/>
              </w:rPr>
            </w:pPr>
            <w:r w:rsidRPr="00A4484B">
              <w:rPr>
                <w:rStyle w:val="Bodytext2"/>
                <w:rFonts w:eastAsia="Calibri"/>
                <w:sz w:val="28"/>
                <w:szCs w:val="24"/>
              </w:rPr>
              <w:t>О кандидатурах родителей воспитанников для награждения на мероприятиях, посвященных выпуску детей из ДОУ.</w:t>
            </w:r>
          </w:p>
          <w:p w14:paraId="4FA9D171" w14:textId="77777777" w:rsidR="00A4484B" w:rsidRPr="00A4484B" w:rsidRDefault="00A4484B" w:rsidP="00A4484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2"/>
              <w:rPr>
                <w:rStyle w:val="Bodytext2"/>
                <w:rFonts w:eastAsia="Calibri"/>
                <w:sz w:val="28"/>
                <w:szCs w:val="24"/>
              </w:rPr>
            </w:pPr>
            <w:r w:rsidRPr="00A4484B">
              <w:rPr>
                <w:rStyle w:val="Bodytext2"/>
                <w:rFonts w:eastAsia="Calibri"/>
                <w:sz w:val="28"/>
                <w:szCs w:val="24"/>
              </w:rPr>
              <w:t>О проведении ремонтных работ в ДОУ в летний период.</w:t>
            </w:r>
          </w:p>
        </w:tc>
        <w:tc>
          <w:tcPr>
            <w:tcW w:w="1276" w:type="dxa"/>
          </w:tcPr>
          <w:p w14:paraId="40D4C780" w14:textId="77777777" w:rsidR="00A4484B" w:rsidRPr="00A4484B" w:rsidRDefault="00A4484B" w:rsidP="00660AF7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A4484B">
              <w:rPr>
                <w:color w:val="000000" w:themeColor="text1"/>
                <w:sz w:val="28"/>
                <w:szCs w:val="24"/>
              </w:rPr>
              <w:t>апрель</w:t>
            </w:r>
          </w:p>
        </w:tc>
        <w:tc>
          <w:tcPr>
            <w:tcW w:w="2693" w:type="dxa"/>
          </w:tcPr>
          <w:p w14:paraId="3DF63F1C" w14:textId="77777777" w:rsidR="00A4484B" w:rsidRPr="00A4484B" w:rsidRDefault="00A4484B" w:rsidP="00660AF7">
            <w:pPr>
              <w:rPr>
                <w:color w:val="000000" w:themeColor="text1"/>
                <w:sz w:val="28"/>
                <w:szCs w:val="24"/>
              </w:rPr>
            </w:pPr>
            <w:r w:rsidRPr="00A4484B">
              <w:rPr>
                <w:color w:val="000000" w:themeColor="text1"/>
                <w:sz w:val="28"/>
                <w:szCs w:val="24"/>
              </w:rPr>
              <w:t>Протокол ЗСР № 3</w:t>
            </w:r>
          </w:p>
        </w:tc>
      </w:tr>
    </w:tbl>
    <w:p w14:paraId="068AABB3" w14:textId="77777777" w:rsidR="00B55EA1" w:rsidRDefault="00B55EA1"/>
    <w:sectPr w:rsidR="00B55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F07D2"/>
    <w:multiLevelType w:val="hybridMultilevel"/>
    <w:tmpl w:val="7A0A77FC"/>
    <w:lvl w:ilvl="0" w:tplc="BE1CD2C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B4119"/>
    <w:multiLevelType w:val="hybridMultilevel"/>
    <w:tmpl w:val="47760D9C"/>
    <w:lvl w:ilvl="0" w:tplc="C8A4C392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9" w:hanging="360"/>
      </w:pPr>
    </w:lvl>
    <w:lvl w:ilvl="2" w:tplc="0419001B" w:tentative="1">
      <w:start w:val="1"/>
      <w:numFmt w:val="lowerRoman"/>
      <w:lvlText w:val="%3."/>
      <w:lvlJc w:val="right"/>
      <w:pPr>
        <w:ind w:left="1759" w:hanging="180"/>
      </w:pPr>
    </w:lvl>
    <w:lvl w:ilvl="3" w:tplc="0419000F" w:tentative="1">
      <w:start w:val="1"/>
      <w:numFmt w:val="decimal"/>
      <w:lvlText w:val="%4."/>
      <w:lvlJc w:val="left"/>
      <w:pPr>
        <w:ind w:left="2479" w:hanging="360"/>
      </w:pPr>
    </w:lvl>
    <w:lvl w:ilvl="4" w:tplc="04190019" w:tentative="1">
      <w:start w:val="1"/>
      <w:numFmt w:val="lowerLetter"/>
      <w:lvlText w:val="%5."/>
      <w:lvlJc w:val="left"/>
      <w:pPr>
        <w:ind w:left="3199" w:hanging="360"/>
      </w:pPr>
    </w:lvl>
    <w:lvl w:ilvl="5" w:tplc="0419001B" w:tentative="1">
      <w:start w:val="1"/>
      <w:numFmt w:val="lowerRoman"/>
      <w:lvlText w:val="%6."/>
      <w:lvlJc w:val="right"/>
      <w:pPr>
        <w:ind w:left="3919" w:hanging="180"/>
      </w:pPr>
    </w:lvl>
    <w:lvl w:ilvl="6" w:tplc="0419000F" w:tentative="1">
      <w:start w:val="1"/>
      <w:numFmt w:val="decimal"/>
      <w:lvlText w:val="%7."/>
      <w:lvlJc w:val="left"/>
      <w:pPr>
        <w:ind w:left="4639" w:hanging="360"/>
      </w:pPr>
    </w:lvl>
    <w:lvl w:ilvl="7" w:tplc="04190019" w:tentative="1">
      <w:start w:val="1"/>
      <w:numFmt w:val="lowerLetter"/>
      <w:lvlText w:val="%8."/>
      <w:lvlJc w:val="left"/>
      <w:pPr>
        <w:ind w:left="5359" w:hanging="360"/>
      </w:pPr>
    </w:lvl>
    <w:lvl w:ilvl="8" w:tplc="0419001B" w:tentative="1">
      <w:start w:val="1"/>
      <w:numFmt w:val="lowerRoman"/>
      <w:lvlText w:val="%9."/>
      <w:lvlJc w:val="right"/>
      <w:pPr>
        <w:ind w:left="6079" w:hanging="180"/>
      </w:pPr>
    </w:lvl>
  </w:abstractNum>
  <w:abstractNum w:abstractNumId="2" w15:restartNumberingAfterBreak="0">
    <w:nsid w:val="5B3A0612"/>
    <w:multiLevelType w:val="hybridMultilevel"/>
    <w:tmpl w:val="47760D9C"/>
    <w:lvl w:ilvl="0" w:tplc="C8A4C392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9" w:hanging="360"/>
      </w:pPr>
    </w:lvl>
    <w:lvl w:ilvl="2" w:tplc="0419001B" w:tentative="1">
      <w:start w:val="1"/>
      <w:numFmt w:val="lowerRoman"/>
      <w:lvlText w:val="%3."/>
      <w:lvlJc w:val="right"/>
      <w:pPr>
        <w:ind w:left="1759" w:hanging="180"/>
      </w:pPr>
    </w:lvl>
    <w:lvl w:ilvl="3" w:tplc="0419000F" w:tentative="1">
      <w:start w:val="1"/>
      <w:numFmt w:val="decimal"/>
      <w:lvlText w:val="%4."/>
      <w:lvlJc w:val="left"/>
      <w:pPr>
        <w:ind w:left="2479" w:hanging="360"/>
      </w:pPr>
    </w:lvl>
    <w:lvl w:ilvl="4" w:tplc="04190019" w:tentative="1">
      <w:start w:val="1"/>
      <w:numFmt w:val="lowerLetter"/>
      <w:lvlText w:val="%5."/>
      <w:lvlJc w:val="left"/>
      <w:pPr>
        <w:ind w:left="3199" w:hanging="360"/>
      </w:pPr>
    </w:lvl>
    <w:lvl w:ilvl="5" w:tplc="0419001B" w:tentative="1">
      <w:start w:val="1"/>
      <w:numFmt w:val="lowerRoman"/>
      <w:lvlText w:val="%6."/>
      <w:lvlJc w:val="right"/>
      <w:pPr>
        <w:ind w:left="3919" w:hanging="180"/>
      </w:pPr>
    </w:lvl>
    <w:lvl w:ilvl="6" w:tplc="0419000F" w:tentative="1">
      <w:start w:val="1"/>
      <w:numFmt w:val="decimal"/>
      <w:lvlText w:val="%7."/>
      <w:lvlJc w:val="left"/>
      <w:pPr>
        <w:ind w:left="4639" w:hanging="360"/>
      </w:pPr>
    </w:lvl>
    <w:lvl w:ilvl="7" w:tplc="04190019" w:tentative="1">
      <w:start w:val="1"/>
      <w:numFmt w:val="lowerLetter"/>
      <w:lvlText w:val="%8."/>
      <w:lvlJc w:val="left"/>
      <w:pPr>
        <w:ind w:left="5359" w:hanging="360"/>
      </w:pPr>
    </w:lvl>
    <w:lvl w:ilvl="8" w:tplc="0419001B" w:tentative="1">
      <w:start w:val="1"/>
      <w:numFmt w:val="lowerRoman"/>
      <w:lvlText w:val="%9."/>
      <w:lvlJc w:val="right"/>
      <w:pPr>
        <w:ind w:left="6079" w:hanging="180"/>
      </w:pPr>
    </w:lvl>
  </w:abstractNum>
  <w:abstractNum w:abstractNumId="3" w15:restartNumberingAfterBreak="0">
    <w:nsid w:val="60F5581B"/>
    <w:multiLevelType w:val="multilevel"/>
    <w:tmpl w:val="2F423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78"/>
    <w:rsid w:val="00A4484B"/>
    <w:rsid w:val="00B55EA1"/>
    <w:rsid w:val="00E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8418"/>
  <w15:chartTrackingRefBased/>
  <w15:docId w15:val="{A2AB006A-5C46-4489-9C4F-957AC8DC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84B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A448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48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A4484B"/>
    <w:pPr>
      <w:ind w:left="720"/>
      <w:contextualSpacing/>
    </w:pPr>
  </w:style>
  <w:style w:type="table" w:styleId="a4">
    <w:name w:val="Table Grid"/>
    <w:basedOn w:val="a1"/>
    <w:uiPriority w:val="59"/>
    <w:rsid w:val="00A44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"/>
    <w:basedOn w:val="a0"/>
    <w:rsid w:val="00A44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2022-12-29T09:38:00Z</dcterms:created>
  <dcterms:modified xsi:type="dcterms:W3CDTF">2022-12-29T09:39:00Z</dcterms:modified>
</cp:coreProperties>
</file>