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85F6B4" w14:textId="36B8F453" w:rsidR="00587648" w:rsidRPr="00ED5828" w:rsidRDefault="00ED5828" w:rsidP="00053362">
      <w:pPr>
        <w:pStyle w:val="a3"/>
        <w:spacing w:before="0" w:after="0" w:line="240" w:lineRule="auto"/>
        <w:ind w:left="1276" w:right="424"/>
        <w:rPr>
          <w:rFonts w:ascii="Times New Roman" w:hAnsi="Times New Roman"/>
          <w:color w:val="auto"/>
          <w:sz w:val="24"/>
          <w:szCs w:val="24"/>
        </w:rPr>
      </w:pPr>
      <w:r w:rsidRPr="00ED5828">
        <w:rPr>
          <w:rFonts w:ascii="Times New Roman" w:hAnsi="Times New Roman"/>
          <w:noProof/>
        </w:rPr>
        <w:drawing>
          <wp:anchor distT="0" distB="0" distL="114300" distR="114300" simplePos="0" relativeHeight="251660288" behindDoc="0" locked="0" layoutInCell="1" allowOverlap="1" wp14:anchorId="0C35DBE5" wp14:editId="7081E12D">
            <wp:simplePos x="0" y="0"/>
            <wp:positionH relativeFrom="page">
              <wp:align>right</wp:align>
            </wp:positionH>
            <wp:positionV relativeFrom="paragraph">
              <wp:posOffset>-1995</wp:posOffset>
            </wp:positionV>
            <wp:extent cx="3189514" cy="2393414"/>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9514" cy="239341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7648" w:rsidRPr="00ED5828">
        <w:rPr>
          <w:rFonts w:ascii="Times New Roman" w:hAnsi="Times New Roman"/>
          <w:noProof/>
          <w:color w:val="auto"/>
          <w:sz w:val="24"/>
          <w:szCs w:val="24"/>
          <w:lang w:eastAsia="ru-RU"/>
        </w:rPr>
        <w:drawing>
          <wp:anchor distT="0" distB="0" distL="114300" distR="114300" simplePos="0" relativeHeight="251659264" behindDoc="1" locked="0" layoutInCell="1" allowOverlap="1" wp14:anchorId="454E10FB" wp14:editId="5EEE4FDD">
            <wp:simplePos x="0" y="0"/>
            <wp:positionH relativeFrom="column">
              <wp:posOffset>-356235</wp:posOffset>
            </wp:positionH>
            <wp:positionV relativeFrom="paragraph">
              <wp:posOffset>-224790</wp:posOffset>
            </wp:positionV>
            <wp:extent cx="1485900" cy="1050693"/>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логотип ДС №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85900" cy="1050693"/>
                    </a:xfrm>
                    <a:prstGeom prst="rect">
                      <a:avLst/>
                    </a:prstGeom>
                  </pic:spPr>
                </pic:pic>
              </a:graphicData>
            </a:graphic>
            <wp14:sizeRelH relativeFrom="page">
              <wp14:pctWidth>0</wp14:pctWidth>
            </wp14:sizeRelH>
            <wp14:sizeRelV relativeFrom="page">
              <wp14:pctHeight>0</wp14:pctHeight>
            </wp14:sizeRelV>
          </wp:anchor>
        </w:drawing>
      </w:r>
      <w:r w:rsidR="00587648" w:rsidRPr="00ED5828">
        <w:rPr>
          <w:rFonts w:ascii="Times New Roman" w:hAnsi="Times New Roman"/>
          <w:color w:val="auto"/>
          <w:sz w:val="24"/>
          <w:szCs w:val="24"/>
        </w:rPr>
        <w:t>Муниципальное дошкольное бюджетное образовательное учреждение</w:t>
      </w:r>
    </w:p>
    <w:p w14:paraId="7C561EF2" w14:textId="38CF0378" w:rsidR="00587648" w:rsidRPr="00ED5828" w:rsidRDefault="00587648" w:rsidP="00053362">
      <w:pPr>
        <w:pStyle w:val="a3"/>
        <w:spacing w:before="0" w:after="0" w:line="240" w:lineRule="auto"/>
        <w:ind w:left="1276" w:right="424"/>
        <w:rPr>
          <w:rFonts w:ascii="Times New Roman" w:hAnsi="Times New Roman"/>
          <w:color w:val="auto"/>
          <w:sz w:val="24"/>
          <w:szCs w:val="24"/>
        </w:rPr>
      </w:pPr>
      <w:r w:rsidRPr="00ED5828">
        <w:rPr>
          <w:rFonts w:ascii="Times New Roman" w:hAnsi="Times New Roman"/>
          <w:color w:val="auto"/>
          <w:sz w:val="24"/>
          <w:szCs w:val="24"/>
        </w:rPr>
        <w:t>Детский сад №7 «Улыбка»</w:t>
      </w:r>
    </w:p>
    <w:p w14:paraId="0EEE2CAB" w14:textId="77777777" w:rsidR="00587648" w:rsidRPr="00ED5828" w:rsidRDefault="00587648" w:rsidP="00053362">
      <w:pPr>
        <w:spacing w:after="0" w:line="240" w:lineRule="auto"/>
        <w:ind w:left="1276"/>
        <w:rPr>
          <w:rFonts w:ascii="Times New Roman" w:hAnsi="Times New Roman" w:cs="Times New Roman"/>
          <w:sz w:val="24"/>
          <w:szCs w:val="24"/>
        </w:rPr>
      </w:pPr>
    </w:p>
    <w:p w14:paraId="62344E3F" w14:textId="77777777" w:rsidR="00587648" w:rsidRPr="00ED5828" w:rsidRDefault="00587648" w:rsidP="00053362">
      <w:pPr>
        <w:spacing w:after="0" w:line="240" w:lineRule="auto"/>
        <w:rPr>
          <w:rFonts w:ascii="Times New Roman" w:hAnsi="Times New Roman" w:cs="Times New Roman"/>
          <w:sz w:val="24"/>
          <w:szCs w:val="24"/>
        </w:rPr>
      </w:pPr>
    </w:p>
    <w:p w14:paraId="0BAAB496" w14:textId="77334BC0" w:rsidR="00587648" w:rsidRPr="00ED5828" w:rsidRDefault="00587648" w:rsidP="00053362">
      <w:pPr>
        <w:spacing w:after="0" w:line="240" w:lineRule="auto"/>
        <w:rPr>
          <w:rFonts w:ascii="Times New Roman" w:hAnsi="Times New Roman" w:cs="Times New Roman"/>
          <w:sz w:val="24"/>
          <w:szCs w:val="24"/>
        </w:rPr>
      </w:pPr>
    </w:p>
    <w:tbl>
      <w:tblPr>
        <w:tblW w:w="10207" w:type="dxa"/>
        <w:tblInd w:w="-426" w:type="dxa"/>
        <w:tblLook w:val="04A0" w:firstRow="1" w:lastRow="0" w:firstColumn="1" w:lastColumn="0" w:noHBand="0" w:noVBand="1"/>
      </w:tblPr>
      <w:tblGrid>
        <w:gridCol w:w="4821"/>
        <w:gridCol w:w="5386"/>
      </w:tblGrid>
      <w:tr w:rsidR="00587648" w:rsidRPr="00ED5828" w14:paraId="2BE1E97B" w14:textId="77777777" w:rsidTr="00F1738E">
        <w:tc>
          <w:tcPr>
            <w:tcW w:w="4821" w:type="dxa"/>
            <w:shd w:val="clear" w:color="auto" w:fill="auto"/>
            <w:hideMark/>
          </w:tcPr>
          <w:p w14:paraId="2EDE8EF9" w14:textId="6BA77DAF" w:rsidR="00587648" w:rsidRPr="00ED5828" w:rsidRDefault="00587648" w:rsidP="00053362">
            <w:pPr>
              <w:spacing w:after="0" w:line="240" w:lineRule="auto"/>
              <w:ind w:left="993" w:hanging="993"/>
              <w:rPr>
                <w:rFonts w:ascii="Times New Roman" w:hAnsi="Times New Roman" w:cs="Times New Roman"/>
              </w:rPr>
            </w:pPr>
            <w:r w:rsidRPr="00ED5828">
              <w:rPr>
                <w:rFonts w:ascii="Times New Roman" w:hAnsi="Times New Roman" w:cs="Times New Roman"/>
                <w:b/>
              </w:rPr>
              <w:t xml:space="preserve">Принято: </w:t>
            </w:r>
            <w:r w:rsidRPr="00ED5828">
              <w:rPr>
                <w:rFonts w:ascii="Times New Roman" w:hAnsi="Times New Roman" w:cs="Times New Roman"/>
              </w:rPr>
              <w:t>на педагогическом совете №</w:t>
            </w:r>
            <w:r w:rsidR="00ED5828" w:rsidRPr="00ED5828">
              <w:rPr>
                <w:rFonts w:ascii="Times New Roman" w:hAnsi="Times New Roman" w:cs="Times New Roman"/>
              </w:rPr>
              <w:t>4</w:t>
            </w:r>
          </w:p>
          <w:p w14:paraId="2B1FADF1" w14:textId="27C3E0A1" w:rsidR="00587648" w:rsidRPr="00ED5828" w:rsidRDefault="00587648" w:rsidP="00053362">
            <w:pPr>
              <w:spacing w:after="0" w:line="240" w:lineRule="auto"/>
              <w:ind w:left="993" w:firstLine="36"/>
              <w:rPr>
                <w:rFonts w:ascii="Times New Roman" w:hAnsi="Times New Roman" w:cs="Times New Roman"/>
              </w:rPr>
            </w:pPr>
            <w:r w:rsidRPr="00ED5828">
              <w:rPr>
                <w:rFonts w:ascii="Times New Roman" w:hAnsi="Times New Roman" w:cs="Times New Roman"/>
              </w:rPr>
              <w:t>от «</w:t>
            </w:r>
            <w:r w:rsidR="00ED5828" w:rsidRPr="00ED5828">
              <w:rPr>
                <w:rFonts w:ascii="Times New Roman" w:hAnsi="Times New Roman" w:cs="Times New Roman"/>
              </w:rPr>
              <w:t>31</w:t>
            </w:r>
            <w:r w:rsidRPr="00ED5828">
              <w:rPr>
                <w:rFonts w:ascii="Times New Roman" w:hAnsi="Times New Roman" w:cs="Times New Roman"/>
              </w:rPr>
              <w:t xml:space="preserve">» </w:t>
            </w:r>
            <w:r w:rsidR="00ED5828" w:rsidRPr="00ED5828">
              <w:rPr>
                <w:rFonts w:ascii="Times New Roman" w:hAnsi="Times New Roman" w:cs="Times New Roman"/>
              </w:rPr>
              <w:t>августа</w:t>
            </w:r>
            <w:r w:rsidRPr="00ED5828">
              <w:rPr>
                <w:rFonts w:ascii="Times New Roman" w:hAnsi="Times New Roman" w:cs="Times New Roman"/>
              </w:rPr>
              <w:t xml:space="preserve"> 2023 г.</w:t>
            </w:r>
          </w:p>
          <w:p w14:paraId="7960B4F6" w14:textId="77777777" w:rsidR="00587648" w:rsidRPr="00ED5828" w:rsidRDefault="00587648" w:rsidP="00053362">
            <w:pPr>
              <w:spacing w:after="0" w:line="240" w:lineRule="auto"/>
              <w:ind w:left="993" w:firstLine="36"/>
              <w:rPr>
                <w:rFonts w:ascii="Times New Roman" w:hAnsi="Times New Roman" w:cs="Times New Roman"/>
              </w:rPr>
            </w:pPr>
            <w:r w:rsidRPr="00ED5828">
              <w:rPr>
                <w:rFonts w:ascii="Times New Roman" w:hAnsi="Times New Roman" w:cs="Times New Roman"/>
              </w:rPr>
              <w:t>С учетом мнения Совета родителей</w:t>
            </w:r>
          </w:p>
          <w:p w14:paraId="0E0B4D56" w14:textId="23394A68" w:rsidR="00587648" w:rsidRPr="00ED5828" w:rsidRDefault="00587648" w:rsidP="00053362">
            <w:pPr>
              <w:spacing w:after="0" w:line="240" w:lineRule="auto"/>
              <w:ind w:left="993" w:hanging="993"/>
              <w:rPr>
                <w:rFonts w:ascii="Times New Roman" w:hAnsi="Times New Roman" w:cs="Times New Roman"/>
              </w:rPr>
            </w:pPr>
            <w:r w:rsidRPr="00ED5828">
              <w:rPr>
                <w:rFonts w:ascii="Times New Roman" w:hAnsi="Times New Roman" w:cs="Times New Roman"/>
              </w:rPr>
              <w:t>Протокол №</w:t>
            </w:r>
            <w:r w:rsidR="00ED5828" w:rsidRPr="00ED5828">
              <w:rPr>
                <w:rFonts w:ascii="Times New Roman" w:hAnsi="Times New Roman" w:cs="Times New Roman"/>
              </w:rPr>
              <w:t>2</w:t>
            </w:r>
            <w:r w:rsidRPr="00ED5828">
              <w:rPr>
                <w:rFonts w:ascii="Times New Roman" w:hAnsi="Times New Roman" w:cs="Times New Roman"/>
              </w:rPr>
              <w:t xml:space="preserve"> от «</w:t>
            </w:r>
            <w:r w:rsidR="00ED5828" w:rsidRPr="00ED5828">
              <w:rPr>
                <w:rFonts w:ascii="Times New Roman" w:hAnsi="Times New Roman" w:cs="Times New Roman"/>
              </w:rPr>
              <w:t>30</w:t>
            </w:r>
            <w:r w:rsidRPr="00ED5828">
              <w:rPr>
                <w:rFonts w:ascii="Times New Roman" w:hAnsi="Times New Roman" w:cs="Times New Roman"/>
              </w:rPr>
              <w:t xml:space="preserve">» </w:t>
            </w:r>
            <w:r w:rsidR="00ED5828" w:rsidRPr="00ED5828">
              <w:rPr>
                <w:rFonts w:ascii="Times New Roman" w:hAnsi="Times New Roman" w:cs="Times New Roman"/>
              </w:rPr>
              <w:t>августа</w:t>
            </w:r>
            <w:r w:rsidRPr="00ED5828">
              <w:rPr>
                <w:rFonts w:ascii="Times New Roman" w:hAnsi="Times New Roman" w:cs="Times New Roman"/>
              </w:rPr>
              <w:t xml:space="preserve"> 2023 г.</w:t>
            </w:r>
          </w:p>
          <w:p w14:paraId="62A29B68" w14:textId="77777777" w:rsidR="00587648" w:rsidRPr="00ED5828" w:rsidRDefault="00587648" w:rsidP="00053362">
            <w:pPr>
              <w:spacing w:after="0" w:line="240" w:lineRule="auto"/>
              <w:ind w:left="993" w:firstLine="36"/>
              <w:rPr>
                <w:rFonts w:ascii="Times New Roman" w:hAnsi="Times New Roman" w:cs="Times New Roman"/>
              </w:rPr>
            </w:pPr>
          </w:p>
        </w:tc>
        <w:tc>
          <w:tcPr>
            <w:tcW w:w="5386" w:type="dxa"/>
            <w:shd w:val="clear" w:color="auto" w:fill="auto"/>
            <w:hideMark/>
          </w:tcPr>
          <w:p w14:paraId="1330C358" w14:textId="6A4333F6" w:rsidR="00587648" w:rsidRPr="00ED5828" w:rsidRDefault="00587648" w:rsidP="00053362">
            <w:pPr>
              <w:spacing w:after="0" w:line="240" w:lineRule="auto"/>
              <w:ind w:left="1304" w:hanging="1560"/>
              <w:jc w:val="right"/>
              <w:rPr>
                <w:rFonts w:ascii="Times New Roman" w:hAnsi="Times New Roman" w:cs="Times New Roman"/>
              </w:rPr>
            </w:pPr>
            <w:r w:rsidRPr="00ED5828">
              <w:rPr>
                <w:rFonts w:ascii="Times New Roman" w:hAnsi="Times New Roman" w:cs="Times New Roman"/>
                <w:b/>
              </w:rPr>
              <w:t xml:space="preserve">Утверждаю: </w:t>
            </w:r>
            <w:r w:rsidRPr="00ED5828">
              <w:rPr>
                <w:rFonts w:ascii="Times New Roman" w:hAnsi="Times New Roman" w:cs="Times New Roman"/>
              </w:rPr>
              <w:t>заведующий МДБОУ ДС №7 «Улыбка»</w:t>
            </w:r>
          </w:p>
          <w:p w14:paraId="50C2C349" w14:textId="77777777" w:rsidR="00587648" w:rsidRPr="00ED5828" w:rsidRDefault="00587648" w:rsidP="00053362">
            <w:pPr>
              <w:spacing w:after="0" w:line="240" w:lineRule="auto"/>
              <w:ind w:left="1596" w:hanging="1560"/>
              <w:jc w:val="right"/>
              <w:rPr>
                <w:rFonts w:ascii="Times New Roman" w:hAnsi="Times New Roman" w:cs="Times New Roman"/>
              </w:rPr>
            </w:pPr>
            <w:r w:rsidRPr="00ED5828">
              <w:rPr>
                <w:rFonts w:ascii="Times New Roman" w:hAnsi="Times New Roman" w:cs="Times New Roman"/>
              </w:rPr>
              <w:t xml:space="preserve">        Карасева И.В. _____________________</w:t>
            </w:r>
          </w:p>
          <w:p w14:paraId="5ACAA9D3" w14:textId="77777777" w:rsidR="00587648" w:rsidRPr="00ED5828" w:rsidRDefault="00587648" w:rsidP="00053362">
            <w:pPr>
              <w:spacing w:after="0" w:line="240" w:lineRule="auto"/>
              <w:ind w:left="1596" w:hanging="1560"/>
              <w:jc w:val="right"/>
              <w:rPr>
                <w:rFonts w:ascii="Times New Roman" w:hAnsi="Times New Roman" w:cs="Times New Roman"/>
              </w:rPr>
            </w:pPr>
            <w:r w:rsidRPr="00ED5828">
              <w:rPr>
                <w:rFonts w:ascii="Times New Roman" w:hAnsi="Times New Roman" w:cs="Times New Roman"/>
              </w:rPr>
              <w:t>мп</w:t>
            </w:r>
          </w:p>
        </w:tc>
      </w:tr>
    </w:tbl>
    <w:p w14:paraId="14C6E7C2" w14:textId="0AF961AB" w:rsidR="00587648" w:rsidRPr="00ED5828" w:rsidRDefault="00587648" w:rsidP="00053362">
      <w:pPr>
        <w:tabs>
          <w:tab w:val="left" w:pos="435"/>
          <w:tab w:val="center" w:pos="5233"/>
        </w:tabs>
        <w:spacing w:after="0" w:line="240" w:lineRule="auto"/>
        <w:rPr>
          <w:rFonts w:ascii="Times New Roman" w:hAnsi="Times New Roman" w:cs="Times New Roman"/>
          <w:sz w:val="24"/>
          <w:szCs w:val="24"/>
        </w:rPr>
      </w:pPr>
    </w:p>
    <w:p w14:paraId="2DB5A950" w14:textId="05660ACC" w:rsidR="00587648" w:rsidRPr="00ED5828" w:rsidRDefault="00587648" w:rsidP="00053362">
      <w:pPr>
        <w:spacing w:after="0" w:line="240" w:lineRule="auto"/>
        <w:jc w:val="center"/>
        <w:rPr>
          <w:rFonts w:ascii="Times New Roman" w:hAnsi="Times New Roman" w:cs="Times New Roman"/>
          <w:sz w:val="24"/>
          <w:szCs w:val="24"/>
        </w:rPr>
      </w:pPr>
    </w:p>
    <w:p w14:paraId="21CC3938" w14:textId="65F02738" w:rsidR="00587648" w:rsidRPr="00ED5828" w:rsidRDefault="00587648" w:rsidP="00053362">
      <w:pPr>
        <w:spacing w:after="0" w:line="240" w:lineRule="auto"/>
        <w:jc w:val="center"/>
        <w:rPr>
          <w:rFonts w:ascii="Times New Roman" w:hAnsi="Times New Roman" w:cs="Times New Roman"/>
          <w:sz w:val="24"/>
          <w:szCs w:val="24"/>
        </w:rPr>
      </w:pPr>
    </w:p>
    <w:p w14:paraId="605AF2B5" w14:textId="1C1E0696" w:rsidR="00ED0BEA" w:rsidRPr="00ED5828" w:rsidRDefault="00ED0BEA" w:rsidP="00053362">
      <w:pPr>
        <w:spacing w:after="0" w:line="240" w:lineRule="auto"/>
        <w:jc w:val="center"/>
        <w:rPr>
          <w:rFonts w:ascii="Times New Roman" w:hAnsi="Times New Roman" w:cs="Times New Roman"/>
          <w:sz w:val="24"/>
          <w:szCs w:val="24"/>
        </w:rPr>
      </w:pPr>
    </w:p>
    <w:p w14:paraId="46EF737F" w14:textId="6B2EA228" w:rsidR="00ED0BEA" w:rsidRPr="00ED5828" w:rsidRDefault="00ED0BEA" w:rsidP="00053362">
      <w:pPr>
        <w:spacing w:after="0" w:line="240" w:lineRule="auto"/>
        <w:jc w:val="center"/>
        <w:rPr>
          <w:rFonts w:ascii="Times New Roman" w:hAnsi="Times New Roman" w:cs="Times New Roman"/>
          <w:sz w:val="24"/>
          <w:szCs w:val="24"/>
        </w:rPr>
      </w:pPr>
    </w:p>
    <w:p w14:paraId="340A35FA" w14:textId="77777777" w:rsidR="00ED0BEA" w:rsidRPr="00ED5828" w:rsidRDefault="00ED0BEA" w:rsidP="00053362">
      <w:pPr>
        <w:spacing w:after="0" w:line="240" w:lineRule="auto"/>
        <w:jc w:val="center"/>
        <w:rPr>
          <w:rFonts w:ascii="Times New Roman" w:hAnsi="Times New Roman" w:cs="Times New Roman"/>
          <w:sz w:val="24"/>
          <w:szCs w:val="24"/>
        </w:rPr>
      </w:pPr>
    </w:p>
    <w:p w14:paraId="2D2D1F81" w14:textId="27B321D6" w:rsidR="00587648" w:rsidRPr="00ED5828" w:rsidRDefault="00587648" w:rsidP="00053362">
      <w:pPr>
        <w:spacing w:after="0" w:line="240" w:lineRule="auto"/>
        <w:jc w:val="center"/>
        <w:rPr>
          <w:rFonts w:ascii="Times New Roman" w:hAnsi="Times New Roman" w:cs="Times New Roman"/>
          <w:sz w:val="24"/>
          <w:szCs w:val="24"/>
        </w:rPr>
      </w:pPr>
    </w:p>
    <w:p w14:paraId="371E6F9B" w14:textId="77777777" w:rsidR="00587648" w:rsidRPr="00ED5828" w:rsidRDefault="00587648" w:rsidP="00053362">
      <w:pPr>
        <w:spacing w:after="0" w:line="240" w:lineRule="auto"/>
        <w:jc w:val="center"/>
        <w:rPr>
          <w:rFonts w:ascii="Times New Roman" w:hAnsi="Times New Roman" w:cs="Times New Roman"/>
          <w:sz w:val="24"/>
          <w:szCs w:val="24"/>
        </w:rPr>
      </w:pPr>
    </w:p>
    <w:p w14:paraId="06579583" w14:textId="7E16F5BC" w:rsidR="00225884" w:rsidRDefault="00225884" w:rsidP="00570A29">
      <w:pPr>
        <w:pStyle w:val="a3"/>
        <w:spacing w:before="0" w:after="0" w:line="240" w:lineRule="auto"/>
        <w:ind w:left="1134" w:right="424"/>
        <w:rPr>
          <w:rFonts w:ascii="Times New Roman" w:hAnsi="Times New Roman"/>
          <w:b/>
          <w:color w:val="auto"/>
          <w:sz w:val="32"/>
          <w:szCs w:val="32"/>
        </w:rPr>
      </w:pPr>
      <w:r w:rsidRPr="00225884">
        <w:rPr>
          <w:rFonts w:ascii="Times New Roman" w:hAnsi="Times New Roman"/>
          <w:b/>
          <w:color w:val="auto"/>
          <w:sz w:val="32"/>
          <w:szCs w:val="32"/>
        </w:rPr>
        <w:t>АДАПТИРОВАННАЯ ОБРАЗОВАТЕЛЬНАЯ ПРОГРАММА</w:t>
      </w:r>
      <w:r>
        <w:rPr>
          <w:rFonts w:ascii="Times New Roman" w:hAnsi="Times New Roman"/>
          <w:b/>
          <w:color w:val="auto"/>
          <w:sz w:val="32"/>
          <w:szCs w:val="32"/>
        </w:rPr>
        <w:t xml:space="preserve"> </w:t>
      </w:r>
      <w:r w:rsidRPr="00225884">
        <w:rPr>
          <w:rFonts w:ascii="Times New Roman" w:hAnsi="Times New Roman"/>
          <w:b/>
          <w:color w:val="auto"/>
          <w:sz w:val="32"/>
          <w:szCs w:val="32"/>
        </w:rPr>
        <w:t xml:space="preserve">ДОШКОЛЬНОГО ОБРАЗОВАНИЯ ДЛЯ ОБУЧАЮЩИХСЯ С </w:t>
      </w:r>
      <w:r w:rsidR="00570A29">
        <w:rPr>
          <w:rFonts w:ascii="Times New Roman" w:hAnsi="Times New Roman"/>
          <w:b/>
          <w:color w:val="auto"/>
          <w:sz w:val="32"/>
          <w:szCs w:val="32"/>
        </w:rPr>
        <w:t>ТЯЖЕЛЫМИ НАРУШЕНИЯМИ РЕЧИ</w:t>
      </w:r>
    </w:p>
    <w:p w14:paraId="25880F28" w14:textId="77AADA92" w:rsidR="00225884" w:rsidRDefault="00587648" w:rsidP="00225884">
      <w:pPr>
        <w:pStyle w:val="a3"/>
        <w:spacing w:before="0" w:after="0" w:line="240" w:lineRule="auto"/>
        <w:ind w:left="1134" w:right="424"/>
        <w:rPr>
          <w:rFonts w:ascii="Times New Roman" w:hAnsi="Times New Roman"/>
          <w:b/>
          <w:color w:val="auto"/>
          <w:sz w:val="32"/>
          <w:szCs w:val="32"/>
        </w:rPr>
      </w:pPr>
      <w:r w:rsidRPr="00ED5828">
        <w:rPr>
          <w:rFonts w:ascii="Times New Roman" w:hAnsi="Times New Roman"/>
          <w:b/>
          <w:color w:val="auto"/>
          <w:sz w:val="32"/>
          <w:szCs w:val="32"/>
        </w:rPr>
        <w:t>Муниципального дошкольного бюджетного образовательного учреждения Детский сад №7 «Улыбка»</w:t>
      </w:r>
    </w:p>
    <w:p w14:paraId="37F61C5D" w14:textId="77777777" w:rsidR="00225884" w:rsidRDefault="00225884" w:rsidP="00225884">
      <w:pPr>
        <w:pStyle w:val="a3"/>
        <w:spacing w:before="0" w:after="0" w:line="240" w:lineRule="auto"/>
        <w:ind w:left="1134" w:right="424"/>
        <w:rPr>
          <w:rFonts w:ascii="Times New Roman" w:hAnsi="Times New Roman"/>
          <w:bCs/>
          <w:color w:val="auto"/>
          <w:sz w:val="28"/>
          <w:szCs w:val="28"/>
        </w:rPr>
      </w:pPr>
    </w:p>
    <w:p w14:paraId="3533CBE1" w14:textId="77777777" w:rsidR="00225884" w:rsidRDefault="00587648" w:rsidP="00225884">
      <w:pPr>
        <w:pStyle w:val="a3"/>
        <w:spacing w:before="0" w:after="0" w:line="240" w:lineRule="auto"/>
        <w:ind w:left="1134" w:right="424"/>
        <w:rPr>
          <w:rFonts w:ascii="Times New Roman" w:hAnsi="Times New Roman"/>
          <w:bCs/>
          <w:color w:val="auto"/>
          <w:sz w:val="28"/>
          <w:szCs w:val="28"/>
        </w:rPr>
      </w:pPr>
      <w:r w:rsidRPr="00225884">
        <w:rPr>
          <w:rFonts w:ascii="Times New Roman" w:hAnsi="Times New Roman"/>
          <w:bCs/>
          <w:color w:val="auto"/>
          <w:sz w:val="28"/>
          <w:szCs w:val="28"/>
        </w:rPr>
        <w:t xml:space="preserve">Разработана с учетом </w:t>
      </w:r>
      <w:r w:rsidR="00225884" w:rsidRPr="00225884">
        <w:rPr>
          <w:rFonts w:ascii="Times New Roman" w:hAnsi="Times New Roman"/>
          <w:bCs/>
          <w:color w:val="auto"/>
          <w:sz w:val="28"/>
          <w:szCs w:val="28"/>
        </w:rPr>
        <w:t>федеральной адаптированной образовательной программой дошкольного образования для обучающихся с ограниченными возможностями здоровья</w:t>
      </w:r>
    </w:p>
    <w:p w14:paraId="58E134AF" w14:textId="77777777" w:rsidR="00225884" w:rsidRDefault="00225884" w:rsidP="00225884">
      <w:pPr>
        <w:pStyle w:val="a3"/>
        <w:spacing w:before="0" w:after="0" w:line="240" w:lineRule="auto"/>
        <w:ind w:left="1134" w:right="424"/>
        <w:rPr>
          <w:rFonts w:ascii="Times New Roman" w:hAnsi="Times New Roman"/>
          <w:bCs/>
          <w:color w:val="auto"/>
          <w:sz w:val="28"/>
          <w:szCs w:val="28"/>
        </w:rPr>
      </w:pPr>
    </w:p>
    <w:p w14:paraId="6C3A1981" w14:textId="1F213B00" w:rsidR="00587648" w:rsidRPr="00225884" w:rsidRDefault="00587648" w:rsidP="00225884">
      <w:pPr>
        <w:pStyle w:val="a3"/>
        <w:spacing w:before="0" w:after="0" w:line="240" w:lineRule="auto"/>
        <w:ind w:left="1134" w:right="424"/>
        <w:rPr>
          <w:rFonts w:ascii="Times New Roman" w:hAnsi="Times New Roman"/>
          <w:bCs/>
          <w:color w:val="auto"/>
          <w:sz w:val="28"/>
          <w:szCs w:val="28"/>
        </w:rPr>
      </w:pPr>
      <w:r w:rsidRPr="00ED5828">
        <w:rPr>
          <w:rFonts w:ascii="Times New Roman" w:hAnsi="Times New Roman"/>
          <w:b/>
          <w:i w:val="0"/>
          <w:color w:val="auto"/>
          <w:sz w:val="32"/>
          <w:szCs w:val="32"/>
        </w:rPr>
        <w:t>Срок реализации программы: 2023-2028 гг.</w:t>
      </w:r>
    </w:p>
    <w:p w14:paraId="0BF16B1E" w14:textId="77777777" w:rsidR="00587648" w:rsidRPr="00ED5828" w:rsidRDefault="00587648" w:rsidP="00053362">
      <w:pPr>
        <w:spacing w:after="0" w:line="240" w:lineRule="auto"/>
        <w:jc w:val="center"/>
        <w:rPr>
          <w:rFonts w:ascii="Times New Roman" w:hAnsi="Times New Roman" w:cs="Times New Roman"/>
          <w:sz w:val="24"/>
          <w:szCs w:val="24"/>
          <w:highlight w:val="yellow"/>
        </w:rPr>
      </w:pPr>
    </w:p>
    <w:p w14:paraId="47A71E1D" w14:textId="77777777" w:rsidR="00587648" w:rsidRPr="00ED5828" w:rsidRDefault="00587648" w:rsidP="00053362">
      <w:pPr>
        <w:spacing w:after="0" w:line="240" w:lineRule="auto"/>
        <w:jc w:val="center"/>
        <w:rPr>
          <w:rFonts w:ascii="Times New Roman" w:hAnsi="Times New Roman" w:cs="Times New Roman"/>
          <w:sz w:val="24"/>
          <w:szCs w:val="24"/>
          <w:highlight w:val="yellow"/>
        </w:rPr>
      </w:pPr>
    </w:p>
    <w:p w14:paraId="713B0B8F" w14:textId="32BBEC4A" w:rsidR="00587648" w:rsidRPr="00ED5828" w:rsidRDefault="00587648" w:rsidP="00053362">
      <w:pPr>
        <w:spacing w:after="0" w:line="240" w:lineRule="auto"/>
        <w:ind w:left="6237"/>
        <w:rPr>
          <w:rFonts w:ascii="Times New Roman" w:hAnsi="Times New Roman" w:cs="Times New Roman"/>
          <w:sz w:val="24"/>
          <w:szCs w:val="24"/>
        </w:rPr>
      </w:pPr>
    </w:p>
    <w:p w14:paraId="6E64AFA4" w14:textId="06C593FC" w:rsidR="00587648" w:rsidRPr="00ED5828" w:rsidRDefault="00587648" w:rsidP="00053362">
      <w:pPr>
        <w:spacing w:after="0" w:line="240" w:lineRule="auto"/>
        <w:ind w:left="6237"/>
        <w:rPr>
          <w:rFonts w:ascii="Times New Roman" w:hAnsi="Times New Roman" w:cs="Times New Roman"/>
          <w:sz w:val="24"/>
          <w:szCs w:val="24"/>
        </w:rPr>
      </w:pPr>
    </w:p>
    <w:p w14:paraId="325DD230" w14:textId="77777777" w:rsidR="00ED0BEA" w:rsidRPr="00ED5828" w:rsidRDefault="00ED0BEA" w:rsidP="00053362">
      <w:pPr>
        <w:spacing w:after="0" w:line="240" w:lineRule="auto"/>
        <w:ind w:left="6237"/>
        <w:rPr>
          <w:rFonts w:ascii="Times New Roman" w:hAnsi="Times New Roman" w:cs="Times New Roman"/>
          <w:sz w:val="24"/>
          <w:szCs w:val="24"/>
        </w:rPr>
      </w:pPr>
    </w:p>
    <w:p w14:paraId="013762AA" w14:textId="2E333AFE" w:rsidR="00587648" w:rsidRPr="00ED5828" w:rsidRDefault="00587648" w:rsidP="00053362">
      <w:pPr>
        <w:spacing w:after="0" w:line="240" w:lineRule="auto"/>
        <w:ind w:left="6237"/>
        <w:rPr>
          <w:rFonts w:ascii="Times New Roman" w:hAnsi="Times New Roman" w:cs="Times New Roman"/>
          <w:sz w:val="24"/>
          <w:szCs w:val="24"/>
        </w:rPr>
      </w:pPr>
    </w:p>
    <w:p w14:paraId="7E6AFA03" w14:textId="77777777" w:rsidR="00587648" w:rsidRPr="00ED5828" w:rsidRDefault="00587648" w:rsidP="00053362">
      <w:pPr>
        <w:spacing w:after="0" w:line="240" w:lineRule="auto"/>
        <w:ind w:left="6237"/>
        <w:rPr>
          <w:rFonts w:ascii="Times New Roman" w:hAnsi="Times New Roman" w:cs="Times New Roman"/>
          <w:sz w:val="24"/>
          <w:szCs w:val="24"/>
        </w:rPr>
      </w:pPr>
    </w:p>
    <w:p w14:paraId="44D0D505" w14:textId="77777777" w:rsidR="00587648" w:rsidRPr="00ED5828" w:rsidRDefault="00587648" w:rsidP="00053362">
      <w:pPr>
        <w:spacing w:after="0" w:line="240" w:lineRule="auto"/>
        <w:ind w:left="6237"/>
        <w:rPr>
          <w:rFonts w:ascii="Times New Roman" w:hAnsi="Times New Roman" w:cs="Times New Roman"/>
          <w:sz w:val="24"/>
          <w:szCs w:val="24"/>
        </w:rPr>
      </w:pPr>
    </w:p>
    <w:p w14:paraId="1A8902AD" w14:textId="73EB4921" w:rsidR="00587648" w:rsidRPr="00ED5828" w:rsidRDefault="00587648" w:rsidP="00053362">
      <w:pPr>
        <w:spacing w:after="0" w:line="240" w:lineRule="auto"/>
        <w:ind w:left="6237"/>
        <w:rPr>
          <w:rFonts w:ascii="Times New Roman" w:hAnsi="Times New Roman" w:cs="Times New Roman"/>
          <w:sz w:val="24"/>
          <w:szCs w:val="24"/>
        </w:rPr>
      </w:pPr>
    </w:p>
    <w:p w14:paraId="246165B1" w14:textId="77777777" w:rsidR="00587648" w:rsidRPr="00ED5828" w:rsidRDefault="00587648" w:rsidP="00053362">
      <w:pPr>
        <w:spacing w:after="0" w:line="240" w:lineRule="auto"/>
        <w:ind w:left="6237"/>
        <w:rPr>
          <w:rFonts w:ascii="Times New Roman" w:hAnsi="Times New Roman" w:cs="Times New Roman"/>
          <w:sz w:val="24"/>
          <w:szCs w:val="24"/>
        </w:rPr>
      </w:pPr>
    </w:p>
    <w:p w14:paraId="15386E55" w14:textId="77777777" w:rsidR="00587648" w:rsidRPr="00ED5828" w:rsidRDefault="00587648" w:rsidP="00053362">
      <w:pPr>
        <w:spacing w:after="0" w:line="240" w:lineRule="auto"/>
        <w:ind w:left="6237"/>
        <w:rPr>
          <w:rFonts w:ascii="Times New Roman" w:hAnsi="Times New Roman" w:cs="Times New Roman"/>
          <w:sz w:val="24"/>
          <w:szCs w:val="24"/>
        </w:rPr>
      </w:pPr>
    </w:p>
    <w:p w14:paraId="30ED714C" w14:textId="54554D1C" w:rsidR="00587648" w:rsidRPr="00ED5828" w:rsidRDefault="00587648" w:rsidP="00053362">
      <w:pPr>
        <w:spacing w:after="0" w:line="240" w:lineRule="auto"/>
        <w:ind w:left="6237"/>
        <w:rPr>
          <w:rFonts w:ascii="Times New Roman" w:hAnsi="Times New Roman" w:cs="Times New Roman"/>
          <w:sz w:val="24"/>
          <w:szCs w:val="24"/>
        </w:rPr>
      </w:pPr>
    </w:p>
    <w:p w14:paraId="20202FDA" w14:textId="77777777" w:rsidR="00587648" w:rsidRPr="00ED5828" w:rsidRDefault="00587648" w:rsidP="00053362">
      <w:pPr>
        <w:spacing w:after="0" w:line="240" w:lineRule="auto"/>
        <w:ind w:left="6237"/>
        <w:rPr>
          <w:rFonts w:ascii="Times New Roman" w:hAnsi="Times New Roman" w:cs="Times New Roman"/>
          <w:sz w:val="24"/>
          <w:szCs w:val="24"/>
        </w:rPr>
      </w:pPr>
    </w:p>
    <w:p w14:paraId="0DD87D5D" w14:textId="5C7E37E2" w:rsidR="00587648" w:rsidRPr="00ED5828" w:rsidRDefault="00587648" w:rsidP="00053362">
      <w:pPr>
        <w:pStyle w:val="a3"/>
        <w:spacing w:before="0" w:after="0" w:line="240" w:lineRule="auto"/>
        <w:ind w:left="1276"/>
        <w:rPr>
          <w:rFonts w:ascii="Times New Roman" w:hAnsi="Times New Roman"/>
          <w:color w:val="auto"/>
          <w:sz w:val="24"/>
          <w:szCs w:val="24"/>
        </w:rPr>
      </w:pPr>
      <w:r w:rsidRPr="00ED5828">
        <w:rPr>
          <w:rFonts w:ascii="Times New Roman" w:hAnsi="Times New Roman"/>
          <w:color w:val="auto"/>
          <w:sz w:val="24"/>
          <w:szCs w:val="24"/>
        </w:rPr>
        <w:t>Пошехонье, 202</w:t>
      </w:r>
      <w:r w:rsidR="00ED0BEA" w:rsidRPr="00ED5828">
        <w:rPr>
          <w:rFonts w:ascii="Times New Roman" w:hAnsi="Times New Roman"/>
          <w:color w:val="auto"/>
          <w:sz w:val="24"/>
          <w:szCs w:val="24"/>
        </w:rPr>
        <w:t>3</w:t>
      </w:r>
      <w:r w:rsidRPr="00ED5828">
        <w:rPr>
          <w:rFonts w:ascii="Times New Roman" w:hAnsi="Times New Roman"/>
          <w:color w:val="auto"/>
          <w:sz w:val="24"/>
          <w:szCs w:val="24"/>
        </w:rPr>
        <w:t xml:space="preserve"> г.</w:t>
      </w:r>
    </w:p>
    <w:sdt>
      <w:sdtPr>
        <w:rPr>
          <w:rFonts w:ascii="Times New Roman" w:eastAsiaTheme="minorEastAsia" w:hAnsi="Times New Roman" w:cs="Times New Roman"/>
          <w:b/>
          <w:bCs/>
          <w:color w:val="auto"/>
          <w:sz w:val="24"/>
          <w:szCs w:val="24"/>
        </w:rPr>
        <w:id w:val="581959880"/>
        <w:docPartObj>
          <w:docPartGallery w:val="Table of Contents"/>
          <w:docPartUnique/>
        </w:docPartObj>
      </w:sdtPr>
      <w:sdtEndPr/>
      <w:sdtContent>
        <w:p w14:paraId="078EF6B4" w14:textId="0DC9AEF4" w:rsidR="00587648" w:rsidRPr="00ED5828" w:rsidRDefault="00587648" w:rsidP="000B717B">
          <w:pPr>
            <w:pStyle w:val="a5"/>
            <w:spacing w:before="0" w:line="240" w:lineRule="auto"/>
            <w:jc w:val="center"/>
            <w:rPr>
              <w:rFonts w:ascii="Times New Roman" w:hAnsi="Times New Roman" w:cs="Times New Roman"/>
              <w:b/>
              <w:bCs/>
            </w:rPr>
          </w:pPr>
          <w:r w:rsidRPr="00ED5828">
            <w:rPr>
              <w:rFonts w:ascii="Times New Roman" w:hAnsi="Times New Roman" w:cs="Times New Roman"/>
              <w:b/>
              <w:bCs/>
            </w:rPr>
            <w:t>Оглавление</w:t>
          </w:r>
        </w:p>
        <w:p w14:paraId="21E47138" w14:textId="64E2EA30" w:rsidR="00570A29" w:rsidRPr="00570A29" w:rsidRDefault="000B717B" w:rsidP="00570A29">
          <w:pPr>
            <w:pStyle w:val="11"/>
            <w:tabs>
              <w:tab w:val="left" w:pos="361"/>
              <w:tab w:val="right" w:pos="9345"/>
            </w:tabs>
            <w:spacing w:before="0" w:after="0" w:line="240" w:lineRule="auto"/>
            <w:rPr>
              <w:caps w:val="0"/>
              <w:noProof/>
              <w:u w:val="none"/>
            </w:rPr>
          </w:pPr>
          <w:r w:rsidRPr="00570A29">
            <w:rPr>
              <w:rFonts w:ascii="Times New Roman" w:hAnsi="Times New Roman" w:cs="Times New Roman"/>
              <w:caps w:val="0"/>
              <w:sz w:val="24"/>
              <w:szCs w:val="24"/>
            </w:rPr>
            <w:fldChar w:fldCharType="begin"/>
          </w:r>
          <w:r w:rsidRPr="00570A29">
            <w:rPr>
              <w:rFonts w:ascii="Times New Roman" w:hAnsi="Times New Roman" w:cs="Times New Roman"/>
              <w:caps w:val="0"/>
              <w:sz w:val="24"/>
              <w:szCs w:val="24"/>
            </w:rPr>
            <w:instrText xml:space="preserve"> TOC \o "1-3" \h \z \u </w:instrText>
          </w:r>
          <w:r w:rsidRPr="00570A29">
            <w:rPr>
              <w:rFonts w:ascii="Times New Roman" w:hAnsi="Times New Roman" w:cs="Times New Roman"/>
              <w:caps w:val="0"/>
              <w:sz w:val="24"/>
              <w:szCs w:val="24"/>
            </w:rPr>
            <w:fldChar w:fldCharType="separate"/>
          </w:r>
          <w:hyperlink w:anchor="_Toc159930565" w:history="1">
            <w:r w:rsidR="00570A29" w:rsidRPr="00570A29">
              <w:rPr>
                <w:rStyle w:val="a6"/>
                <w:rFonts w:ascii="Times New Roman" w:hAnsi="Times New Roman" w:cs="Times New Roman"/>
                <w:noProof/>
              </w:rPr>
              <w:t>I.</w:t>
            </w:r>
            <w:r w:rsidR="00570A29" w:rsidRPr="00570A29">
              <w:rPr>
                <w:caps w:val="0"/>
                <w:noProof/>
                <w:u w:val="none"/>
              </w:rPr>
              <w:tab/>
            </w:r>
            <w:r w:rsidR="00570A29" w:rsidRPr="00570A29">
              <w:rPr>
                <w:rStyle w:val="a6"/>
                <w:rFonts w:ascii="Times New Roman" w:hAnsi="Times New Roman" w:cs="Times New Roman"/>
                <w:noProof/>
              </w:rPr>
              <w:t>ЦЕЛЕВОЙ РАЗДЕЛ.</w:t>
            </w:r>
            <w:r w:rsidR="00570A29" w:rsidRPr="00570A29">
              <w:rPr>
                <w:noProof/>
                <w:webHidden/>
              </w:rPr>
              <w:tab/>
            </w:r>
            <w:r w:rsidR="00570A29" w:rsidRPr="00570A29">
              <w:rPr>
                <w:noProof/>
                <w:webHidden/>
              </w:rPr>
              <w:fldChar w:fldCharType="begin"/>
            </w:r>
            <w:r w:rsidR="00570A29" w:rsidRPr="00570A29">
              <w:rPr>
                <w:noProof/>
                <w:webHidden/>
              </w:rPr>
              <w:instrText xml:space="preserve"> PAGEREF _Toc159930565 \h </w:instrText>
            </w:r>
            <w:r w:rsidR="00570A29" w:rsidRPr="00570A29">
              <w:rPr>
                <w:noProof/>
                <w:webHidden/>
              </w:rPr>
            </w:r>
            <w:r w:rsidR="00570A29" w:rsidRPr="00570A29">
              <w:rPr>
                <w:noProof/>
                <w:webHidden/>
              </w:rPr>
              <w:fldChar w:fldCharType="separate"/>
            </w:r>
            <w:r w:rsidR="00570A29" w:rsidRPr="00570A29">
              <w:rPr>
                <w:noProof/>
                <w:webHidden/>
              </w:rPr>
              <w:t>4</w:t>
            </w:r>
            <w:r w:rsidR="00570A29" w:rsidRPr="00570A29">
              <w:rPr>
                <w:noProof/>
                <w:webHidden/>
              </w:rPr>
              <w:fldChar w:fldCharType="end"/>
            </w:r>
          </w:hyperlink>
        </w:p>
        <w:p w14:paraId="53D836CD" w14:textId="3179DF8B" w:rsidR="00570A29" w:rsidRPr="00570A29" w:rsidRDefault="00570A29" w:rsidP="00570A29">
          <w:pPr>
            <w:pStyle w:val="21"/>
            <w:tabs>
              <w:tab w:val="right" w:pos="9345"/>
            </w:tabs>
            <w:spacing w:line="240" w:lineRule="auto"/>
            <w:rPr>
              <w:smallCaps w:val="0"/>
              <w:noProof/>
            </w:rPr>
          </w:pPr>
          <w:hyperlink w:anchor="_Toc159930566" w:history="1">
            <w:r w:rsidRPr="00570A29">
              <w:rPr>
                <w:rStyle w:val="a6"/>
                <w:rFonts w:ascii="Times New Roman" w:hAnsi="Times New Roman" w:cs="Times New Roman"/>
                <w:i/>
                <w:iCs/>
                <w:noProof/>
              </w:rPr>
              <w:t>Обязательная часть.</w:t>
            </w:r>
            <w:r w:rsidRPr="00570A29">
              <w:rPr>
                <w:noProof/>
                <w:webHidden/>
              </w:rPr>
              <w:tab/>
            </w:r>
            <w:r w:rsidRPr="00570A29">
              <w:rPr>
                <w:noProof/>
                <w:webHidden/>
              </w:rPr>
              <w:fldChar w:fldCharType="begin"/>
            </w:r>
            <w:r w:rsidRPr="00570A29">
              <w:rPr>
                <w:noProof/>
                <w:webHidden/>
              </w:rPr>
              <w:instrText xml:space="preserve"> PAGEREF _Toc159930566 \h </w:instrText>
            </w:r>
            <w:r w:rsidRPr="00570A29">
              <w:rPr>
                <w:noProof/>
                <w:webHidden/>
              </w:rPr>
            </w:r>
            <w:r w:rsidRPr="00570A29">
              <w:rPr>
                <w:noProof/>
                <w:webHidden/>
              </w:rPr>
              <w:fldChar w:fldCharType="separate"/>
            </w:r>
            <w:r w:rsidRPr="00570A29">
              <w:rPr>
                <w:noProof/>
                <w:webHidden/>
              </w:rPr>
              <w:t>4</w:t>
            </w:r>
            <w:r w:rsidRPr="00570A29">
              <w:rPr>
                <w:noProof/>
                <w:webHidden/>
              </w:rPr>
              <w:fldChar w:fldCharType="end"/>
            </w:r>
          </w:hyperlink>
        </w:p>
        <w:p w14:paraId="28BB3EED" w14:textId="72527DD1" w:rsidR="00570A29" w:rsidRPr="00570A29" w:rsidRDefault="00570A29" w:rsidP="00570A29">
          <w:pPr>
            <w:pStyle w:val="31"/>
            <w:tabs>
              <w:tab w:val="left" w:pos="550"/>
              <w:tab w:val="right" w:pos="9345"/>
            </w:tabs>
            <w:spacing w:line="240" w:lineRule="auto"/>
            <w:rPr>
              <w:b/>
              <w:bCs/>
              <w:smallCaps w:val="0"/>
              <w:noProof/>
            </w:rPr>
          </w:pPr>
          <w:hyperlink w:anchor="_Toc159930567" w:history="1">
            <w:r w:rsidRPr="00570A29">
              <w:rPr>
                <w:rStyle w:val="a6"/>
                <w:rFonts w:ascii="Times New Roman" w:hAnsi="Times New Roman" w:cs="Times New Roman"/>
                <w:b/>
                <w:bCs/>
                <w:noProof/>
              </w:rPr>
              <w:t>1.1.</w:t>
            </w:r>
            <w:r w:rsidRPr="00570A29">
              <w:rPr>
                <w:b/>
                <w:bCs/>
                <w:smallCaps w:val="0"/>
                <w:noProof/>
              </w:rPr>
              <w:tab/>
            </w:r>
            <w:r w:rsidRPr="00570A29">
              <w:rPr>
                <w:rStyle w:val="a6"/>
                <w:rFonts w:ascii="Times New Roman" w:hAnsi="Times New Roman" w:cs="Times New Roman"/>
                <w:b/>
                <w:bCs/>
                <w:noProof/>
              </w:rPr>
              <w:t>Пояснительная записка.</w:t>
            </w:r>
            <w:r w:rsidRPr="00570A29">
              <w:rPr>
                <w:b/>
                <w:bCs/>
                <w:noProof/>
                <w:webHidden/>
              </w:rPr>
              <w:tab/>
            </w:r>
            <w:r w:rsidRPr="00570A29">
              <w:rPr>
                <w:b/>
                <w:bCs/>
                <w:noProof/>
                <w:webHidden/>
              </w:rPr>
              <w:fldChar w:fldCharType="begin"/>
            </w:r>
            <w:r w:rsidRPr="00570A29">
              <w:rPr>
                <w:b/>
                <w:bCs/>
                <w:noProof/>
                <w:webHidden/>
              </w:rPr>
              <w:instrText xml:space="preserve"> PAGEREF _Toc159930567 \h </w:instrText>
            </w:r>
            <w:r w:rsidRPr="00570A29">
              <w:rPr>
                <w:b/>
                <w:bCs/>
                <w:noProof/>
                <w:webHidden/>
              </w:rPr>
            </w:r>
            <w:r w:rsidRPr="00570A29">
              <w:rPr>
                <w:b/>
                <w:bCs/>
                <w:noProof/>
                <w:webHidden/>
              </w:rPr>
              <w:fldChar w:fldCharType="separate"/>
            </w:r>
            <w:r w:rsidRPr="00570A29">
              <w:rPr>
                <w:b/>
                <w:bCs/>
                <w:noProof/>
                <w:webHidden/>
              </w:rPr>
              <w:t>4</w:t>
            </w:r>
            <w:r w:rsidRPr="00570A29">
              <w:rPr>
                <w:b/>
                <w:bCs/>
                <w:noProof/>
                <w:webHidden/>
              </w:rPr>
              <w:fldChar w:fldCharType="end"/>
            </w:r>
          </w:hyperlink>
        </w:p>
        <w:p w14:paraId="3269C584" w14:textId="3A314686" w:rsidR="00570A29" w:rsidRPr="00570A29" w:rsidRDefault="00570A29" w:rsidP="00570A29">
          <w:pPr>
            <w:pStyle w:val="31"/>
            <w:tabs>
              <w:tab w:val="left" w:pos="715"/>
              <w:tab w:val="right" w:pos="9345"/>
            </w:tabs>
            <w:spacing w:line="240" w:lineRule="auto"/>
            <w:rPr>
              <w:b/>
              <w:bCs/>
              <w:smallCaps w:val="0"/>
              <w:noProof/>
            </w:rPr>
          </w:pPr>
          <w:hyperlink w:anchor="_Toc159930568" w:history="1">
            <w:r w:rsidRPr="00570A29">
              <w:rPr>
                <w:rStyle w:val="a6"/>
                <w:rFonts w:ascii="Times New Roman" w:hAnsi="Times New Roman" w:cs="Times New Roman"/>
                <w:b/>
                <w:bCs/>
                <w:noProof/>
              </w:rPr>
              <w:t>1.1.1.</w:t>
            </w:r>
            <w:r w:rsidRPr="00570A29">
              <w:rPr>
                <w:b/>
                <w:bCs/>
                <w:smallCaps w:val="0"/>
                <w:noProof/>
              </w:rPr>
              <w:tab/>
            </w:r>
            <w:r w:rsidRPr="00570A29">
              <w:rPr>
                <w:rStyle w:val="a6"/>
                <w:rFonts w:ascii="Times New Roman" w:hAnsi="Times New Roman" w:cs="Times New Roman"/>
                <w:b/>
                <w:bCs/>
                <w:noProof/>
              </w:rPr>
              <w:t>Цели и задачи реализации Программы.</w:t>
            </w:r>
            <w:r w:rsidRPr="00570A29">
              <w:rPr>
                <w:b/>
                <w:bCs/>
                <w:noProof/>
                <w:webHidden/>
              </w:rPr>
              <w:tab/>
            </w:r>
            <w:r w:rsidRPr="00570A29">
              <w:rPr>
                <w:b/>
                <w:bCs/>
                <w:noProof/>
                <w:webHidden/>
              </w:rPr>
              <w:fldChar w:fldCharType="begin"/>
            </w:r>
            <w:r w:rsidRPr="00570A29">
              <w:rPr>
                <w:b/>
                <w:bCs/>
                <w:noProof/>
                <w:webHidden/>
              </w:rPr>
              <w:instrText xml:space="preserve"> PAGEREF _Toc159930568 \h </w:instrText>
            </w:r>
            <w:r w:rsidRPr="00570A29">
              <w:rPr>
                <w:b/>
                <w:bCs/>
                <w:noProof/>
                <w:webHidden/>
              </w:rPr>
            </w:r>
            <w:r w:rsidRPr="00570A29">
              <w:rPr>
                <w:b/>
                <w:bCs/>
                <w:noProof/>
                <w:webHidden/>
              </w:rPr>
              <w:fldChar w:fldCharType="separate"/>
            </w:r>
            <w:r w:rsidRPr="00570A29">
              <w:rPr>
                <w:b/>
                <w:bCs/>
                <w:noProof/>
                <w:webHidden/>
              </w:rPr>
              <w:t>8</w:t>
            </w:r>
            <w:r w:rsidRPr="00570A29">
              <w:rPr>
                <w:b/>
                <w:bCs/>
                <w:noProof/>
                <w:webHidden/>
              </w:rPr>
              <w:fldChar w:fldCharType="end"/>
            </w:r>
          </w:hyperlink>
        </w:p>
        <w:p w14:paraId="1ECB345E" w14:textId="5717C7B6" w:rsidR="00570A29" w:rsidRPr="00570A29" w:rsidRDefault="00570A29" w:rsidP="00570A29">
          <w:pPr>
            <w:pStyle w:val="31"/>
            <w:tabs>
              <w:tab w:val="left" w:pos="715"/>
              <w:tab w:val="right" w:pos="9345"/>
            </w:tabs>
            <w:spacing w:line="240" w:lineRule="auto"/>
            <w:rPr>
              <w:b/>
              <w:bCs/>
              <w:smallCaps w:val="0"/>
              <w:noProof/>
            </w:rPr>
          </w:pPr>
          <w:hyperlink w:anchor="_Toc159930569" w:history="1">
            <w:r w:rsidRPr="00570A29">
              <w:rPr>
                <w:rStyle w:val="a6"/>
                <w:rFonts w:ascii="Times New Roman" w:hAnsi="Times New Roman" w:cs="Times New Roman"/>
                <w:b/>
                <w:bCs/>
                <w:noProof/>
              </w:rPr>
              <w:t>1.1.2.</w:t>
            </w:r>
            <w:r w:rsidRPr="00570A29">
              <w:rPr>
                <w:b/>
                <w:bCs/>
                <w:smallCaps w:val="0"/>
                <w:noProof/>
              </w:rPr>
              <w:tab/>
            </w:r>
            <w:r w:rsidRPr="00570A29">
              <w:rPr>
                <w:rStyle w:val="a6"/>
                <w:rFonts w:ascii="Times New Roman" w:hAnsi="Times New Roman" w:cs="Times New Roman"/>
                <w:b/>
                <w:bCs/>
                <w:noProof/>
              </w:rPr>
              <w:t>Принципы и подходы к формированию Программы</w:t>
            </w:r>
            <w:r w:rsidRPr="00570A29">
              <w:rPr>
                <w:b/>
                <w:bCs/>
                <w:noProof/>
                <w:webHidden/>
              </w:rPr>
              <w:tab/>
            </w:r>
            <w:r w:rsidRPr="00570A29">
              <w:rPr>
                <w:b/>
                <w:bCs/>
                <w:noProof/>
                <w:webHidden/>
              </w:rPr>
              <w:fldChar w:fldCharType="begin"/>
            </w:r>
            <w:r w:rsidRPr="00570A29">
              <w:rPr>
                <w:b/>
                <w:bCs/>
                <w:noProof/>
                <w:webHidden/>
              </w:rPr>
              <w:instrText xml:space="preserve"> PAGEREF _Toc159930569 \h </w:instrText>
            </w:r>
            <w:r w:rsidRPr="00570A29">
              <w:rPr>
                <w:b/>
                <w:bCs/>
                <w:noProof/>
                <w:webHidden/>
              </w:rPr>
            </w:r>
            <w:r w:rsidRPr="00570A29">
              <w:rPr>
                <w:b/>
                <w:bCs/>
                <w:noProof/>
                <w:webHidden/>
              </w:rPr>
              <w:fldChar w:fldCharType="separate"/>
            </w:r>
            <w:r w:rsidRPr="00570A29">
              <w:rPr>
                <w:b/>
                <w:bCs/>
                <w:noProof/>
                <w:webHidden/>
              </w:rPr>
              <w:t>9</w:t>
            </w:r>
            <w:r w:rsidRPr="00570A29">
              <w:rPr>
                <w:b/>
                <w:bCs/>
                <w:noProof/>
                <w:webHidden/>
              </w:rPr>
              <w:fldChar w:fldCharType="end"/>
            </w:r>
          </w:hyperlink>
        </w:p>
        <w:p w14:paraId="74A4C4B3" w14:textId="591EF763" w:rsidR="00570A29" w:rsidRPr="00570A29" w:rsidRDefault="00570A29" w:rsidP="00570A29">
          <w:pPr>
            <w:pStyle w:val="31"/>
            <w:tabs>
              <w:tab w:val="left" w:pos="880"/>
              <w:tab w:val="right" w:pos="9345"/>
            </w:tabs>
            <w:spacing w:line="240" w:lineRule="auto"/>
            <w:rPr>
              <w:b/>
              <w:bCs/>
              <w:smallCaps w:val="0"/>
              <w:noProof/>
            </w:rPr>
          </w:pPr>
          <w:hyperlink w:anchor="_Toc159930570" w:history="1">
            <w:r w:rsidRPr="00570A29">
              <w:rPr>
                <w:rStyle w:val="a6"/>
                <w:rFonts w:ascii="Times New Roman" w:hAnsi="Times New Roman" w:cs="Times New Roman"/>
                <w:b/>
                <w:bCs/>
                <w:noProof/>
              </w:rPr>
              <w:t>1.1.2.1.</w:t>
            </w:r>
            <w:r w:rsidRPr="00570A29">
              <w:rPr>
                <w:b/>
                <w:bCs/>
                <w:smallCaps w:val="0"/>
                <w:noProof/>
              </w:rPr>
              <w:tab/>
            </w:r>
            <w:r w:rsidRPr="00570A29">
              <w:rPr>
                <w:rStyle w:val="a6"/>
                <w:rFonts w:ascii="Times New Roman" w:hAnsi="Times New Roman" w:cs="Times New Roman"/>
                <w:b/>
                <w:bCs/>
                <w:noProof/>
              </w:rPr>
              <w:t>Специфические принципы и подходы к формированию АОП ДО для обучающихся с ТНР:</w:t>
            </w:r>
            <w:r w:rsidRPr="00570A29">
              <w:rPr>
                <w:b/>
                <w:bCs/>
                <w:noProof/>
                <w:webHidden/>
              </w:rPr>
              <w:tab/>
            </w:r>
            <w:r w:rsidRPr="00570A29">
              <w:rPr>
                <w:b/>
                <w:bCs/>
                <w:noProof/>
                <w:webHidden/>
              </w:rPr>
              <w:fldChar w:fldCharType="begin"/>
            </w:r>
            <w:r w:rsidRPr="00570A29">
              <w:rPr>
                <w:b/>
                <w:bCs/>
                <w:noProof/>
                <w:webHidden/>
              </w:rPr>
              <w:instrText xml:space="preserve"> PAGEREF _Toc159930570 \h </w:instrText>
            </w:r>
            <w:r w:rsidRPr="00570A29">
              <w:rPr>
                <w:b/>
                <w:bCs/>
                <w:noProof/>
                <w:webHidden/>
              </w:rPr>
            </w:r>
            <w:r w:rsidRPr="00570A29">
              <w:rPr>
                <w:b/>
                <w:bCs/>
                <w:noProof/>
                <w:webHidden/>
              </w:rPr>
              <w:fldChar w:fldCharType="separate"/>
            </w:r>
            <w:r w:rsidRPr="00570A29">
              <w:rPr>
                <w:b/>
                <w:bCs/>
                <w:noProof/>
                <w:webHidden/>
              </w:rPr>
              <w:t>9</w:t>
            </w:r>
            <w:r w:rsidRPr="00570A29">
              <w:rPr>
                <w:b/>
                <w:bCs/>
                <w:noProof/>
                <w:webHidden/>
              </w:rPr>
              <w:fldChar w:fldCharType="end"/>
            </w:r>
          </w:hyperlink>
        </w:p>
        <w:p w14:paraId="701AFCF6" w14:textId="602005E5" w:rsidR="00570A29" w:rsidRPr="00570A29" w:rsidRDefault="00570A29" w:rsidP="00570A29">
          <w:pPr>
            <w:pStyle w:val="31"/>
            <w:tabs>
              <w:tab w:val="left" w:pos="550"/>
              <w:tab w:val="right" w:pos="9345"/>
            </w:tabs>
            <w:spacing w:line="240" w:lineRule="auto"/>
            <w:rPr>
              <w:b/>
              <w:bCs/>
              <w:smallCaps w:val="0"/>
              <w:noProof/>
            </w:rPr>
          </w:pPr>
          <w:hyperlink w:anchor="_Toc159930571" w:history="1">
            <w:r w:rsidRPr="00570A29">
              <w:rPr>
                <w:rStyle w:val="a6"/>
                <w:rFonts w:ascii="Times New Roman" w:hAnsi="Times New Roman" w:cs="Times New Roman"/>
                <w:b/>
                <w:bCs/>
                <w:noProof/>
              </w:rPr>
              <w:t>1.2.</w:t>
            </w:r>
            <w:r w:rsidRPr="00570A29">
              <w:rPr>
                <w:b/>
                <w:bCs/>
                <w:smallCaps w:val="0"/>
                <w:noProof/>
              </w:rPr>
              <w:tab/>
            </w:r>
            <w:r w:rsidRPr="00570A29">
              <w:rPr>
                <w:rStyle w:val="a6"/>
                <w:rFonts w:ascii="Times New Roman" w:hAnsi="Times New Roman" w:cs="Times New Roman"/>
                <w:b/>
                <w:bCs/>
                <w:noProof/>
              </w:rPr>
              <w:t>Планируемые результаты реализации Программы</w:t>
            </w:r>
            <w:r w:rsidRPr="00570A29">
              <w:rPr>
                <w:b/>
                <w:bCs/>
                <w:noProof/>
                <w:webHidden/>
              </w:rPr>
              <w:tab/>
            </w:r>
            <w:r w:rsidRPr="00570A29">
              <w:rPr>
                <w:b/>
                <w:bCs/>
                <w:noProof/>
                <w:webHidden/>
              </w:rPr>
              <w:fldChar w:fldCharType="begin"/>
            </w:r>
            <w:r w:rsidRPr="00570A29">
              <w:rPr>
                <w:b/>
                <w:bCs/>
                <w:noProof/>
                <w:webHidden/>
              </w:rPr>
              <w:instrText xml:space="preserve"> PAGEREF _Toc159930571 \h </w:instrText>
            </w:r>
            <w:r w:rsidRPr="00570A29">
              <w:rPr>
                <w:b/>
                <w:bCs/>
                <w:noProof/>
                <w:webHidden/>
              </w:rPr>
            </w:r>
            <w:r w:rsidRPr="00570A29">
              <w:rPr>
                <w:b/>
                <w:bCs/>
                <w:noProof/>
                <w:webHidden/>
              </w:rPr>
              <w:fldChar w:fldCharType="separate"/>
            </w:r>
            <w:r w:rsidRPr="00570A29">
              <w:rPr>
                <w:b/>
                <w:bCs/>
                <w:noProof/>
                <w:webHidden/>
              </w:rPr>
              <w:t>10</w:t>
            </w:r>
            <w:r w:rsidRPr="00570A29">
              <w:rPr>
                <w:b/>
                <w:bCs/>
                <w:noProof/>
                <w:webHidden/>
              </w:rPr>
              <w:fldChar w:fldCharType="end"/>
            </w:r>
          </w:hyperlink>
        </w:p>
        <w:p w14:paraId="566765F9" w14:textId="52473D43" w:rsidR="00570A29" w:rsidRPr="00570A29" w:rsidRDefault="00570A29" w:rsidP="00570A29">
          <w:pPr>
            <w:pStyle w:val="31"/>
            <w:tabs>
              <w:tab w:val="left" w:pos="715"/>
              <w:tab w:val="right" w:pos="9345"/>
            </w:tabs>
            <w:spacing w:line="240" w:lineRule="auto"/>
            <w:rPr>
              <w:b/>
              <w:bCs/>
              <w:smallCaps w:val="0"/>
              <w:noProof/>
            </w:rPr>
          </w:pPr>
          <w:hyperlink w:anchor="_Toc159930572" w:history="1">
            <w:r w:rsidRPr="00570A29">
              <w:rPr>
                <w:rStyle w:val="a6"/>
                <w:rFonts w:ascii="Times New Roman" w:hAnsi="Times New Roman" w:cs="Times New Roman"/>
                <w:b/>
                <w:bCs/>
                <w:noProof/>
              </w:rPr>
              <w:t>1.2.1.</w:t>
            </w:r>
            <w:r w:rsidRPr="00570A29">
              <w:rPr>
                <w:b/>
                <w:bCs/>
                <w:smallCaps w:val="0"/>
                <w:noProof/>
              </w:rPr>
              <w:tab/>
            </w:r>
            <w:r w:rsidRPr="00570A29">
              <w:rPr>
                <w:rStyle w:val="a6"/>
                <w:rFonts w:ascii="Times New Roman" w:hAnsi="Times New Roman" w:cs="Times New Roman"/>
                <w:b/>
                <w:bCs/>
                <w:noProof/>
              </w:rPr>
              <w:t>Целевые ориентиры реализации АОП ДО для обучающихся с ТНР.</w:t>
            </w:r>
            <w:r w:rsidRPr="00570A29">
              <w:rPr>
                <w:b/>
                <w:bCs/>
                <w:noProof/>
                <w:webHidden/>
              </w:rPr>
              <w:tab/>
            </w:r>
            <w:r w:rsidRPr="00570A29">
              <w:rPr>
                <w:b/>
                <w:bCs/>
                <w:noProof/>
                <w:webHidden/>
              </w:rPr>
              <w:fldChar w:fldCharType="begin"/>
            </w:r>
            <w:r w:rsidRPr="00570A29">
              <w:rPr>
                <w:b/>
                <w:bCs/>
                <w:noProof/>
                <w:webHidden/>
              </w:rPr>
              <w:instrText xml:space="preserve"> PAGEREF _Toc159930572 \h </w:instrText>
            </w:r>
            <w:r w:rsidRPr="00570A29">
              <w:rPr>
                <w:b/>
                <w:bCs/>
                <w:noProof/>
                <w:webHidden/>
              </w:rPr>
            </w:r>
            <w:r w:rsidRPr="00570A29">
              <w:rPr>
                <w:b/>
                <w:bCs/>
                <w:noProof/>
                <w:webHidden/>
              </w:rPr>
              <w:fldChar w:fldCharType="separate"/>
            </w:r>
            <w:r w:rsidRPr="00570A29">
              <w:rPr>
                <w:b/>
                <w:bCs/>
                <w:noProof/>
                <w:webHidden/>
              </w:rPr>
              <w:t>10</w:t>
            </w:r>
            <w:r w:rsidRPr="00570A29">
              <w:rPr>
                <w:b/>
                <w:bCs/>
                <w:noProof/>
                <w:webHidden/>
              </w:rPr>
              <w:fldChar w:fldCharType="end"/>
            </w:r>
          </w:hyperlink>
        </w:p>
        <w:p w14:paraId="57BFDDFE" w14:textId="22DCABAF" w:rsidR="00570A29" w:rsidRPr="00570A29" w:rsidRDefault="00570A29" w:rsidP="00570A29">
          <w:pPr>
            <w:pStyle w:val="31"/>
            <w:tabs>
              <w:tab w:val="right" w:pos="9345"/>
            </w:tabs>
            <w:spacing w:line="240" w:lineRule="auto"/>
            <w:rPr>
              <w:b/>
              <w:bCs/>
              <w:smallCaps w:val="0"/>
              <w:noProof/>
            </w:rPr>
          </w:pPr>
          <w:hyperlink w:anchor="_Toc159930573" w:history="1">
            <w:r w:rsidRPr="00570A29">
              <w:rPr>
                <w:rStyle w:val="a6"/>
                <w:rFonts w:ascii="Times New Roman" w:hAnsi="Times New Roman" w:cs="Times New Roman"/>
                <w:b/>
                <w:bCs/>
                <w:i/>
                <w:iCs/>
                <w:noProof/>
              </w:rPr>
              <w:t>Часть, формируемая участниками образовательных отношений по выбранному направлению.</w:t>
            </w:r>
            <w:r w:rsidRPr="00570A29">
              <w:rPr>
                <w:b/>
                <w:bCs/>
                <w:noProof/>
                <w:webHidden/>
              </w:rPr>
              <w:tab/>
            </w:r>
            <w:r w:rsidRPr="00570A29">
              <w:rPr>
                <w:b/>
                <w:bCs/>
                <w:noProof/>
                <w:webHidden/>
              </w:rPr>
              <w:fldChar w:fldCharType="begin"/>
            </w:r>
            <w:r w:rsidRPr="00570A29">
              <w:rPr>
                <w:b/>
                <w:bCs/>
                <w:noProof/>
                <w:webHidden/>
              </w:rPr>
              <w:instrText xml:space="preserve"> PAGEREF _Toc159930573 \h </w:instrText>
            </w:r>
            <w:r w:rsidRPr="00570A29">
              <w:rPr>
                <w:b/>
                <w:bCs/>
                <w:noProof/>
                <w:webHidden/>
              </w:rPr>
            </w:r>
            <w:r w:rsidRPr="00570A29">
              <w:rPr>
                <w:b/>
                <w:bCs/>
                <w:noProof/>
                <w:webHidden/>
              </w:rPr>
              <w:fldChar w:fldCharType="separate"/>
            </w:r>
            <w:r w:rsidRPr="00570A29">
              <w:rPr>
                <w:b/>
                <w:bCs/>
                <w:noProof/>
                <w:webHidden/>
              </w:rPr>
              <w:t>14</w:t>
            </w:r>
            <w:r w:rsidRPr="00570A29">
              <w:rPr>
                <w:b/>
                <w:bCs/>
                <w:noProof/>
                <w:webHidden/>
              </w:rPr>
              <w:fldChar w:fldCharType="end"/>
            </w:r>
          </w:hyperlink>
        </w:p>
        <w:p w14:paraId="76B43F9F" w14:textId="72ADA9D7" w:rsidR="00570A29" w:rsidRPr="00570A29" w:rsidRDefault="00570A29" w:rsidP="00570A29">
          <w:pPr>
            <w:pStyle w:val="31"/>
            <w:tabs>
              <w:tab w:val="left" w:pos="550"/>
              <w:tab w:val="right" w:pos="9345"/>
            </w:tabs>
            <w:spacing w:line="240" w:lineRule="auto"/>
            <w:rPr>
              <w:b/>
              <w:bCs/>
              <w:smallCaps w:val="0"/>
              <w:noProof/>
            </w:rPr>
          </w:pPr>
          <w:hyperlink w:anchor="_Toc159930574" w:history="1">
            <w:r w:rsidRPr="00570A29">
              <w:rPr>
                <w:rStyle w:val="a6"/>
                <w:rFonts w:ascii="Times New Roman" w:hAnsi="Times New Roman" w:cs="Times New Roman"/>
                <w:b/>
                <w:bCs/>
                <w:noProof/>
              </w:rPr>
              <w:t>1.3.</w:t>
            </w:r>
            <w:r w:rsidRPr="00570A29">
              <w:rPr>
                <w:b/>
                <w:bCs/>
                <w:smallCaps w:val="0"/>
                <w:noProof/>
              </w:rPr>
              <w:tab/>
            </w:r>
            <w:r w:rsidRPr="00570A29">
              <w:rPr>
                <w:rStyle w:val="a6"/>
                <w:rFonts w:ascii="Times New Roman" w:hAnsi="Times New Roman" w:cs="Times New Roman"/>
                <w:b/>
                <w:bCs/>
                <w:noProof/>
              </w:rPr>
              <w:t>Развивающее оценивание качества образовательной деятельности по Программе</w:t>
            </w:r>
            <w:r w:rsidRPr="00570A29">
              <w:rPr>
                <w:b/>
                <w:bCs/>
                <w:noProof/>
                <w:webHidden/>
              </w:rPr>
              <w:tab/>
            </w:r>
            <w:r w:rsidRPr="00570A29">
              <w:rPr>
                <w:b/>
                <w:bCs/>
                <w:noProof/>
                <w:webHidden/>
              </w:rPr>
              <w:fldChar w:fldCharType="begin"/>
            </w:r>
            <w:r w:rsidRPr="00570A29">
              <w:rPr>
                <w:b/>
                <w:bCs/>
                <w:noProof/>
                <w:webHidden/>
              </w:rPr>
              <w:instrText xml:space="preserve"> PAGEREF _Toc159930574 \h </w:instrText>
            </w:r>
            <w:r w:rsidRPr="00570A29">
              <w:rPr>
                <w:b/>
                <w:bCs/>
                <w:noProof/>
                <w:webHidden/>
              </w:rPr>
            </w:r>
            <w:r w:rsidRPr="00570A29">
              <w:rPr>
                <w:b/>
                <w:bCs/>
                <w:noProof/>
                <w:webHidden/>
              </w:rPr>
              <w:fldChar w:fldCharType="separate"/>
            </w:r>
            <w:r w:rsidRPr="00570A29">
              <w:rPr>
                <w:b/>
                <w:bCs/>
                <w:noProof/>
                <w:webHidden/>
              </w:rPr>
              <w:t>16</w:t>
            </w:r>
            <w:r w:rsidRPr="00570A29">
              <w:rPr>
                <w:b/>
                <w:bCs/>
                <w:noProof/>
                <w:webHidden/>
              </w:rPr>
              <w:fldChar w:fldCharType="end"/>
            </w:r>
          </w:hyperlink>
        </w:p>
        <w:p w14:paraId="7BF9BB9B" w14:textId="174E524B" w:rsidR="00570A29" w:rsidRPr="00570A29" w:rsidRDefault="00570A29" w:rsidP="00570A29">
          <w:pPr>
            <w:pStyle w:val="11"/>
            <w:tabs>
              <w:tab w:val="left" w:pos="446"/>
              <w:tab w:val="right" w:pos="9345"/>
            </w:tabs>
            <w:spacing w:before="0" w:after="0" w:line="240" w:lineRule="auto"/>
            <w:rPr>
              <w:caps w:val="0"/>
              <w:noProof/>
              <w:u w:val="none"/>
            </w:rPr>
          </w:pPr>
          <w:hyperlink w:anchor="_Toc159930575" w:history="1">
            <w:r w:rsidRPr="00570A29">
              <w:rPr>
                <w:rStyle w:val="a6"/>
                <w:rFonts w:ascii="Times New Roman" w:hAnsi="Times New Roman" w:cs="Times New Roman"/>
                <w:noProof/>
              </w:rPr>
              <w:t>II.</w:t>
            </w:r>
            <w:r w:rsidRPr="00570A29">
              <w:rPr>
                <w:caps w:val="0"/>
                <w:noProof/>
                <w:u w:val="none"/>
              </w:rPr>
              <w:tab/>
            </w:r>
            <w:r w:rsidRPr="00570A29">
              <w:rPr>
                <w:rStyle w:val="a6"/>
                <w:rFonts w:ascii="Times New Roman" w:hAnsi="Times New Roman" w:cs="Times New Roman"/>
                <w:noProof/>
              </w:rPr>
              <w:t>СОДЕРЖАТЕЛЬНЫЙ РАЗДЕЛ.</w:t>
            </w:r>
            <w:r w:rsidRPr="00570A29">
              <w:rPr>
                <w:noProof/>
                <w:webHidden/>
              </w:rPr>
              <w:tab/>
            </w:r>
            <w:r w:rsidRPr="00570A29">
              <w:rPr>
                <w:noProof/>
                <w:webHidden/>
              </w:rPr>
              <w:fldChar w:fldCharType="begin"/>
            </w:r>
            <w:r w:rsidRPr="00570A29">
              <w:rPr>
                <w:noProof/>
                <w:webHidden/>
              </w:rPr>
              <w:instrText xml:space="preserve"> PAGEREF _Toc159930575 \h </w:instrText>
            </w:r>
            <w:r w:rsidRPr="00570A29">
              <w:rPr>
                <w:noProof/>
                <w:webHidden/>
              </w:rPr>
            </w:r>
            <w:r w:rsidRPr="00570A29">
              <w:rPr>
                <w:noProof/>
                <w:webHidden/>
              </w:rPr>
              <w:fldChar w:fldCharType="separate"/>
            </w:r>
            <w:r w:rsidRPr="00570A29">
              <w:rPr>
                <w:noProof/>
                <w:webHidden/>
              </w:rPr>
              <w:t>19</w:t>
            </w:r>
            <w:r w:rsidRPr="00570A29">
              <w:rPr>
                <w:noProof/>
                <w:webHidden/>
              </w:rPr>
              <w:fldChar w:fldCharType="end"/>
            </w:r>
          </w:hyperlink>
        </w:p>
        <w:p w14:paraId="369F2B76" w14:textId="7A0817C8" w:rsidR="00570A29" w:rsidRPr="00570A29" w:rsidRDefault="00570A29" w:rsidP="00570A29">
          <w:pPr>
            <w:pStyle w:val="31"/>
            <w:tabs>
              <w:tab w:val="right" w:pos="9345"/>
            </w:tabs>
            <w:spacing w:line="240" w:lineRule="auto"/>
            <w:rPr>
              <w:b/>
              <w:bCs/>
              <w:smallCaps w:val="0"/>
              <w:noProof/>
            </w:rPr>
          </w:pPr>
          <w:hyperlink w:anchor="_Toc159930576" w:history="1">
            <w:r w:rsidRPr="00570A29">
              <w:rPr>
                <w:rStyle w:val="a6"/>
                <w:rFonts w:ascii="Times New Roman" w:hAnsi="Times New Roman" w:cs="Times New Roman"/>
                <w:b/>
                <w:bCs/>
                <w:i/>
                <w:iCs/>
                <w:noProof/>
              </w:rPr>
              <w:t>Обязательная часть.</w:t>
            </w:r>
            <w:r w:rsidRPr="00570A29">
              <w:rPr>
                <w:b/>
                <w:bCs/>
                <w:noProof/>
                <w:webHidden/>
              </w:rPr>
              <w:tab/>
            </w:r>
            <w:r w:rsidRPr="00570A29">
              <w:rPr>
                <w:b/>
                <w:bCs/>
                <w:noProof/>
                <w:webHidden/>
              </w:rPr>
              <w:fldChar w:fldCharType="begin"/>
            </w:r>
            <w:r w:rsidRPr="00570A29">
              <w:rPr>
                <w:b/>
                <w:bCs/>
                <w:noProof/>
                <w:webHidden/>
              </w:rPr>
              <w:instrText xml:space="preserve"> PAGEREF _Toc159930576 \h </w:instrText>
            </w:r>
            <w:r w:rsidRPr="00570A29">
              <w:rPr>
                <w:b/>
                <w:bCs/>
                <w:noProof/>
                <w:webHidden/>
              </w:rPr>
            </w:r>
            <w:r w:rsidRPr="00570A29">
              <w:rPr>
                <w:b/>
                <w:bCs/>
                <w:noProof/>
                <w:webHidden/>
              </w:rPr>
              <w:fldChar w:fldCharType="separate"/>
            </w:r>
            <w:r w:rsidRPr="00570A29">
              <w:rPr>
                <w:b/>
                <w:bCs/>
                <w:noProof/>
                <w:webHidden/>
              </w:rPr>
              <w:t>19</w:t>
            </w:r>
            <w:r w:rsidRPr="00570A29">
              <w:rPr>
                <w:b/>
                <w:bCs/>
                <w:noProof/>
                <w:webHidden/>
              </w:rPr>
              <w:fldChar w:fldCharType="end"/>
            </w:r>
          </w:hyperlink>
        </w:p>
        <w:p w14:paraId="135314FA" w14:textId="0EA3AF03" w:rsidR="00570A29" w:rsidRPr="00570A29" w:rsidRDefault="00570A29" w:rsidP="00570A29">
          <w:pPr>
            <w:pStyle w:val="31"/>
            <w:tabs>
              <w:tab w:val="left" w:pos="550"/>
              <w:tab w:val="right" w:pos="9345"/>
            </w:tabs>
            <w:spacing w:line="240" w:lineRule="auto"/>
            <w:rPr>
              <w:b/>
              <w:bCs/>
              <w:smallCaps w:val="0"/>
              <w:noProof/>
            </w:rPr>
          </w:pPr>
          <w:hyperlink w:anchor="_Toc159930577" w:history="1">
            <w:r w:rsidRPr="00570A29">
              <w:rPr>
                <w:rStyle w:val="a6"/>
                <w:rFonts w:ascii="Times New Roman" w:hAnsi="Times New Roman" w:cs="Times New Roman"/>
                <w:b/>
                <w:bCs/>
                <w:noProof/>
              </w:rPr>
              <w:t>2.1.</w:t>
            </w:r>
            <w:r w:rsidRPr="00570A29">
              <w:rPr>
                <w:b/>
                <w:bCs/>
                <w:smallCaps w:val="0"/>
                <w:noProof/>
              </w:rPr>
              <w:tab/>
            </w:r>
            <w:r w:rsidRPr="00570A29">
              <w:rPr>
                <w:rStyle w:val="a6"/>
                <w:rFonts w:ascii="Times New Roman" w:hAnsi="Times New Roman" w:cs="Times New Roman"/>
                <w:b/>
                <w:bCs/>
                <w:noProof/>
              </w:rPr>
              <w:t>Описание образовательной деятельности в соответствии с направлениями развития ребенка, представленными в пяти образовательных областях, и в соответствии о ФОП, с указанием методических пособий, обеспечивающих реализацию данного содержания.</w:t>
            </w:r>
            <w:r w:rsidRPr="00570A29">
              <w:rPr>
                <w:b/>
                <w:bCs/>
                <w:noProof/>
                <w:webHidden/>
              </w:rPr>
              <w:tab/>
            </w:r>
            <w:r w:rsidRPr="00570A29">
              <w:rPr>
                <w:b/>
                <w:bCs/>
                <w:noProof/>
                <w:webHidden/>
              </w:rPr>
              <w:fldChar w:fldCharType="begin"/>
            </w:r>
            <w:r w:rsidRPr="00570A29">
              <w:rPr>
                <w:b/>
                <w:bCs/>
                <w:noProof/>
                <w:webHidden/>
              </w:rPr>
              <w:instrText xml:space="preserve"> PAGEREF _Toc159930577 \h </w:instrText>
            </w:r>
            <w:r w:rsidRPr="00570A29">
              <w:rPr>
                <w:b/>
                <w:bCs/>
                <w:noProof/>
                <w:webHidden/>
              </w:rPr>
            </w:r>
            <w:r w:rsidRPr="00570A29">
              <w:rPr>
                <w:b/>
                <w:bCs/>
                <w:noProof/>
                <w:webHidden/>
              </w:rPr>
              <w:fldChar w:fldCharType="separate"/>
            </w:r>
            <w:r w:rsidRPr="00570A29">
              <w:rPr>
                <w:b/>
                <w:bCs/>
                <w:noProof/>
                <w:webHidden/>
              </w:rPr>
              <w:t>19</w:t>
            </w:r>
            <w:r w:rsidRPr="00570A29">
              <w:rPr>
                <w:b/>
                <w:bCs/>
                <w:noProof/>
                <w:webHidden/>
              </w:rPr>
              <w:fldChar w:fldCharType="end"/>
            </w:r>
          </w:hyperlink>
        </w:p>
        <w:p w14:paraId="75587CC1" w14:textId="3B5D10E3" w:rsidR="00570A29" w:rsidRPr="00570A29" w:rsidRDefault="00570A29" w:rsidP="00570A29">
          <w:pPr>
            <w:pStyle w:val="31"/>
            <w:tabs>
              <w:tab w:val="left" w:pos="660"/>
              <w:tab w:val="right" w:pos="9345"/>
            </w:tabs>
            <w:spacing w:line="240" w:lineRule="auto"/>
            <w:rPr>
              <w:b/>
              <w:bCs/>
              <w:smallCaps w:val="0"/>
              <w:noProof/>
            </w:rPr>
          </w:pPr>
          <w:hyperlink w:anchor="_Toc159930578" w:history="1">
            <w:r w:rsidRPr="00570A29">
              <w:rPr>
                <w:rStyle w:val="a6"/>
                <w:rFonts w:ascii="Times New Roman" w:hAnsi="Times New Roman" w:cs="Times New Roman"/>
                <w:b/>
                <w:bCs/>
                <w:noProof/>
              </w:rPr>
              <w:t>2.1.1</w:t>
            </w:r>
            <w:r w:rsidRPr="00570A29">
              <w:rPr>
                <w:b/>
                <w:bCs/>
                <w:smallCaps w:val="0"/>
                <w:noProof/>
              </w:rPr>
              <w:tab/>
            </w:r>
            <w:r w:rsidRPr="00570A29">
              <w:rPr>
                <w:rStyle w:val="a6"/>
                <w:rFonts w:ascii="Times New Roman" w:hAnsi="Times New Roman" w:cs="Times New Roman"/>
                <w:b/>
                <w:bCs/>
                <w:noProof/>
              </w:rPr>
              <w:t>Описание образовательной деятельности обучающихся с ТНР в соответствии с направлениями развития ребенка, представленными в пяти образовательных областях</w:t>
            </w:r>
            <w:r w:rsidRPr="00570A29">
              <w:rPr>
                <w:b/>
                <w:bCs/>
                <w:noProof/>
                <w:webHidden/>
              </w:rPr>
              <w:tab/>
            </w:r>
            <w:r w:rsidRPr="00570A29">
              <w:rPr>
                <w:b/>
                <w:bCs/>
                <w:noProof/>
                <w:webHidden/>
              </w:rPr>
              <w:fldChar w:fldCharType="begin"/>
            </w:r>
            <w:r w:rsidRPr="00570A29">
              <w:rPr>
                <w:b/>
                <w:bCs/>
                <w:noProof/>
                <w:webHidden/>
              </w:rPr>
              <w:instrText xml:space="preserve"> PAGEREF _Toc159930578 \h </w:instrText>
            </w:r>
            <w:r w:rsidRPr="00570A29">
              <w:rPr>
                <w:b/>
                <w:bCs/>
                <w:noProof/>
                <w:webHidden/>
              </w:rPr>
            </w:r>
            <w:r w:rsidRPr="00570A29">
              <w:rPr>
                <w:b/>
                <w:bCs/>
                <w:noProof/>
                <w:webHidden/>
              </w:rPr>
              <w:fldChar w:fldCharType="separate"/>
            </w:r>
            <w:r w:rsidRPr="00570A29">
              <w:rPr>
                <w:b/>
                <w:bCs/>
                <w:noProof/>
                <w:webHidden/>
              </w:rPr>
              <w:t>19</w:t>
            </w:r>
            <w:r w:rsidRPr="00570A29">
              <w:rPr>
                <w:b/>
                <w:bCs/>
                <w:noProof/>
                <w:webHidden/>
              </w:rPr>
              <w:fldChar w:fldCharType="end"/>
            </w:r>
          </w:hyperlink>
        </w:p>
        <w:p w14:paraId="5EB6F252" w14:textId="426B0195" w:rsidR="00570A29" w:rsidRPr="00570A29" w:rsidRDefault="00570A29" w:rsidP="00570A29">
          <w:pPr>
            <w:pStyle w:val="31"/>
            <w:tabs>
              <w:tab w:val="left" w:pos="825"/>
              <w:tab w:val="right" w:pos="9345"/>
            </w:tabs>
            <w:spacing w:line="240" w:lineRule="auto"/>
            <w:rPr>
              <w:b/>
              <w:bCs/>
              <w:smallCaps w:val="0"/>
              <w:noProof/>
            </w:rPr>
          </w:pPr>
          <w:hyperlink w:anchor="_Toc159930579" w:history="1">
            <w:r w:rsidRPr="00570A29">
              <w:rPr>
                <w:rStyle w:val="a6"/>
                <w:rFonts w:ascii="Times New Roman" w:hAnsi="Times New Roman" w:cs="Times New Roman"/>
                <w:b/>
                <w:bCs/>
                <w:noProof/>
              </w:rPr>
              <w:t>2.1.1.1</w:t>
            </w:r>
            <w:r w:rsidRPr="00570A29">
              <w:rPr>
                <w:b/>
                <w:bCs/>
                <w:smallCaps w:val="0"/>
                <w:noProof/>
              </w:rPr>
              <w:tab/>
            </w:r>
            <w:r w:rsidRPr="00570A29">
              <w:rPr>
                <w:rStyle w:val="a6"/>
                <w:rFonts w:ascii="Times New Roman" w:hAnsi="Times New Roman" w:cs="Times New Roman"/>
                <w:b/>
                <w:bCs/>
                <w:noProof/>
              </w:rPr>
              <w:t>Социально-коммуникативное развитие ребенка с ТНР</w:t>
            </w:r>
            <w:r w:rsidRPr="00570A29">
              <w:rPr>
                <w:b/>
                <w:bCs/>
                <w:noProof/>
                <w:webHidden/>
              </w:rPr>
              <w:tab/>
            </w:r>
            <w:r w:rsidRPr="00570A29">
              <w:rPr>
                <w:b/>
                <w:bCs/>
                <w:noProof/>
                <w:webHidden/>
              </w:rPr>
              <w:fldChar w:fldCharType="begin"/>
            </w:r>
            <w:r w:rsidRPr="00570A29">
              <w:rPr>
                <w:b/>
                <w:bCs/>
                <w:noProof/>
                <w:webHidden/>
              </w:rPr>
              <w:instrText xml:space="preserve"> PAGEREF _Toc159930579 \h </w:instrText>
            </w:r>
            <w:r w:rsidRPr="00570A29">
              <w:rPr>
                <w:b/>
                <w:bCs/>
                <w:noProof/>
                <w:webHidden/>
              </w:rPr>
            </w:r>
            <w:r w:rsidRPr="00570A29">
              <w:rPr>
                <w:b/>
                <w:bCs/>
                <w:noProof/>
                <w:webHidden/>
              </w:rPr>
              <w:fldChar w:fldCharType="separate"/>
            </w:r>
            <w:r w:rsidRPr="00570A29">
              <w:rPr>
                <w:b/>
                <w:bCs/>
                <w:noProof/>
                <w:webHidden/>
              </w:rPr>
              <w:t>19</w:t>
            </w:r>
            <w:r w:rsidRPr="00570A29">
              <w:rPr>
                <w:b/>
                <w:bCs/>
                <w:noProof/>
                <w:webHidden/>
              </w:rPr>
              <w:fldChar w:fldCharType="end"/>
            </w:r>
          </w:hyperlink>
        </w:p>
        <w:p w14:paraId="2B7B1785" w14:textId="0C00FC2C" w:rsidR="00570A29" w:rsidRPr="00570A29" w:rsidRDefault="00570A29" w:rsidP="00570A29">
          <w:pPr>
            <w:pStyle w:val="31"/>
            <w:tabs>
              <w:tab w:val="left" w:pos="825"/>
              <w:tab w:val="right" w:pos="9345"/>
            </w:tabs>
            <w:spacing w:line="240" w:lineRule="auto"/>
            <w:rPr>
              <w:b/>
              <w:bCs/>
              <w:smallCaps w:val="0"/>
              <w:noProof/>
            </w:rPr>
          </w:pPr>
          <w:hyperlink w:anchor="_Toc159930580" w:history="1">
            <w:r w:rsidRPr="00570A29">
              <w:rPr>
                <w:rStyle w:val="a6"/>
                <w:rFonts w:ascii="Times New Roman" w:hAnsi="Times New Roman" w:cs="Times New Roman"/>
                <w:b/>
                <w:bCs/>
                <w:noProof/>
              </w:rPr>
              <w:t>2.2.1.1</w:t>
            </w:r>
            <w:r w:rsidRPr="00570A29">
              <w:rPr>
                <w:b/>
                <w:bCs/>
                <w:smallCaps w:val="0"/>
                <w:noProof/>
              </w:rPr>
              <w:tab/>
            </w:r>
            <w:r w:rsidRPr="00570A29">
              <w:rPr>
                <w:rStyle w:val="a6"/>
                <w:rFonts w:ascii="Times New Roman" w:hAnsi="Times New Roman" w:cs="Times New Roman"/>
                <w:b/>
                <w:bCs/>
                <w:noProof/>
              </w:rPr>
              <w:t>Познавательное развитие ребенка с ТНР</w:t>
            </w:r>
            <w:r w:rsidRPr="00570A29">
              <w:rPr>
                <w:b/>
                <w:bCs/>
                <w:noProof/>
                <w:webHidden/>
              </w:rPr>
              <w:tab/>
            </w:r>
            <w:r w:rsidRPr="00570A29">
              <w:rPr>
                <w:b/>
                <w:bCs/>
                <w:noProof/>
                <w:webHidden/>
              </w:rPr>
              <w:fldChar w:fldCharType="begin"/>
            </w:r>
            <w:r w:rsidRPr="00570A29">
              <w:rPr>
                <w:b/>
                <w:bCs/>
                <w:noProof/>
                <w:webHidden/>
              </w:rPr>
              <w:instrText xml:space="preserve"> PAGEREF _Toc159930580 \h </w:instrText>
            </w:r>
            <w:r w:rsidRPr="00570A29">
              <w:rPr>
                <w:b/>
                <w:bCs/>
                <w:noProof/>
                <w:webHidden/>
              </w:rPr>
            </w:r>
            <w:r w:rsidRPr="00570A29">
              <w:rPr>
                <w:b/>
                <w:bCs/>
                <w:noProof/>
                <w:webHidden/>
              </w:rPr>
              <w:fldChar w:fldCharType="separate"/>
            </w:r>
            <w:r w:rsidRPr="00570A29">
              <w:rPr>
                <w:b/>
                <w:bCs/>
                <w:noProof/>
                <w:webHidden/>
              </w:rPr>
              <w:t>22</w:t>
            </w:r>
            <w:r w:rsidRPr="00570A29">
              <w:rPr>
                <w:b/>
                <w:bCs/>
                <w:noProof/>
                <w:webHidden/>
              </w:rPr>
              <w:fldChar w:fldCharType="end"/>
            </w:r>
          </w:hyperlink>
        </w:p>
        <w:p w14:paraId="2C421A17" w14:textId="4ECF16C0" w:rsidR="00570A29" w:rsidRPr="00570A29" w:rsidRDefault="00570A29" w:rsidP="00570A29">
          <w:pPr>
            <w:pStyle w:val="31"/>
            <w:tabs>
              <w:tab w:val="left" w:pos="825"/>
              <w:tab w:val="right" w:pos="9345"/>
            </w:tabs>
            <w:spacing w:line="240" w:lineRule="auto"/>
            <w:rPr>
              <w:b/>
              <w:bCs/>
              <w:smallCaps w:val="0"/>
              <w:noProof/>
            </w:rPr>
          </w:pPr>
          <w:hyperlink w:anchor="_Toc159930581" w:history="1">
            <w:r w:rsidRPr="00570A29">
              <w:rPr>
                <w:rStyle w:val="a6"/>
                <w:rFonts w:ascii="Times New Roman" w:hAnsi="Times New Roman" w:cs="Times New Roman"/>
                <w:b/>
                <w:bCs/>
                <w:noProof/>
              </w:rPr>
              <w:t>2.3.1.1</w:t>
            </w:r>
            <w:r w:rsidRPr="00570A29">
              <w:rPr>
                <w:b/>
                <w:bCs/>
                <w:smallCaps w:val="0"/>
                <w:noProof/>
              </w:rPr>
              <w:tab/>
            </w:r>
            <w:r w:rsidRPr="00570A29">
              <w:rPr>
                <w:rStyle w:val="a6"/>
                <w:rFonts w:ascii="Times New Roman" w:hAnsi="Times New Roman" w:cs="Times New Roman"/>
                <w:b/>
                <w:bCs/>
                <w:noProof/>
              </w:rPr>
              <w:t>Речевое развитие ребенка с ТНР</w:t>
            </w:r>
            <w:r w:rsidRPr="00570A29">
              <w:rPr>
                <w:b/>
                <w:bCs/>
                <w:noProof/>
                <w:webHidden/>
              </w:rPr>
              <w:tab/>
            </w:r>
            <w:r w:rsidRPr="00570A29">
              <w:rPr>
                <w:b/>
                <w:bCs/>
                <w:noProof/>
                <w:webHidden/>
              </w:rPr>
              <w:fldChar w:fldCharType="begin"/>
            </w:r>
            <w:r w:rsidRPr="00570A29">
              <w:rPr>
                <w:b/>
                <w:bCs/>
                <w:noProof/>
                <w:webHidden/>
              </w:rPr>
              <w:instrText xml:space="preserve"> PAGEREF _Toc159930581 \h </w:instrText>
            </w:r>
            <w:r w:rsidRPr="00570A29">
              <w:rPr>
                <w:b/>
                <w:bCs/>
                <w:noProof/>
                <w:webHidden/>
              </w:rPr>
            </w:r>
            <w:r w:rsidRPr="00570A29">
              <w:rPr>
                <w:b/>
                <w:bCs/>
                <w:noProof/>
                <w:webHidden/>
              </w:rPr>
              <w:fldChar w:fldCharType="separate"/>
            </w:r>
            <w:r w:rsidRPr="00570A29">
              <w:rPr>
                <w:b/>
                <w:bCs/>
                <w:noProof/>
                <w:webHidden/>
              </w:rPr>
              <w:t>25</w:t>
            </w:r>
            <w:r w:rsidRPr="00570A29">
              <w:rPr>
                <w:b/>
                <w:bCs/>
                <w:noProof/>
                <w:webHidden/>
              </w:rPr>
              <w:fldChar w:fldCharType="end"/>
            </w:r>
          </w:hyperlink>
        </w:p>
        <w:p w14:paraId="7EEFB6D9" w14:textId="300088A9" w:rsidR="00570A29" w:rsidRPr="00570A29" w:rsidRDefault="00570A29" w:rsidP="00570A29">
          <w:pPr>
            <w:pStyle w:val="31"/>
            <w:tabs>
              <w:tab w:val="left" w:pos="825"/>
              <w:tab w:val="right" w:pos="9345"/>
            </w:tabs>
            <w:spacing w:line="240" w:lineRule="auto"/>
            <w:rPr>
              <w:b/>
              <w:bCs/>
              <w:smallCaps w:val="0"/>
              <w:noProof/>
            </w:rPr>
          </w:pPr>
          <w:hyperlink w:anchor="_Toc159930582" w:history="1">
            <w:r w:rsidRPr="00570A29">
              <w:rPr>
                <w:rStyle w:val="a6"/>
                <w:rFonts w:ascii="Times New Roman" w:hAnsi="Times New Roman" w:cs="Times New Roman"/>
                <w:b/>
                <w:bCs/>
                <w:noProof/>
              </w:rPr>
              <w:t>2.4.1.1</w:t>
            </w:r>
            <w:r w:rsidRPr="00570A29">
              <w:rPr>
                <w:b/>
                <w:bCs/>
                <w:smallCaps w:val="0"/>
                <w:noProof/>
              </w:rPr>
              <w:tab/>
            </w:r>
            <w:r w:rsidRPr="00570A29">
              <w:rPr>
                <w:rStyle w:val="a6"/>
                <w:rFonts w:ascii="Times New Roman" w:hAnsi="Times New Roman" w:cs="Times New Roman"/>
                <w:b/>
                <w:bCs/>
                <w:noProof/>
              </w:rPr>
              <w:t>Художественно-эстетическое развитие ребенка с ТНР</w:t>
            </w:r>
            <w:r w:rsidRPr="00570A29">
              <w:rPr>
                <w:b/>
                <w:bCs/>
                <w:noProof/>
                <w:webHidden/>
              </w:rPr>
              <w:tab/>
            </w:r>
            <w:r w:rsidRPr="00570A29">
              <w:rPr>
                <w:b/>
                <w:bCs/>
                <w:noProof/>
                <w:webHidden/>
              </w:rPr>
              <w:fldChar w:fldCharType="begin"/>
            </w:r>
            <w:r w:rsidRPr="00570A29">
              <w:rPr>
                <w:b/>
                <w:bCs/>
                <w:noProof/>
                <w:webHidden/>
              </w:rPr>
              <w:instrText xml:space="preserve"> PAGEREF _Toc159930582 \h </w:instrText>
            </w:r>
            <w:r w:rsidRPr="00570A29">
              <w:rPr>
                <w:b/>
                <w:bCs/>
                <w:noProof/>
                <w:webHidden/>
              </w:rPr>
            </w:r>
            <w:r w:rsidRPr="00570A29">
              <w:rPr>
                <w:b/>
                <w:bCs/>
                <w:noProof/>
                <w:webHidden/>
              </w:rPr>
              <w:fldChar w:fldCharType="separate"/>
            </w:r>
            <w:r w:rsidRPr="00570A29">
              <w:rPr>
                <w:b/>
                <w:bCs/>
                <w:noProof/>
                <w:webHidden/>
              </w:rPr>
              <w:t>27</w:t>
            </w:r>
            <w:r w:rsidRPr="00570A29">
              <w:rPr>
                <w:b/>
                <w:bCs/>
                <w:noProof/>
                <w:webHidden/>
              </w:rPr>
              <w:fldChar w:fldCharType="end"/>
            </w:r>
          </w:hyperlink>
        </w:p>
        <w:p w14:paraId="4D46A282" w14:textId="1243F207" w:rsidR="00570A29" w:rsidRPr="00570A29" w:rsidRDefault="00570A29" w:rsidP="00570A29">
          <w:pPr>
            <w:pStyle w:val="31"/>
            <w:tabs>
              <w:tab w:val="left" w:pos="825"/>
              <w:tab w:val="right" w:pos="9345"/>
            </w:tabs>
            <w:spacing w:line="240" w:lineRule="auto"/>
            <w:rPr>
              <w:b/>
              <w:bCs/>
              <w:smallCaps w:val="0"/>
              <w:noProof/>
            </w:rPr>
          </w:pPr>
          <w:hyperlink w:anchor="_Toc159930583" w:history="1">
            <w:r w:rsidRPr="00570A29">
              <w:rPr>
                <w:rStyle w:val="a6"/>
                <w:rFonts w:ascii="Times New Roman" w:hAnsi="Times New Roman" w:cs="Times New Roman"/>
                <w:b/>
                <w:bCs/>
                <w:noProof/>
              </w:rPr>
              <w:t>2.5.1.1</w:t>
            </w:r>
            <w:r w:rsidRPr="00570A29">
              <w:rPr>
                <w:b/>
                <w:bCs/>
                <w:smallCaps w:val="0"/>
                <w:noProof/>
              </w:rPr>
              <w:tab/>
            </w:r>
            <w:r w:rsidRPr="00570A29">
              <w:rPr>
                <w:rStyle w:val="a6"/>
                <w:rFonts w:ascii="Times New Roman" w:hAnsi="Times New Roman" w:cs="Times New Roman"/>
                <w:b/>
                <w:bCs/>
                <w:noProof/>
              </w:rPr>
              <w:t>Физическое развитие ребенка с ТНР</w:t>
            </w:r>
            <w:r w:rsidRPr="00570A29">
              <w:rPr>
                <w:b/>
                <w:bCs/>
                <w:noProof/>
                <w:webHidden/>
              </w:rPr>
              <w:tab/>
            </w:r>
            <w:r w:rsidRPr="00570A29">
              <w:rPr>
                <w:b/>
                <w:bCs/>
                <w:noProof/>
                <w:webHidden/>
              </w:rPr>
              <w:fldChar w:fldCharType="begin"/>
            </w:r>
            <w:r w:rsidRPr="00570A29">
              <w:rPr>
                <w:b/>
                <w:bCs/>
                <w:noProof/>
                <w:webHidden/>
              </w:rPr>
              <w:instrText xml:space="preserve"> PAGEREF _Toc159930583 \h </w:instrText>
            </w:r>
            <w:r w:rsidRPr="00570A29">
              <w:rPr>
                <w:b/>
                <w:bCs/>
                <w:noProof/>
                <w:webHidden/>
              </w:rPr>
            </w:r>
            <w:r w:rsidRPr="00570A29">
              <w:rPr>
                <w:b/>
                <w:bCs/>
                <w:noProof/>
                <w:webHidden/>
              </w:rPr>
              <w:fldChar w:fldCharType="separate"/>
            </w:r>
            <w:r w:rsidRPr="00570A29">
              <w:rPr>
                <w:b/>
                <w:bCs/>
                <w:noProof/>
                <w:webHidden/>
              </w:rPr>
              <w:t>30</w:t>
            </w:r>
            <w:r w:rsidRPr="00570A29">
              <w:rPr>
                <w:b/>
                <w:bCs/>
                <w:noProof/>
                <w:webHidden/>
              </w:rPr>
              <w:fldChar w:fldCharType="end"/>
            </w:r>
          </w:hyperlink>
        </w:p>
        <w:p w14:paraId="29D542D9" w14:textId="0D63F029" w:rsidR="00570A29" w:rsidRPr="00570A29" w:rsidRDefault="00570A29" w:rsidP="00570A29">
          <w:pPr>
            <w:pStyle w:val="31"/>
            <w:tabs>
              <w:tab w:val="left" w:pos="825"/>
              <w:tab w:val="right" w:pos="9345"/>
            </w:tabs>
            <w:spacing w:line="240" w:lineRule="auto"/>
            <w:rPr>
              <w:b/>
              <w:bCs/>
              <w:smallCaps w:val="0"/>
              <w:noProof/>
            </w:rPr>
          </w:pPr>
          <w:hyperlink w:anchor="_Toc159930584" w:history="1">
            <w:r w:rsidRPr="00570A29">
              <w:rPr>
                <w:rStyle w:val="a6"/>
                <w:rFonts w:ascii="Times New Roman" w:hAnsi="Times New Roman" w:cs="Times New Roman"/>
                <w:b/>
                <w:bCs/>
                <w:noProof/>
              </w:rPr>
              <w:t>2.6.1.1</w:t>
            </w:r>
            <w:r w:rsidRPr="00570A29">
              <w:rPr>
                <w:b/>
                <w:bCs/>
                <w:smallCaps w:val="0"/>
                <w:noProof/>
              </w:rPr>
              <w:tab/>
            </w:r>
            <w:r w:rsidRPr="00570A29">
              <w:rPr>
                <w:rStyle w:val="a6"/>
                <w:rFonts w:ascii="Times New Roman" w:hAnsi="Times New Roman" w:cs="Times New Roman"/>
                <w:b/>
                <w:bCs/>
                <w:noProof/>
              </w:rPr>
              <w:t>Вариативные формы реализации Программы</w:t>
            </w:r>
            <w:r w:rsidRPr="00570A29">
              <w:rPr>
                <w:b/>
                <w:bCs/>
                <w:noProof/>
                <w:webHidden/>
              </w:rPr>
              <w:tab/>
            </w:r>
            <w:r w:rsidRPr="00570A29">
              <w:rPr>
                <w:b/>
                <w:bCs/>
                <w:noProof/>
                <w:webHidden/>
              </w:rPr>
              <w:fldChar w:fldCharType="begin"/>
            </w:r>
            <w:r w:rsidRPr="00570A29">
              <w:rPr>
                <w:b/>
                <w:bCs/>
                <w:noProof/>
                <w:webHidden/>
              </w:rPr>
              <w:instrText xml:space="preserve"> PAGEREF _Toc159930584 \h </w:instrText>
            </w:r>
            <w:r w:rsidRPr="00570A29">
              <w:rPr>
                <w:b/>
                <w:bCs/>
                <w:noProof/>
                <w:webHidden/>
              </w:rPr>
            </w:r>
            <w:r w:rsidRPr="00570A29">
              <w:rPr>
                <w:b/>
                <w:bCs/>
                <w:noProof/>
                <w:webHidden/>
              </w:rPr>
              <w:fldChar w:fldCharType="separate"/>
            </w:r>
            <w:r w:rsidRPr="00570A29">
              <w:rPr>
                <w:b/>
                <w:bCs/>
                <w:noProof/>
                <w:webHidden/>
              </w:rPr>
              <w:t>33</w:t>
            </w:r>
            <w:r w:rsidRPr="00570A29">
              <w:rPr>
                <w:b/>
                <w:bCs/>
                <w:noProof/>
                <w:webHidden/>
              </w:rPr>
              <w:fldChar w:fldCharType="end"/>
            </w:r>
          </w:hyperlink>
        </w:p>
        <w:p w14:paraId="75724EB4" w14:textId="5E3CBF76" w:rsidR="00570A29" w:rsidRPr="00570A29" w:rsidRDefault="00570A29" w:rsidP="00570A29">
          <w:pPr>
            <w:pStyle w:val="31"/>
            <w:tabs>
              <w:tab w:val="left" w:pos="825"/>
              <w:tab w:val="right" w:pos="9345"/>
            </w:tabs>
            <w:spacing w:line="240" w:lineRule="auto"/>
            <w:rPr>
              <w:b/>
              <w:bCs/>
              <w:smallCaps w:val="0"/>
              <w:noProof/>
            </w:rPr>
          </w:pPr>
          <w:hyperlink w:anchor="_Toc159930585" w:history="1">
            <w:r w:rsidRPr="00570A29">
              <w:rPr>
                <w:rStyle w:val="a6"/>
                <w:rFonts w:ascii="Times New Roman" w:hAnsi="Times New Roman" w:cs="Times New Roman"/>
                <w:b/>
                <w:bCs/>
                <w:noProof/>
              </w:rPr>
              <w:t>2.7.1.1</w:t>
            </w:r>
            <w:r w:rsidRPr="00570A29">
              <w:rPr>
                <w:b/>
                <w:bCs/>
                <w:smallCaps w:val="0"/>
                <w:noProof/>
              </w:rPr>
              <w:tab/>
            </w:r>
            <w:r w:rsidRPr="00570A29">
              <w:rPr>
                <w:rStyle w:val="a6"/>
                <w:rFonts w:ascii="Times New Roman" w:hAnsi="Times New Roman" w:cs="Times New Roman"/>
                <w:b/>
                <w:bCs/>
                <w:noProof/>
              </w:rPr>
              <w:t>Методы реализации Программы в соответствии с возрастом воспитанников</w:t>
            </w:r>
            <w:r w:rsidRPr="00570A29">
              <w:rPr>
                <w:b/>
                <w:bCs/>
                <w:noProof/>
                <w:webHidden/>
              </w:rPr>
              <w:tab/>
            </w:r>
            <w:r w:rsidRPr="00570A29">
              <w:rPr>
                <w:b/>
                <w:bCs/>
                <w:noProof/>
                <w:webHidden/>
              </w:rPr>
              <w:fldChar w:fldCharType="begin"/>
            </w:r>
            <w:r w:rsidRPr="00570A29">
              <w:rPr>
                <w:b/>
                <w:bCs/>
                <w:noProof/>
                <w:webHidden/>
              </w:rPr>
              <w:instrText xml:space="preserve"> PAGEREF _Toc159930585 \h </w:instrText>
            </w:r>
            <w:r w:rsidRPr="00570A29">
              <w:rPr>
                <w:b/>
                <w:bCs/>
                <w:noProof/>
                <w:webHidden/>
              </w:rPr>
            </w:r>
            <w:r w:rsidRPr="00570A29">
              <w:rPr>
                <w:b/>
                <w:bCs/>
                <w:noProof/>
                <w:webHidden/>
              </w:rPr>
              <w:fldChar w:fldCharType="separate"/>
            </w:r>
            <w:r w:rsidRPr="00570A29">
              <w:rPr>
                <w:b/>
                <w:bCs/>
                <w:noProof/>
                <w:webHidden/>
              </w:rPr>
              <w:t>42</w:t>
            </w:r>
            <w:r w:rsidRPr="00570A29">
              <w:rPr>
                <w:b/>
                <w:bCs/>
                <w:noProof/>
                <w:webHidden/>
              </w:rPr>
              <w:fldChar w:fldCharType="end"/>
            </w:r>
          </w:hyperlink>
        </w:p>
        <w:p w14:paraId="3D42415B" w14:textId="0B51CDDD" w:rsidR="00570A29" w:rsidRPr="00570A29" w:rsidRDefault="00570A29" w:rsidP="00570A29">
          <w:pPr>
            <w:pStyle w:val="31"/>
            <w:tabs>
              <w:tab w:val="left" w:pos="825"/>
              <w:tab w:val="right" w:pos="9345"/>
            </w:tabs>
            <w:spacing w:line="240" w:lineRule="auto"/>
            <w:rPr>
              <w:b/>
              <w:bCs/>
              <w:smallCaps w:val="0"/>
              <w:noProof/>
            </w:rPr>
          </w:pPr>
          <w:hyperlink w:anchor="_Toc159930586" w:history="1">
            <w:r w:rsidRPr="00570A29">
              <w:rPr>
                <w:rStyle w:val="a6"/>
                <w:rFonts w:ascii="Times New Roman" w:hAnsi="Times New Roman" w:cs="Times New Roman"/>
                <w:b/>
                <w:bCs/>
                <w:noProof/>
              </w:rPr>
              <w:t>2.8.1.1</w:t>
            </w:r>
            <w:r w:rsidRPr="00570A29">
              <w:rPr>
                <w:b/>
                <w:bCs/>
                <w:smallCaps w:val="0"/>
                <w:noProof/>
              </w:rPr>
              <w:tab/>
            </w:r>
            <w:r w:rsidRPr="00570A29">
              <w:rPr>
                <w:rStyle w:val="a6"/>
                <w:rFonts w:ascii="Times New Roman" w:hAnsi="Times New Roman" w:cs="Times New Roman"/>
                <w:b/>
                <w:bCs/>
                <w:noProof/>
              </w:rPr>
              <w:t>Средства реализации Программы</w:t>
            </w:r>
            <w:r w:rsidRPr="00570A29">
              <w:rPr>
                <w:b/>
                <w:bCs/>
                <w:noProof/>
                <w:webHidden/>
              </w:rPr>
              <w:tab/>
            </w:r>
            <w:r w:rsidRPr="00570A29">
              <w:rPr>
                <w:b/>
                <w:bCs/>
                <w:noProof/>
                <w:webHidden/>
              </w:rPr>
              <w:fldChar w:fldCharType="begin"/>
            </w:r>
            <w:r w:rsidRPr="00570A29">
              <w:rPr>
                <w:b/>
                <w:bCs/>
                <w:noProof/>
                <w:webHidden/>
              </w:rPr>
              <w:instrText xml:space="preserve"> PAGEREF _Toc159930586 \h </w:instrText>
            </w:r>
            <w:r w:rsidRPr="00570A29">
              <w:rPr>
                <w:b/>
                <w:bCs/>
                <w:noProof/>
                <w:webHidden/>
              </w:rPr>
            </w:r>
            <w:r w:rsidRPr="00570A29">
              <w:rPr>
                <w:b/>
                <w:bCs/>
                <w:noProof/>
                <w:webHidden/>
              </w:rPr>
              <w:fldChar w:fldCharType="separate"/>
            </w:r>
            <w:r w:rsidRPr="00570A29">
              <w:rPr>
                <w:b/>
                <w:bCs/>
                <w:noProof/>
                <w:webHidden/>
              </w:rPr>
              <w:t>46</w:t>
            </w:r>
            <w:r w:rsidRPr="00570A29">
              <w:rPr>
                <w:b/>
                <w:bCs/>
                <w:noProof/>
                <w:webHidden/>
              </w:rPr>
              <w:fldChar w:fldCharType="end"/>
            </w:r>
          </w:hyperlink>
        </w:p>
        <w:p w14:paraId="31D2248A" w14:textId="49307AAD" w:rsidR="00570A29" w:rsidRPr="00570A29" w:rsidRDefault="00570A29" w:rsidP="00570A29">
          <w:pPr>
            <w:pStyle w:val="31"/>
            <w:tabs>
              <w:tab w:val="left" w:pos="825"/>
              <w:tab w:val="right" w:pos="9345"/>
            </w:tabs>
            <w:spacing w:line="240" w:lineRule="auto"/>
            <w:rPr>
              <w:b/>
              <w:bCs/>
              <w:smallCaps w:val="0"/>
              <w:noProof/>
            </w:rPr>
          </w:pPr>
          <w:hyperlink w:anchor="_Toc159930587" w:history="1">
            <w:r w:rsidRPr="00570A29">
              <w:rPr>
                <w:rStyle w:val="a6"/>
                <w:rFonts w:ascii="Times New Roman" w:hAnsi="Times New Roman" w:cs="Times New Roman"/>
                <w:b/>
                <w:bCs/>
                <w:noProof/>
              </w:rPr>
              <w:t>2.9.1.1</w:t>
            </w:r>
            <w:r w:rsidRPr="00570A29">
              <w:rPr>
                <w:b/>
                <w:bCs/>
                <w:smallCaps w:val="0"/>
                <w:noProof/>
              </w:rPr>
              <w:tab/>
            </w:r>
            <w:r w:rsidRPr="00570A29">
              <w:rPr>
                <w:rStyle w:val="a6"/>
                <w:rFonts w:ascii="Times New Roman" w:hAnsi="Times New Roman" w:cs="Times New Roman"/>
                <w:b/>
                <w:bCs/>
                <w:noProof/>
              </w:rPr>
              <w:t>Способы реализации Программы</w:t>
            </w:r>
            <w:r w:rsidRPr="00570A29">
              <w:rPr>
                <w:b/>
                <w:bCs/>
                <w:noProof/>
                <w:webHidden/>
              </w:rPr>
              <w:tab/>
            </w:r>
            <w:r w:rsidRPr="00570A29">
              <w:rPr>
                <w:b/>
                <w:bCs/>
                <w:noProof/>
                <w:webHidden/>
              </w:rPr>
              <w:fldChar w:fldCharType="begin"/>
            </w:r>
            <w:r w:rsidRPr="00570A29">
              <w:rPr>
                <w:b/>
                <w:bCs/>
                <w:noProof/>
                <w:webHidden/>
              </w:rPr>
              <w:instrText xml:space="preserve"> PAGEREF _Toc159930587 \h </w:instrText>
            </w:r>
            <w:r w:rsidRPr="00570A29">
              <w:rPr>
                <w:b/>
                <w:bCs/>
                <w:noProof/>
                <w:webHidden/>
              </w:rPr>
            </w:r>
            <w:r w:rsidRPr="00570A29">
              <w:rPr>
                <w:b/>
                <w:bCs/>
                <w:noProof/>
                <w:webHidden/>
              </w:rPr>
              <w:fldChar w:fldCharType="separate"/>
            </w:r>
            <w:r w:rsidRPr="00570A29">
              <w:rPr>
                <w:b/>
                <w:bCs/>
                <w:noProof/>
                <w:webHidden/>
              </w:rPr>
              <w:t>47</w:t>
            </w:r>
            <w:r w:rsidRPr="00570A29">
              <w:rPr>
                <w:b/>
                <w:bCs/>
                <w:noProof/>
                <w:webHidden/>
              </w:rPr>
              <w:fldChar w:fldCharType="end"/>
            </w:r>
          </w:hyperlink>
        </w:p>
        <w:p w14:paraId="65D08BDC" w14:textId="333F6BBE" w:rsidR="00570A29" w:rsidRPr="00570A29" w:rsidRDefault="00570A29" w:rsidP="00570A29">
          <w:pPr>
            <w:pStyle w:val="31"/>
            <w:tabs>
              <w:tab w:val="left" w:pos="935"/>
              <w:tab w:val="right" w:pos="9345"/>
            </w:tabs>
            <w:spacing w:line="240" w:lineRule="auto"/>
            <w:rPr>
              <w:b/>
              <w:bCs/>
              <w:smallCaps w:val="0"/>
              <w:noProof/>
            </w:rPr>
          </w:pPr>
          <w:hyperlink w:anchor="_Toc159930588" w:history="1">
            <w:r w:rsidRPr="00570A29">
              <w:rPr>
                <w:rStyle w:val="a6"/>
                <w:rFonts w:ascii="Times New Roman" w:hAnsi="Times New Roman" w:cs="Times New Roman"/>
                <w:b/>
                <w:bCs/>
                <w:noProof/>
              </w:rPr>
              <w:t>2.10.1.1</w:t>
            </w:r>
            <w:r w:rsidRPr="00570A29">
              <w:rPr>
                <w:b/>
                <w:bCs/>
                <w:smallCaps w:val="0"/>
                <w:noProof/>
              </w:rPr>
              <w:tab/>
            </w:r>
            <w:r w:rsidRPr="00570A29">
              <w:rPr>
                <w:rStyle w:val="a6"/>
                <w:rFonts w:ascii="Times New Roman" w:hAnsi="Times New Roman" w:cs="Times New Roman"/>
                <w:b/>
                <w:bCs/>
                <w:noProof/>
              </w:rPr>
              <w:t>Модель организации образовательной деятельности в группе</w:t>
            </w:r>
            <w:r w:rsidRPr="00570A29">
              <w:rPr>
                <w:b/>
                <w:bCs/>
                <w:noProof/>
                <w:webHidden/>
              </w:rPr>
              <w:tab/>
            </w:r>
            <w:r w:rsidRPr="00570A29">
              <w:rPr>
                <w:b/>
                <w:bCs/>
                <w:noProof/>
                <w:webHidden/>
              </w:rPr>
              <w:fldChar w:fldCharType="begin"/>
            </w:r>
            <w:r w:rsidRPr="00570A29">
              <w:rPr>
                <w:b/>
                <w:bCs/>
                <w:noProof/>
                <w:webHidden/>
              </w:rPr>
              <w:instrText xml:space="preserve"> PAGEREF _Toc159930588 \h </w:instrText>
            </w:r>
            <w:r w:rsidRPr="00570A29">
              <w:rPr>
                <w:b/>
                <w:bCs/>
                <w:noProof/>
                <w:webHidden/>
              </w:rPr>
            </w:r>
            <w:r w:rsidRPr="00570A29">
              <w:rPr>
                <w:b/>
                <w:bCs/>
                <w:noProof/>
                <w:webHidden/>
              </w:rPr>
              <w:fldChar w:fldCharType="separate"/>
            </w:r>
            <w:r w:rsidRPr="00570A29">
              <w:rPr>
                <w:b/>
                <w:bCs/>
                <w:noProof/>
                <w:webHidden/>
              </w:rPr>
              <w:t>48</w:t>
            </w:r>
            <w:r w:rsidRPr="00570A29">
              <w:rPr>
                <w:b/>
                <w:bCs/>
                <w:noProof/>
                <w:webHidden/>
              </w:rPr>
              <w:fldChar w:fldCharType="end"/>
            </w:r>
          </w:hyperlink>
        </w:p>
        <w:p w14:paraId="0C926CF0" w14:textId="3B167DBC" w:rsidR="00570A29" w:rsidRPr="00570A29" w:rsidRDefault="00570A29" w:rsidP="00570A29">
          <w:pPr>
            <w:pStyle w:val="31"/>
            <w:tabs>
              <w:tab w:val="left" w:pos="990"/>
              <w:tab w:val="right" w:pos="9345"/>
            </w:tabs>
            <w:spacing w:line="240" w:lineRule="auto"/>
            <w:rPr>
              <w:b/>
              <w:bCs/>
              <w:smallCaps w:val="0"/>
              <w:noProof/>
            </w:rPr>
          </w:pPr>
          <w:hyperlink w:anchor="_Toc159930589" w:history="1">
            <w:r w:rsidRPr="00570A29">
              <w:rPr>
                <w:rStyle w:val="a6"/>
                <w:rFonts w:ascii="Times New Roman" w:hAnsi="Times New Roman" w:cs="Times New Roman"/>
                <w:b/>
                <w:bCs/>
                <w:noProof/>
              </w:rPr>
              <w:t>1.1.10.1.</w:t>
            </w:r>
            <w:r w:rsidRPr="00570A29">
              <w:rPr>
                <w:b/>
                <w:bCs/>
                <w:smallCaps w:val="0"/>
                <w:noProof/>
              </w:rPr>
              <w:tab/>
            </w:r>
            <w:r w:rsidRPr="00570A29">
              <w:rPr>
                <w:rStyle w:val="a6"/>
                <w:rFonts w:ascii="Times New Roman" w:hAnsi="Times New Roman" w:cs="Times New Roman"/>
                <w:b/>
                <w:bCs/>
                <w:noProof/>
              </w:rPr>
              <w:t>Комплексная система физкультурно-оздоровительной работы в ДОУ</w:t>
            </w:r>
            <w:r w:rsidRPr="00570A29">
              <w:rPr>
                <w:b/>
                <w:bCs/>
                <w:noProof/>
                <w:webHidden/>
              </w:rPr>
              <w:tab/>
            </w:r>
            <w:r w:rsidRPr="00570A29">
              <w:rPr>
                <w:b/>
                <w:bCs/>
                <w:noProof/>
                <w:webHidden/>
              </w:rPr>
              <w:fldChar w:fldCharType="begin"/>
            </w:r>
            <w:r w:rsidRPr="00570A29">
              <w:rPr>
                <w:b/>
                <w:bCs/>
                <w:noProof/>
                <w:webHidden/>
              </w:rPr>
              <w:instrText xml:space="preserve"> PAGEREF _Toc159930589 \h </w:instrText>
            </w:r>
            <w:r w:rsidRPr="00570A29">
              <w:rPr>
                <w:b/>
                <w:bCs/>
                <w:noProof/>
                <w:webHidden/>
              </w:rPr>
            </w:r>
            <w:r w:rsidRPr="00570A29">
              <w:rPr>
                <w:b/>
                <w:bCs/>
                <w:noProof/>
                <w:webHidden/>
              </w:rPr>
              <w:fldChar w:fldCharType="separate"/>
            </w:r>
            <w:r w:rsidRPr="00570A29">
              <w:rPr>
                <w:b/>
                <w:bCs/>
                <w:noProof/>
                <w:webHidden/>
              </w:rPr>
              <w:t>51</w:t>
            </w:r>
            <w:r w:rsidRPr="00570A29">
              <w:rPr>
                <w:b/>
                <w:bCs/>
                <w:noProof/>
                <w:webHidden/>
              </w:rPr>
              <w:fldChar w:fldCharType="end"/>
            </w:r>
          </w:hyperlink>
        </w:p>
        <w:p w14:paraId="6869E9E2" w14:textId="671E3EB0" w:rsidR="00570A29" w:rsidRPr="00570A29" w:rsidRDefault="00570A29" w:rsidP="00570A29">
          <w:pPr>
            <w:pStyle w:val="31"/>
            <w:tabs>
              <w:tab w:val="left" w:pos="990"/>
              <w:tab w:val="right" w:pos="9345"/>
            </w:tabs>
            <w:spacing w:line="240" w:lineRule="auto"/>
            <w:rPr>
              <w:b/>
              <w:bCs/>
              <w:smallCaps w:val="0"/>
              <w:noProof/>
            </w:rPr>
          </w:pPr>
          <w:hyperlink w:anchor="_Toc159930590" w:history="1">
            <w:r w:rsidRPr="00570A29">
              <w:rPr>
                <w:rStyle w:val="a6"/>
                <w:rFonts w:ascii="Times New Roman" w:hAnsi="Times New Roman" w:cs="Times New Roman"/>
                <w:b/>
                <w:bCs/>
                <w:noProof/>
              </w:rPr>
              <w:t>1.1.10.2.</w:t>
            </w:r>
            <w:r w:rsidRPr="00570A29">
              <w:rPr>
                <w:b/>
                <w:bCs/>
                <w:smallCaps w:val="0"/>
                <w:noProof/>
              </w:rPr>
              <w:tab/>
            </w:r>
            <w:r w:rsidRPr="00570A29">
              <w:rPr>
                <w:rStyle w:val="a6"/>
                <w:rFonts w:ascii="Times New Roman" w:hAnsi="Times New Roman" w:cs="Times New Roman"/>
                <w:b/>
                <w:bCs/>
                <w:noProof/>
              </w:rPr>
              <w:t>Направления и задачи коррекционно-развивающей работы</w:t>
            </w:r>
            <w:r w:rsidRPr="00570A29">
              <w:rPr>
                <w:b/>
                <w:bCs/>
                <w:noProof/>
                <w:webHidden/>
              </w:rPr>
              <w:tab/>
            </w:r>
            <w:r w:rsidRPr="00570A29">
              <w:rPr>
                <w:b/>
                <w:bCs/>
                <w:noProof/>
                <w:webHidden/>
              </w:rPr>
              <w:fldChar w:fldCharType="begin"/>
            </w:r>
            <w:r w:rsidRPr="00570A29">
              <w:rPr>
                <w:b/>
                <w:bCs/>
                <w:noProof/>
                <w:webHidden/>
              </w:rPr>
              <w:instrText xml:space="preserve"> PAGEREF _Toc159930590 \h </w:instrText>
            </w:r>
            <w:r w:rsidRPr="00570A29">
              <w:rPr>
                <w:b/>
                <w:bCs/>
                <w:noProof/>
                <w:webHidden/>
              </w:rPr>
            </w:r>
            <w:r w:rsidRPr="00570A29">
              <w:rPr>
                <w:b/>
                <w:bCs/>
                <w:noProof/>
                <w:webHidden/>
              </w:rPr>
              <w:fldChar w:fldCharType="separate"/>
            </w:r>
            <w:r w:rsidRPr="00570A29">
              <w:rPr>
                <w:b/>
                <w:bCs/>
                <w:noProof/>
                <w:webHidden/>
              </w:rPr>
              <w:t>53</w:t>
            </w:r>
            <w:r w:rsidRPr="00570A29">
              <w:rPr>
                <w:b/>
                <w:bCs/>
                <w:noProof/>
                <w:webHidden/>
              </w:rPr>
              <w:fldChar w:fldCharType="end"/>
            </w:r>
          </w:hyperlink>
        </w:p>
        <w:p w14:paraId="423E73DE" w14:textId="585D2C1F" w:rsidR="00570A29" w:rsidRPr="00570A29" w:rsidRDefault="00570A29" w:rsidP="00570A29">
          <w:pPr>
            <w:pStyle w:val="31"/>
            <w:tabs>
              <w:tab w:val="left" w:pos="990"/>
              <w:tab w:val="right" w:pos="9345"/>
            </w:tabs>
            <w:spacing w:line="240" w:lineRule="auto"/>
            <w:rPr>
              <w:b/>
              <w:bCs/>
              <w:smallCaps w:val="0"/>
              <w:noProof/>
            </w:rPr>
          </w:pPr>
          <w:hyperlink w:anchor="_Toc159930591" w:history="1">
            <w:r w:rsidRPr="00570A29">
              <w:rPr>
                <w:rStyle w:val="a6"/>
                <w:rFonts w:ascii="Times New Roman" w:hAnsi="Times New Roman" w:cs="Times New Roman"/>
                <w:b/>
                <w:bCs/>
                <w:noProof/>
              </w:rPr>
              <w:t>1.1.10.3.</w:t>
            </w:r>
            <w:r w:rsidRPr="00570A29">
              <w:rPr>
                <w:b/>
                <w:bCs/>
                <w:smallCaps w:val="0"/>
                <w:noProof/>
              </w:rPr>
              <w:tab/>
            </w:r>
            <w:r w:rsidRPr="00570A29">
              <w:rPr>
                <w:rStyle w:val="a6"/>
                <w:rFonts w:ascii="Times New Roman" w:hAnsi="Times New Roman" w:cs="Times New Roman"/>
                <w:b/>
                <w:bCs/>
                <w:noProof/>
              </w:rPr>
              <w:t>Особенности образовательной деятельности разных видов и культурных практик</w:t>
            </w:r>
            <w:r w:rsidRPr="00570A29">
              <w:rPr>
                <w:b/>
                <w:bCs/>
                <w:noProof/>
                <w:webHidden/>
              </w:rPr>
              <w:tab/>
            </w:r>
            <w:r w:rsidRPr="00570A29">
              <w:rPr>
                <w:b/>
                <w:bCs/>
                <w:noProof/>
                <w:webHidden/>
              </w:rPr>
              <w:fldChar w:fldCharType="begin"/>
            </w:r>
            <w:r w:rsidRPr="00570A29">
              <w:rPr>
                <w:b/>
                <w:bCs/>
                <w:noProof/>
                <w:webHidden/>
              </w:rPr>
              <w:instrText xml:space="preserve"> PAGEREF _Toc159930591 \h </w:instrText>
            </w:r>
            <w:r w:rsidRPr="00570A29">
              <w:rPr>
                <w:b/>
                <w:bCs/>
                <w:noProof/>
                <w:webHidden/>
              </w:rPr>
            </w:r>
            <w:r w:rsidRPr="00570A29">
              <w:rPr>
                <w:b/>
                <w:bCs/>
                <w:noProof/>
                <w:webHidden/>
              </w:rPr>
              <w:fldChar w:fldCharType="separate"/>
            </w:r>
            <w:r w:rsidRPr="00570A29">
              <w:rPr>
                <w:b/>
                <w:bCs/>
                <w:noProof/>
                <w:webHidden/>
              </w:rPr>
              <w:t>59</w:t>
            </w:r>
            <w:r w:rsidRPr="00570A29">
              <w:rPr>
                <w:b/>
                <w:bCs/>
                <w:noProof/>
                <w:webHidden/>
              </w:rPr>
              <w:fldChar w:fldCharType="end"/>
            </w:r>
          </w:hyperlink>
        </w:p>
        <w:p w14:paraId="70EFF3A5" w14:textId="5E24079B" w:rsidR="00570A29" w:rsidRPr="00570A29" w:rsidRDefault="00570A29" w:rsidP="00570A29">
          <w:pPr>
            <w:pStyle w:val="31"/>
            <w:tabs>
              <w:tab w:val="left" w:pos="990"/>
              <w:tab w:val="right" w:pos="9345"/>
            </w:tabs>
            <w:spacing w:line="240" w:lineRule="auto"/>
            <w:rPr>
              <w:b/>
              <w:bCs/>
              <w:smallCaps w:val="0"/>
              <w:noProof/>
            </w:rPr>
          </w:pPr>
          <w:hyperlink w:anchor="_Toc159930592" w:history="1">
            <w:r w:rsidRPr="00570A29">
              <w:rPr>
                <w:rStyle w:val="a6"/>
                <w:rFonts w:ascii="Times New Roman" w:hAnsi="Times New Roman" w:cs="Times New Roman"/>
                <w:b/>
                <w:bCs/>
                <w:noProof/>
              </w:rPr>
              <w:t>1.1.10.4.</w:t>
            </w:r>
            <w:r w:rsidRPr="00570A29">
              <w:rPr>
                <w:b/>
                <w:bCs/>
                <w:smallCaps w:val="0"/>
                <w:noProof/>
              </w:rPr>
              <w:tab/>
            </w:r>
            <w:r w:rsidRPr="00570A29">
              <w:rPr>
                <w:rStyle w:val="a6"/>
                <w:rFonts w:ascii="Times New Roman" w:hAnsi="Times New Roman" w:cs="Times New Roman"/>
                <w:b/>
                <w:bCs/>
                <w:noProof/>
              </w:rPr>
              <w:t>Способы и направления поддержки детской инициативы</w:t>
            </w:r>
            <w:r w:rsidRPr="00570A29">
              <w:rPr>
                <w:b/>
                <w:bCs/>
                <w:noProof/>
                <w:webHidden/>
              </w:rPr>
              <w:tab/>
            </w:r>
            <w:r w:rsidRPr="00570A29">
              <w:rPr>
                <w:b/>
                <w:bCs/>
                <w:noProof/>
                <w:webHidden/>
              </w:rPr>
              <w:fldChar w:fldCharType="begin"/>
            </w:r>
            <w:r w:rsidRPr="00570A29">
              <w:rPr>
                <w:b/>
                <w:bCs/>
                <w:noProof/>
                <w:webHidden/>
              </w:rPr>
              <w:instrText xml:space="preserve"> PAGEREF _Toc159930592 \h </w:instrText>
            </w:r>
            <w:r w:rsidRPr="00570A29">
              <w:rPr>
                <w:b/>
                <w:bCs/>
                <w:noProof/>
                <w:webHidden/>
              </w:rPr>
            </w:r>
            <w:r w:rsidRPr="00570A29">
              <w:rPr>
                <w:b/>
                <w:bCs/>
                <w:noProof/>
                <w:webHidden/>
              </w:rPr>
              <w:fldChar w:fldCharType="separate"/>
            </w:r>
            <w:r w:rsidRPr="00570A29">
              <w:rPr>
                <w:b/>
                <w:bCs/>
                <w:noProof/>
                <w:webHidden/>
              </w:rPr>
              <w:t>63</w:t>
            </w:r>
            <w:r w:rsidRPr="00570A29">
              <w:rPr>
                <w:b/>
                <w:bCs/>
                <w:noProof/>
                <w:webHidden/>
              </w:rPr>
              <w:fldChar w:fldCharType="end"/>
            </w:r>
          </w:hyperlink>
        </w:p>
        <w:p w14:paraId="406305A4" w14:textId="322246E6" w:rsidR="00570A29" w:rsidRPr="00570A29" w:rsidRDefault="00570A29" w:rsidP="00570A29">
          <w:pPr>
            <w:pStyle w:val="31"/>
            <w:tabs>
              <w:tab w:val="left" w:pos="990"/>
              <w:tab w:val="right" w:pos="9345"/>
            </w:tabs>
            <w:spacing w:line="240" w:lineRule="auto"/>
            <w:rPr>
              <w:b/>
              <w:bCs/>
              <w:smallCaps w:val="0"/>
              <w:noProof/>
            </w:rPr>
          </w:pPr>
          <w:hyperlink w:anchor="_Toc159930593" w:history="1">
            <w:r w:rsidRPr="00570A29">
              <w:rPr>
                <w:rStyle w:val="a6"/>
                <w:rFonts w:ascii="Times New Roman" w:hAnsi="Times New Roman" w:cs="Times New Roman"/>
                <w:b/>
                <w:bCs/>
                <w:noProof/>
              </w:rPr>
              <w:t>1.1.10.5.</w:t>
            </w:r>
            <w:r w:rsidRPr="00570A29">
              <w:rPr>
                <w:b/>
                <w:bCs/>
                <w:smallCaps w:val="0"/>
                <w:noProof/>
              </w:rPr>
              <w:tab/>
            </w:r>
            <w:r w:rsidRPr="00570A29">
              <w:rPr>
                <w:rStyle w:val="a6"/>
                <w:rFonts w:ascii="Times New Roman" w:hAnsi="Times New Roman" w:cs="Times New Roman"/>
                <w:b/>
                <w:bCs/>
                <w:noProof/>
              </w:rPr>
              <w:t>Особенности взаимодействия педагогического коллектива с семьями воспитанников</w:t>
            </w:r>
            <w:r w:rsidRPr="00570A29">
              <w:rPr>
                <w:b/>
                <w:bCs/>
                <w:noProof/>
                <w:webHidden/>
              </w:rPr>
              <w:tab/>
            </w:r>
            <w:r w:rsidRPr="00570A29">
              <w:rPr>
                <w:b/>
                <w:bCs/>
                <w:noProof/>
                <w:webHidden/>
              </w:rPr>
              <w:fldChar w:fldCharType="begin"/>
            </w:r>
            <w:r w:rsidRPr="00570A29">
              <w:rPr>
                <w:b/>
                <w:bCs/>
                <w:noProof/>
                <w:webHidden/>
              </w:rPr>
              <w:instrText xml:space="preserve"> PAGEREF _Toc159930593 \h </w:instrText>
            </w:r>
            <w:r w:rsidRPr="00570A29">
              <w:rPr>
                <w:b/>
                <w:bCs/>
                <w:noProof/>
                <w:webHidden/>
              </w:rPr>
            </w:r>
            <w:r w:rsidRPr="00570A29">
              <w:rPr>
                <w:b/>
                <w:bCs/>
                <w:noProof/>
                <w:webHidden/>
              </w:rPr>
              <w:fldChar w:fldCharType="separate"/>
            </w:r>
            <w:r w:rsidRPr="00570A29">
              <w:rPr>
                <w:b/>
                <w:bCs/>
                <w:noProof/>
                <w:webHidden/>
              </w:rPr>
              <w:t>66</w:t>
            </w:r>
            <w:r w:rsidRPr="00570A29">
              <w:rPr>
                <w:b/>
                <w:bCs/>
                <w:noProof/>
                <w:webHidden/>
              </w:rPr>
              <w:fldChar w:fldCharType="end"/>
            </w:r>
          </w:hyperlink>
        </w:p>
        <w:p w14:paraId="31DC326E" w14:textId="57436AC1" w:rsidR="00570A29" w:rsidRPr="00570A29" w:rsidRDefault="00570A29" w:rsidP="00570A29">
          <w:pPr>
            <w:pStyle w:val="31"/>
            <w:tabs>
              <w:tab w:val="left" w:pos="660"/>
              <w:tab w:val="right" w:pos="9345"/>
            </w:tabs>
            <w:spacing w:line="240" w:lineRule="auto"/>
            <w:rPr>
              <w:b/>
              <w:bCs/>
              <w:smallCaps w:val="0"/>
              <w:noProof/>
            </w:rPr>
          </w:pPr>
          <w:hyperlink w:anchor="_Toc159930594" w:history="1">
            <w:r w:rsidRPr="00570A29">
              <w:rPr>
                <w:rStyle w:val="a6"/>
                <w:rFonts w:ascii="Times New Roman" w:hAnsi="Times New Roman" w:cs="Times New Roman"/>
                <w:b/>
                <w:bCs/>
                <w:noProof/>
              </w:rPr>
              <w:t>2.2.1</w:t>
            </w:r>
            <w:r w:rsidRPr="00570A29">
              <w:rPr>
                <w:b/>
                <w:bCs/>
                <w:smallCaps w:val="0"/>
                <w:noProof/>
              </w:rPr>
              <w:tab/>
            </w:r>
            <w:r w:rsidRPr="00570A29">
              <w:rPr>
                <w:rStyle w:val="a6"/>
                <w:rFonts w:ascii="Times New Roman" w:hAnsi="Times New Roman" w:cs="Times New Roman"/>
                <w:b/>
                <w:bCs/>
                <w:noProof/>
              </w:rPr>
              <w:t>Федеральная рабочая программа воспитания</w:t>
            </w:r>
            <w:r w:rsidRPr="00570A29">
              <w:rPr>
                <w:b/>
                <w:bCs/>
                <w:noProof/>
                <w:webHidden/>
              </w:rPr>
              <w:tab/>
            </w:r>
            <w:r w:rsidRPr="00570A29">
              <w:rPr>
                <w:b/>
                <w:bCs/>
                <w:noProof/>
                <w:webHidden/>
              </w:rPr>
              <w:fldChar w:fldCharType="begin"/>
            </w:r>
            <w:r w:rsidRPr="00570A29">
              <w:rPr>
                <w:b/>
                <w:bCs/>
                <w:noProof/>
                <w:webHidden/>
              </w:rPr>
              <w:instrText xml:space="preserve"> PAGEREF _Toc159930594 \h </w:instrText>
            </w:r>
            <w:r w:rsidRPr="00570A29">
              <w:rPr>
                <w:b/>
                <w:bCs/>
                <w:noProof/>
                <w:webHidden/>
              </w:rPr>
            </w:r>
            <w:r w:rsidRPr="00570A29">
              <w:rPr>
                <w:b/>
                <w:bCs/>
                <w:noProof/>
                <w:webHidden/>
              </w:rPr>
              <w:fldChar w:fldCharType="separate"/>
            </w:r>
            <w:r w:rsidRPr="00570A29">
              <w:rPr>
                <w:b/>
                <w:bCs/>
                <w:noProof/>
                <w:webHidden/>
              </w:rPr>
              <w:t>72</w:t>
            </w:r>
            <w:r w:rsidRPr="00570A29">
              <w:rPr>
                <w:b/>
                <w:bCs/>
                <w:noProof/>
                <w:webHidden/>
              </w:rPr>
              <w:fldChar w:fldCharType="end"/>
            </w:r>
          </w:hyperlink>
        </w:p>
        <w:p w14:paraId="6787753C" w14:textId="27AAF895" w:rsidR="00570A29" w:rsidRPr="00570A29" w:rsidRDefault="00570A29" w:rsidP="00570A29">
          <w:pPr>
            <w:pStyle w:val="31"/>
            <w:tabs>
              <w:tab w:val="right" w:pos="9345"/>
            </w:tabs>
            <w:spacing w:line="240" w:lineRule="auto"/>
            <w:rPr>
              <w:b/>
              <w:bCs/>
              <w:smallCaps w:val="0"/>
              <w:noProof/>
            </w:rPr>
          </w:pPr>
          <w:hyperlink w:anchor="_Toc159930595" w:history="1">
            <w:r w:rsidRPr="00570A29">
              <w:rPr>
                <w:rStyle w:val="a6"/>
                <w:rFonts w:ascii="Times New Roman" w:hAnsi="Times New Roman" w:cs="Times New Roman"/>
                <w:b/>
                <w:bCs/>
                <w:noProof/>
              </w:rPr>
              <w:t>Пояснительная записка</w:t>
            </w:r>
            <w:r w:rsidRPr="00570A29">
              <w:rPr>
                <w:b/>
                <w:bCs/>
                <w:noProof/>
                <w:webHidden/>
              </w:rPr>
              <w:tab/>
            </w:r>
            <w:r w:rsidRPr="00570A29">
              <w:rPr>
                <w:b/>
                <w:bCs/>
                <w:noProof/>
                <w:webHidden/>
              </w:rPr>
              <w:fldChar w:fldCharType="begin"/>
            </w:r>
            <w:r w:rsidRPr="00570A29">
              <w:rPr>
                <w:b/>
                <w:bCs/>
                <w:noProof/>
                <w:webHidden/>
              </w:rPr>
              <w:instrText xml:space="preserve"> PAGEREF _Toc159930595 \h </w:instrText>
            </w:r>
            <w:r w:rsidRPr="00570A29">
              <w:rPr>
                <w:b/>
                <w:bCs/>
                <w:noProof/>
                <w:webHidden/>
              </w:rPr>
            </w:r>
            <w:r w:rsidRPr="00570A29">
              <w:rPr>
                <w:b/>
                <w:bCs/>
                <w:noProof/>
                <w:webHidden/>
              </w:rPr>
              <w:fldChar w:fldCharType="separate"/>
            </w:r>
            <w:r w:rsidRPr="00570A29">
              <w:rPr>
                <w:b/>
                <w:bCs/>
                <w:noProof/>
                <w:webHidden/>
              </w:rPr>
              <w:t>72</w:t>
            </w:r>
            <w:r w:rsidRPr="00570A29">
              <w:rPr>
                <w:b/>
                <w:bCs/>
                <w:noProof/>
                <w:webHidden/>
              </w:rPr>
              <w:fldChar w:fldCharType="end"/>
            </w:r>
          </w:hyperlink>
        </w:p>
        <w:p w14:paraId="52A95F61" w14:textId="2406CF83" w:rsidR="00570A29" w:rsidRPr="00570A29" w:rsidRDefault="00570A29" w:rsidP="00570A29">
          <w:pPr>
            <w:pStyle w:val="31"/>
            <w:tabs>
              <w:tab w:val="left" w:pos="825"/>
              <w:tab w:val="right" w:pos="9345"/>
            </w:tabs>
            <w:spacing w:line="240" w:lineRule="auto"/>
            <w:rPr>
              <w:b/>
              <w:bCs/>
              <w:smallCaps w:val="0"/>
              <w:noProof/>
            </w:rPr>
          </w:pPr>
          <w:hyperlink w:anchor="_Toc159930596" w:history="1">
            <w:r w:rsidRPr="00570A29">
              <w:rPr>
                <w:rStyle w:val="a6"/>
                <w:rFonts w:ascii="Times New Roman" w:hAnsi="Times New Roman" w:cs="Times New Roman"/>
                <w:b/>
                <w:bCs/>
                <w:noProof/>
              </w:rPr>
              <w:t>2.1.1.1</w:t>
            </w:r>
            <w:r w:rsidRPr="00570A29">
              <w:rPr>
                <w:b/>
                <w:bCs/>
                <w:smallCaps w:val="0"/>
                <w:noProof/>
              </w:rPr>
              <w:tab/>
            </w:r>
            <w:r w:rsidRPr="00570A29">
              <w:rPr>
                <w:rStyle w:val="a6"/>
                <w:rFonts w:ascii="Times New Roman" w:hAnsi="Times New Roman" w:cs="Times New Roman"/>
                <w:b/>
                <w:bCs/>
                <w:noProof/>
              </w:rPr>
              <w:t>Раздел 1. Целевой раздел Программы воспитания</w:t>
            </w:r>
            <w:r w:rsidRPr="00570A29">
              <w:rPr>
                <w:b/>
                <w:bCs/>
                <w:noProof/>
                <w:webHidden/>
              </w:rPr>
              <w:tab/>
            </w:r>
            <w:r w:rsidRPr="00570A29">
              <w:rPr>
                <w:b/>
                <w:bCs/>
                <w:noProof/>
                <w:webHidden/>
              </w:rPr>
              <w:fldChar w:fldCharType="begin"/>
            </w:r>
            <w:r w:rsidRPr="00570A29">
              <w:rPr>
                <w:b/>
                <w:bCs/>
                <w:noProof/>
                <w:webHidden/>
              </w:rPr>
              <w:instrText xml:space="preserve"> PAGEREF _Toc159930596 \h </w:instrText>
            </w:r>
            <w:r w:rsidRPr="00570A29">
              <w:rPr>
                <w:b/>
                <w:bCs/>
                <w:noProof/>
                <w:webHidden/>
              </w:rPr>
            </w:r>
            <w:r w:rsidRPr="00570A29">
              <w:rPr>
                <w:b/>
                <w:bCs/>
                <w:noProof/>
                <w:webHidden/>
              </w:rPr>
              <w:fldChar w:fldCharType="separate"/>
            </w:r>
            <w:r w:rsidRPr="00570A29">
              <w:rPr>
                <w:b/>
                <w:bCs/>
                <w:noProof/>
                <w:webHidden/>
              </w:rPr>
              <w:t>73</w:t>
            </w:r>
            <w:r w:rsidRPr="00570A29">
              <w:rPr>
                <w:b/>
                <w:bCs/>
                <w:noProof/>
                <w:webHidden/>
              </w:rPr>
              <w:fldChar w:fldCharType="end"/>
            </w:r>
          </w:hyperlink>
        </w:p>
        <w:p w14:paraId="46BCEB3F" w14:textId="2E9AF348" w:rsidR="00570A29" w:rsidRPr="00570A29" w:rsidRDefault="00570A29" w:rsidP="00570A29">
          <w:pPr>
            <w:pStyle w:val="31"/>
            <w:tabs>
              <w:tab w:val="left" w:pos="880"/>
              <w:tab w:val="right" w:pos="9345"/>
            </w:tabs>
            <w:spacing w:line="240" w:lineRule="auto"/>
            <w:rPr>
              <w:b/>
              <w:bCs/>
              <w:smallCaps w:val="0"/>
              <w:noProof/>
            </w:rPr>
          </w:pPr>
          <w:hyperlink w:anchor="_Toc159930597" w:history="1">
            <w:r w:rsidRPr="00570A29">
              <w:rPr>
                <w:rStyle w:val="a6"/>
                <w:rFonts w:ascii="Times New Roman" w:hAnsi="Times New Roman" w:cs="Times New Roman"/>
                <w:b/>
                <w:bCs/>
                <w:noProof/>
              </w:rPr>
              <w:t>1.2.1.1.</w:t>
            </w:r>
            <w:r w:rsidRPr="00570A29">
              <w:rPr>
                <w:b/>
                <w:bCs/>
                <w:smallCaps w:val="0"/>
                <w:noProof/>
              </w:rPr>
              <w:tab/>
            </w:r>
            <w:r w:rsidRPr="00570A29">
              <w:rPr>
                <w:rStyle w:val="a6"/>
                <w:rFonts w:ascii="Times New Roman" w:hAnsi="Times New Roman" w:cs="Times New Roman"/>
                <w:b/>
                <w:bCs/>
                <w:noProof/>
              </w:rPr>
              <w:t>Цели и задачи Программы воспитания</w:t>
            </w:r>
            <w:r w:rsidRPr="00570A29">
              <w:rPr>
                <w:b/>
                <w:bCs/>
                <w:noProof/>
                <w:webHidden/>
              </w:rPr>
              <w:tab/>
            </w:r>
            <w:r w:rsidRPr="00570A29">
              <w:rPr>
                <w:b/>
                <w:bCs/>
                <w:noProof/>
                <w:webHidden/>
              </w:rPr>
              <w:fldChar w:fldCharType="begin"/>
            </w:r>
            <w:r w:rsidRPr="00570A29">
              <w:rPr>
                <w:b/>
                <w:bCs/>
                <w:noProof/>
                <w:webHidden/>
              </w:rPr>
              <w:instrText xml:space="preserve"> PAGEREF _Toc159930597 \h </w:instrText>
            </w:r>
            <w:r w:rsidRPr="00570A29">
              <w:rPr>
                <w:b/>
                <w:bCs/>
                <w:noProof/>
                <w:webHidden/>
              </w:rPr>
            </w:r>
            <w:r w:rsidRPr="00570A29">
              <w:rPr>
                <w:b/>
                <w:bCs/>
                <w:noProof/>
                <w:webHidden/>
              </w:rPr>
              <w:fldChar w:fldCharType="separate"/>
            </w:r>
            <w:r w:rsidRPr="00570A29">
              <w:rPr>
                <w:b/>
                <w:bCs/>
                <w:noProof/>
                <w:webHidden/>
              </w:rPr>
              <w:t>73</w:t>
            </w:r>
            <w:r w:rsidRPr="00570A29">
              <w:rPr>
                <w:b/>
                <w:bCs/>
                <w:noProof/>
                <w:webHidden/>
              </w:rPr>
              <w:fldChar w:fldCharType="end"/>
            </w:r>
          </w:hyperlink>
        </w:p>
        <w:p w14:paraId="5899B603" w14:textId="43A163AB" w:rsidR="00570A29" w:rsidRPr="00570A29" w:rsidRDefault="00570A29" w:rsidP="00570A29">
          <w:pPr>
            <w:pStyle w:val="31"/>
            <w:tabs>
              <w:tab w:val="left" w:pos="880"/>
              <w:tab w:val="right" w:pos="9345"/>
            </w:tabs>
            <w:spacing w:line="240" w:lineRule="auto"/>
            <w:rPr>
              <w:b/>
              <w:bCs/>
              <w:smallCaps w:val="0"/>
              <w:noProof/>
            </w:rPr>
          </w:pPr>
          <w:hyperlink w:anchor="_Toc159930598" w:history="1">
            <w:r w:rsidRPr="00570A29">
              <w:rPr>
                <w:rStyle w:val="a6"/>
                <w:rFonts w:ascii="Times New Roman" w:hAnsi="Times New Roman" w:cs="Times New Roman"/>
                <w:b/>
                <w:bCs/>
                <w:noProof/>
              </w:rPr>
              <w:t>1.2.1.2.</w:t>
            </w:r>
            <w:r w:rsidRPr="00570A29">
              <w:rPr>
                <w:b/>
                <w:bCs/>
                <w:smallCaps w:val="0"/>
                <w:noProof/>
              </w:rPr>
              <w:tab/>
            </w:r>
            <w:r w:rsidRPr="00570A29">
              <w:rPr>
                <w:rStyle w:val="a6"/>
                <w:rFonts w:ascii="Times New Roman" w:hAnsi="Times New Roman" w:cs="Times New Roman"/>
                <w:b/>
                <w:bCs/>
                <w:noProof/>
              </w:rPr>
              <w:t>Принципы и подходы к формированию Программы воспитания</w:t>
            </w:r>
            <w:r w:rsidRPr="00570A29">
              <w:rPr>
                <w:b/>
                <w:bCs/>
                <w:noProof/>
                <w:webHidden/>
              </w:rPr>
              <w:tab/>
            </w:r>
            <w:r w:rsidRPr="00570A29">
              <w:rPr>
                <w:b/>
                <w:bCs/>
                <w:noProof/>
                <w:webHidden/>
              </w:rPr>
              <w:fldChar w:fldCharType="begin"/>
            </w:r>
            <w:r w:rsidRPr="00570A29">
              <w:rPr>
                <w:b/>
                <w:bCs/>
                <w:noProof/>
                <w:webHidden/>
              </w:rPr>
              <w:instrText xml:space="preserve"> PAGEREF _Toc159930598 \h </w:instrText>
            </w:r>
            <w:r w:rsidRPr="00570A29">
              <w:rPr>
                <w:b/>
                <w:bCs/>
                <w:noProof/>
                <w:webHidden/>
              </w:rPr>
            </w:r>
            <w:r w:rsidRPr="00570A29">
              <w:rPr>
                <w:b/>
                <w:bCs/>
                <w:noProof/>
                <w:webHidden/>
              </w:rPr>
              <w:fldChar w:fldCharType="separate"/>
            </w:r>
            <w:r w:rsidRPr="00570A29">
              <w:rPr>
                <w:b/>
                <w:bCs/>
                <w:noProof/>
                <w:webHidden/>
              </w:rPr>
              <w:t>74</w:t>
            </w:r>
            <w:r w:rsidRPr="00570A29">
              <w:rPr>
                <w:b/>
                <w:bCs/>
                <w:noProof/>
                <w:webHidden/>
              </w:rPr>
              <w:fldChar w:fldCharType="end"/>
            </w:r>
          </w:hyperlink>
        </w:p>
        <w:p w14:paraId="1BE88109" w14:textId="28A199B7" w:rsidR="00570A29" w:rsidRPr="00570A29" w:rsidRDefault="00570A29" w:rsidP="00570A29">
          <w:pPr>
            <w:pStyle w:val="31"/>
            <w:tabs>
              <w:tab w:val="left" w:pos="880"/>
              <w:tab w:val="right" w:pos="9345"/>
            </w:tabs>
            <w:spacing w:line="240" w:lineRule="auto"/>
            <w:rPr>
              <w:b/>
              <w:bCs/>
              <w:smallCaps w:val="0"/>
              <w:noProof/>
            </w:rPr>
          </w:pPr>
          <w:hyperlink w:anchor="_Toc159930599" w:history="1">
            <w:r w:rsidRPr="00570A29">
              <w:rPr>
                <w:rStyle w:val="a6"/>
                <w:rFonts w:ascii="Times New Roman" w:hAnsi="Times New Roman" w:cs="Times New Roman"/>
                <w:b/>
                <w:bCs/>
                <w:noProof/>
              </w:rPr>
              <w:t>1.2.1.3.</w:t>
            </w:r>
            <w:r w:rsidRPr="00570A29">
              <w:rPr>
                <w:b/>
                <w:bCs/>
                <w:smallCaps w:val="0"/>
                <w:noProof/>
              </w:rPr>
              <w:tab/>
            </w:r>
            <w:r w:rsidRPr="00570A29">
              <w:rPr>
                <w:rStyle w:val="a6"/>
                <w:rFonts w:ascii="Times New Roman" w:hAnsi="Times New Roman" w:cs="Times New Roman"/>
                <w:b/>
                <w:bCs/>
                <w:noProof/>
              </w:rPr>
              <w:t>Направления воспитания.</w:t>
            </w:r>
            <w:r w:rsidRPr="00570A29">
              <w:rPr>
                <w:b/>
                <w:bCs/>
                <w:noProof/>
                <w:webHidden/>
              </w:rPr>
              <w:tab/>
            </w:r>
            <w:r w:rsidRPr="00570A29">
              <w:rPr>
                <w:b/>
                <w:bCs/>
                <w:noProof/>
                <w:webHidden/>
              </w:rPr>
              <w:fldChar w:fldCharType="begin"/>
            </w:r>
            <w:r w:rsidRPr="00570A29">
              <w:rPr>
                <w:b/>
                <w:bCs/>
                <w:noProof/>
                <w:webHidden/>
              </w:rPr>
              <w:instrText xml:space="preserve"> PAGEREF _Toc159930599 \h </w:instrText>
            </w:r>
            <w:r w:rsidRPr="00570A29">
              <w:rPr>
                <w:b/>
                <w:bCs/>
                <w:noProof/>
                <w:webHidden/>
              </w:rPr>
            </w:r>
            <w:r w:rsidRPr="00570A29">
              <w:rPr>
                <w:b/>
                <w:bCs/>
                <w:noProof/>
                <w:webHidden/>
              </w:rPr>
              <w:fldChar w:fldCharType="separate"/>
            </w:r>
            <w:r w:rsidRPr="00570A29">
              <w:rPr>
                <w:b/>
                <w:bCs/>
                <w:noProof/>
                <w:webHidden/>
              </w:rPr>
              <w:t>74</w:t>
            </w:r>
            <w:r w:rsidRPr="00570A29">
              <w:rPr>
                <w:b/>
                <w:bCs/>
                <w:noProof/>
                <w:webHidden/>
              </w:rPr>
              <w:fldChar w:fldCharType="end"/>
            </w:r>
          </w:hyperlink>
        </w:p>
        <w:p w14:paraId="41AAF7FB" w14:textId="55C4D08C" w:rsidR="00570A29" w:rsidRPr="00570A29" w:rsidRDefault="00570A29" w:rsidP="00570A29">
          <w:pPr>
            <w:pStyle w:val="31"/>
            <w:tabs>
              <w:tab w:val="left" w:pos="880"/>
              <w:tab w:val="right" w:pos="9345"/>
            </w:tabs>
            <w:spacing w:line="240" w:lineRule="auto"/>
            <w:rPr>
              <w:b/>
              <w:bCs/>
              <w:smallCaps w:val="0"/>
              <w:noProof/>
            </w:rPr>
          </w:pPr>
          <w:hyperlink w:anchor="_Toc159930600" w:history="1">
            <w:r w:rsidRPr="00570A29">
              <w:rPr>
                <w:rStyle w:val="a6"/>
                <w:rFonts w:ascii="Times New Roman" w:hAnsi="Times New Roman" w:cs="Times New Roman"/>
                <w:b/>
                <w:bCs/>
                <w:noProof/>
              </w:rPr>
              <w:t>1.2.1.4.</w:t>
            </w:r>
            <w:r w:rsidRPr="00570A29">
              <w:rPr>
                <w:b/>
                <w:bCs/>
                <w:smallCaps w:val="0"/>
                <w:noProof/>
              </w:rPr>
              <w:tab/>
            </w:r>
            <w:r w:rsidRPr="00570A29">
              <w:rPr>
                <w:rStyle w:val="a6"/>
                <w:rFonts w:ascii="Times New Roman" w:hAnsi="Times New Roman" w:cs="Times New Roman"/>
                <w:b/>
                <w:bCs/>
                <w:noProof/>
              </w:rPr>
              <w:t>Целевые ориентиры воспитания.</w:t>
            </w:r>
            <w:r w:rsidRPr="00570A29">
              <w:rPr>
                <w:b/>
                <w:bCs/>
                <w:noProof/>
                <w:webHidden/>
              </w:rPr>
              <w:tab/>
            </w:r>
            <w:r w:rsidRPr="00570A29">
              <w:rPr>
                <w:b/>
                <w:bCs/>
                <w:noProof/>
                <w:webHidden/>
              </w:rPr>
              <w:fldChar w:fldCharType="begin"/>
            </w:r>
            <w:r w:rsidRPr="00570A29">
              <w:rPr>
                <w:b/>
                <w:bCs/>
                <w:noProof/>
                <w:webHidden/>
              </w:rPr>
              <w:instrText xml:space="preserve"> PAGEREF _Toc159930600 \h </w:instrText>
            </w:r>
            <w:r w:rsidRPr="00570A29">
              <w:rPr>
                <w:b/>
                <w:bCs/>
                <w:noProof/>
                <w:webHidden/>
              </w:rPr>
            </w:r>
            <w:r w:rsidRPr="00570A29">
              <w:rPr>
                <w:b/>
                <w:bCs/>
                <w:noProof/>
                <w:webHidden/>
              </w:rPr>
              <w:fldChar w:fldCharType="separate"/>
            </w:r>
            <w:r w:rsidRPr="00570A29">
              <w:rPr>
                <w:b/>
                <w:bCs/>
                <w:noProof/>
                <w:webHidden/>
              </w:rPr>
              <w:t>76</w:t>
            </w:r>
            <w:r w:rsidRPr="00570A29">
              <w:rPr>
                <w:b/>
                <w:bCs/>
                <w:noProof/>
                <w:webHidden/>
              </w:rPr>
              <w:fldChar w:fldCharType="end"/>
            </w:r>
          </w:hyperlink>
        </w:p>
        <w:p w14:paraId="56F83D7C" w14:textId="72154D36" w:rsidR="00570A29" w:rsidRPr="00570A29" w:rsidRDefault="00570A29" w:rsidP="00570A29">
          <w:pPr>
            <w:pStyle w:val="31"/>
            <w:tabs>
              <w:tab w:val="left" w:pos="825"/>
              <w:tab w:val="right" w:pos="9345"/>
            </w:tabs>
            <w:spacing w:line="240" w:lineRule="auto"/>
            <w:rPr>
              <w:b/>
              <w:bCs/>
              <w:smallCaps w:val="0"/>
              <w:noProof/>
            </w:rPr>
          </w:pPr>
          <w:hyperlink w:anchor="_Toc159930601" w:history="1">
            <w:r w:rsidRPr="00570A29">
              <w:rPr>
                <w:rStyle w:val="a6"/>
                <w:rFonts w:ascii="Times New Roman" w:hAnsi="Times New Roman" w:cs="Times New Roman"/>
                <w:b/>
                <w:bCs/>
                <w:noProof/>
              </w:rPr>
              <w:t>2.2.1.1</w:t>
            </w:r>
            <w:r w:rsidRPr="00570A29">
              <w:rPr>
                <w:b/>
                <w:bCs/>
                <w:smallCaps w:val="0"/>
                <w:noProof/>
              </w:rPr>
              <w:tab/>
            </w:r>
            <w:r w:rsidRPr="00570A29">
              <w:rPr>
                <w:rStyle w:val="a6"/>
                <w:rFonts w:ascii="Times New Roman" w:hAnsi="Times New Roman" w:cs="Times New Roman"/>
                <w:b/>
                <w:bCs/>
                <w:noProof/>
              </w:rPr>
              <w:t>Раздел 2. Содержательный раздел Программы воспитания.</w:t>
            </w:r>
            <w:r w:rsidRPr="00570A29">
              <w:rPr>
                <w:b/>
                <w:bCs/>
                <w:noProof/>
                <w:webHidden/>
              </w:rPr>
              <w:tab/>
            </w:r>
            <w:r w:rsidRPr="00570A29">
              <w:rPr>
                <w:b/>
                <w:bCs/>
                <w:noProof/>
                <w:webHidden/>
              </w:rPr>
              <w:fldChar w:fldCharType="begin"/>
            </w:r>
            <w:r w:rsidRPr="00570A29">
              <w:rPr>
                <w:b/>
                <w:bCs/>
                <w:noProof/>
                <w:webHidden/>
              </w:rPr>
              <w:instrText xml:space="preserve"> PAGEREF _Toc159930601 \h </w:instrText>
            </w:r>
            <w:r w:rsidRPr="00570A29">
              <w:rPr>
                <w:b/>
                <w:bCs/>
                <w:noProof/>
                <w:webHidden/>
              </w:rPr>
            </w:r>
            <w:r w:rsidRPr="00570A29">
              <w:rPr>
                <w:b/>
                <w:bCs/>
                <w:noProof/>
                <w:webHidden/>
              </w:rPr>
              <w:fldChar w:fldCharType="separate"/>
            </w:r>
            <w:r w:rsidRPr="00570A29">
              <w:rPr>
                <w:b/>
                <w:bCs/>
                <w:noProof/>
                <w:webHidden/>
              </w:rPr>
              <w:t>78</w:t>
            </w:r>
            <w:r w:rsidRPr="00570A29">
              <w:rPr>
                <w:b/>
                <w:bCs/>
                <w:noProof/>
                <w:webHidden/>
              </w:rPr>
              <w:fldChar w:fldCharType="end"/>
            </w:r>
          </w:hyperlink>
        </w:p>
        <w:p w14:paraId="0C5BAE11" w14:textId="07BF132A" w:rsidR="00570A29" w:rsidRPr="00570A29" w:rsidRDefault="00570A29" w:rsidP="00570A29">
          <w:pPr>
            <w:pStyle w:val="31"/>
            <w:tabs>
              <w:tab w:val="right" w:pos="9345"/>
            </w:tabs>
            <w:spacing w:line="240" w:lineRule="auto"/>
            <w:rPr>
              <w:b/>
              <w:bCs/>
              <w:smallCaps w:val="0"/>
              <w:noProof/>
            </w:rPr>
          </w:pPr>
          <w:hyperlink w:anchor="_Toc159930602" w:history="1">
            <w:r w:rsidRPr="00570A29">
              <w:rPr>
                <w:rStyle w:val="a6"/>
                <w:rFonts w:ascii="Times New Roman" w:hAnsi="Times New Roman" w:cs="Times New Roman"/>
                <w:b/>
                <w:bCs/>
                <w:noProof/>
              </w:rPr>
              <w:t>Уклад образовательной организации</w:t>
            </w:r>
            <w:r w:rsidRPr="00570A29">
              <w:rPr>
                <w:b/>
                <w:bCs/>
                <w:noProof/>
                <w:webHidden/>
              </w:rPr>
              <w:tab/>
            </w:r>
            <w:r w:rsidRPr="00570A29">
              <w:rPr>
                <w:b/>
                <w:bCs/>
                <w:noProof/>
                <w:webHidden/>
              </w:rPr>
              <w:fldChar w:fldCharType="begin"/>
            </w:r>
            <w:r w:rsidRPr="00570A29">
              <w:rPr>
                <w:b/>
                <w:bCs/>
                <w:noProof/>
                <w:webHidden/>
              </w:rPr>
              <w:instrText xml:space="preserve"> PAGEREF _Toc159930602 \h </w:instrText>
            </w:r>
            <w:r w:rsidRPr="00570A29">
              <w:rPr>
                <w:b/>
                <w:bCs/>
                <w:noProof/>
                <w:webHidden/>
              </w:rPr>
            </w:r>
            <w:r w:rsidRPr="00570A29">
              <w:rPr>
                <w:b/>
                <w:bCs/>
                <w:noProof/>
                <w:webHidden/>
              </w:rPr>
              <w:fldChar w:fldCharType="separate"/>
            </w:r>
            <w:r w:rsidRPr="00570A29">
              <w:rPr>
                <w:b/>
                <w:bCs/>
                <w:noProof/>
                <w:webHidden/>
              </w:rPr>
              <w:t>78</w:t>
            </w:r>
            <w:r w:rsidRPr="00570A29">
              <w:rPr>
                <w:b/>
                <w:bCs/>
                <w:noProof/>
                <w:webHidden/>
              </w:rPr>
              <w:fldChar w:fldCharType="end"/>
            </w:r>
          </w:hyperlink>
        </w:p>
        <w:p w14:paraId="34318ADB" w14:textId="64D82075" w:rsidR="00570A29" w:rsidRPr="00570A29" w:rsidRDefault="00570A29" w:rsidP="00570A29">
          <w:pPr>
            <w:pStyle w:val="31"/>
            <w:tabs>
              <w:tab w:val="right" w:pos="9345"/>
            </w:tabs>
            <w:spacing w:line="240" w:lineRule="auto"/>
            <w:rPr>
              <w:b/>
              <w:bCs/>
              <w:smallCaps w:val="0"/>
              <w:noProof/>
            </w:rPr>
          </w:pPr>
          <w:hyperlink w:anchor="_Toc159930603" w:history="1">
            <w:r w:rsidRPr="00570A29">
              <w:rPr>
                <w:rStyle w:val="a6"/>
                <w:rFonts w:ascii="Times New Roman" w:hAnsi="Times New Roman" w:cs="Times New Roman"/>
                <w:b/>
                <w:bCs/>
                <w:noProof/>
              </w:rPr>
              <w:t>Воспитывающая среда ДОО</w:t>
            </w:r>
            <w:r w:rsidRPr="00570A29">
              <w:rPr>
                <w:b/>
                <w:bCs/>
                <w:noProof/>
                <w:webHidden/>
              </w:rPr>
              <w:tab/>
            </w:r>
            <w:r w:rsidRPr="00570A29">
              <w:rPr>
                <w:b/>
                <w:bCs/>
                <w:noProof/>
                <w:webHidden/>
              </w:rPr>
              <w:fldChar w:fldCharType="begin"/>
            </w:r>
            <w:r w:rsidRPr="00570A29">
              <w:rPr>
                <w:b/>
                <w:bCs/>
                <w:noProof/>
                <w:webHidden/>
              </w:rPr>
              <w:instrText xml:space="preserve"> PAGEREF _Toc159930603 \h </w:instrText>
            </w:r>
            <w:r w:rsidRPr="00570A29">
              <w:rPr>
                <w:b/>
                <w:bCs/>
                <w:noProof/>
                <w:webHidden/>
              </w:rPr>
            </w:r>
            <w:r w:rsidRPr="00570A29">
              <w:rPr>
                <w:b/>
                <w:bCs/>
                <w:noProof/>
                <w:webHidden/>
              </w:rPr>
              <w:fldChar w:fldCharType="separate"/>
            </w:r>
            <w:r w:rsidRPr="00570A29">
              <w:rPr>
                <w:b/>
                <w:bCs/>
                <w:noProof/>
                <w:webHidden/>
              </w:rPr>
              <w:t>79</w:t>
            </w:r>
            <w:r w:rsidRPr="00570A29">
              <w:rPr>
                <w:b/>
                <w:bCs/>
                <w:noProof/>
                <w:webHidden/>
              </w:rPr>
              <w:fldChar w:fldCharType="end"/>
            </w:r>
          </w:hyperlink>
        </w:p>
        <w:p w14:paraId="6BA8D4BD" w14:textId="70471287" w:rsidR="00570A29" w:rsidRPr="00570A29" w:rsidRDefault="00570A29" w:rsidP="00570A29">
          <w:pPr>
            <w:pStyle w:val="31"/>
            <w:tabs>
              <w:tab w:val="right" w:pos="9345"/>
            </w:tabs>
            <w:spacing w:line="240" w:lineRule="auto"/>
            <w:rPr>
              <w:b/>
              <w:bCs/>
              <w:smallCaps w:val="0"/>
              <w:noProof/>
            </w:rPr>
          </w:pPr>
          <w:hyperlink w:anchor="_Toc159930604" w:history="1">
            <w:r w:rsidRPr="00570A29">
              <w:rPr>
                <w:rStyle w:val="a6"/>
                <w:rFonts w:ascii="Times New Roman" w:hAnsi="Times New Roman" w:cs="Times New Roman"/>
                <w:b/>
                <w:bCs/>
                <w:noProof/>
              </w:rPr>
              <w:t>Общности (сообщества) ДОО</w:t>
            </w:r>
            <w:r w:rsidRPr="00570A29">
              <w:rPr>
                <w:b/>
                <w:bCs/>
                <w:noProof/>
                <w:webHidden/>
              </w:rPr>
              <w:tab/>
            </w:r>
            <w:r w:rsidRPr="00570A29">
              <w:rPr>
                <w:b/>
                <w:bCs/>
                <w:noProof/>
                <w:webHidden/>
              </w:rPr>
              <w:fldChar w:fldCharType="begin"/>
            </w:r>
            <w:r w:rsidRPr="00570A29">
              <w:rPr>
                <w:b/>
                <w:bCs/>
                <w:noProof/>
                <w:webHidden/>
              </w:rPr>
              <w:instrText xml:space="preserve"> PAGEREF _Toc159930604 \h </w:instrText>
            </w:r>
            <w:r w:rsidRPr="00570A29">
              <w:rPr>
                <w:b/>
                <w:bCs/>
                <w:noProof/>
                <w:webHidden/>
              </w:rPr>
            </w:r>
            <w:r w:rsidRPr="00570A29">
              <w:rPr>
                <w:b/>
                <w:bCs/>
                <w:noProof/>
                <w:webHidden/>
              </w:rPr>
              <w:fldChar w:fldCharType="separate"/>
            </w:r>
            <w:r w:rsidRPr="00570A29">
              <w:rPr>
                <w:b/>
                <w:bCs/>
                <w:noProof/>
                <w:webHidden/>
              </w:rPr>
              <w:t>80</w:t>
            </w:r>
            <w:r w:rsidRPr="00570A29">
              <w:rPr>
                <w:b/>
                <w:bCs/>
                <w:noProof/>
                <w:webHidden/>
              </w:rPr>
              <w:fldChar w:fldCharType="end"/>
            </w:r>
          </w:hyperlink>
        </w:p>
        <w:p w14:paraId="46F6470D" w14:textId="317ADB5C" w:rsidR="00570A29" w:rsidRPr="00570A29" w:rsidRDefault="00570A29" w:rsidP="00570A29">
          <w:pPr>
            <w:pStyle w:val="31"/>
            <w:tabs>
              <w:tab w:val="right" w:pos="9345"/>
            </w:tabs>
            <w:spacing w:line="240" w:lineRule="auto"/>
            <w:rPr>
              <w:b/>
              <w:bCs/>
              <w:smallCaps w:val="0"/>
              <w:noProof/>
            </w:rPr>
          </w:pPr>
          <w:hyperlink w:anchor="_Toc159930605" w:history="1">
            <w:r w:rsidRPr="00570A29">
              <w:rPr>
                <w:rStyle w:val="a6"/>
                <w:rFonts w:ascii="Times New Roman" w:hAnsi="Times New Roman" w:cs="Times New Roman"/>
                <w:b/>
                <w:bCs/>
                <w:noProof/>
              </w:rPr>
              <w:t>Содержание воспитательной работы по направлениям воспитания</w:t>
            </w:r>
            <w:r w:rsidRPr="00570A29">
              <w:rPr>
                <w:b/>
                <w:bCs/>
                <w:noProof/>
                <w:webHidden/>
              </w:rPr>
              <w:tab/>
            </w:r>
            <w:r w:rsidRPr="00570A29">
              <w:rPr>
                <w:b/>
                <w:bCs/>
                <w:noProof/>
                <w:webHidden/>
              </w:rPr>
              <w:fldChar w:fldCharType="begin"/>
            </w:r>
            <w:r w:rsidRPr="00570A29">
              <w:rPr>
                <w:b/>
                <w:bCs/>
                <w:noProof/>
                <w:webHidden/>
              </w:rPr>
              <w:instrText xml:space="preserve"> PAGEREF _Toc159930605 \h </w:instrText>
            </w:r>
            <w:r w:rsidRPr="00570A29">
              <w:rPr>
                <w:b/>
                <w:bCs/>
                <w:noProof/>
                <w:webHidden/>
              </w:rPr>
            </w:r>
            <w:r w:rsidRPr="00570A29">
              <w:rPr>
                <w:b/>
                <w:bCs/>
                <w:noProof/>
                <w:webHidden/>
              </w:rPr>
              <w:fldChar w:fldCharType="separate"/>
            </w:r>
            <w:r w:rsidRPr="00570A29">
              <w:rPr>
                <w:b/>
                <w:bCs/>
                <w:noProof/>
                <w:webHidden/>
              </w:rPr>
              <w:t>86</w:t>
            </w:r>
            <w:r w:rsidRPr="00570A29">
              <w:rPr>
                <w:b/>
                <w:bCs/>
                <w:noProof/>
                <w:webHidden/>
              </w:rPr>
              <w:fldChar w:fldCharType="end"/>
            </w:r>
          </w:hyperlink>
        </w:p>
        <w:p w14:paraId="7110A93E" w14:textId="5F070E57" w:rsidR="00570A29" w:rsidRPr="00570A29" w:rsidRDefault="00570A29" w:rsidP="00570A29">
          <w:pPr>
            <w:pStyle w:val="31"/>
            <w:tabs>
              <w:tab w:val="left" w:pos="825"/>
              <w:tab w:val="right" w:pos="9345"/>
            </w:tabs>
            <w:spacing w:line="240" w:lineRule="auto"/>
            <w:rPr>
              <w:b/>
              <w:bCs/>
              <w:smallCaps w:val="0"/>
              <w:noProof/>
            </w:rPr>
          </w:pPr>
          <w:hyperlink w:anchor="_Toc159930606" w:history="1">
            <w:r w:rsidRPr="00570A29">
              <w:rPr>
                <w:rStyle w:val="a6"/>
                <w:rFonts w:ascii="Times New Roman" w:hAnsi="Times New Roman" w:cs="Times New Roman"/>
                <w:b/>
                <w:bCs/>
                <w:noProof/>
              </w:rPr>
              <w:t>2.3.1.1</w:t>
            </w:r>
            <w:r w:rsidRPr="00570A29">
              <w:rPr>
                <w:b/>
                <w:bCs/>
                <w:smallCaps w:val="0"/>
                <w:noProof/>
              </w:rPr>
              <w:tab/>
            </w:r>
            <w:r w:rsidRPr="00570A29">
              <w:rPr>
                <w:rStyle w:val="a6"/>
                <w:rFonts w:ascii="Times New Roman" w:hAnsi="Times New Roman" w:cs="Times New Roman"/>
                <w:b/>
                <w:bCs/>
                <w:noProof/>
              </w:rPr>
              <w:t>Раздел 3. Организационный раздел Программы воспитания</w:t>
            </w:r>
            <w:r w:rsidRPr="00570A29">
              <w:rPr>
                <w:b/>
                <w:bCs/>
                <w:noProof/>
                <w:webHidden/>
              </w:rPr>
              <w:tab/>
            </w:r>
            <w:r w:rsidRPr="00570A29">
              <w:rPr>
                <w:b/>
                <w:bCs/>
                <w:noProof/>
                <w:webHidden/>
              </w:rPr>
              <w:fldChar w:fldCharType="begin"/>
            </w:r>
            <w:r w:rsidRPr="00570A29">
              <w:rPr>
                <w:b/>
                <w:bCs/>
                <w:noProof/>
                <w:webHidden/>
              </w:rPr>
              <w:instrText xml:space="preserve"> PAGEREF _Toc159930606 \h </w:instrText>
            </w:r>
            <w:r w:rsidRPr="00570A29">
              <w:rPr>
                <w:b/>
                <w:bCs/>
                <w:noProof/>
                <w:webHidden/>
              </w:rPr>
            </w:r>
            <w:r w:rsidRPr="00570A29">
              <w:rPr>
                <w:b/>
                <w:bCs/>
                <w:noProof/>
                <w:webHidden/>
              </w:rPr>
              <w:fldChar w:fldCharType="separate"/>
            </w:r>
            <w:r w:rsidRPr="00570A29">
              <w:rPr>
                <w:b/>
                <w:bCs/>
                <w:noProof/>
                <w:webHidden/>
              </w:rPr>
              <w:t>97</w:t>
            </w:r>
            <w:r w:rsidRPr="00570A29">
              <w:rPr>
                <w:b/>
                <w:bCs/>
                <w:noProof/>
                <w:webHidden/>
              </w:rPr>
              <w:fldChar w:fldCharType="end"/>
            </w:r>
          </w:hyperlink>
        </w:p>
        <w:p w14:paraId="2739A277" w14:textId="13F740B2" w:rsidR="00570A29" w:rsidRPr="00570A29" w:rsidRDefault="00570A29" w:rsidP="00570A29">
          <w:pPr>
            <w:pStyle w:val="11"/>
            <w:tabs>
              <w:tab w:val="left" w:pos="532"/>
              <w:tab w:val="right" w:pos="9345"/>
            </w:tabs>
            <w:spacing w:before="0" w:after="0" w:line="240" w:lineRule="auto"/>
            <w:rPr>
              <w:caps w:val="0"/>
              <w:noProof/>
              <w:u w:val="none"/>
            </w:rPr>
          </w:pPr>
          <w:hyperlink w:anchor="_Toc159930607" w:history="1">
            <w:r w:rsidRPr="00570A29">
              <w:rPr>
                <w:rStyle w:val="a6"/>
                <w:rFonts w:ascii="Times New Roman" w:hAnsi="Times New Roman" w:cs="Times New Roman"/>
                <w:noProof/>
              </w:rPr>
              <w:t>III.</w:t>
            </w:r>
            <w:r w:rsidRPr="00570A29">
              <w:rPr>
                <w:caps w:val="0"/>
                <w:noProof/>
                <w:u w:val="none"/>
              </w:rPr>
              <w:tab/>
            </w:r>
            <w:r w:rsidRPr="00570A29">
              <w:rPr>
                <w:rStyle w:val="a6"/>
                <w:rFonts w:ascii="Times New Roman" w:hAnsi="Times New Roman" w:cs="Times New Roman"/>
                <w:noProof/>
              </w:rPr>
              <w:t>ОРГАНИЗАЦИОННЫЙ РАЗДЕЛ</w:t>
            </w:r>
            <w:r w:rsidRPr="00570A29">
              <w:rPr>
                <w:noProof/>
                <w:webHidden/>
              </w:rPr>
              <w:tab/>
            </w:r>
            <w:r w:rsidRPr="00570A29">
              <w:rPr>
                <w:noProof/>
                <w:webHidden/>
              </w:rPr>
              <w:fldChar w:fldCharType="begin"/>
            </w:r>
            <w:r w:rsidRPr="00570A29">
              <w:rPr>
                <w:noProof/>
                <w:webHidden/>
              </w:rPr>
              <w:instrText xml:space="preserve"> PAGEREF _Toc159930607 \h </w:instrText>
            </w:r>
            <w:r w:rsidRPr="00570A29">
              <w:rPr>
                <w:noProof/>
                <w:webHidden/>
              </w:rPr>
            </w:r>
            <w:r w:rsidRPr="00570A29">
              <w:rPr>
                <w:noProof/>
                <w:webHidden/>
              </w:rPr>
              <w:fldChar w:fldCharType="separate"/>
            </w:r>
            <w:r w:rsidRPr="00570A29">
              <w:rPr>
                <w:noProof/>
                <w:webHidden/>
              </w:rPr>
              <w:t>103</w:t>
            </w:r>
            <w:r w:rsidRPr="00570A29">
              <w:rPr>
                <w:noProof/>
                <w:webHidden/>
              </w:rPr>
              <w:fldChar w:fldCharType="end"/>
            </w:r>
          </w:hyperlink>
        </w:p>
        <w:p w14:paraId="691A7B48" w14:textId="12BFF317" w:rsidR="00570A29" w:rsidRPr="00570A29" w:rsidRDefault="00570A29" w:rsidP="00570A29">
          <w:pPr>
            <w:pStyle w:val="11"/>
            <w:tabs>
              <w:tab w:val="left" w:pos="550"/>
              <w:tab w:val="right" w:pos="9345"/>
            </w:tabs>
            <w:spacing w:before="0" w:after="0" w:line="240" w:lineRule="auto"/>
            <w:rPr>
              <w:caps w:val="0"/>
              <w:noProof/>
              <w:u w:val="none"/>
            </w:rPr>
          </w:pPr>
          <w:hyperlink w:anchor="_Toc159930608" w:history="1">
            <w:r w:rsidRPr="00570A29">
              <w:rPr>
                <w:rStyle w:val="a6"/>
                <w:rFonts w:ascii="Times New Roman" w:hAnsi="Times New Roman" w:cs="Times New Roman"/>
                <w:noProof/>
              </w:rPr>
              <w:t>3.1.</w:t>
            </w:r>
            <w:r w:rsidRPr="00570A29">
              <w:rPr>
                <w:caps w:val="0"/>
                <w:noProof/>
                <w:u w:val="none"/>
              </w:rPr>
              <w:tab/>
            </w:r>
            <w:r w:rsidRPr="00570A29">
              <w:rPr>
                <w:rStyle w:val="a6"/>
                <w:rFonts w:ascii="Times New Roman" w:hAnsi="Times New Roman" w:cs="Times New Roman"/>
                <w:noProof/>
              </w:rPr>
              <w:t>Психолого-педагогические условия, обеспечивающие развитие ребенка</w:t>
            </w:r>
            <w:r w:rsidRPr="00570A29">
              <w:rPr>
                <w:noProof/>
                <w:webHidden/>
              </w:rPr>
              <w:tab/>
            </w:r>
            <w:r w:rsidRPr="00570A29">
              <w:rPr>
                <w:noProof/>
                <w:webHidden/>
              </w:rPr>
              <w:fldChar w:fldCharType="begin"/>
            </w:r>
            <w:r w:rsidRPr="00570A29">
              <w:rPr>
                <w:noProof/>
                <w:webHidden/>
              </w:rPr>
              <w:instrText xml:space="preserve"> PAGEREF _Toc159930608 \h </w:instrText>
            </w:r>
            <w:r w:rsidRPr="00570A29">
              <w:rPr>
                <w:noProof/>
                <w:webHidden/>
              </w:rPr>
            </w:r>
            <w:r w:rsidRPr="00570A29">
              <w:rPr>
                <w:noProof/>
                <w:webHidden/>
              </w:rPr>
              <w:fldChar w:fldCharType="separate"/>
            </w:r>
            <w:r w:rsidRPr="00570A29">
              <w:rPr>
                <w:noProof/>
                <w:webHidden/>
              </w:rPr>
              <w:t>103</w:t>
            </w:r>
            <w:r w:rsidRPr="00570A29">
              <w:rPr>
                <w:noProof/>
                <w:webHidden/>
              </w:rPr>
              <w:fldChar w:fldCharType="end"/>
            </w:r>
          </w:hyperlink>
        </w:p>
        <w:p w14:paraId="37F86102" w14:textId="4293BFAB" w:rsidR="00570A29" w:rsidRPr="00570A29" w:rsidRDefault="00570A29" w:rsidP="00570A29">
          <w:pPr>
            <w:pStyle w:val="11"/>
            <w:tabs>
              <w:tab w:val="left" w:pos="715"/>
              <w:tab w:val="right" w:pos="9345"/>
            </w:tabs>
            <w:spacing w:before="0" w:after="0" w:line="240" w:lineRule="auto"/>
            <w:rPr>
              <w:caps w:val="0"/>
              <w:noProof/>
              <w:u w:val="none"/>
            </w:rPr>
          </w:pPr>
          <w:hyperlink w:anchor="_Toc159930609" w:history="1">
            <w:r w:rsidRPr="00570A29">
              <w:rPr>
                <w:rStyle w:val="a6"/>
                <w:rFonts w:ascii="Times New Roman" w:hAnsi="Times New Roman" w:cs="Times New Roman"/>
                <w:noProof/>
              </w:rPr>
              <w:t>3.1.3.</w:t>
            </w:r>
            <w:r w:rsidRPr="00570A29">
              <w:rPr>
                <w:caps w:val="0"/>
                <w:noProof/>
                <w:u w:val="none"/>
              </w:rPr>
              <w:tab/>
            </w:r>
            <w:r w:rsidRPr="00570A29">
              <w:rPr>
                <w:rStyle w:val="a6"/>
                <w:rFonts w:ascii="Times New Roman" w:hAnsi="Times New Roman" w:cs="Times New Roman"/>
                <w:noProof/>
              </w:rPr>
              <w:t>Особенности организации развивающей предметно-пространственной среды</w:t>
            </w:r>
            <w:r w:rsidRPr="00570A29">
              <w:rPr>
                <w:noProof/>
                <w:webHidden/>
              </w:rPr>
              <w:tab/>
            </w:r>
            <w:r w:rsidRPr="00570A29">
              <w:rPr>
                <w:noProof/>
                <w:webHidden/>
              </w:rPr>
              <w:fldChar w:fldCharType="begin"/>
            </w:r>
            <w:r w:rsidRPr="00570A29">
              <w:rPr>
                <w:noProof/>
                <w:webHidden/>
              </w:rPr>
              <w:instrText xml:space="preserve"> PAGEREF _Toc159930609 \h </w:instrText>
            </w:r>
            <w:r w:rsidRPr="00570A29">
              <w:rPr>
                <w:noProof/>
                <w:webHidden/>
              </w:rPr>
            </w:r>
            <w:r w:rsidRPr="00570A29">
              <w:rPr>
                <w:noProof/>
                <w:webHidden/>
              </w:rPr>
              <w:fldChar w:fldCharType="separate"/>
            </w:r>
            <w:r w:rsidRPr="00570A29">
              <w:rPr>
                <w:noProof/>
                <w:webHidden/>
              </w:rPr>
              <w:t>103</w:t>
            </w:r>
            <w:r w:rsidRPr="00570A29">
              <w:rPr>
                <w:noProof/>
                <w:webHidden/>
              </w:rPr>
              <w:fldChar w:fldCharType="end"/>
            </w:r>
          </w:hyperlink>
        </w:p>
        <w:p w14:paraId="4EAE5A20" w14:textId="35F32BE9" w:rsidR="00570A29" w:rsidRPr="00570A29" w:rsidRDefault="00570A29" w:rsidP="00570A29">
          <w:pPr>
            <w:pStyle w:val="11"/>
            <w:tabs>
              <w:tab w:val="left" w:pos="715"/>
              <w:tab w:val="right" w:pos="9345"/>
            </w:tabs>
            <w:spacing w:before="0" w:after="0" w:line="240" w:lineRule="auto"/>
            <w:rPr>
              <w:caps w:val="0"/>
              <w:noProof/>
              <w:u w:val="none"/>
            </w:rPr>
          </w:pPr>
          <w:hyperlink w:anchor="_Toc159930610" w:history="1">
            <w:r w:rsidRPr="00570A29">
              <w:rPr>
                <w:rStyle w:val="a6"/>
                <w:rFonts w:ascii="Times New Roman" w:hAnsi="Times New Roman" w:cs="Times New Roman"/>
                <w:noProof/>
              </w:rPr>
              <w:t>3.1.4.</w:t>
            </w:r>
            <w:r w:rsidRPr="00570A29">
              <w:rPr>
                <w:caps w:val="0"/>
                <w:noProof/>
                <w:u w:val="none"/>
              </w:rPr>
              <w:tab/>
            </w:r>
            <w:r w:rsidRPr="00570A29">
              <w:rPr>
                <w:rStyle w:val="a6"/>
                <w:rFonts w:ascii="Times New Roman" w:hAnsi="Times New Roman" w:cs="Times New Roman"/>
                <w:noProof/>
              </w:rPr>
              <w:t>Материально - техническое обеспечение Программы образования, обеспеченность методическими материалами и средствами обучения и воспитания</w:t>
            </w:r>
            <w:r w:rsidRPr="00570A29">
              <w:rPr>
                <w:noProof/>
                <w:webHidden/>
              </w:rPr>
              <w:tab/>
            </w:r>
            <w:r w:rsidRPr="00570A29">
              <w:rPr>
                <w:noProof/>
                <w:webHidden/>
              </w:rPr>
              <w:fldChar w:fldCharType="begin"/>
            </w:r>
            <w:r w:rsidRPr="00570A29">
              <w:rPr>
                <w:noProof/>
                <w:webHidden/>
              </w:rPr>
              <w:instrText xml:space="preserve"> PAGEREF _Toc159930610 \h </w:instrText>
            </w:r>
            <w:r w:rsidRPr="00570A29">
              <w:rPr>
                <w:noProof/>
                <w:webHidden/>
              </w:rPr>
            </w:r>
            <w:r w:rsidRPr="00570A29">
              <w:rPr>
                <w:noProof/>
                <w:webHidden/>
              </w:rPr>
              <w:fldChar w:fldCharType="separate"/>
            </w:r>
            <w:r w:rsidRPr="00570A29">
              <w:rPr>
                <w:noProof/>
                <w:webHidden/>
              </w:rPr>
              <w:t>111</w:t>
            </w:r>
            <w:r w:rsidRPr="00570A29">
              <w:rPr>
                <w:noProof/>
                <w:webHidden/>
              </w:rPr>
              <w:fldChar w:fldCharType="end"/>
            </w:r>
          </w:hyperlink>
        </w:p>
        <w:p w14:paraId="11C453A5" w14:textId="5136319B" w:rsidR="00570A29" w:rsidRPr="00570A29" w:rsidRDefault="00570A29" w:rsidP="00570A29">
          <w:pPr>
            <w:pStyle w:val="11"/>
            <w:tabs>
              <w:tab w:val="left" w:pos="715"/>
              <w:tab w:val="right" w:pos="9345"/>
            </w:tabs>
            <w:spacing w:before="0" w:after="0" w:line="240" w:lineRule="auto"/>
            <w:rPr>
              <w:caps w:val="0"/>
              <w:noProof/>
              <w:u w:val="none"/>
            </w:rPr>
          </w:pPr>
          <w:hyperlink w:anchor="_Toc159930611" w:history="1">
            <w:r w:rsidRPr="00570A29">
              <w:rPr>
                <w:rStyle w:val="a6"/>
                <w:rFonts w:ascii="Times New Roman" w:hAnsi="Times New Roman" w:cs="Times New Roman"/>
                <w:noProof/>
              </w:rPr>
              <w:t>3.1.5.</w:t>
            </w:r>
            <w:r w:rsidRPr="00570A29">
              <w:rPr>
                <w:caps w:val="0"/>
                <w:noProof/>
                <w:u w:val="none"/>
              </w:rPr>
              <w:tab/>
            </w:r>
            <w:r w:rsidRPr="00570A29">
              <w:rPr>
                <w:rStyle w:val="a6"/>
                <w:rFonts w:ascii="Times New Roman" w:hAnsi="Times New Roman" w:cs="Times New Roman"/>
                <w:noProof/>
              </w:rPr>
              <w:t>Кадровые условия реализации Программы</w:t>
            </w:r>
            <w:r w:rsidRPr="00570A29">
              <w:rPr>
                <w:noProof/>
                <w:webHidden/>
              </w:rPr>
              <w:tab/>
            </w:r>
            <w:r w:rsidRPr="00570A29">
              <w:rPr>
                <w:noProof/>
                <w:webHidden/>
              </w:rPr>
              <w:fldChar w:fldCharType="begin"/>
            </w:r>
            <w:r w:rsidRPr="00570A29">
              <w:rPr>
                <w:noProof/>
                <w:webHidden/>
              </w:rPr>
              <w:instrText xml:space="preserve"> PAGEREF _Toc159930611 \h </w:instrText>
            </w:r>
            <w:r w:rsidRPr="00570A29">
              <w:rPr>
                <w:noProof/>
                <w:webHidden/>
              </w:rPr>
            </w:r>
            <w:r w:rsidRPr="00570A29">
              <w:rPr>
                <w:noProof/>
                <w:webHidden/>
              </w:rPr>
              <w:fldChar w:fldCharType="separate"/>
            </w:r>
            <w:r w:rsidRPr="00570A29">
              <w:rPr>
                <w:noProof/>
                <w:webHidden/>
              </w:rPr>
              <w:t>113</w:t>
            </w:r>
            <w:r w:rsidRPr="00570A29">
              <w:rPr>
                <w:noProof/>
                <w:webHidden/>
              </w:rPr>
              <w:fldChar w:fldCharType="end"/>
            </w:r>
          </w:hyperlink>
        </w:p>
        <w:p w14:paraId="33C9A880" w14:textId="05D312FB" w:rsidR="00570A29" w:rsidRPr="00570A29" w:rsidRDefault="00570A29" w:rsidP="00570A29">
          <w:pPr>
            <w:pStyle w:val="11"/>
            <w:tabs>
              <w:tab w:val="left" w:pos="550"/>
              <w:tab w:val="right" w:pos="9345"/>
            </w:tabs>
            <w:spacing w:before="0" w:after="0" w:line="240" w:lineRule="auto"/>
            <w:rPr>
              <w:caps w:val="0"/>
              <w:noProof/>
              <w:u w:val="none"/>
            </w:rPr>
          </w:pPr>
          <w:hyperlink w:anchor="_Toc159930612" w:history="1">
            <w:r w:rsidRPr="00570A29">
              <w:rPr>
                <w:rStyle w:val="a6"/>
                <w:rFonts w:ascii="Times New Roman" w:hAnsi="Times New Roman" w:cs="Times New Roman"/>
                <w:noProof/>
              </w:rPr>
              <w:t>3.2.</w:t>
            </w:r>
            <w:r w:rsidRPr="00570A29">
              <w:rPr>
                <w:caps w:val="0"/>
                <w:noProof/>
                <w:u w:val="none"/>
              </w:rPr>
              <w:tab/>
            </w:r>
            <w:r w:rsidRPr="00570A29">
              <w:rPr>
                <w:rStyle w:val="a6"/>
                <w:rFonts w:ascii="Times New Roman" w:hAnsi="Times New Roman" w:cs="Times New Roman"/>
                <w:noProof/>
              </w:rPr>
              <w:t>Примерный перечень литературных, музыкальных, художественных, анимационных произведений для реализации программы</w:t>
            </w:r>
            <w:r w:rsidRPr="00570A29">
              <w:rPr>
                <w:noProof/>
                <w:webHidden/>
              </w:rPr>
              <w:tab/>
            </w:r>
            <w:r w:rsidRPr="00570A29">
              <w:rPr>
                <w:noProof/>
                <w:webHidden/>
              </w:rPr>
              <w:fldChar w:fldCharType="begin"/>
            </w:r>
            <w:r w:rsidRPr="00570A29">
              <w:rPr>
                <w:noProof/>
                <w:webHidden/>
              </w:rPr>
              <w:instrText xml:space="preserve"> PAGEREF _Toc159930612 \h </w:instrText>
            </w:r>
            <w:r w:rsidRPr="00570A29">
              <w:rPr>
                <w:noProof/>
                <w:webHidden/>
              </w:rPr>
            </w:r>
            <w:r w:rsidRPr="00570A29">
              <w:rPr>
                <w:noProof/>
                <w:webHidden/>
              </w:rPr>
              <w:fldChar w:fldCharType="separate"/>
            </w:r>
            <w:r w:rsidRPr="00570A29">
              <w:rPr>
                <w:noProof/>
                <w:webHidden/>
              </w:rPr>
              <w:t>114</w:t>
            </w:r>
            <w:r w:rsidRPr="00570A29">
              <w:rPr>
                <w:noProof/>
                <w:webHidden/>
              </w:rPr>
              <w:fldChar w:fldCharType="end"/>
            </w:r>
          </w:hyperlink>
        </w:p>
        <w:p w14:paraId="5A51FBE2" w14:textId="6D6AF676" w:rsidR="00570A29" w:rsidRPr="00570A29" w:rsidRDefault="00570A29" w:rsidP="00570A29">
          <w:pPr>
            <w:pStyle w:val="11"/>
            <w:tabs>
              <w:tab w:val="left" w:pos="550"/>
              <w:tab w:val="right" w:pos="9345"/>
            </w:tabs>
            <w:spacing w:before="0" w:after="0" w:line="240" w:lineRule="auto"/>
            <w:rPr>
              <w:caps w:val="0"/>
              <w:noProof/>
              <w:u w:val="none"/>
            </w:rPr>
          </w:pPr>
          <w:hyperlink w:anchor="_Toc159930613" w:history="1">
            <w:r w:rsidRPr="00570A29">
              <w:rPr>
                <w:rStyle w:val="a6"/>
                <w:rFonts w:ascii="Times New Roman" w:hAnsi="Times New Roman" w:cs="Times New Roman"/>
                <w:noProof/>
              </w:rPr>
              <w:t>3.3.</w:t>
            </w:r>
            <w:r w:rsidRPr="00570A29">
              <w:rPr>
                <w:caps w:val="0"/>
                <w:noProof/>
                <w:u w:val="none"/>
              </w:rPr>
              <w:tab/>
            </w:r>
            <w:r w:rsidRPr="00570A29">
              <w:rPr>
                <w:rStyle w:val="a6"/>
                <w:rFonts w:ascii="Times New Roman" w:hAnsi="Times New Roman" w:cs="Times New Roman"/>
                <w:noProof/>
              </w:rPr>
              <w:t>Примерный режим и распорядок дня в дошкольных группах</w:t>
            </w:r>
            <w:r w:rsidRPr="00570A29">
              <w:rPr>
                <w:noProof/>
                <w:webHidden/>
              </w:rPr>
              <w:tab/>
            </w:r>
            <w:r w:rsidRPr="00570A29">
              <w:rPr>
                <w:noProof/>
                <w:webHidden/>
              </w:rPr>
              <w:fldChar w:fldCharType="begin"/>
            </w:r>
            <w:r w:rsidRPr="00570A29">
              <w:rPr>
                <w:noProof/>
                <w:webHidden/>
              </w:rPr>
              <w:instrText xml:space="preserve"> PAGEREF _Toc159930613 \h </w:instrText>
            </w:r>
            <w:r w:rsidRPr="00570A29">
              <w:rPr>
                <w:noProof/>
                <w:webHidden/>
              </w:rPr>
            </w:r>
            <w:r w:rsidRPr="00570A29">
              <w:rPr>
                <w:noProof/>
                <w:webHidden/>
              </w:rPr>
              <w:fldChar w:fldCharType="separate"/>
            </w:r>
            <w:r w:rsidRPr="00570A29">
              <w:rPr>
                <w:noProof/>
                <w:webHidden/>
              </w:rPr>
              <w:t>115</w:t>
            </w:r>
            <w:r w:rsidRPr="00570A29">
              <w:rPr>
                <w:noProof/>
                <w:webHidden/>
              </w:rPr>
              <w:fldChar w:fldCharType="end"/>
            </w:r>
          </w:hyperlink>
        </w:p>
        <w:p w14:paraId="1638EE96" w14:textId="7718F7F8" w:rsidR="00570A29" w:rsidRPr="00570A29" w:rsidRDefault="00570A29" w:rsidP="00570A29">
          <w:pPr>
            <w:pStyle w:val="11"/>
            <w:tabs>
              <w:tab w:val="left" w:pos="715"/>
              <w:tab w:val="right" w:pos="9345"/>
            </w:tabs>
            <w:spacing w:before="0" w:after="0" w:line="240" w:lineRule="auto"/>
            <w:rPr>
              <w:caps w:val="0"/>
              <w:noProof/>
              <w:u w:val="none"/>
            </w:rPr>
          </w:pPr>
          <w:hyperlink w:anchor="_Toc159930614" w:history="1">
            <w:r w:rsidRPr="00570A29">
              <w:rPr>
                <w:rStyle w:val="a6"/>
                <w:rFonts w:ascii="Times New Roman" w:hAnsi="Times New Roman" w:cs="Times New Roman"/>
                <w:noProof/>
              </w:rPr>
              <w:t>3.3.1.</w:t>
            </w:r>
            <w:r w:rsidRPr="00570A29">
              <w:rPr>
                <w:caps w:val="0"/>
                <w:noProof/>
                <w:u w:val="none"/>
              </w:rPr>
              <w:tab/>
            </w:r>
            <w:r w:rsidRPr="00570A29">
              <w:rPr>
                <w:rStyle w:val="a6"/>
                <w:rFonts w:ascii="Times New Roman" w:hAnsi="Times New Roman" w:cs="Times New Roman"/>
                <w:noProof/>
              </w:rPr>
              <w:t>Требования и показатели организации образовательного процесса и режима дня</w:t>
            </w:r>
            <w:r w:rsidRPr="00570A29">
              <w:rPr>
                <w:noProof/>
                <w:webHidden/>
              </w:rPr>
              <w:tab/>
            </w:r>
            <w:r w:rsidRPr="00570A29">
              <w:rPr>
                <w:noProof/>
                <w:webHidden/>
              </w:rPr>
              <w:fldChar w:fldCharType="begin"/>
            </w:r>
            <w:r w:rsidRPr="00570A29">
              <w:rPr>
                <w:noProof/>
                <w:webHidden/>
              </w:rPr>
              <w:instrText xml:space="preserve"> PAGEREF _Toc159930614 \h </w:instrText>
            </w:r>
            <w:r w:rsidRPr="00570A29">
              <w:rPr>
                <w:noProof/>
                <w:webHidden/>
              </w:rPr>
            </w:r>
            <w:r w:rsidRPr="00570A29">
              <w:rPr>
                <w:noProof/>
                <w:webHidden/>
              </w:rPr>
              <w:fldChar w:fldCharType="separate"/>
            </w:r>
            <w:r w:rsidRPr="00570A29">
              <w:rPr>
                <w:noProof/>
                <w:webHidden/>
              </w:rPr>
              <w:t>116</w:t>
            </w:r>
            <w:r w:rsidRPr="00570A29">
              <w:rPr>
                <w:noProof/>
                <w:webHidden/>
              </w:rPr>
              <w:fldChar w:fldCharType="end"/>
            </w:r>
          </w:hyperlink>
        </w:p>
        <w:p w14:paraId="2125B009" w14:textId="61F22426" w:rsidR="00570A29" w:rsidRPr="00570A29" w:rsidRDefault="00570A29" w:rsidP="00570A29">
          <w:pPr>
            <w:pStyle w:val="11"/>
            <w:tabs>
              <w:tab w:val="left" w:pos="715"/>
              <w:tab w:val="right" w:pos="9345"/>
            </w:tabs>
            <w:spacing w:before="0" w:after="0" w:line="240" w:lineRule="auto"/>
            <w:rPr>
              <w:caps w:val="0"/>
              <w:noProof/>
              <w:u w:val="none"/>
            </w:rPr>
          </w:pPr>
          <w:hyperlink w:anchor="_Toc159930615" w:history="1">
            <w:r w:rsidRPr="00570A29">
              <w:rPr>
                <w:rStyle w:val="a6"/>
                <w:rFonts w:ascii="Times New Roman" w:hAnsi="Times New Roman" w:cs="Times New Roman"/>
                <w:noProof/>
              </w:rPr>
              <w:t>3.3.2.</w:t>
            </w:r>
            <w:r w:rsidRPr="00570A29">
              <w:rPr>
                <w:caps w:val="0"/>
                <w:noProof/>
                <w:u w:val="none"/>
              </w:rPr>
              <w:tab/>
            </w:r>
            <w:r w:rsidRPr="00570A29">
              <w:rPr>
                <w:rStyle w:val="a6"/>
                <w:rFonts w:ascii="Times New Roman" w:hAnsi="Times New Roman" w:cs="Times New Roman"/>
                <w:noProof/>
              </w:rPr>
              <w:t>Количество приемов пищи в зависимости от режима функционирования организации и режима обучения</w:t>
            </w:r>
            <w:r w:rsidRPr="00570A29">
              <w:rPr>
                <w:noProof/>
                <w:webHidden/>
              </w:rPr>
              <w:tab/>
            </w:r>
            <w:r w:rsidRPr="00570A29">
              <w:rPr>
                <w:noProof/>
                <w:webHidden/>
              </w:rPr>
              <w:fldChar w:fldCharType="begin"/>
            </w:r>
            <w:r w:rsidRPr="00570A29">
              <w:rPr>
                <w:noProof/>
                <w:webHidden/>
              </w:rPr>
              <w:instrText xml:space="preserve"> PAGEREF _Toc159930615 \h </w:instrText>
            </w:r>
            <w:r w:rsidRPr="00570A29">
              <w:rPr>
                <w:noProof/>
                <w:webHidden/>
              </w:rPr>
            </w:r>
            <w:r w:rsidRPr="00570A29">
              <w:rPr>
                <w:noProof/>
                <w:webHidden/>
              </w:rPr>
              <w:fldChar w:fldCharType="separate"/>
            </w:r>
            <w:r w:rsidRPr="00570A29">
              <w:rPr>
                <w:noProof/>
                <w:webHidden/>
              </w:rPr>
              <w:t>117</w:t>
            </w:r>
            <w:r w:rsidRPr="00570A29">
              <w:rPr>
                <w:noProof/>
                <w:webHidden/>
              </w:rPr>
              <w:fldChar w:fldCharType="end"/>
            </w:r>
          </w:hyperlink>
        </w:p>
        <w:p w14:paraId="3DDEFDF2" w14:textId="7D55917F" w:rsidR="00570A29" w:rsidRPr="00570A29" w:rsidRDefault="00570A29" w:rsidP="00570A29">
          <w:pPr>
            <w:pStyle w:val="11"/>
            <w:tabs>
              <w:tab w:val="left" w:pos="715"/>
              <w:tab w:val="right" w:pos="9345"/>
            </w:tabs>
            <w:spacing w:before="0" w:after="0" w:line="240" w:lineRule="auto"/>
            <w:rPr>
              <w:caps w:val="0"/>
              <w:noProof/>
              <w:u w:val="none"/>
            </w:rPr>
          </w:pPr>
          <w:hyperlink w:anchor="_Toc159930616" w:history="1">
            <w:r w:rsidRPr="00570A29">
              <w:rPr>
                <w:rStyle w:val="a6"/>
                <w:rFonts w:ascii="Times New Roman" w:hAnsi="Times New Roman" w:cs="Times New Roman"/>
                <w:noProof/>
              </w:rPr>
              <w:t>3.3.3.</w:t>
            </w:r>
            <w:r w:rsidRPr="00570A29">
              <w:rPr>
                <w:caps w:val="0"/>
                <w:noProof/>
                <w:u w:val="none"/>
              </w:rPr>
              <w:tab/>
            </w:r>
            <w:r w:rsidRPr="00570A29">
              <w:rPr>
                <w:rStyle w:val="a6"/>
                <w:rFonts w:ascii="Times New Roman" w:hAnsi="Times New Roman" w:cs="Times New Roman"/>
                <w:noProof/>
              </w:rPr>
              <w:t>Примерный режим дня в группе детей от 1 года до 2 лет</w:t>
            </w:r>
            <w:r w:rsidRPr="00570A29">
              <w:rPr>
                <w:noProof/>
                <w:webHidden/>
              </w:rPr>
              <w:tab/>
            </w:r>
            <w:r w:rsidRPr="00570A29">
              <w:rPr>
                <w:noProof/>
                <w:webHidden/>
              </w:rPr>
              <w:fldChar w:fldCharType="begin"/>
            </w:r>
            <w:r w:rsidRPr="00570A29">
              <w:rPr>
                <w:noProof/>
                <w:webHidden/>
              </w:rPr>
              <w:instrText xml:space="preserve"> PAGEREF _Toc159930616 \h </w:instrText>
            </w:r>
            <w:r w:rsidRPr="00570A29">
              <w:rPr>
                <w:noProof/>
                <w:webHidden/>
              </w:rPr>
            </w:r>
            <w:r w:rsidRPr="00570A29">
              <w:rPr>
                <w:noProof/>
                <w:webHidden/>
              </w:rPr>
              <w:fldChar w:fldCharType="separate"/>
            </w:r>
            <w:r w:rsidRPr="00570A29">
              <w:rPr>
                <w:noProof/>
                <w:webHidden/>
              </w:rPr>
              <w:t>117</w:t>
            </w:r>
            <w:r w:rsidRPr="00570A29">
              <w:rPr>
                <w:noProof/>
                <w:webHidden/>
              </w:rPr>
              <w:fldChar w:fldCharType="end"/>
            </w:r>
          </w:hyperlink>
        </w:p>
        <w:p w14:paraId="2EC0FAFE" w14:textId="0F4BD8C9" w:rsidR="00570A29" w:rsidRPr="00570A29" w:rsidRDefault="00570A29" w:rsidP="00570A29">
          <w:pPr>
            <w:pStyle w:val="11"/>
            <w:tabs>
              <w:tab w:val="left" w:pos="715"/>
              <w:tab w:val="right" w:pos="9345"/>
            </w:tabs>
            <w:spacing w:before="0" w:after="0" w:line="240" w:lineRule="auto"/>
            <w:rPr>
              <w:caps w:val="0"/>
              <w:noProof/>
              <w:u w:val="none"/>
            </w:rPr>
          </w:pPr>
          <w:hyperlink w:anchor="_Toc159930617" w:history="1">
            <w:r w:rsidRPr="00570A29">
              <w:rPr>
                <w:rStyle w:val="a6"/>
                <w:rFonts w:ascii="Times New Roman" w:hAnsi="Times New Roman" w:cs="Times New Roman"/>
                <w:noProof/>
              </w:rPr>
              <w:t>3.3.4.</w:t>
            </w:r>
            <w:r w:rsidRPr="00570A29">
              <w:rPr>
                <w:caps w:val="0"/>
                <w:noProof/>
                <w:u w:val="none"/>
              </w:rPr>
              <w:tab/>
            </w:r>
            <w:r w:rsidRPr="00570A29">
              <w:rPr>
                <w:rStyle w:val="a6"/>
                <w:rFonts w:ascii="Times New Roman" w:hAnsi="Times New Roman" w:cs="Times New Roman"/>
                <w:noProof/>
              </w:rPr>
              <w:t>Примерный режим дня в дошкольных группах</w:t>
            </w:r>
            <w:r w:rsidRPr="00570A29">
              <w:rPr>
                <w:noProof/>
                <w:webHidden/>
              </w:rPr>
              <w:tab/>
            </w:r>
            <w:r w:rsidRPr="00570A29">
              <w:rPr>
                <w:noProof/>
                <w:webHidden/>
              </w:rPr>
              <w:fldChar w:fldCharType="begin"/>
            </w:r>
            <w:r w:rsidRPr="00570A29">
              <w:rPr>
                <w:noProof/>
                <w:webHidden/>
              </w:rPr>
              <w:instrText xml:space="preserve"> PAGEREF _Toc159930617 \h </w:instrText>
            </w:r>
            <w:r w:rsidRPr="00570A29">
              <w:rPr>
                <w:noProof/>
                <w:webHidden/>
              </w:rPr>
            </w:r>
            <w:r w:rsidRPr="00570A29">
              <w:rPr>
                <w:noProof/>
                <w:webHidden/>
              </w:rPr>
              <w:fldChar w:fldCharType="separate"/>
            </w:r>
            <w:r w:rsidRPr="00570A29">
              <w:rPr>
                <w:noProof/>
                <w:webHidden/>
              </w:rPr>
              <w:t>118</w:t>
            </w:r>
            <w:r w:rsidRPr="00570A29">
              <w:rPr>
                <w:noProof/>
                <w:webHidden/>
              </w:rPr>
              <w:fldChar w:fldCharType="end"/>
            </w:r>
          </w:hyperlink>
        </w:p>
        <w:p w14:paraId="3C69A017" w14:textId="7880C081" w:rsidR="00570A29" w:rsidRPr="00570A29" w:rsidRDefault="00570A29" w:rsidP="00570A29">
          <w:pPr>
            <w:pStyle w:val="11"/>
            <w:tabs>
              <w:tab w:val="left" w:pos="550"/>
              <w:tab w:val="right" w:pos="9345"/>
            </w:tabs>
            <w:spacing w:before="0" w:after="0" w:line="240" w:lineRule="auto"/>
            <w:rPr>
              <w:caps w:val="0"/>
              <w:noProof/>
              <w:u w:val="none"/>
            </w:rPr>
          </w:pPr>
          <w:hyperlink w:anchor="_Toc159930618" w:history="1">
            <w:r w:rsidRPr="00570A29">
              <w:rPr>
                <w:rStyle w:val="a6"/>
                <w:rFonts w:ascii="Times New Roman" w:hAnsi="Times New Roman" w:cs="Times New Roman"/>
                <w:noProof/>
              </w:rPr>
              <w:t>3.4.</w:t>
            </w:r>
            <w:r w:rsidRPr="00570A29">
              <w:rPr>
                <w:caps w:val="0"/>
                <w:noProof/>
                <w:u w:val="none"/>
              </w:rPr>
              <w:tab/>
            </w:r>
            <w:r w:rsidRPr="00570A29">
              <w:rPr>
                <w:rStyle w:val="a6"/>
                <w:rFonts w:ascii="Times New Roman" w:hAnsi="Times New Roman" w:cs="Times New Roman"/>
                <w:noProof/>
              </w:rPr>
              <w:t>Федеральный календарный план воспитательной работы</w:t>
            </w:r>
            <w:r w:rsidRPr="00570A29">
              <w:rPr>
                <w:noProof/>
                <w:webHidden/>
              </w:rPr>
              <w:tab/>
            </w:r>
            <w:r w:rsidRPr="00570A29">
              <w:rPr>
                <w:noProof/>
                <w:webHidden/>
              </w:rPr>
              <w:fldChar w:fldCharType="begin"/>
            </w:r>
            <w:r w:rsidRPr="00570A29">
              <w:rPr>
                <w:noProof/>
                <w:webHidden/>
              </w:rPr>
              <w:instrText xml:space="preserve"> PAGEREF _Toc159930618 \h </w:instrText>
            </w:r>
            <w:r w:rsidRPr="00570A29">
              <w:rPr>
                <w:noProof/>
                <w:webHidden/>
              </w:rPr>
            </w:r>
            <w:r w:rsidRPr="00570A29">
              <w:rPr>
                <w:noProof/>
                <w:webHidden/>
              </w:rPr>
              <w:fldChar w:fldCharType="separate"/>
            </w:r>
            <w:r w:rsidRPr="00570A29">
              <w:rPr>
                <w:noProof/>
                <w:webHidden/>
              </w:rPr>
              <w:t>121</w:t>
            </w:r>
            <w:r w:rsidRPr="00570A29">
              <w:rPr>
                <w:noProof/>
                <w:webHidden/>
              </w:rPr>
              <w:fldChar w:fldCharType="end"/>
            </w:r>
          </w:hyperlink>
        </w:p>
        <w:p w14:paraId="3B2F6693" w14:textId="42092DDB" w:rsidR="00570A29" w:rsidRPr="00570A29" w:rsidRDefault="00570A29" w:rsidP="00570A29">
          <w:pPr>
            <w:pStyle w:val="11"/>
            <w:tabs>
              <w:tab w:val="left" w:pos="519"/>
              <w:tab w:val="right" w:pos="9345"/>
            </w:tabs>
            <w:spacing w:before="0" w:after="0" w:line="240" w:lineRule="auto"/>
            <w:rPr>
              <w:caps w:val="0"/>
              <w:noProof/>
              <w:u w:val="none"/>
            </w:rPr>
          </w:pPr>
          <w:hyperlink w:anchor="_Toc159930619" w:history="1">
            <w:r w:rsidRPr="00570A29">
              <w:rPr>
                <w:rStyle w:val="a6"/>
                <w:rFonts w:ascii="Times New Roman" w:hAnsi="Times New Roman" w:cs="Times New Roman"/>
                <w:noProof/>
              </w:rPr>
              <w:t>IV.</w:t>
            </w:r>
            <w:r w:rsidRPr="00570A29">
              <w:rPr>
                <w:caps w:val="0"/>
                <w:noProof/>
                <w:u w:val="none"/>
              </w:rPr>
              <w:tab/>
            </w:r>
            <w:r w:rsidRPr="00570A29">
              <w:rPr>
                <w:rStyle w:val="a6"/>
                <w:rFonts w:ascii="Times New Roman" w:hAnsi="Times New Roman" w:cs="Times New Roman"/>
                <w:noProof/>
              </w:rPr>
              <w:t>ДОПОЛНИТЕЛЬНЫЙ РАЗДЕЛ ПРОГРАММЫ</w:t>
            </w:r>
            <w:r w:rsidRPr="00570A29">
              <w:rPr>
                <w:noProof/>
                <w:webHidden/>
              </w:rPr>
              <w:tab/>
            </w:r>
            <w:r w:rsidRPr="00570A29">
              <w:rPr>
                <w:noProof/>
                <w:webHidden/>
              </w:rPr>
              <w:fldChar w:fldCharType="begin"/>
            </w:r>
            <w:r w:rsidRPr="00570A29">
              <w:rPr>
                <w:noProof/>
                <w:webHidden/>
              </w:rPr>
              <w:instrText xml:space="preserve"> PAGEREF _Toc159930619 \h </w:instrText>
            </w:r>
            <w:r w:rsidRPr="00570A29">
              <w:rPr>
                <w:noProof/>
                <w:webHidden/>
              </w:rPr>
            </w:r>
            <w:r w:rsidRPr="00570A29">
              <w:rPr>
                <w:noProof/>
                <w:webHidden/>
              </w:rPr>
              <w:fldChar w:fldCharType="separate"/>
            </w:r>
            <w:r w:rsidRPr="00570A29">
              <w:rPr>
                <w:noProof/>
                <w:webHidden/>
              </w:rPr>
              <w:t>123</w:t>
            </w:r>
            <w:r w:rsidRPr="00570A29">
              <w:rPr>
                <w:noProof/>
                <w:webHidden/>
              </w:rPr>
              <w:fldChar w:fldCharType="end"/>
            </w:r>
          </w:hyperlink>
        </w:p>
        <w:p w14:paraId="247EF58A" w14:textId="2C19A2A3" w:rsidR="00570A29" w:rsidRPr="00570A29" w:rsidRDefault="00570A29" w:rsidP="00570A29">
          <w:pPr>
            <w:pStyle w:val="11"/>
            <w:tabs>
              <w:tab w:val="left" w:pos="550"/>
              <w:tab w:val="right" w:pos="9345"/>
            </w:tabs>
            <w:spacing w:before="0" w:after="0" w:line="240" w:lineRule="auto"/>
            <w:rPr>
              <w:caps w:val="0"/>
              <w:noProof/>
              <w:u w:val="none"/>
            </w:rPr>
          </w:pPr>
          <w:hyperlink w:anchor="_Toc159930620" w:history="1">
            <w:r w:rsidRPr="00570A29">
              <w:rPr>
                <w:rStyle w:val="a6"/>
                <w:rFonts w:ascii="Times New Roman" w:hAnsi="Times New Roman" w:cs="Times New Roman"/>
                <w:noProof/>
              </w:rPr>
              <w:t>4.1.</w:t>
            </w:r>
            <w:r w:rsidRPr="00570A29">
              <w:rPr>
                <w:caps w:val="0"/>
                <w:noProof/>
                <w:u w:val="none"/>
              </w:rPr>
              <w:tab/>
            </w:r>
            <w:r w:rsidRPr="00570A29">
              <w:rPr>
                <w:rStyle w:val="a6"/>
                <w:rFonts w:ascii="Times New Roman" w:hAnsi="Times New Roman" w:cs="Times New Roman"/>
                <w:noProof/>
              </w:rPr>
              <w:t>Краткая презентация Программы</w:t>
            </w:r>
            <w:r w:rsidRPr="00570A29">
              <w:rPr>
                <w:noProof/>
                <w:webHidden/>
              </w:rPr>
              <w:tab/>
            </w:r>
            <w:r w:rsidRPr="00570A29">
              <w:rPr>
                <w:noProof/>
                <w:webHidden/>
              </w:rPr>
              <w:fldChar w:fldCharType="begin"/>
            </w:r>
            <w:r w:rsidRPr="00570A29">
              <w:rPr>
                <w:noProof/>
                <w:webHidden/>
              </w:rPr>
              <w:instrText xml:space="preserve"> PAGEREF _Toc159930620 \h </w:instrText>
            </w:r>
            <w:r w:rsidRPr="00570A29">
              <w:rPr>
                <w:noProof/>
                <w:webHidden/>
              </w:rPr>
            </w:r>
            <w:r w:rsidRPr="00570A29">
              <w:rPr>
                <w:noProof/>
                <w:webHidden/>
              </w:rPr>
              <w:fldChar w:fldCharType="separate"/>
            </w:r>
            <w:r w:rsidRPr="00570A29">
              <w:rPr>
                <w:noProof/>
                <w:webHidden/>
              </w:rPr>
              <w:t>123</w:t>
            </w:r>
            <w:r w:rsidRPr="00570A29">
              <w:rPr>
                <w:noProof/>
                <w:webHidden/>
              </w:rPr>
              <w:fldChar w:fldCharType="end"/>
            </w:r>
          </w:hyperlink>
        </w:p>
        <w:p w14:paraId="359E6455" w14:textId="7962DCAD" w:rsidR="00570A29" w:rsidRPr="00570A29" w:rsidRDefault="00570A29" w:rsidP="00570A29">
          <w:pPr>
            <w:pStyle w:val="11"/>
            <w:tabs>
              <w:tab w:val="left" w:pos="550"/>
              <w:tab w:val="right" w:pos="9345"/>
            </w:tabs>
            <w:spacing w:before="0" w:after="0" w:line="240" w:lineRule="auto"/>
            <w:rPr>
              <w:caps w:val="0"/>
              <w:noProof/>
              <w:u w:val="none"/>
            </w:rPr>
          </w:pPr>
          <w:hyperlink w:anchor="_Toc159930621" w:history="1">
            <w:r w:rsidRPr="00570A29">
              <w:rPr>
                <w:rStyle w:val="a6"/>
                <w:rFonts w:ascii="Times New Roman" w:hAnsi="Times New Roman" w:cs="Times New Roman"/>
                <w:noProof/>
              </w:rPr>
              <w:t>4.2.</w:t>
            </w:r>
            <w:r w:rsidRPr="00570A29">
              <w:rPr>
                <w:caps w:val="0"/>
                <w:noProof/>
                <w:u w:val="none"/>
              </w:rPr>
              <w:tab/>
            </w:r>
            <w:r w:rsidRPr="00570A29">
              <w:rPr>
                <w:rStyle w:val="a6"/>
                <w:rFonts w:ascii="Times New Roman" w:hAnsi="Times New Roman" w:cs="Times New Roman"/>
                <w:noProof/>
              </w:rPr>
              <w:t>Лист изменений и дополнений</w:t>
            </w:r>
            <w:r w:rsidRPr="00570A29">
              <w:rPr>
                <w:noProof/>
                <w:webHidden/>
              </w:rPr>
              <w:tab/>
            </w:r>
            <w:r w:rsidRPr="00570A29">
              <w:rPr>
                <w:noProof/>
                <w:webHidden/>
              </w:rPr>
              <w:fldChar w:fldCharType="begin"/>
            </w:r>
            <w:r w:rsidRPr="00570A29">
              <w:rPr>
                <w:noProof/>
                <w:webHidden/>
              </w:rPr>
              <w:instrText xml:space="preserve"> PAGEREF _Toc159930621 \h </w:instrText>
            </w:r>
            <w:r w:rsidRPr="00570A29">
              <w:rPr>
                <w:noProof/>
                <w:webHidden/>
              </w:rPr>
            </w:r>
            <w:r w:rsidRPr="00570A29">
              <w:rPr>
                <w:noProof/>
                <w:webHidden/>
              </w:rPr>
              <w:fldChar w:fldCharType="separate"/>
            </w:r>
            <w:r w:rsidRPr="00570A29">
              <w:rPr>
                <w:noProof/>
                <w:webHidden/>
              </w:rPr>
              <w:t>127</w:t>
            </w:r>
            <w:r w:rsidRPr="00570A29">
              <w:rPr>
                <w:noProof/>
                <w:webHidden/>
              </w:rPr>
              <w:fldChar w:fldCharType="end"/>
            </w:r>
          </w:hyperlink>
        </w:p>
        <w:p w14:paraId="187BE95F" w14:textId="21F7D8BE" w:rsidR="00570A29" w:rsidRPr="00570A29" w:rsidRDefault="00570A29" w:rsidP="00570A29">
          <w:pPr>
            <w:pStyle w:val="11"/>
            <w:tabs>
              <w:tab w:val="right" w:pos="9345"/>
            </w:tabs>
            <w:spacing w:before="0" w:after="0" w:line="240" w:lineRule="auto"/>
            <w:rPr>
              <w:caps w:val="0"/>
              <w:noProof/>
              <w:u w:val="none"/>
            </w:rPr>
          </w:pPr>
          <w:hyperlink w:anchor="_Toc159930622" w:history="1">
            <w:r w:rsidRPr="00570A29">
              <w:rPr>
                <w:rStyle w:val="a6"/>
                <w:rFonts w:ascii="Times New Roman" w:hAnsi="Times New Roman" w:cs="Times New Roman"/>
                <w:noProof/>
              </w:rPr>
              <w:t>ПЕРЕЧЕНЬ ЛИТЕРАТУРНЫХ ИСТОЧНИКОВ</w:t>
            </w:r>
            <w:r w:rsidRPr="00570A29">
              <w:rPr>
                <w:noProof/>
                <w:webHidden/>
              </w:rPr>
              <w:tab/>
            </w:r>
            <w:r w:rsidRPr="00570A29">
              <w:rPr>
                <w:noProof/>
                <w:webHidden/>
              </w:rPr>
              <w:fldChar w:fldCharType="begin"/>
            </w:r>
            <w:r w:rsidRPr="00570A29">
              <w:rPr>
                <w:noProof/>
                <w:webHidden/>
              </w:rPr>
              <w:instrText xml:space="preserve"> PAGEREF _Toc159930622 \h </w:instrText>
            </w:r>
            <w:r w:rsidRPr="00570A29">
              <w:rPr>
                <w:noProof/>
                <w:webHidden/>
              </w:rPr>
            </w:r>
            <w:r w:rsidRPr="00570A29">
              <w:rPr>
                <w:noProof/>
                <w:webHidden/>
              </w:rPr>
              <w:fldChar w:fldCharType="separate"/>
            </w:r>
            <w:r w:rsidRPr="00570A29">
              <w:rPr>
                <w:noProof/>
                <w:webHidden/>
              </w:rPr>
              <w:t>132</w:t>
            </w:r>
            <w:r w:rsidRPr="00570A29">
              <w:rPr>
                <w:noProof/>
                <w:webHidden/>
              </w:rPr>
              <w:fldChar w:fldCharType="end"/>
            </w:r>
          </w:hyperlink>
        </w:p>
        <w:p w14:paraId="64B4A8D7" w14:textId="642F28E4" w:rsidR="00570A29" w:rsidRPr="00570A29" w:rsidRDefault="00570A29" w:rsidP="00570A29">
          <w:pPr>
            <w:pStyle w:val="11"/>
            <w:tabs>
              <w:tab w:val="right" w:pos="9345"/>
            </w:tabs>
            <w:spacing w:before="0" w:after="0" w:line="240" w:lineRule="auto"/>
            <w:rPr>
              <w:caps w:val="0"/>
              <w:noProof/>
              <w:u w:val="none"/>
            </w:rPr>
          </w:pPr>
          <w:hyperlink w:anchor="_Toc159930623" w:history="1">
            <w:r w:rsidRPr="00570A29">
              <w:rPr>
                <w:rStyle w:val="a6"/>
                <w:rFonts w:ascii="Times New Roman" w:hAnsi="Times New Roman" w:cs="Times New Roman"/>
                <w:noProof/>
              </w:rPr>
              <w:t>ПРИЛОЖЕНИЯ</w:t>
            </w:r>
            <w:r w:rsidRPr="00570A29">
              <w:rPr>
                <w:noProof/>
                <w:webHidden/>
              </w:rPr>
              <w:tab/>
            </w:r>
            <w:r w:rsidRPr="00570A29">
              <w:rPr>
                <w:noProof/>
                <w:webHidden/>
              </w:rPr>
              <w:fldChar w:fldCharType="begin"/>
            </w:r>
            <w:r w:rsidRPr="00570A29">
              <w:rPr>
                <w:noProof/>
                <w:webHidden/>
              </w:rPr>
              <w:instrText xml:space="preserve"> PAGEREF _Toc159930623 \h </w:instrText>
            </w:r>
            <w:r w:rsidRPr="00570A29">
              <w:rPr>
                <w:noProof/>
                <w:webHidden/>
              </w:rPr>
            </w:r>
            <w:r w:rsidRPr="00570A29">
              <w:rPr>
                <w:noProof/>
                <w:webHidden/>
              </w:rPr>
              <w:fldChar w:fldCharType="separate"/>
            </w:r>
            <w:r w:rsidRPr="00570A29">
              <w:rPr>
                <w:noProof/>
                <w:webHidden/>
              </w:rPr>
              <w:t>134</w:t>
            </w:r>
            <w:r w:rsidRPr="00570A29">
              <w:rPr>
                <w:noProof/>
                <w:webHidden/>
              </w:rPr>
              <w:fldChar w:fldCharType="end"/>
            </w:r>
          </w:hyperlink>
        </w:p>
        <w:p w14:paraId="129B02A1" w14:textId="01BE3D51" w:rsidR="00587648" w:rsidRPr="00570A29" w:rsidRDefault="000B717B" w:rsidP="00570A29">
          <w:pPr>
            <w:spacing w:after="0" w:line="240" w:lineRule="auto"/>
            <w:rPr>
              <w:rFonts w:ascii="Times New Roman" w:hAnsi="Times New Roman" w:cs="Times New Roman"/>
              <w:b/>
              <w:bCs/>
              <w:sz w:val="24"/>
              <w:szCs w:val="24"/>
            </w:rPr>
          </w:pPr>
          <w:r w:rsidRPr="00570A29">
            <w:rPr>
              <w:rFonts w:ascii="Times New Roman" w:hAnsi="Times New Roman" w:cs="Times New Roman"/>
              <w:b/>
              <w:bCs/>
              <w:caps/>
              <w:sz w:val="24"/>
              <w:szCs w:val="24"/>
              <w:u w:val="single"/>
            </w:rPr>
            <w:fldChar w:fldCharType="end"/>
          </w:r>
          <w:r w:rsidR="002E5750" w:rsidRPr="00570A29">
            <w:rPr>
              <w:rFonts w:ascii="Times New Roman" w:hAnsi="Times New Roman" w:cs="Times New Roman"/>
              <w:b/>
              <w:bCs/>
              <w:sz w:val="24"/>
              <w:szCs w:val="24"/>
            </w:rPr>
            <w:t xml:space="preserve"> </w:t>
          </w:r>
        </w:p>
      </w:sdtContent>
    </w:sdt>
    <w:p w14:paraId="4E3112D3" w14:textId="23E31E83" w:rsidR="00587648" w:rsidRPr="00ED5828" w:rsidRDefault="00587648" w:rsidP="00053362">
      <w:pPr>
        <w:spacing w:after="0" w:line="240" w:lineRule="auto"/>
        <w:rPr>
          <w:rFonts w:ascii="Times New Roman" w:hAnsi="Times New Roman" w:cs="Times New Roman"/>
          <w:sz w:val="24"/>
          <w:szCs w:val="24"/>
        </w:rPr>
      </w:pPr>
    </w:p>
    <w:p w14:paraId="5B164A0D" w14:textId="0123B2FD" w:rsidR="007B5651" w:rsidRPr="00ED5828" w:rsidRDefault="007B5651" w:rsidP="00053362">
      <w:pPr>
        <w:spacing w:after="0" w:line="240" w:lineRule="auto"/>
        <w:rPr>
          <w:rFonts w:ascii="Times New Roman" w:hAnsi="Times New Roman" w:cs="Times New Roman"/>
          <w:sz w:val="24"/>
          <w:szCs w:val="24"/>
        </w:rPr>
      </w:pPr>
    </w:p>
    <w:p w14:paraId="5196345A" w14:textId="0A63537D" w:rsidR="007B5651" w:rsidRPr="00ED5828" w:rsidRDefault="007B5651" w:rsidP="00053362">
      <w:pPr>
        <w:spacing w:after="0" w:line="240" w:lineRule="auto"/>
        <w:rPr>
          <w:rFonts w:ascii="Times New Roman" w:hAnsi="Times New Roman" w:cs="Times New Roman"/>
          <w:sz w:val="24"/>
          <w:szCs w:val="24"/>
        </w:rPr>
      </w:pPr>
    </w:p>
    <w:p w14:paraId="1F86ABD8" w14:textId="7FD7A3B2" w:rsidR="007B5651" w:rsidRPr="00ED5828" w:rsidRDefault="007B5651" w:rsidP="00053362">
      <w:pPr>
        <w:spacing w:after="0" w:line="240" w:lineRule="auto"/>
        <w:rPr>
          <w:rFonts w:ascii="Times New Roman" w:hAnsi="Times New Roman" w:cs="Times New Roman"/>
          <w:sz w:val="24"/>
          <w:szCs w:val="24"/>
        </w:rPr>
      </w:pPr>
    </w:p>
    <w:p w14:paraId="0EAFDDF3" w14:textId="0BE2778A" w:rsidR="004371B9" w:rsidRPr="00ED5828" w:rsidRDefault="004371B9" w:rsidP="00053362">
      <w:pPr>
        <w:spacing w:after="0" w:line="240" w:lineRule="auto"/>
        <w:rPr>
          <w:rFonts w:ascii="Times New Roman" w:hAnsi="Times New Roman" w:cs="Times New Roman"/>
          <w:sz w:val="24"/>
          <w:szCs w:val="24"/>
        </w:rPr>
      </w:pPr>
    </w:p>
    <w:p w14:paraId="0A10AED2" w14:textId="7A60036D" w:rsidR="004371B9" w:rsidRDefault="004371B9" w:rsidP="00053362">
      <w:pPr>
        <w:spacing w:after="0" w:line="240" w:lineRule="auto"/>
        <w:rPr>
          <w:rFonts w:ascii="Times New Roman" w:hAnsi="Times New Roman" w:cs="Times New Roman"/>
          <w:sz w:val="24"/>
          <w:szCs w:val="24"/>
        </w:rPr>
      </w:pPr>
    </w:p>
    <w:p w14:paraId="50706E00" w14:textId="0438C427" w:rsidR="00570A29" w:rsidRDefault="00570A29" w:rsidP="00053362">
      <w:pPr>
        <w:spacing w:after="0" w:line="240" w:lineRule="auto"/>
        <w:rPr>
          <w:rFonts w:ascii="Times New Roman" w:hAnsi="Times New Roman" w:cs="Times New Roman"/>
          <w:sz w:val="24"/>
          <w:szCs w:val="24"/>
        </w:rPr>
      </w:pPr>
    </w:p>
    <w:p w14:paraId="10C9D0F5" w14:textId="2961F0BE" w:rsidR="00570A29" w:rsidRDefault="00570A29" w:rsidP="00053362">
      <w:pPr>
        <w:spacing w:after="0" w:line="240" w:lineRule="auto"/>
        <w:rPr>
          <w:rFonts w:ascii="Times New Roman" w:hAnsi="Times New Roman" w:cs="Times New Roman"/>
          <w:sz w:val="24"/>
          <w:szCs w:val="24"/>
        </w:rPr>
      </w:pPr>
    </w:p>
    <w:p w14:paraId="2D5D632B" w14:textId="72B240A9" w:rsidR="00570A29" w:rsidRDefault="00570A29" w:rsidP="00053362">
      <w:pPr>
        <w:spacing w:after="0" w:line="240" w:lineRule="auto"/>
        <w:rPr>
          <w:rFonts w:ascii="Times New Roman" w:hAnsi="Times New Roman" w:cs="Times New Roman"/>
          <w:sz w:val="24"/>
          <w:szCs w:val="24"/>
        </w:rPr>
      </w:pPr>
    </w:p>
    <w:p w14:paraId="3B677DA5" w14:textId="0C4BEC4D" w:rsidR="00570A29" w:rsidRDefault="00570A29" w:rsidP="00053362">
      <w:pPr>
        <w:spacing w:after="0" w:line="240" w:lineRule="auto"/>
        <w:rPr>
          <w:rFonts w:ascii="Times New Roman" w:hAnsi="Times New Roman" w:cs="Times New Roman"/>
          <w:sz w:val="24"/>
          <w:szCs w:val="24"/>
        </w:rPr>
      </w:pPr>
    </w:p>
    <w:p w14:paraId="57B4F2C7" w14:textId="53D2ADF5" w:rsidR="00570A29" w:rsidRDefault="00570A29" w:rsidP="00053362">
      <w:pPr>
        <w:spacing w:after="0" w:line="240" w:lineRule="auto"/>
        <w:rPr>
          <w:rFonts w:ascii="Times New Roman" w:hAnsi="Times New Roman" w:cs="Times New Roman"/>
          <w:sz w:val="24"/>
          <w:szCs w:val="24"/>
        </w:rPr>
      </w:pPr>
    </w:p>
    <w:p w14:paraId="54687EE6" w14:textId="47D910CD" w:rsidR="00570A29" w:rsidRDefault="00570A29" w:rsidP="00053362">
      <w:pPr>
        <w:spacing w:after="0" w:line="240" w:lineRule="auto"/>
        <w:rPr>
          <w:rFonts w:ascii="Times New Roman" w:hAnsi="Times New Roman" w:cs="Times New Roman"/>
          <w:sz w:val="24"/>
          <w:szCs w:val="24"/>
        </w:rPr>
      </w:pPr>
    </w:p>
    <w:p w14:paraId="6D665ABE" w14:textId="0AB415CD" w:rsidR="00570A29" w:rsidRDefault="00570A29" w:rsidP="00053362">
      <w:pPr>
        <w:spacing w:after="0" w:line="240" w:lineRule="auto"/>
        <w:rPr>
          <w:rFonts w:ascii="Times New Roman" w:hAnsi="Times New Roman" w:cs="Times New Roman"/>
          <w:sz w:val="24"/>
          <w:szCs w:val="24"/>
        </w:rPr>
      </w:pPr>
    </w:p>
    <w:p w14:paraId="39B506CE" w14:textId="70D2E28D" w:rsidR="00570A29" w:rsidRDefault="00570A29" w:rsidP="00053362">
      <w:pPr>
        <w:spacing w:after="0" w:line="240" w:lineRule="auto"/>
        <w:rPr>
          <w:rFonts w:ascii="Times New Roman" w:hAnsi="Times New Roman" w:cs="Times New Roman"/>
          <w:sz w:val="24"/>
          <w:szCs w:val="24"/>
        </w:rPr>
      </w:pPr>
    </w:p>
    <w:p w14:paraId="654A33A1" w14:textId="6AABA3CB" w:rsidR="00570A29" w:rsidRDefault="00570A29" w:rsidP="00053362">
      <w:pPr>
        <w:spacing w:after="0" w:line="240" w:lineRule="auto"/>
        <w:rPr>
          <w:rFonts w:ascii="Times New Roman" w:hAnsi="Times New Roman" w:cs="Times New Roman"/>
          <w:sz w:val="24"/>
          <w:szCs w:val="24"/>
        </w:rPr>
      </w:pPr>
    </w:p>
    <w:p w14:paraId="55B789B2" w14:textId="7D2A6187" w:rsidR="00570A29" w:rsidRDefault="00570A29" w:rsidP="00053362">
      <w:pPr>
        <w:spacing w:after="0" w:line="240" w:lineRule="auto"/>
        <w:rPr>
          <w:rFonts w:ascii="Times New Roman" w:hAnsi="Times New Roman" w:cs="Times New Roman"/>
          <w:sz w:val="24"/>
          <w:szCs w:val="24"/>
        </w:rPr>
      </w:pPr>
    </w:p>
    <w:p w14:paraId="5DEC7F83" w14:textId="54E4AE03" w:rsidR="00570A29" w:rsidRDefault="00570A29" w:rsidP="00053362">
      <w:pPr>
        <w:spacing w:after="0" w:line="240" w:lineRule="auto"/>
        <w:rPr>
          <w:rFonts w:ascii="Times New Roman" w:hAnsi="Times New Roman" w:cs="Times New Roman"/>
          <w:sz w:val="24"/>
          <w:szCs w:val="24"/>
        </w:rPr>
      </w:pPr>
    </w:p>
    <w:p w14:paraId="63F498BB" w14:textId="77777777" w:rsidR="00570A29" w:rsidRPr="00ED5828" w:rsidRDefault="00570A29" w:rsidP="00053362">
      <w:pPr>
        <w:spacing w:after="0" w:line="240" w:lineRule="auto"/>
        <w:rPr>
          <w:rFonts w:ascii="Times New Roman" w:hAnsi="Times New Roman" w:cs="Times New Roman"/>
          <w:sz w:val="24"/>
          <w:szCs w:val="24"/>
        </w:rPr>
      </w:pPr>
    </w:p>
    <w:p w14:paraId="11B932CB" w14:textId="77777777" w:rsidR="004371B9" w:rsidRPr="00ED5828" w:rsidRDefault="004371B9" w:rsidP="00053362">
      <w:pPr>
        <w:spacing w:after="0" w:line="240" w:lineRule="auto"/>
        <w:rPr>
          <w:rFonts w:ascii="Times New Roman" w:hAnsi="Times New Roman" w:cs="Times New Roman"/>
          <w:sz w:val="24"/>
          <w:szCs w:val="24"/>
        </w:rPr>
      </w:pPr>
    </w:p>
    <w:p w14:paraId="6D1D0511" w14:textId="0D584C73" w:rsidR="007B5651" w:rsidRPr="00ED5828" w:rsidRDefault="007B5651" w:rsidP="00053362">
      <w:pPr>
        <w:spacing w:after="0" w:line="240" w:lineRule="auto"/>
        <w:rPr>
          <w:rFonts w:ascii="Times New Roman" w:hAnsi="Times New Roman" w:cs="Times New Roman"/>
          <w:sz w:val="24"/>
          <w:szCs w:val="24"/>
        </w:rPr>
      </w:pPr>
    </w:p>
    <w:p w14:paraId="0F798137" w14:textId="77777777" w:rsidR="007B5651" w:rsidRPr="00ED5828" w:rsidRDefault="007B5651" w:rsidP="00053362">
      <w:pPr>
        <w:spacing w:after="0" w:line="240" w:lineRule="auto"/>
        <w:rPr>
          <w:rFonts w:ascii="Times New Roman" w:hAnsi="Times New Roman" w:cs="Times New Roman"/>
          <w:sz w:val="24"/>
          <w:szCs w:val="24"/>
        </w:rPr>
      </w:pPr>
    </w:p>
    <w:p w14:paraId="1F2AE17E" w14:textId="77777777" w:rsidR="00587648" w:rsidRPr="00ED5828" w:rsidRDefault="00587648" w:rsidP="00053362">
      <w:pPr>
        <w:spacing w:after="0" w:line="240" w:lineRule="auto"/>
        <w:rPr>
          <w:rFonts w:ascii="Times New Roman" w:hAnsi="Times New Roman" w:cs="Times New Roman"/>
          <w:sz w:val="24"/>
          <w:szCs w:val="24"/>
        </w:rPr>
      </w:pPr>
    </w:p>
    <w:p w14:paraId="292128A2" w14:textId="77777777" w:rsidR="00587648" w:rsidRPr="00ED5828" w:rsidRDefault="00587648" w:rsidP="00053362">
      <w:pPr>
        <w:spacing w:after="0" w:line="240" w:lineRule="auto"/>
        <w:rPr>
          <w:rFonts w:ascii="Times New Roman" w:hAnsi="Times New Roman" w:cs="Times New Roman"/>
          <w:sz w:val="24"/>
          <w:szCs w:val="24"/>
        </w:rPr>
      </w:pPr>
    </w:p>
    <w:p w14:paraId="5F46FA8A" w14:textId="4938BCC6" w:rsidR="00587648" w:rsidRPr="00ED5828" w:rsidRDefault="00587648" w:rsidP="00053362">
      <w:pPr>
        <w:pStyle w:val="1"/>
        <w:numPr>
          <w:ilvl w:val="0"/>
          <w:numId w:val="3"/>
        </w:numPr>
        <w:spacing w:before="0" w:line="240" w:lineRule="auto"/>
        <w:rPr>
          <w:rFonts w:ascii="Times New Roman" w:hAnsi="Times New Roman" w:cs="Times New Roman"/>
          <w:b/>
          <w:bCs/>
          <w:sz w:val="36"/>
          <w:szCs w:val="36"/>
        </w:rPr>
      </w:pPr>
      <w:bookmarkStart w:id="0" w:name="_Toc159930565"/>
      <w:r w:rsidRPr="00ED5828">
        <w:rPr>
          <w:rFonts w:ascii="Times New Roman" w:hAnsi="Times New Roman" w:cs="Times New Roman"/>
          <w:b/>
          <w:bCs/>
          <w:sz w:val="36"/>
          <w:szCs w:val="36"/>
        </w:rPr>
        <w:lastRenderedPageBreak/>
        <w:t>ЦЕЛЕВОЙ РАЗДЕЛ.</w:t>
      </w:r>
      <w:bookmarkEnd w:id="0"/>
      <w:r w:rsidRPr="00ED5828">
        <w:rPr>
          <w:rFonts w:ascii="Times New Roman" w:hAnsi="Times New Roman" w:cs="Times New Roman"/>
          <w:b/>
          <w:bCs/>
          <w:sz w:val="36"/>
          <w:szCs w:val="36"/>
        </w:rPr>
        <w:t xml:space="preserve"> </w:t>
      </w:r>
    </w:p>
    <w:p w14:paraId="2BFB7407" w14:textId="1A2B8A2E" w:rsidR="00587648" w:rsidRPr="00ED5828" w:rsidRDefault="00587648" w:rsidP="00053362">
      <w:pPr>
        <w:pStyle w:val="2"/>
        <w:spacing w:before="0" w:line="240" w:lineRule="auto"/>
        <w:rPr>
          <w:rFonts w:ascii="Times New Roman" w:hAnsi="Times New Roman" w:cs="Times New Roman"/>
          <w:b/>
          <w:bCs/>
          <w:i/>
          <w:iCs/>
          <w:color w:val="7030A0"/>
          <w:sz w:val="24"/>
          <w:szCs w:val="24"/>
        </w:rPr>
      </w:pPr>
      <w:bookmarkStart w:id="1" w:name="_Toc143785374"/>
      <w:bookmarkStart w:id="2" w:name="_Toc143842475"/>
      <w:bookmarkStart w:id="3" w:name="_Toc143842704"/>
      <w:bookmarkStart w:id="4" w:name="_Toc143858669"/>
      <w:bookmarkStart w:id="5" w:name="_Toc159930566"/>
      <w:r w:rsidRPr="00ED5828">
        <w:rPr>
          <w:rFonts w:ascii="Times New Roman" w:hAnsi="Times New Roman" w:cs="Times New Roman"/>
          <w:b/>
          <w:bCs/>
          <w:i/>
          <w:iCs/>
          <w:color w:val="7030A0"/>
          <w:sz w:val="24"/>
          <w:szCs w:val="24"/>
        </w:rPr>
        <w:t>Обязательная часть.</w:t>
      </w:r>
      <w:bookmarkEnd w:id="1"/>
      <w:bookmarkEnd w:id="2"/>
      <w:bookmarkEnd w:id="3"/>
      <w:bookmarkEnd w:id="4"/>
      <w:bookmarkEnd w:id="5"/>
      <w:r w:rsidRPr="00ED5828">
        <w:rPr>
          <w:rFonts w:ascii="Times New Roman" w:hAnsi="Times New Roman" w:cs="Times New Roman"/>
          <w:b/>
          <w:bCs/>
          <w:i/>
          <w:iCs/>
          <w:color w:val="7030A0"/>
          <w:sz w:val="24"/>
          <w:szCs w:val="24"/>
        </w:rPr>
        <w:t xml:space="preserve"> </w:t>
      </w:r>
    </w:p>
    <w:p w14:paraId="64940026" w14:textId="4FC5C4EB" w:rsidR="00587648" w:rsidRPr="00ED5828" w:rsidRDefault="00587648" w:rsidP="00053362">
      <w:pPr>
        <w:pStyle w:val="3"/>
        <w:numPr>
          <w:ilvl w:val="1"/>
          <w:numId w:val="4"/>
        </w:numPr>
        <w:spacing w:before="0" w:line="240" w:lineRule="auto"/>
        <w:rPr>
          <w:rFonts w:ascii="Times New Roman" w:hAnsi="Times New Roman" w:cs="Times New Roman"/>
          <w:b/>
          <w:bCs/>
        </w:rPr>
      </w:pPr>
      <w:bookmarkStart w:id="6" w:name="_Toc159930567"/>
      <w:r w:rsidRPr="00ED5828">
        <w:rPr>
          <w:rFonts w:ascii="Times New Roman" w:hAnsi="Times New Roman" w:cs="Times New Roman"/>
          <w:b/>
          <w:bCs/>
        </w:rPr>
        <w:t>Пояснительная записка.</w:t>
      </w:r>
      <w:bookmarkEnd w:id="6"/>
    </w:p>
    <w:p w14:paraId="3E9271C4" w14:textId="02F56353" w:rsidR="00587648" w:rsidRPr="00ED5828" w:rsidRDefault="00225884" w:rsidP="00053362">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Адаптированная о</w:t>
      </w:r>
      <w:r w:rsidR="00587648" w:rsidRPr="00ED5828">
        <w:rPr>
          <w:rFonts w:ascii="Times New Roman" w:hAnsi="Times New Roman" w:cs="Times New Roman"/>
          <w:sz w:val="24"/>
          <w:szCs w:val="24"/>
        </w:rPr>
        <w:t xml:space="preserve">бразовательная программа </w:t>
      </w:r>
      <w:r w:rsidRPr="00ED5828">
        <w:rPr>
          <w:rFonts w:ascii="Times New Roman" w:hAnsi="Times New Roman" w:cs="Times New Roman"/>
          <w:sz w:val="24"/>
          <w:szCs w:val="24"/>
        </w:rPr>
        <w:t xml:space="preserve">программа дошкольного образования муниципального дошкольного бюджетного образовательного учреждения детский сад №7 «Улыбка» г. Пошехонье </w:t>
      </w:r>
      <w:r w:rsidRPr="00225884">
        <w:rPr>
          <w:rFonts w:ascii="Times New Roman" w:hAnsi="Times New Roman" w:cs="Times New Roman"/>
          <w:sz w:val="24"/>
          <w:szCs w:val="24"/>
        </w:rPr>
        <w:t>для обучающихся с ограниченными возможностями здоровья (далее - Программа) разработана в соответствии с </w:t>
      </w:r>
      <w:hyperlink r:id="rId10" w:anchor="aMholh4JBkov" w:history="1">
        <w:r w:rsidRPr="00225884">
          <w:rPr>
            <w:rFonts w:ascii="Times New Roman" w:hAnsi="Times New Roman" w:cs="Times New Roman"/>
            <w:sz w:val="24"/>
            <w:szCs w:val="24"/>
          </w:rPr>
          <w:t>Порядком</w:t>
        </w:r>
      </w:hyperlink>
      <w:r w:rsidRPr="00225884">
        <w:rPr>
          <w:rFonts w:ascii="Times New Roman" w:hAnsi="Times New Roman" w:cs="Times New Roman"/>
          <w:sz w:val="24"/>
          <w:szCs w:val="24"/>
        </w:rPr>
        <w:t> разработки и утверждения федеральных основных общеобразовательных, утвержденным приказом Министерства просвещения Российской Федерации от 30 сентября 2022 г. N 874 (зарегистрирован Министерством юстиции Российской Федерации 2 ноября 2022 г., регистрационный N 70809) и Федеральным государственным образовательным </w:t>
      </w:r>
      <w:hyperlink r:id="rId11" w:history="1">
        <w:r w:rsidRPr="00225884">
          <w:rPr>
            <w:rFonts w:ascii="Times New Roman" w:hAnsi="Times New Roman" w:cs="Times New Roman"/>
            <w:sz w:val="24"/>
            <w:szCs w:val="24"/>
          </w:rPr>
          <w:t>стандартом</w:t>
        </w:r>
      </w:hyperlink>
      <w:r w:rsidRPr="00225884">
        <w:rPr>
          <w:rFonts w:ascii="Times New Roman" w:hAnsi="Times New Roman" w:cs="Times New Roman"/>
          <w:sz w:val="24"/>
          <w:szCs w:val="24"/>
        </w:rPr>
        <w:t> дошкольного образования &lt;1&gt; (далее - Стандарт)</w:t>
      </w:r>
      <w:r>
        <w:rPr>
          <w:rFonts w:ascii="Times New Roman" w:hAnsi="Times New Roman" w:cs="Times New Roman"/>
          <w:sz w:val="24"/>
          <w:szCs w:val="24"/>
        </w:rPr>
        <w:t>,</w:t>
      </w:r>
      <w:r w:rsidR="00587648" w:rsidRPr="00ED5828">
        <w:rPr>
          <w:rFonts w:ascii="Times New Roman" w:hAnsi="Times New Roman" w:cs="Times New Roman"/>
          <w:sz w:val="24"/>
          <w:szCs w:val="24"/>
        </w:rPr>
        <w:t xml:space="preserve"> в соответствии с Федеральными государственными образовательными стандартами дошкольного образования (далее ФГОС ДО),</w:t>
      </w:r>
      <w:r>
        <w:rPr>
          <w:rFonts w:ascii="Times New Roman" w:hAnsi="Times New Roman" w:cs="Times New Roman"/>
          <w:sz w:val="24"/>
          <w:szCs w:val="24"/>
        </w:rPr>
        <w:t xml:space="preserve"> </w:t>
      </w:r>
      <w:r w:rsidR="00587648" w:rsidRPr="00ED5828">
        <w:rPr>
          <w:rFonts w:ascii="Times New Roman" w:hAnsi="Times New Roman" w:cs="Times New Roman"/>
          <w:sz w:val="24"/>
          <w:szCs w:val="24"/>
        </w:rPr>
        <w:t xml:space="preserve">особенностями образовательного учреждения, региона и муниципалитета, образовательных потребностей воспитанников и запросов родителей (законных представителей). </w:t>
      </w:r>
    </w:p>
    <w:p w14:paraId="4A4BB0CA" w14:textId="77777777" w:rsidR="00587648" w:rsidRPr="00ED5828" w:rsidRDefault="00587648" w:rsidP="00053362">
      <w:pPr>
        <w:spacing w:after="0" w:line="240" w:lineRule="auto"/>
        <w:ind w:firstLine="360"/>
        <w:rPr>
          <w:rFonts w:ascii="Times New Roman" w:hAnsi="Times New Roman" w:cs="Times New Roman"/>
          <w:sz w:val="24"/>
          <w:szCs w:val="24"/>
        </w:rPr>
      </w:pPr>
      <w:r w:rsidRPr="00ED5828">
        <w:rPr>
          <w:rFonts w:ascii="Times New Roman" w:hAnsi="Times New Roman" w:cs="Times New Roman"/>
          <w:sz w:val="24"/>
          <w:szCs w:val="24"/>
        </w:rPr>
        <w:t xml:space="preserve">Программа разработана в соответствии с: </w:t>
      </w:r>
    </w:p>
    <w:p w14:paraId="55431DE0" w14:textId="77777777" w:rsidR="00225884" w:rsidRDefault="00225884" w:rsidP="00A467CF">
      <w:pPr>
        <w:pStyle w:val="a8"/>
        <w:numPr>
          <w:ilvl w:val="0"/>
          <w:numId w:val="2"/>
        </w:numPr>
        <w:spacing w:after="0" w:line="240" w:lineRule="auto"/>
        <w:ind w:left="426" w:firstLine="0"/>
        <w:rPr>
          <w:rFonts w:ascii="Times New Roman" w:hAnsi="Times New Roman" w:cs="Times New Roman"/>
          <w:sz w:val="24"/>
          <w:szCs w:val="24"/>
        </w:rPr>
      </w:pPr>
      <w:r w:rsidRPr="00225884">
        <w:rPr>
          <w:rFonts w:ascii="Times New Roman" w:hAnsi="Times New Roman" w:cs="Times New Roman"/>
          <w:sz w:val="24"/>
          <w:szCs w:val="24"/>
        </w:rPr>
        <w:t>Федеральной адаптированной образовательной программой дошкольного образования для обучающихся с ограниченными возможностями здоровья</w:t>
      </w:r>
      <w:bookmarkStart w:id="7" w:name="100009"/>
      <w:bookmarkEnd w:id="7"/>
      <w:r w:rsidRPr="00225884">
        <w:rPr>
          <w:rFonts w:ascii="Times New Roman" w:hAnsi="Times New Roman" w:cs="Times New Roman"/>
          <w:sz w:val="24"/>
          <w:szCs w:val="24"/>
        </w:rPr>
        <w:t>, утвержденная приказом Министерства просвещения Российской Федерации от 24 ноября 2022 г. N 1022</w:t>
      </w:r>
      <w:r>
        <w:rPr>
          <w:rFonts w:ascii="Times New Roman" w:hAnsi="Times New Roman" w:cs="Times New Roman"/>
          <w:sz w:val="24"/>
          <w:szCs w:val="24"/>
        </w:rPr>
        <w:t xml:space="preserve"> </w:t>
      </w:r>
    </w:p>
    <w:p w14:paraId="2DB41D18" w14:textId="5B55D27A" w:rsidR="00225884" w:rsidRPr="00225884" w:rsidRDefault="00E12F51" w:rsidP="00225884">
      <w:pPr>
        <w:pStyle w:val="a8"/>
        <w:spacing w:after="0" w:line="240" w:lineRule="auto"/>
        <w:ind w:left="426"/>
        <w:rPr>
          <w:rFonts w:ascii="Times New Roman" w:hAnsi="Times New Roman" w:cs="Times New Roman"/>
          <w:sz w:val="28"/>
          <w:szCs w:val="28"/>
        </w:rPr>
      </w:pPr>
      <w:hyperlink r:id="rId12" w:history="1">
        <w:r w:rsidR="00225884" w:rsidRPr="00225884">
          <w:rPr>
            <w:rStyle w:val="a6"/>
            <w:rFonts w:ascii="Times New Roman" w:hAnsi="Times New Roman" w:cs="Times New Roman"/>
            <w:sz w:val="24"/>
            <w:szCs w:val="24"/>
          </w:rPr>
          <w:t>https://sudact.ru/law/prikaz-minprosveshcheniia-rossii-ot-24112022-n-1022/federalnaia-adaptirovannaia-obrazovatelnaia-programma-doshkolnogo/</w:t>
        </w:r>
      </w:hyperlink>
    </w:p>
    <w:p w14:paraId="4B0AB807" w14:textId="757F3F81" w:rsidR="00587648" w:rsidRPr="00ED5828" w:rsidRDefault="00587648" w:rsidP="00053362">
      <w:pPr>
        <w:pStyle w:val="a8"/>
        <w:numPr>
          <w:ilvl w:val="0"/>
          <w:numId w:val="2"/>
        </w:numPr>
        <w:spacing w:after="0" w:line="240" w:lineRule="auto"/>
        <w:ind w:left="426" w:firstLine="0"/>
        <w:rPr>
          <w:rFonts w:ascii="Times New Roman" w:hAnsi="Times New Roman" w:cs="Times New Roman"/>
          <w:sz w:val="24"/>
          <w:szCs w:val="24"/>
        </w:rPr>
      </w:pPr>
      <w:r w:rsidRPr="00ED5828">
        <w:rPr>
          <w:rFonts w:ascii="Times New Roman" w:hAnsi="Times New Roman" w:cs="Times New Roman"/>
          <w:sz w:val="24"/>
          <w:szCs w:val="24"/>
        </w:rPr>
        <w:t xml:space="preserve">Конвенция о правах ребенка (одобрена Генеральной Ассамблеей ООН 20.11.1989) (вступила в силу для СССР 15.09.1990) </w:t>
      </w:r>
      <w:hyperlink r:id="rId13" w:history="1">
        <w:r w:rsidRPr="00ED5828">
          <w:rPr>
            <w:rStyle w:val="a6"/>
            <w:rFonts w:ascii="Times New Roman" w:hAnsi="Times New Roman" w:cs="Times New Roman"/>
            <w:sz w:val="24"/>
            <w:szCs w:val="24"/>
          </w:rPr>
          <w:t>https://www.consultant.ru/document/cons_doc_LAW_9959/</w:t>
        </w:r>
      </w:hyperlink>
      <w:r w:rsidRPr="00ED5828">
        <w:rPr>
          <w:rFonts w:ascii="Times New Roman" w:hAnsi="Times New Roman" w:cs="Times New Roman"/>
          <w:sz w:val="24"/>
          <w:szCs w:val="24"/>
        </w:rPr>
        <w:t xml:space="preserve"> </w:t>
      </w:r>
    </w:p>
    <w:p w14:paraId="427A6FB3" w14:textId="536E353B" w:rsidR="00587648" w:rsidRPr="00ED5828" w:rsidRDefault="00587648" w:rsidP="00053362">
      <w:pPr>
        <w:pStyle w:val="a8"/>
        <w:numPr>
          <w:ilvl w:val="0"/>
          <w:numId w:val="2"/>
        </w:numPr>
        <w:spacing w:after="0" w:line="240" w:lineRule="auto"/>
        <w:ind w:left="426" w:firstLine="0"/>
        <w:rPr>
          <w:rFonts w:ascii="Times New Roman" w:hAnsi="Times New Roman" w:cs="Times New Roman"/>
          <w:sz w:val="24"/>
          <w:szCs w:val="24"/>
        </w:rPr>
      </w:pPr>
      <w:r w:rsidRPr="00ED5828">
        <w:rPr>
          <w:rFonts w:ascii="Times New Roman" w:hAnsi="Times New Roman" w:cs="Times New Roman"/>
          <w:sz w:val="24"/>
          <w:szCs w:val="24"/>
        </w:rPr>
        <w:t xml:space="preserve">Федеральный закон от 29 декабря 2012 г. № 273-ФЭ (актуальная ред.) «Об образовании в Российской Федерации» </w:t>
      </w:r>
      <w:hyperlink r:id="rId14" w:history="1">
        <w:r w:rsidRPr="00ED5828">
          <w:rPr>
            <w:rStyle w:val="a6"/>
            <w:rFonts w:ascii="Times New Roman" w:hAnsi="Times New Roman" w:cs="Times New Roman"/>
            <w:sz w:val="24"/>
            <w:szCs w:val="24"/>
          </w:rPr>
          <w:t>http://www.consultant.ru/document/cons_doc_LAW_140174/</w:t>
        </w:r>
      </w:hyperlink>
      <w:r w:rsidRPr="00ED5828">
        <w:rPr>
          <w:rFonts w:ascii="Times New Roman" w:hAnsi="Times New Roman" w:cs="Times New Roman"/>
          <w:sz w:val="24"/>
          <w:szCs w:val="24"/>
        </w:rPr>
        <w:t xml:space="preserve"> </w:t>
      </w:r>
    </w:p>
    <w:p w14:paraId="587073DC" w14:textId="4F59F90C" w:rsidR="00587648" w:rsidRPr="00ED5828" w:rsidRDefault="00587648" w:rsidP="00053362">
      <w:pPr>
        <w:pStyle w:val="a8"/>
        <w:numPr>
          <w:ilvl w:val="0"/>
          <w:numId w:val="2"/>
        </w:numPr>
        <w:spacing w:after="0" w:line="240" w:lineRule="auto"/>
        <w:ind w:left="426" w:firstLine="0"/>
        <w:rPr>
          <w:rFonts w:ascii="Times New Roman" w:hAnsi="Times New Roman" w:cs="Times New Roman"/>
          <w:sz w:val="24"/>
          <w:szCs w:val="24"/>
        </w:rPr>
      </w:pPr>
      <w:r w:rsidRPr="00ED5828">
        <w:rPr>
          <w:rFonts w:ascii="Times New Roman" w:hAnsi="Times New Roman" w:cs="Times New Roman"/>
          <w:sz w:val="24"/>
          <w:szCs w:val="24"/>
        </w:rPr>
        <w:t xml:space="preserve">Федеральный закон 24 июля 1998 г. № 124-ФЗ (актуальная ред. от 14.07.2022) «Об основных гарантиях прав ребенка в Российской Федерации» </w:t>
      </w:r>
      <w:hyperlink r:id="rId15" w:history="1">
        <w:r w:rsidRPr="00ED5828">
          <w:rPr>
            <w:rStyle w:val="a6"/>
            <w:rFonts w:ascii="Times New Roman" w:hAnsi="Times New Roman" w:cs="Times New Roman"/>
            <w:sz w:val="24"/>
            <w:szCs w:val="24"/>
          </w:rPr>
          <w:t>http://www.consultant.ru/document/cons_doc_LAW_19558/</w:t>
        </w:r>
      </w:hyperlink>
      <w:r w:rsidRPr="00ED5828">
        <w:rPr>
          <w:rFonts w:ascii="Times New Roman" w:hAnsi="Times New Roman" w:cs="Times New Roman"/>
          <w:sz w:val="24"/>
          <w:szCs w:val="24"/>
        </w:rPr>
        <w:t xml:space="preserve"> </w:t>
      </w:r>
    </w:p>
    <w:p w14:paraId="701B012C" w14:textId="2A3B4B12" w:rsidR="00587648" w:rsidRPr="00ED5828" w:rsidRDefault="00587648" w:rsidP="00053362">
      <w:pPr>
        <w:pStyle w:val="a8"/>
        <w:numPr>
          <w:ilvl w:val="0"/>
          <w:numId w:val="2"/>
        </w:numPr>
        <w:spacing w:after="0" w:line="240" w:lineRule="auto"/>
        <w:ind w:left="426" w:firstLine="0"/>
        <w:rPr>
          <w:rFonts w:ascii="Times New Roman" w:hAnsi="Times New Roman" w:cs="Times New Roman"/>
          <w:sz w:val="24"/>
          <w:szCs w:val="24"/>
        </w:rPr>
      </w:pPr>
      <w:r w:rsidRPr="00ED5828">
        <w:rPr>
          <w:rFonts w:ascii="Times New Roman" w:hAnsi="Times New Roman" w:cs="Times New Roman"/>
          <w:sz w:val="24"/>
          <w:szCs w:val="24"/>
        </w:rPr>
        <w:t xml:space="preserve">Приказ Министерства образования и науки Российской Федерации от 17 октября 2013 г. № 1155 (ред. от 08.11.2022) «Об утверждении федерального государственного образовательного стандарта дошкольного образования»(зарегистрирован Минюстом России 14 ноября 2013 г., регистрационный № 30384) </w:t>
      </w:r>
      <w:hyperlink r:id="rId16" w:history="1">
        <w:r w:rsidRPr="00ED5828">
          <w:rPr>
            <w:rStyle w:val="a6"/>
            <w:rFonts w:ascii="Times New Roman" w:hAnsi="Times New Roman" w:cs="Times New Roman"/>
            <w:sz w:val="24"/>
            <w:szCs w:val="24"/>
          </w:rPr>
          <w:t>https://www.consultant.ru/document/cons_doc_LAW_154637/</w:t>
        </w:r>
      </w:hyperlink>
      <w:r w:rsidRPr="00ED5828">
        <w:rPr>
          <w:rFonts w:ascii="Times New Roman" w:hAnsi="Times New Roman" w:cs="Times New Roman"/>
          <w:sz w:val="24"/>
          <w:szCs w:val="24"/>
        </w:rPr>
        <w:t xml:space="preserve"> </w:t>
      </w:r>
    </w:p>
    <w:p w14:paraId="014DF1FA" w14:textId="5E327A45" w:rsidR="00587648" w:rsidRPr="00ED5828" w:rsidRDefault="00587648" w:rsidP="00053362">
      <w:pPr>
        <w:pStyle w:val="a8"/>
        <w:numPr>
          <w:ilvl w:val="0"/>
          <w:numId w:val="2"/>
        </w:numPr>
        <w:spacing w:after="0" w:line="240" w:lineRule="auto"/>
        <w:ind w:left="426" w:firstLine="0"/>
        <w:rPr>
          <w:rFonts w:ascii="Times New Roman" w:hAnsi="Times New Roman" w:cs="Times New Roman"/>
          <w:sz w:val="24"/>
          <w:szCs w:val="24"/>
        </w:rPr>
      </w:pPr>
      <w:r w:rsidRPr="00ED5828">
        <w:rPr>
          <w:rFonts w:ascii="Times New Roman" w:hAnsi="Times New Roman" w:cs="Times New Roman"/>
          <w:sz w:val="24"/>
          <w:szCs w:val="24"/>
        </w:rPr>
        <w:t xml:space="preserve">Постановление Правительства Российской Федерации от 21.02.2022 № 225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w:t>
      </w:r>
      <w:hyperlink r:id="rId17" w:history="1">
        <w:r w:rsidRPr="00ED5828">
          <w:rPr>
            <w:rStyle w:val="a6"/>
            <w:rFonts w:ascii="Times New Roman" w:hAnsi="Times New Roman" w:cs="Times New Roman"/>
            <w:sz w:val="24"/>
            <w:szCs w:val="24"/>
          </w:rPr>
          <w:t>http://publication.pravo.gov.ru/Document/View/0001202202220042</w:t>
        </w:r>
      </w:hyperlink>
      <w:r w:rsidRPr="00ED5828">
        <w:rPr>
          <w:rFonts w:ascii="Times New Roman" w:hAnsi="Times New Roman" w:cs="Times New Roman"/>
          <w:sz w:val="24"/>
          <w:szCs w:val="24"/>
        </w:rPr>
        <w:t xml:space="preserve"> </w:t>
      </w:r>
    </w:p>
    <w:p w14:paraId="6568B924" w14:textId="201F7389" w:rsidR="00587648" w:rsidRPr="00ED5828" w:rsidRDefault="00587648" w:rsidP="00053362">
      <w:pPr>
        <w:pStyle w:val="a8"/>
        <w:numPr>
          <w:ilvl w:val="0"/>
          <w:numId w:val="2"/>
        </w:numPr>
        <w:spacing w:after="0" w:line="240" w:lineRule="auto"/>
        <w:ind w:left="426" w:firstLine="0"/>
        <w:rPr>
          <w:rFonts w:ascii="Times New Roman" w:hAnsi="Times New Roman" w:cs="Times New Roman"/>
          <w:sz w:val="24"/>
          <w:szCs w:val="24"/>
        </w:rPr>
      </w:pPr>
      <w:r w:rsidRPr="00ED5828">
        <w:rPr>
          <w:rFonts w:ascii="Times New Roman" w:hAnsi="Times New Roman" w:cs="Times New Roman"/>
          <w:sz w:val="24"/>
          <w:szCs w:val="24"/>
        </w:rPr>
        <w:t xml:space="preserve">Постановление Главного государственного санитарного врача Российской Федерации от 28 сентября 2020 года № 28 Об утверждении санитарных правилСП 2.4.3648-20 «Санитарно-эпидемиологические требования к организациям воспитания и обучения, отдыха и оздоровления детей и молодежи» </w:t>
      </w:r>
      <w:hyperlink r:id="rId18" w:history="1">
        <w:r w:rsidRPr="00ED5828">
          <w:rPr>
            <w:rStyle w:val="a6"/>
            <w:rFonts w:ascii="Times New Roman" w:hAnsi="Times New Roman" w:cs="Times New Roman"/>
            <w:sz w:val="24"/>
            <w:szCs w:val="24"/>
          </w:rPr>
          <w:t>http://publication.pravo.gov.ru/Document/View/0001202012210122</w:t>
        </w:r>
      </w:hyperlink>
      <w:r w:rsidRPr="00ED5828">
        <w:rPr>
          <w:rFonts w:ascii="Times New Roman" w:hAnsi="Times New Roman" w:cs="Times New Roman"/>
          <w:sz w:val="24"/>
          <w:szCs w:val="24"/>
        </w:rPr>
        <w:t xml:space="preserve"> </w:t>
      </w:r>
    </w:p>
    <w:p w14:paraId="35FA6A45" w14:textId="6E2D851A" w:rsidR="00587648" w:rsidRPr="00ED5828" w:rsidRDefault="00587648" w:rsidP="00053362">
      <w:pPr>
        <w:pStyle w:val="a8"/>
        <w:numPr>
          <w:ilvl w:val="0"/>
          <w:numId w:val="2"/>
        </w:numPr>
        <w:spacing w:after="0" w:line="240" w:lineRule="auto"/>
        <w:ind w:left="426" w:firstLine="0"/>
        <w:rPr>
          <w:rFonts w:ascii="Times New Roman" w:hAnsi="Times New Roman" w:cs="Times New Roman"/>
          <w:sz w:val="24"/>
          <w:szCs w:val="24"/>
        </w:rPr>
      </w:pPr>
      <w:r w:rsidRPr="00ED5828">
        <w:rPr>
          <w:rFonts w:ascii="Times New Roman" w:hAnsi="Times New Roman" w:cs="Times New Roman"/>
          <w:sz w:val="24"/>
          <w:szCs w:val="24"/>
        </w:rPr>
        <w:t xml:space="preserve">Постановление Главного государственного санитарного врача Российской Федерации от 27 октября 2020 г. № 32 Об утверждении санитарных правил и норм СанПиН 2.3/2.4.3590-20 «Санитарно- эпидемиологические требования к организации </w:t>
      </w:r>
      <w:r w:rsidRPr="00ED5828">
        <w:rPr>
          <w:rFonts w:ascii="Times New Roman" w:hAnsi="Times New Roman" w:cs="Times New Roman"/>
          <w:sz w:val="24"/>
          <w:szCs w:val="24"/>
        </w:rPr>
        <w:lastRenderedPageBreak/>
        <w:t xml:space="preserve">общественного питания населения» </w:t>
      </w:r>
      <w:hyperlink r:id="rId19" w:history="1">
        <w:r w:rsidRPr="00ED5828">
          <w:rPr>
            <w:rStyle w:val="a6"/>
            <w:rFonts w:ascii="Times New Roman" w:hAnsi="Times New Roman" w:cs="Times New Roman"/>
            <w:sz w:val="24"/>
            <w:szCs w:val="24"/>
          </w:rPr>
          <w:t>http://publication.pravo.gov.ru/Document/View/0001202011120001</w:t>
        </w:r>
      </w:hyperlink>
      <w:r w:rsidRPr="00ED5828">
        <w:rPr>
          <w:rFonts w:ascii="Times New Roman" w:hAnsi="Times New Roman" w:cs="Times New Roman"/>
          <w:sz w:val="24"/>
          <w:szCs w:val="24"/>
        </w:rPr>
        <w:t xml:space="preserve"> </w:t>
      </w:r>
    </w:p>
    <w:p w14:paraId="67E1A494" w14:textId="20E15345" w:rsidR="00587648" w:rsidRPr="00ED5828" w:rsidRDefault="00587648" w:rsidP="00053362">
      <w:pPr>
        <w:pStyle w:val="a8"/>
        <w:numPr>
          <w:ilvl w:val="0"/>
          <w:numId w:val="2"/>
        </w:numPr>
        <w:spacing w:after="0" w:line="240" w:lineRule="auto"/>
        <w:ind w:left="426" w:firstLine="0"/>
        <w:rPr>
          <w:rFonts w:ascii="Times New Roman" w:hAnsi="Times New Roman" w:cs="Times New Roman"/>
          <w:sz w:val="24"/>
          <w:szCs w:val="24"/>
        </w:rPr>
      </w:pPr>
      <w:r w:rsidRPr="00ED5828">
        <w:rPr>
          <w:rFonts w:ascii="Times New Roman" w:hAnsi="Times New Roman" w:cs="Times New Roman"/>
          <w:sz w:val="24"/>
          <w:szCs w:val="24"/>
        </w:rPr>
        <w:t xml:space="preserve">Постановление Главного государственного санитарного врача Российской Федерации от 28 января 2021 г.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w:t>
      </w:r>
      <w:hyperlink r:id="rId20" w:history="1">
        <w:r w:rsidRPr="00ED5828">
          <w:rPr>
            <w:rStyle w:val="a6"/>
            <w:rFonts w:ascii="Times New Roman" w:hAnsi="Times New Roman" w:cs="Times New Roman"/>
            <w:sz w:val="24"/>
            <w:szCs w:val="24"/>
          </w:rPr>
          <w:t>http://publication.pravo.gov.ru/Document/View/0001202102030022</w:t>
        </w:r>
      </w:hyperlink>
      <w:r w:rsidRPr="00ED5828">
        <w:rPr>
          <w:rFonts w:ascii="Times New Roman" w:hAnsi="Times New Roman" w:cs="Times New Roman"/>
          <w:sz w:val="24"/>
          <w:szCs w:val="24"/>
        </w:rPr>
        <w:t xml:space="preserve"> </w:t>
      </w:r>
    </w:p>
    <w:p w14:paraId="22EA6C21" w14:textId="3BA0E339" w:rsidR="00587648" w:rsidRPr="00ED5828" w:rsidRDefault="00587648" w:rsidP="00053362">
      <w:pPr>
        <w:pStyle w:val="a8"/>
        <w:numPr>
          <w:ilvl w:val="0"/>
          <w:numId w:val="2"/>
        </w:numPr>
        <w:spacing w:after="0" w:line="240" w:lineRule="auto"/>
        <w:ind w:left="426" w:firstLine="0"/>
        <w:rPr>
          <w:rFonts w:ascii="Times New Roman" w:hAnsi="Times New Roman" w:cs="Times New Roman"/>
          <w:sz w:val="24"/>
          <w:szCs w:val="24"/>
        </w:rPr>
      </w:pPr>
      <w:r w:rsidRPr="00ED5828">
        <w:rPr>
          <w:rFonts w:ascii="Times New Roman" w:hAnsi="Times New Roman" w:cs="Times New Roman"/>
          <w:sz w:val="24"/>
          <w:szCs w:val="24"/>
        </w:rPr>
        <w:t xml:space="preserve">Приказ Министерства просвещения Российской Федерации от 31.07.2020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 31.08.2020 № 59599) </w:t>
      </w:r>
      <w:hyperlink r:id="rId21" w:history="1">
        <w:r w:rsidRPr="00ED5828">
          <w:rPr>
            <w:rStyle w:val="a6"/>
            <w:rFonts w:ascii="Times New Roman" w:hAnsi="Times New Roman" w:cs="Times New Roman"/>
            <w:sz w:val="24"/>
            <w:szCs w:val="24"/>
          </w:rPr>
          <w:t>http://publication.pravo.gov.ru/Document/View/0001202009010021</w:t>
        </w:r>
      </w:hyperlink>
      <w:r w:rsidRPr="00ED5828">
        <w:rPr>
          <w:rFonts w:ascii="Times New Roman" w:hAnsi="Times New Roman" w:cs="Times New Roman"/>
          <w:sz w:val="24"/>
          <w:szCs w:val="24"/>
        </w:rPr>
        <w:t xml:space="preserve"> </w:t>
      </w:r>
    </w:p>
    <w:p w14:paraId="227B60EE" w14:textId="3F610BC7" w:rsidR="00587648" w:rsidRPr="00ED5828" w:rsidRDefault="00587648" w:rsidP="00053362">
      <w:pPr>
        <w:pStyle w:val="a8"/>
        <w:numPr>
          <w:ilvl w:val="0"/>
          <w:numId w:val="2"/>
        </w:numPr>
        <w:spacing w:after="0" w:line="240" w:lineRule="auto"/>
        <w:ind w:left="426" w:firstLine="0"/>
        <w:rPr>
          <w:rFonts w:ascii="Times New Roman" w:hAnsi="Times New Roman" w:cs="Times New Roman"/>
          <w:sz w:val="24"/>
          <w:szCs w:val="24"/>
        </w:rPr>
      </w:pPr>
      <w:r w:rsidRPr="00ED5828">
        <w:rPr>
          <w:rFonts w:ascii="Times New Roman" w:hAnsi="Times New Roman" w:cs="Times New Roman"/>
          <w:sz w:val="24"/>
          <w:szCs w:val="24"/>
        </w:rPr>
        <w:t xml:space="preserve">Приказ Министерство здравоохранения и социального развития Российской Федерации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№18638) </w:t>
      </w:r>
      <w:hyperlink r:id="rId22" w:history="1">
        <w:r w:rsidRPr="00ED5828">
          <w:rPr>
            <w:rStyle w:val="a6"/>
            <w:rFonts w:ascii="Times New Roman" w:hAnsi="Times New Roman" w:cs="Times New Roman"/>
            <w:sz w:val="24"/>
            <w:szCs w:val="24"/>
          </w:rPr>
          <w:t>http://www.consultant.ru/document/cons_doc_LAW_105703/</w:t>
        </w:r>
      </w:hyperlink>
      <w:r w:rsidRPr="00ED5828">
        <w:rPr>
          <w:rFonts w:ascii="Times New Roman" w:hAnsi="Times New Roman" w:cs="Times New Roman"/>
          <w:sz w:val="24"/>
          <w:szCs w:val="24"/>
        </w:rPr>
        <w:t xml:space="preserve"> </w:t>
      </w:r>
    </w:p>
    <w:p w14:paraId="426C32F4" w14:textId="6884D13B" w:rsidR="00587648" w:rsidRPr="00ED5828" w:rsidRDefault="00587648" w:rsidP="00053362">
      <w:pPr>
        <w:pStyle w:val="a8"/>
        <w:numPr>
          <w:ilvl w:val="0"/>
          <w:numId w:val="2"/>
        </w:numPr>
        <w:spacing w:after="0" w:line="240" w:lineRule="auto"/>
        <w:ind w:left="426" w:firstLine="0"/>
        <w:rPr>
          <w:rFonts w:ascii="Times New Roman" w:hAnsi="Times New Roman" w:cs="Times New Roman"/>
          <w:sz w:val="24"/>
          <w:szCs w:val="24"/>
        </w:rPr>
      </w:pPr>
      <w:r w:rsidRPr="00ED5828">
        <w:rPr>
          <w:rFonts w:ascii="Times New Roman" w:hAnsi="Times New Roman" w:cs="Times New Roman"/>
          <w:sz w:val="24"/>
          <w:szCs w:val="24"/>
        </w:rPr>
        <w:t xml:space="preserve">Приказ Министерства образования и науки Российской Федерации от 22.12.2014 № 1601 (ред. от 13.05.2019)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(Зарегистрировано в Минюсте России 25.02.2015 № 36204) </w:t>
      </w:r>
      <w:hyperlink r:id="rId23" w:history="1">
        <w:r w:rsidRPr="00ED5828">
          <w:rPr>
            <w:rStyle w:val="a6"/>
            <w:rFonts w:ascii="Times New Roman" w:hAnsi="Times New Roman" w:cs="Times New Roman"/>
            <w:sz w:val="24"/>
            <w:szCs w:val="24"/>
          </w:rPr>
          <w:t>http://www.consultant.ru/document/cons_doc_LAW_175797/</w:t>
        </w:r>
      </w:hyperlink>
      <w:r w:rsidRPr="00ED5828">
        <w:rPr>
          <w:rFonts w:ascii="Times New Roman" w:hAnsi="Times New Roman" w:cs="Times New Roman"/>
          <w:sz w:val="24"/>
          <w:szCs w:val="24"/>
        </w:rPr>
        <w:t xml:space="preserve"> </w:t>
      </w:r>
    </w:p>
    <w:p w14:paraId="286C005A" w14:textId="69296F51" w:rsidR="00587648" w:rsidRPr="00ED5828" w:rsidRDefault="00587648" w:rsidP="00053362">
      <w:pPr>
        <w:pStyle w:val="a8"/>
        <w:numPr>
          <w:ilvl w:val="0"/>
          <w:numId w:val="2"/>
        </w:numPr>
        <w:spacing w:after="0" w:line="240" w:lineRule="auto"/>
        <w:ind w:left="426" w:firstLine="0"/>
        <w:rPr>
          <w:rFonts w:ascii="Times New Roman" w:hAnsi="Times New Roman" w:cs="Times New Roman"/>
          <w:sz w:val="24"/>
          <w:szCs w:val="24"/>
        </w:rPr>
      </w:pPr>
      <w:r w:rsidRPr="00ED5828">
        <w:rPr>
          <w:rFonts w:ascii="Times New Roman" w:hAnsi="Times New Roman" w:cs="Times New Roman"/>
          <w:sz w:val="24"/>
          <w:szCs w:val="24"/>
        </w:rPr>
        <w:t xml:space="preserve">Приказ Министерства образования и науки Российской Федерации от 11 мая 2016 г. № 536 Об утверждении особенностей режима рабочего времени и времени отдыха педагогических и иных работников организаций, осуществляющие образовательную деятельность </w:t>
      </w:r>
      <w:hyperlink r:id="rId24" w:history="1">
        <w:r w:rsidRPr="00ED5828">
          <w:rPr>
            <w:rStyle w:val="a6"/>
            <w:rFonts w:ascii="Times New Roman" w:hAnsi="Times New Roman" w:cs="Times New Roman"/>
            <w:sz w:val="24"/>
            <w:szCs w:val="24"/>
          </w:rPr>
          <w:t>http://publication.pravo.gov.ru/Document/View/0001201606030031?rangeSize=1</w:t>
        </w:r>
      </w:hyperlink>
      <w:r w:rsidRPr="00ED5828">
        <w:rPr>
          <w:rFonts w:ascii="Times New Roman" w:hAnsi="Times New Roman" w:cs="Times New Roman"/>
          <w:sz w:val="24"/>
          <w:szCs w:val="24"/>
        </w:rPr>
        <w:t xml:space="preserve"> </w:t>
      </w:r>
    </w:p>
    <w:p w14:paraId="1BD21656" w14:textId="4335AAA8" w:rsidR="00587648" w:rsidRPr="00ED5828" w:rsidRDefault="00587648" w:rsidP="00053362">
      <w:pPr>
        <w:pStyle w:val="a8"/>
        <w:numPr>
          <w:ilvl w:val="0"/>
          <w:numId w:val="2"/>
        </w:numPr>
        <w:spacing w:after="0" w:line="240" w:lineRule="auto"/>
        <w:ind w:left="426" w:firstLine="0"/>
        <w:rPr>
          <w:rFonts w:ascii="Times New Roman" w:hAnsi="Times New Roman" w:cs="Times New Roman"/>
          <w:sz w:val="24"/>
          <w:szCs w:val="24"/>
        </w:rPr>
      </w:pPr>
      <w:r w:rsidRPr="00ED5828">
        <w:rPr>
          <w:rFonts w:ascii="Times New Roman" w:hAnsi="Times New Roman" w:cs="Times New Roman"/>
          <w:sz w:val="24"/>
          <w:szCs w:val="24"/>
        </w:rPr>
        <w:t xml:space="preserve">Приказ Министерства образования и науки Российской Федерации от 07.04.2014 № 276 (ред. от 23.12.2020) Об утверждении Порядка проведения аттестации педагогических работников организаций, осуществляющих образовательную деятельность </w:t>
      </w:r>
      <w:hyperlink r:id="rId25" w:history="1">
        <w:r w:rsidRPr="00ED5828">
          <w:rPr>
            <w:rStyle w:val="a6"/>
            <w:rFonts w:ascii="Times New Roman" w:hAnsi="Times New Roman" w:cs="Times New Roman"/>
            <w:sz w:val="24"/>
            <w:szCs w:val="24"/>
          </w:rPr>
          <w:t>http://www.consultant.ru/document/cons_doc_LAW_163666/</w:t>
        </w:r>
      </w:hyperlink>
      <w:r w:rsidRPr="00ED5828">
        <w:rPr>
          <w:rFonts w:ascii="Times New Roman" w:hAnsi="Times New Roman" w:cs="Times New Roman"/>
          <w:sz w:val="24"/>
          <w:szCs w:val="24"/>
        </w:rPr>
        <w:t xml:space="preserve"> </w:t>
      </w:r>
    </w:p>
    <w:p w14:paraId="60BB5B3A" w14:textId="51209246" w:rsidR="00587648" w:rsidRPr="00ED5828" w:rsidRDefault="00587648" w:rsidP="00053362">
      <w:pPr>
        <w:pStyle w:val="a8"/>
        <w:numPr>
          <w:ilvl w:val="0"/>
          <w:numId w:val="2"/>
        </w:numPr>
        <w:spacing w:after="0" w:line="240" w:lineRule="auto"/>
        <w:ind w:left="426" w:firstLine="0"/>
        <w:rPr>
          <w:rFonts w:ascii="Times New Roman" w:hAnsi="Times New Roman" w:cs="Times New Roman"/>
          <w:sz w:val="24"/>
          <w:szCs w:val="24"/>
        </w:rPr>
      </w:pPr>
      <w:r w:rsidRPr="00ED5828">
        <w:rPr>
          <w:rFonts w:ascii="Times New Roman" w:hAnsi="Times New Roman" w:cs="Times New Roman"/>
          <w:sz w:val="24"/>
          <w:szCs w:val="24"/>
        </w:rPr>
        <w:t xml:space="preserve">Приказ Министерства образования и науки Российской Федерации от 20 сентября 2013 г. № 1082 «Об утверждении Положения о психолого-медико- педагогической комиссии» </w:t>
      </w:r>
      <w:hyperlink r:id="rId26" w:history="1">
        <w:r w:rsidRPr="00ED5828">
          <w:rPr>
            <w:rStyle w:val="a6"/>
            <w:rFonts w:ascii="Times New Roman" w:hAnsi="Times New Roman" w:cs="Times New Roman"/>
            <w:sz w:val="24"/>
            <w:szCs w:val="24"/>
          </w:rPr>
          <w:t>https://docs.edu.gov.ru/document/f9ac867f68a01765ef9ce94ebfe9430e/</w:t>
        </w:r>
      </w:hyperlink>
      <w:r w:rsidRPr="00ED5828">
        <w:rPr>
          <w:rFonts w:ascii="Times New Roman" w:hAnsi="Times New Roman" w:cs="Times New Roman"/>
          <w:sz w:val="24"/>
          <w:szCs w:val="24"/>
        </w:rPr>
        <w:t xml:space="preserve"> </w:t>
      </w:r>
    </w:p>
    <w:p w14:paraId="0A5F6B77" w14:textId="77777777" w:rsidR="00225884" w:rsidRDefault="00225884" w:rsidP="00053362">
      <w:pPr>
        <w:spacing w:after="0" w:line="240" w:lineRule="auto"/>
        <w:ind w:firstLine="708"/>
        <w:rPr>
          <w:rFonts w:ascii="Times New Roman" w:hAnsi="Times New Roman" w:cs="Times New Roman"/>
          <w:sz w:val="24"/>
          <w:szCs w:val="24"/>
        </w:rPr>
      </w:pPr>
    </w:p>
    <w:p w14:paraId="4DD89595" w14:textId="515CE50C" w:rsidR="00225884" w:rsidRPr="00225884" w:rsidRDefault="00225884" w:rsidP="00225884">
      <w:pPr>
        <w:spacing w:after="0" w:line="240" w:lineRule="auto"/>
        <w:ind w:firstLine="360"/>
        <w:rPr>
          <w:rFonts w:ascii="Times New Roman" w:hAnsi="Times New Roman" w:cs="Times New Roman"/>
          <w:sz w:val="24"/>
          <w:szCs w:val="24"/>
        </w:rPr>
      </w:pPr>
      <w:bookmarkStart w:id="8" w:name="100016"/>
      <w:bookmarkEnd w:id="8"/>
      <w:r w:rsidRPr="00225884">
        <w:rPr>
          <w:rFonts w:ascii="Times New Roman" w:hAnsi="Times New Roman" w:cs="Times New Roman"/>
          <w:sz w:val="24"/>
          <w:szCs w:val="24"/>
        </w:rPr>
        <w:t>Программа является документом, в соответствии с которым организации, осуществляющие образовательную деятельность на уровне дошкольного образования (далее - Организации), самостоятельно разрабатывают и утверждают адаптированные образовательные программы дошкольного образования (далее - АОП ДО) для обучающихся раннего и дошкольного возраста с ограниченными возможностями здоровья (далее - ОВЗ):</w:t>
      </w:r>
    </w:p>
    <w:p w14:paraId="202C1E8B" w14:textId="77777777" w:rsidR="00225884" w:rsidRPr="00225884" w:rsidRDefault="00225884" w:rsidP="00225884">
      <w:pPr>
        <w:spacing w:after="0" w:line="240" w:lineRule="auto"/>
        <w:ind w:firstLine="360"/>
        <w:rPr>
          <w:rFonts w:ascii="Times New Roman" w:hAnsi="Times New Roman" w:cs="Times New Roman"/>
          <w:sz w:val="24"/>
          <w:szCs w:val="24"/>
        </w:rPr>
      </w:pPr>
      <w:bookmarkStart w:id="9" w:name="100017"/>
      <w:bookmarkStart w:id="10" w:name="100019"/>
      <w:bookmarkEnd w:id="9"/>
      <w:bookmarkEnd w:id="10"/>
      <w:r w:rsidRPr="00225884">
        <w:rPr>
          <w:rFonts w:ascii="Times New Roman" w:hAnsi="Times New Roman" w:cs="Times New Roman"/>
          <w:sz w:val="24"/>
          <w:szCs w:val="24"/>
        </w:rPr>
        <w:t>АОП ДО для обучающихся с тяжелыми нарушениями речи (далее - ТНР).</w:t>
      </w:r>
    </w:p>
    <w:p w14:paraId="2856312C" w14:textId="77777777" w:rsidR="00225884" w:rsidRDefault="00225884" w:rsidP="00053362">
      <w:pPr>
        <w:spacing w:after="0" w:line="240" w:lineRule="auto"/>
        <w:ind w:firstLine="708"/>
        <w:rPr>
          <w:rFonts w:ascii="Times New Roman" w:hAnsi="Times New Roman" w:cs="Times New Roman"/>
          <w:sz w:val="24"/>
          <w:szCs w:val="24"/>
        </w:rPr>
      </w:pPr>
      <w:bookmarkStart w:id="11" w:name="100020"/>
      <w:bookmarkStart w:id="12" w:name="100021"/>
      <w:bookmarkStart w:id="13" w:name="100024"/>
      <w:bookmarkEnd w:id="11"/>
      <w:bookmarkEnd w:id="12"/>
      <w:bookmarkEnd w:id="13"/>
    </w:p>
    <w:p w14:paraId="387C9505" w14:textId="519D672F" w:rsidR="00A467CF" w:rsidRPr="00A467CF" w:rsidRDefault="00A467CF" w:rsidP="00A467CF">
      <w:pPr>
        <w:spacing w:after="0" w:line="240" w:lineRule="auto"/>
        <w:ind w:firstLine="360"/>
        <w:rPr>
          <w:rFonts w:ascii="Times New Roman" w:hAnsi="Times New Roman" w:cs="Times New Roman"/>
          <w:sz w:val="24"/>
          <w:szCs w:val="24"/>
        </w:rPr>
      </w:pPr>
      <w:r w:rsidRPr="00A467CF">
        <w:rPr>
          <w:rFonts w:ascii="Times New Roman" w:hAnsi="Times New Roman" w:cs="Times New Roman"/>
          <w:sz w:val="24"/>
          <w:szCs w:val="24"/>
        </w:rPr>
        <w:t>Содержание и планируемые результаты (целевые ориентиры), разработанные Организациями АОП ДО для обучающихся раннего и дошкольного возраста с ОВЗ, должны быть не ниже соответствующих содержания и планируемых результатов Программы.</w:t>
      </w:r>
    </w:p>
    <w:p w14:paraId="1E6DB557" w14:textId="77777777" w:rsidR="00A467CF" w:rsidRPr="00A467CF" w:rsidRDefault="00A467CF" w:rsidP="00A467CF">
      <w:pPr>
        <w:spacing w:after="0" w:line="240" w:lineRule="auto"/>
        <w:ind w:firstLine="360"/>
        <w:rPr>
          <w:rFonts w:ascii="Times New Roman" w:hAnsi="Times New Roman" w:cs="Times New Roman"/>
          <w:sz w:val="24"/>
          <w:szCs w:val="24"/>
        </w:rPr>
      </w:pPr>
      <w:bookmarkStart w:id="14" w:name="100026"/>
      <w:bookmarkEnd w:id="14"/>
      <w:r w:rsidRPr="00A467CF">
        <w:rPr>
          <w:rFonts w:ascii="Times New Roman" w:hAnsi="Times New Roman" w:cs="Times New Roman"/>
          <w:sz w:val="24"/>
          <w:szCs w:val="24"/>
        </w:rPr>
        <w:t>По своему организационно-управленческому статусу данная Программа, реализующая принципы </w:t>
      </w:r>
      <w:hyperlink r:id="rId27" w:history="1">
        <w:r w:rsidRPr="00A467CF">
          <w:rPr>
            <w:rFonts w:ascii="Times New Roman" w:hAnsi="Times New Roman" w:cs="Times New Roman"/>
            <w:sz w:val="24"/>
            <w:szCs w:val="24"/>
          </w:rPr>
          <w:t>Стандарта</w:t>
        </w:r>
      </w:hyperlink>
      <w:r w:rsidRPr="00A467CF">
        <w:rPr>
          <w:rFonts w:ascii="Times New Roman" w:hAnsi="Times New Roman" w:cs="Times New Roman"/>
          <w:sz w:val="24"/>
          <w:szCs w:val="24"/>
        </w:rPr>
        <w:t>, имеет модульную структуру.</w:t>
      </w:r>
    </w:p>
    <w:p w14:paraId="5FEA3995" w14:textId="77777777" w:rsidR="00A467CF" w:rsidRDefault="00A467CF" w:rsidP="00A467CF">
      <w:pPr>
        <w:spacing w:after="0" w:line="240" w:lineRule="auto"/>
        <w:ind w:firstLine="360"/>
        <w:rPr>
          <w:rFonts w:ascii="Times New Roman" w:hAnsi="Times New Roman" w:cs="Times New Roman"/>
          <w:sz w:val="24"/>
          <w:szCs w:val="24"/>
        </w:rPr>
      </w:pPr>
      <w:bookmarkStart w:id="15" w:name="100027"/>
      <w:bookmarkEnd w:id="15"/>
    </w:p>
    <w:p w14:paraId="71D279E2" w14:textId="5C73C21A" w:rsidR="00A467CF" w:rsidRPr="00A467CF" w:rsidRDefault="00A467CF" w:rsidP="00A467CF">
      <w:pPr>
        <w:spacing w:after="0" w:line="240" w:lineRule="auto"/>
        <w:ind w:firstLine="360"/>
        <w:rPr>
          <w:rFonts w:ascii="Times New Roman" w:hAnsi="Times New Roman" w:cs="Times New Roman"/>
          <w:sz w:val="24"/>
          <w:szCs w:val="24"/>
        </w:rPr>
      </w:pPr>
      <w:r w:rsidRPr="00A467CF">
        <w:rPr>
          <w:rFonts w:ascii="Times New Roman" w:hAnsi="Times New Roman" w:cs="Times New Roman"/>
          <w:sz w:val="24"/>
          <w:szCs w:val="24"/>
        </w:rPr>
        <w:lastRenderedPageBreak/>
        <w:t>Рамочный характер Программы раскрывается через представление общей модели образовательного процесса в образовательных организациях, возрастных нормативов развития, общих и особых образовательных потребностей обучающихся раннего и дошкольного возраста с ОВЗ,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равно как и организация образовательной среды, в том числе предметно-пространственная и развивающая образовательная среда, выступают в качестве модулей, из которых создается основная образовательная программа Организации. Модульный характер представления содержания Программы позволяет конструировать адаптированные основные образовательные программы дошкольной образовательной организации для обучающихся раннего и дошкольного возраста с ОВЗ.</w:t>
      </w:r>
    </w:p>
    <w:p w14:paraId="457BA536" w14:textId="77777777" w:rsidR="00A467CF" w:rsidRDefault="00A467CF" w:rsidP="00A467CF">
      <w:pPr>
        <w:spacing w:after="0" w:line="240" w:lineRule="auto"/>
        <w:ind w:firstLine="360"/>
        <w:rPr>
          <w:rFonts w:ascii="Times New Roman" w:hAnsi="Times New Roman" w:cs="Times New Roman"/>
          <w:sz w:val="24"/>
          <w:szCs w:val="24"/>
        </w:rPr>
      </w:pPr>
      <w:bookmarkStart w:id="16" w:name="100028"/>
      <w:bookmarkEnd w:id="16"/>
    </w:p>
    <w:p w14:paraId="329AC48B" w14:textId="6BBCCFC5" w:rsidR="00A467CF" w:rsidRPr="00A467CF" w:rsidRDefault="00A467CF" w:rsidP="00A467CF">
      <w:pPr>
        <w:spacing w:after="0" w:line="240" w:lineRule="auto"/>
        <w:ind w:firstLine="360"/>
        <w:rPr>
          <w:rFonts w:ascii="Times New Roman" w:hAnsi="Times New Roman" w:cs="Times New Roman"/>
          <w:sz w:val="24"/>
          <w:szCs w:val="24"/>
        </w:rPr>
      </w:pPr>
      <w:r w:rsidRPr="00A467CF">
        <w:rPr>
          <w:rFonts w:ascii="Times New Roman" w:hAnsi="Times New Roman" w:cs="Times New Roman"/>
          <w:sz w:val="24"/>
          <w:szCs w:val="24"/>
        </w:rPr>
        <w:t>Структура Программы в соответствии с требованиями </w:t>
      </w:r>
      <w:hyperlink r:id="rId28" w:history="1">
        <w:r w:rsidRPr="00A467CF">
          <w:rPr>
            <w:rFonts w:ascii="Times New Roman" w:hAnsi="Times New Roman" w:cs="Times New Roman"/>
            <w:sz w:val="24"/>
            <w:szCs w:val="24"/>
          </w:rPr>
          <w:t>Стандарта</w:t>
        </w:r>
      </w:hyperlink>
      <w:r w:rsidRPr="00A467CF">
        <w:rPr>
          <w:rFonts w:ascii="Times New Roman" w:hAnsi="Times New Roman" w:cs="Times New Roman"/>
          <w:sz w:val="24"/>
          <w:szCs w:val="24"/>
        </w:rPr>
        <w:t> включает три основных раздела - целевой, содержательный и организационный.</w:t>
      </w:r>
    </w:p>
    <w:p w14:paraId="7672E2A2" w14:textId="0BBD8D33" w:rsidR="00A467CF" w:rsidRPr="00A467CF" w:rsidRDefault="00A467CF" w:rsidP="00A467CF">
      <w:pPr>
        <w:spacing w:after="0" w:line="240" w:lineRule="auto"/>
        <w:ind w:firstLine="360"/>
        <w:rPr>
          <w:rFonts w:ascii="Times New Roman" w:hAnsi="Times New Roman" w:cs="Times New Roman"/>
          <w:sz w:val="24"/>
          <w:szCs w:val="24"/>
        </w:rPr>
      </w:pPr>
      <w:bookmarkStart w:id="17" w:name="100029"/>
      <w:bookmarkEnd w:id="17"/>
      <w:r w:rsidRPr="00A467CF">
        <w:rPr>
          <w:rFonts w:ascii="Times New Roman" w:hAnsi="Times New Roman" w:cs="Times New Roman"/>
          <w:sz w:val="24"/>
          <w:szCs w:val="24"/>
        </w:rPr>
        <w:t>1. Целевой раздел Программы включает пояснительную записку и планируемые результаты освоения Программы, определяет ее цели и задачи, принципы и подходы к формированию Программы, планируемые результаты ее освоения в виде целевых ориентиров.</w:t>
      </w:r>
    </w:p>
    <w:p w14:paraId="306D4E66" w14:textId="54422FF4" w:rsidR="00A467CF" w:rsidRPr="00A467CF" w:rsidRDefault="00A467CF" w:rsidP="00A467CF">
      <w:pPr>
        <w:spacing w:after="0" w:line="240" w:lineRule="auto"/>
        <w:ind w:firstLine="360"/>
        <w:rPr>
          <w:rFonts w:ascii="Times New Roman" w:hAnsi="Times New Roman" w:cs="Times New Roman"/>
          <w:sz w:val="24"/>
          <w:szCs w:val="24"/>
        </w:rPr>
      </w:pPr>
      <w:bookmarkStart w:id="18" w:name="100030"/>
      <w:bookmarkEnd w:id="18"/>
      <w:r w:rsidRPr="00A467CF">
        <w:rPr>
          <w:rFonts w:ascii="Times New Roman" w:hAnsi="Times New Roman" w:cs="Times New Roman"/>
          <w:sz w:val="24"/>
          <w:szCs w:val="24"/>
        </w:rPr>
        <w:t>2. Содержательный раздел Программы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формы, способы, методы и средства реализации программы, которые отражают аспекты образовательной среды: предметно-пространственная развивающая образовательная среда; характер взаимодействия с педагогическим работником; характер взаимодействия с другими детьми; система отношений ребенка к миру, к другим людям, к себе самому; содержание образовательной деятельности по профессиональной коррекции нарушений развития обучающихся (программу коррекционно-развивающей работы).</w:t>
      </w:r>
    </w:p>
    <w:p w14:paraId="33B8E51D" w14:textId="77777777" w:rsidR="000F5969" w:rsidRDefault="000F5969" w:rsidP="00A467CF">
      <w:pPr>
        <w:spacing w:after="0" w:line="240" w:lineRule="auto"/>
        <w:ind w:firstLine="360"/>
        <w:rPr>
          <w:rFonts w:ascii="Times New Roman" w:hAnsi="Times New Roman" w:cs="Times New Roman"/>
          <w:sz w:val="24"/>
          <w:szCs w:val="24"/>
        </w:rPr>
      </w:pPr>
      <w:bookmarkStart w:id="19" w:name="100031"/>
      <w:bookmarkEnd w:id="19"/>
    </w:p>
    <w:p w14:paraId="6C65681B" w14:textId="40F936D2" w:rsidR="00A467CF" w:rsidRPr="00A467CF" w:rsidRDefault="00A467CF" w:rsidP="00A467CF">
      <w:pPr>
        <w:spacing w:after="0" w:line="240" w:lineRule="auto"/>
        <w:ind w:firstLine="360"/>
        <w:rPr>
          <w:rFonts w:ascii="Times New Roman" w:hAnsi="Times New Roman" w:cs="Times New Roman"/>
          <w:sz w:val="24"/>
          <w:szCs w:val="24"/>
        </w:rPr>
      </w:pPr>
      <w:r w:rsidRPr="00A467CF">
        <w:rPr>
          <w:rFonts w:ascii="Times New Roman" w:hAnsi="Times New Roman" w:cs="Times New Roman"/>
          <w:sz w:val="24"/>
          <w:szCs w:val="24"/>
        </w:rPr>
        <w:t>Программа определяет базовое содержание образовательных областей с учетом возрастных и индивидуальных особенностей обучающихся в различных видах деятельности, таких как:</w:t>
      </w:r>
    </w:p>
    <w:p w14:paraId="0957D7D6" w14:textId="77777777" w:rsidR="00A467CF" w:rsidRPr="00A467CF" w:rsidRDefault="00A467CF" w:rsidP="00A467CF">
      <w:pPr>
        <w:spacing w:after="0" w:line="240" w:lineRule="auto"/>
        <w:ind w:firstLine="360"/>
        <w:rPr>
          <w:rFonts w:ascii="Times New Roman" w:hAnsi="Times New Roman" w:cs="Times New Roman"/>
          <w:sz w:val="24"/>
          <w:szCs w:val="24"/>
        </w:rPr>
      </w:pPr>
      <w:bookmarkStart w:id="20" w:name="100032"/>
      <w:bookmarkEnd w:id="20"/>
      <w:r w:rsidRPr="00A467CF">
        <w:rPr>
          <w:rFonts w:ascii="Times New Roman" w:hAnsi="Times New Roman" w:cs="Times New Roman"/>
          <w:sz w:val="24"/>
          <w:szCs w:val="24"/>
        </w:rPr>
        <w:t>1. Предметная деятельность.</w:t>
      </w:r>
    </w:p>
    <w:p w14:paraId="09FFE252" w14:textId="77777777" w:rsidR="00A467CF" w:rsidRPr="00A467CF" w:rsidRDefault="00A467CF" w:rsidP="00A467CF">
      <w:pPr>
        <w:spacing w:after="0" w:line="240" w:lineRule="auto"/>
        <w:ind w:firstLine="360"/>
        <w:rPr>
          <w:rFonts w:ascii="Times New Roman" w:hAnsi="Times New Roman" w:cs="Times New Roman"/>
          <w:sz w:val="24"/>
          <w:szCs w:val="24"/>
        </w:rPr>
      </w:pPr>
      <w:bookmarkStart w:id="21" w:name="100033"/>
      <w:bookmarkEnd w:id="21"/>
      <w:r w:rsidRPr="00A467CF">
        <w:rPr>
          <w:rFonts w:ascii="Times New Roman" w:hAnsi="Times New Roman" w:cs="Times New Roman"/>
          <w:sz w:val="24"/>
          <w:szCs w:val="24"/>
        </w:rPr>
        <w:t>2. Игровая (сюжетно-ролевая игра, игра с правилами и другие виды игры).</w:t>
      </w:r>
    </w:p>
    <w:p w14:paraId="389A1265" w14:textId="77777777" w:rsidR="00A467CF" w:rsidRPr="00A467CF" w:rsidRDefault="00A467CF" w:rsidP="00A467CF">
      <w:pPr>
        <w:spacing w:after="0" w:line="240" w:lineRule="auto"/>
        <w:ind w:firstLine="360"/>
        <w:rPr>
          <w:rFonts w:ascii="Times New Roman" w:hAnsi="Times New Roman" w:cs="Times New Roman"/>
          <w:sz w:val="24"/>
          <w:szCs w:val="24"/>
        </w:rPr>
      </w:pPr>
      <w:bookmarkStart w:id="22" w:name="100034"/>
      <w:bookmarkEnd w:id="22"/>
      <w:r w:rsidRPr="00A467CF">
        <w:rPr>
          <w:rFonts w:ascii="Times New Roman" w:hAnsi="Times New Roman" w:cs="Times New Roman"/>
          <w:sz w:val="24"/>
          <w:szCs w:val="24"/>
        </w:rPr>
        <w:t>3. Коммуникативная (общение и взаимодействие с педагогическим работником и другими детьми).</w:t>
      </w:r>
    </w:p>
    <w:p w14:paraId="09C085C9" w14:textId="77777777" w:rsidR="00A467CF" w:rsidRPr="00A467CF" w:rsidRDefault="00A467CF" w:rsidP="00A467CF">
      <w:pPr>
        <w:spacing w:after="0" w:line="240" w:lineRule="auto"/>
        <w:ind w:firstLine="360"/>
        <w:rPr>
          <w:rFonts w:ascii="Times New Roman" w:hAnsi="Times New Roman" w:cs="Times New Roman"/>
          <w:sz w:val="24"/>
          <w:szCs w:val="24"/>
        </w:rPr>
      </w:pPr>
      <w:bookmarkStart w:id="23" w:name="100035"/>
      <w:bookmarkEnd w:id="23"/>
      <w:r w:rsidRPr="00A467CF">
        <w:rPr>
          <w:rFonts w:ascii="Times New Roman" w:hAnsi="Times New Roman" w:cs="Times New Roman"/>
          <w:sz w:val="24"/>
          <w:szCs w:val="24"/>
        </w:rPr>
        <w:t>4. 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14:paraId="39D9225F" w14:textId="77777777" w:rsidR="00A467CF" w:rsidRPr="00A467CF" w:rsidRDefault="00A467CF" w:rsidP="00A467CF">
      <w:pPr>
        <w:spacing w:after="0" w:line="240" w:lineRule="auto"/>
        <w:ind w:firstLine="360"/>
        <w:rPr>
          <w:rFonts w:ascii="Times New Roman" w:hAnsi="Times New Roman" w:cs="Times New Roman"/>
          <w:sz w:val="24"/>
          <w:szCs w:val="24"/>
        </w:rPr>
      </w:pPr>
      <w:bookmarkStart w:id="24" w:name="100036"/>
      <w:bookmarkEnd w:id="24"/>
      <w:r w:rsidRPr="00A467CF">
        <w:rPr>
          <w:rFonts w:ascii="Times New Roman" w:hAnsi="Times New Roman" w:cs="Times New Roman"/>
          <w:sz w:val="24"/>
          <w:szCs w:val="24"/>
        </w:rPr>
        <w:t>восприятие художественной литературы и фольклора;</w:t>
      </w:r>
    </w:p>
    <w:p w14:paraId="5A0872BF" w14:textId="77777777" w:rsidR="00A467CF" w:rsidRPr="00A467CF" w:rsidRDefault="00A467CF" w:rsidP="00A467CF">
      <w:pPr>
        <w:spacing w:after="0" w:line="240" w:lineRule="auto"/>
        <w:ind w:firstLine="360"/>
        <w:rPr>
          <w:rFonts w:ascii="Times New Roman" w:hAnsi="Times New Roman" w:cs="Times New Roman"/>
          <w:sz w:val="24"/>
          <w:szCs w:val="24"/>
        </w:rPr>
      </w:pPr>
      <w:bookmarkStart w:id="25" w:name="100037"/>
      <w:bookmarkEnd w:id="25"/>
      <w:r w:rsidRPr="00A467CF">
        <w:rPr>
          <w:rFonts w:ascii="Times New Roman" w:hAnsi="Times New Roman" w:cs="Times New Roman"/>
          <w:sz w:val="24"/>
          <w:szCs w:val="24"/>
        </w:rPr>
        <w:t>самообслуживание и элементарный бытовой труд (в помещении и на улице);</w:t>
      </w:r>
    </w:p>
    <w:p w14:paraId="1126FA3B" w14:textId="77777777" w:rsidR="00A467CF" w:rsidRPr="00A467CF" w:rsidRDefault="00A467CF" w:rsidP="00A467CF">
      <w:pPr>
        <w:spacing w:after="0" w:line="240" w:lineRule="auto"/>
        <w:ind w:firstLine="360"/>
        <w:rPr>
          <w:rFonts w:ascii="Times New Roman" w:hAnsi="Times New Roman" w:cs="Times New Roman"/>
          <w:sz w:val="24"/>
          <w:szCs w:val="24"/>
        </w:rPr>
      </w:pPr>
      <w:bookmarkStart w:id="26" w:name="100038"/>
      <w:bookmarkEnd w:id="26"/>
      <w:r w:rsidRPr="00A467CF">
        <w:rPr>
          <w:rFonts w:ascii="Times New Roman" w:hAnsi="Times New Roman" w:cs="Times New Roman"/>
          <w:sz w:val="24"/>
          <w:szCs w:val="24"/>
        </w:rPr>
        <w:t>конструирование из разного материала, включая конструкторы, модули, бумагу, природный и иной материал;</w:t>
      </w:r>
    </w:p>
    <w:p w14:paraId="1F5A720B" w14:textId="77777777" w:rsidR="00A467CF" w:rsidRPr="00A467CF" w:rsidRDefault="00A467CF" w:rsidP="00A467CF">
      <w:pPr>
        <w:spacing w:after="0" w:line="240" w:lineRule="auto"/>
        <w:ind w:firstLine="360"/>
        <w:rPr>
          <w:rFonts w:ascii="Times New Roman" w:hAnsi="Times New Roman" w:cs="Times New Roman"/>
          <w:sz w:val="24"/>
          <w:szCs w:val="24"/>
        </w:rPr>
      </w:pPr>
      <w:bookmarkStart w:id="27" w:name="100039"/>
      <w:bookmarkEnd w:id="27"/>
      <w:r w:rsidRPr="00A467CF">
        <w:rPr>
          <w:rFonts w:ascii="Times New Roman" w:hAnsi="Times New Roman" w:cs="Times New Roman"/>
          <w:sz w:val="24"/>
          <w:szCs w:val="24"/>
        </w:rPr>
        <w:t>изобразительная (рисование, лепка, аппликация);</w:t>
      </w:r>
    </w:p>
    <w:p w14:paraId="6BD5C3D8" w14:textId="77777777" w:rsidR="00A467CF" w:rsidRPr="00A467CF" w:rsidRDefault="00A467CF" w:rsidP="00A467CF">
      <w:pPr>
        <w:spacing w:after="0" w:line="240" w:lineRule="auto"/>
        <w:ind w:firstLine="360"/>
        <w:rPr>
          <w:rFonts w:ascii="Times New Roman" w:hAnsi="Times New Roman" w:cs="Times New Roman"/>
          <w:sz w:val="24"/>
          <w:szCs w:val="24"/>
        </w:rPr>
      </w:pPr>
      <w:bookmarkStart w:id="28" w:name="100040"/>
      <w:bookmarkEnd w:id="28"/>
      <w:r w:rsidRPr="00A467CF">
        <w:rPr>
          <w:rFonts w:ascii="Times New Roman" w:hAnsi="Times New Roman" w:cs="Times New Roman"/>
          <w:sz w:val="24"/>
          <w:szCs w:val="24"/>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14:paraId="02C729FC" w14:textId="77777777" w:rsidR="00A467CF" w:rsidRPr="00A467CF" w:rsidRDefault="00A467CF" w:rsidP="00A467CF">
      <w:pPr>
        <w:spacing w:after="0" w:line="240" w:lineRule="auto"/>
        <w:ind w:firstLine="360"/>
        <w:rPr>
          <w:rFonts w:ascii="Times New Roman" w:hAnsi="Times New Roman" w:cs="Times New Roman"/>
          <w:sz w:val="24"/>
          <w:szCs w:val="24"/>
        </w:rPr>
      </w:pPr>
      <w:bookmarkStart w:id="29" w:name="100041"/>
      <w:bookmarkEnd w:id="29"/>
      <w:r w:rsidRPr="00A467CF">
        <w:rPr>
          <w:rFonts w:ascii="Times New Roman" w:hAnsi="Times New Roman" w:cs="Times New Roman"/>
          <w:sz w:val="24"/>
          <w:szCs w:val="24"/>
        </w:rPr>
        <w:t>двигательная (овладение основными движениями) форма активности ребенка.</w:t>
      </w:r>
    </w:p>
    <w:p w14:paraId="325A05E3" w14:textId="77777777" w:rsidR="000F5969" w:rsidRDefault="000F5969" w:rsidP="00A467CF">
      <w:pPr>
        <w:spacing w:after="0" w:line="240" w:lineRule="auto"/>
        <w:ind w:firstLine="360"/>
        <w:rPr>
          <w:rFonts w:ascii="Times New Roman" w:hAnsi="Times New Roman" w:cs="Times New Roman"/>
          <w:sz w:val="24"/>
          <w:szCs w:val="24"/>
        </w:rPr>
      </w:pPr>
      <w:bookmarkStart w:id="30" w:name="100042"/>
      <w:bookmarkEnd w:id="30"/>
    </w:p>
    <w:p w14:paraId="2DA26D68" w14:textId="03B78445" w:rsidR="00A467CF" w:rsidRPr="00A467CF" w:rsidRDefault="00A467CF" w:rsidP="00A467CF">
      <w:pPr>
        <w:spacing w:after="0" w:line="240" w:lineRule="auto"/>
        <w:ind w:firstLine="360"/>
        <w:rPr>
          <w:rFonts w:ascii="Times New Roman" w:hAnsi="Times New Roman" w:cs="Times New Roman"/>
          <w:sz w:val="24"/>
          <w:szCs w:val="24"/>
        </w:rPr>
      </w:pPr>
      <w:r w:rsidRPr="00A467CF">
        <w:rPr>
          <w:rFonts w:ascii="Times New Roman" w:hAnsi="Times New Roman" w:cs="Times New Roman"/>
          <w:sz w:val="24"/>
          <w:szCs w:val="24"/>
        </w:rPr>
        <w:t>Содержательный раздел Программы включает описание коррекционно-развивающей работы, обеспечивающей адаптацию и включение обучающихся с ОВЗ в социум.</w:t>
      </w:r>
    </w:p>
    <w:p w14:paraId="4B4C05DA" w14:textId="77777777" w:rsidR="00A467CF" w:rsidRPr="00A467CF" w:rsidRDefault="00A467CF" w:rsidP="00A467CF">
      <w:pPr>
        <w:spacing w:after="0" w:line="240" w:lineRule="auto"/>
        <w:ind w:firstLine="360"/>
        <w:rPr>
          <w:rFonts w:ascii="Times New Roman" w:hAnsi="Times New Roman" w:cs="Times New Roman"/>
          <w:sz w:val="24"/>
          <w:szCs w:val="24"/>
        </w:rPr>
      </w:pPr>
      <w:bookmarkStart w:id="31" w:name="100043"/>
      <w:bookmarkEnd w:id="31"/>
      <w:r w:rsidRPr="00A467CF">
        <w:rPr>
          <w:rFonts w:ascii="Times New Roman" w:hAnsi="Times New Roman" w:cs="Times New Roman"/>
          <w:sz w:val="24"/>
          <w:szCs w:val="24"/>
        </w:rPr>
        <w:t>Программа коррекционно-развивающей работы:</w:t>
      </w:r>
    </w:p>
    <w:p w14:paraId="3E894939" w14:textId="77777777" w:rsidR="00A467CF" w:rsidRPr="00A467CF" w:rsidRDefault="00A467CF" w:rsidP="00A467CF">
      <w:pPr>
        <w:spacing w:after="0" w:line="240" w:lineRule="auto"/>
        <w:ind w:firstLine="360"/>
        <w:rPr>
          <w:rFonts w:ascii="Times New Roman" w:hAnsi="Times New Roman" w:cs="Times New Roman"/>
          <w:sz w:val="24"/>
          <w:szCs w:val="24"/>
        </w:rPr>
      </w:pPr>
      <w:bookmarkStart w:id="32" w:name="100044"/>
      <w:bookmarkEnd w:id="32"/>
      <w:r w:rsidRPr="00A467CF">
        <w:rPr>
          <w:rFonts w:ascii="Times New Roman" w:hAnsi="Times New Roman" w:cs="Times New Roman"/>
          <w:sz w:val="24"/>
          <w:szCs w:val="24"/>
        </w:rPr>
        <w:lastRenderedPageBreak/>
        <w:t>1. Является неотъемлемой частью федеральной адаптированной основной образовательной программы дошкольного образования обучающихся с ОВЗ в условиях дошкольных образовательных групп комбинированной и компенсирующей направленности.</w:t>
      </w:r>
    </w:p>
    <w:p w14:paraId="33CADF0F" w14:textId="77777777" w:rsidR="00A467CF" w:rsidRPr="00A467CF" w:rsidRDefault="00A467CF" w:rsidP="00A467CF">
      <w:pPr>
        <w:spacing w:after="0" w:line="240" w:lineRule="auto"/>
        <w:ind w:firstLine="360"/>
        <w:rPr>
          <w:rFonts w:ascii="Times New Roman" w:hAnsi="Times New Roman" w:cs="Times New Roman"/>
          <w:sz w:val="24"/>
          <w:szCs w:val="24"/>
        </w:rPr>
      </w:pPr>
      <w:bookmarkStart w:id="33" w:name="100045"/>
      <w:bookmarkEnd w:id="33"/>
      <w:r w:rsidRPr="00A467CF">
        <w:rPr>
          <w:rFonts w:ascii="Times New Roman" w:hAnsi="Times New Roman" w:cs="Times New Roman"/>
          <w:sz w:val="24"/>
          <w:szCs w:val="24"/>
        </w:rPr>
        <w:t>2. Обеспечивает достижение максимальной реализации реабилитационного потенциала.</w:t>
      </w:r>
    </w:p>
    <w:p w14:paraId="08DC03A4" w14:textId="77777777" w:rsidR="00A467CF" w:rsidRPr="00A467CF" w:rsidRDefault="00A467CF" w:rsidP="00A467CF">
      <w:pPr>
        <w:spacing w:after="0" w:line="240" w:lineRule="auto"/>
        <w:ind w:firstLine="360"/>
        <w:rPr>
          <w:rFonts w:ascii="Times New Roman" w:hAnsi="Times New Roman" w:cs="Times New Roman"/>
          <w:sz w:val="24"/>
          <w:szCs w:val="24"/>
        </w:rPr>
      </w:pPr>
      <w:bookmarkStart w:id="34" w:name="100046"/>
      <w:bookmarkEnd w:id="34"/>
      <w:r w:rsidRPr="00A467CF">
        <w:rPr>
          <w:rFonts w:ascii="Times New Roman" w:hAnsi="Times New Roman" w:cs="Times New Roman"/>
          <w:sz w:val="24"/>
          <w:szCs w:val="24"/>
        </w:rPr>
        <w:t>3. Учитывает особые образовательные потребности обучающихся раннего и дошкольного возраста с ОВЗ, удовлетворение которых открывает возможность общего образования.</w:t>
      </w:r>
    </w:p>
    <w:p w14:paraId="7B845F19" w14:textId="77777777" w:rsidR="00A467CF" w:rsidRPr="00A467CF" w:rsidRDefault="00A467CF" w:rsidP="00A467CF">
      <w:pPr>
        <w:spacing w:after="0" w:line="240" w:lineRule="auto"/>
        <w:ind w:firstLine="360"/>
        <w:rPr>
          <w:rFonts w:ascii="Times New Roman" w:hAnsi="Times New Roman" w:cs="Times New Roman"/>
          <w:sz w:val="24"/>
          <w:szCs w:val="24"/>
        </w:rPr>
      </w:pPr>
      <w:bookmarkStart w:id="35" w:name="100047"/>
      <w:bookmarkEnd w:id="35"/>
      <w:r w:rsidRPr="00A467CF">
        <w:rPr>
          <w:rFonts w:ascii="Times New Roman" w:hAnsi="Times New Roman" w:cs="Times New Roman"/>
          <w:sz w:val="24"/>
          <w:szCs w:val="24"/>
        </w:rPr>
        <w:t>Программа обеспечивает планируемые результаты дошкольного образования обучающихся раннего и дошкольного возраста с ОВЗ в условиях дошкольных образовательных групп комбинированной и компенсирующей направленности.</w:t>
      </w:r>
    </w:p>
    <w:p w14:paraId="055F2647" w14:textId="77777777" w:rsidR="000F5969" w:rsidRDefault="000F5969" w:rsidP="00A467CF">
      <w:pPr>
        <w:spacing w:after="0" w:line="240" w:lineRule="auto"/>
        <w:ind w:firstLine="360"/>
        <w:rPr>
          <w:rFonts w:ascii="Times New Roman" w:hAnsi="Times New Roman" w:cs="Times New Roman"/>
          <w:sz w:val="24"/>
          <w:szCs w:val="24"/>
        </w:rPr>
      </w:pPr>
      <w:bookmarkStart w:id="36" w:name="100048"/>
      <w:bookmarkEnd w:id="36"/>
    </w:p>
    <w:p w14:paraId="20414EF3" w14:textId="559662F5" w:rsidR="00A467CF" w:rsidRPr="00A467CF" w:rsidRDefault="00A467CF" w:rsidP="00A467CF">
      <w:pPr>
        <w:spacing w:after="0" w:line="240" w:lineRule="auto"/>
        <w:ind w:firstLine="360"/>
        <w:rPr>
          <w:rFonts w:ascii="Times New Roman" w:hAnsi="Times New Roman" w:cs="Times New Roman"/>
          <w:sz w:val="24"/>
          <w:szCs w:val="24"/>
        </w:rPr>
      </w:pPr>
      <w:r w:rsidRPr="00A467CF">
        <w:rPr>
          <w:rFonts w:ascii="Times New Roman" w:hAnsi="Times New Roman" w:cs="Times New Roman"/>
          <w:sz w:val="24"/>
          <w:szCs w:val="24"/>
        </w:rPr>
        <w:t>Организационный раздел программы содержит психолого-педагогические условия, обеспечивающие развитие ребенка той или иной нозологической группы, особенности организации развивающей предметно-пространственной среды, федеральный календарный план воспитательной работы с перечнем основных государственных и народных праздников, памятных дат в календарном плане воспитательной работы Организации.</w:t>
      </w:r>
    </w:p>
    <w:p w14:paraId="705F4DD4" w14:textId="77777777" w:rsidR="000F5969" w:rsidRDefault="000F5969" w:rsidP="00A467CF">
      <w:pPr>
        <w:spacing w:after="0" w:line="240" w:lineRule="auto"/>
        <w:ind w:firstLine="360"/>
        <w:rPr>
          <w:rFonts w:ascii="Times New Roman" w:hAnsi="Times New Roman" w:cs="Times New Roman"/>
          <w:sz w:val="24"/>
          <w:szCs w:val="24"/>
        </w:rPr>
      </w:pPr>
      <w:bookmarkStart w:id="37" w:name="100049"/>
      <w:bookmarkEnd w:id="37"/>
    </w:p>
    <w:p w14:paraId="047E8657" w14:textId="3FEFDF88" w:rsidR="00A467CF" w:rsidRPr="00A467CF" w:rsidRDefault="00A467CF" w:rsidP="00A467CF">
      <w:pPr>
        <w:spacing w:after="0" w:line="240" w:lineRule="auto"/>
        <w:ind w:firstLine="360"/>
        <w:rPr>
          <w:rFonts w:ascii="Times New Roman" w:hAnsi="Times New Roman" w:cs="Times New Roman"/>
          <w:sz w:val="24"/>
          <w:szCs w:val="24"/>
        </w:rPr>
      </w:pPr>
      <w:r w:rsidRPr="00A467CF">
        <w:rPr>
          <w:rFonts w:ascii="Times New Roman" w:hAnsi="Times New Roman" w:cs="Times New Roman"/>
          <w:sz w:val="24"/>
          <w:szCs w:val="24"/>
        </w:rPr>
        <w:t>Объем обязательной части основной образовательной программы должен составлять не менее 60% от ее общего объема. Объем части основной образовательной программы, формируемой участниками образовательных отношений, должен составлять не более 40% от ее общего объема.</w:t>
      </w:r>
    </w:p>
    <w:p w14:paraId="7EBFD645" w14:textId="77777777" w:rsidR="000F5969" w:rsidRDefault="000F5969" w:rsidP="00A467CF">
      <w:pPr>
        <w:spacing w:after="0" w:line="240" w:lineRule="auto"/>
        <w:ind w:firstLine="360"/>
        <w:rPr>
          <w:rFonts w:ascii="Times New Roman" w:hAnsi="Times New Roman" w:cs="Times New Roman"/>
          <w:sz w:val="24"/>
          <w:szCs w:val="24"/>
        </w:rPr>
      </w:pPr>
      <w:bookmarkStart w:id="38" w:name="100050"/>
      <w:bookmarkEnd w:id="38"/>
    </w:p>
    <w:p w14:paraId="04F464B7" w14:textId="3EBD49AA" w:rsidR="00A467CF" w:rsidRPr="00A467CF" w:rsidRDefault="00A467CF" w:rsidP="00A467CF">
      <w:pPr>
        <w:spacing w:after="0" w:line="240" w:lineRule="auto"/>
        <w:ind w:firstLine="360"/>
        <w:rPr>
          <w:rFonts w:ascii="Times New Roman" w:hAnsi="Times New Roman" w:cs="Times New Roman"/>
          <w:sz w:val="24"/>
          <w:szCs w:val="24"/>
        </w:rPr>
      </w:pPr>
      <w:r w:rsidRPr="00A467CF">
        <w:rPr>
          <w:rFonts w:ascii="Times New Roman" w:hAnsi="Times New Roman" w:cs="Times New Roman"/>
          <w:sz w:val="24"/>
          <w:szCs w:val="24"/>
        </w:rPr>
        <w:t>В соответствии с Программой описание традиционных событий, праздников и мероприятий с учетом региональных и других социокультурных особенностей рекомендуется включать в часть, формируемую участниками образовательных отношений самостоятельно.</w:t>
      </w:r>
    </w:p>
    <w:p w14:paraId="1E14FC01" w14:textId="77777777" w:rsidR="000F5969" w:rsidRDefault="000F5969" w:rsidP="00A467CF">
      <w:pPr>
        <w:spacing w:after="0" w:line="240" w:lineRule="auto"/>
        <w:ind w:firstLine="360"/>
        <w:rPr>
          <w:rFonts w:ascii="Times New Roman" w:hAnsi="Times New Roman" w:cs="Times New Roman"/>
          <w:sz w:val="24"/>
          <w:szCs w:val="24"/>
        </w:rPr>
      </w:pPr>
      <w:bookmarkStart w:id="39" w:name="100051"/>
      <w:bookmarkEnd w:id="39"/>
    </w:p>
    <w:p w14:paraId="2EC8814B" w14:textId="04893077" w:rsidR="00A467CF" w:rsidRPr="00A467CF" w:rsidRDefault="00A467CF" w:rsidP="00A467CF">
      <w:pPr>
        <w:spacing w:after="0" w:line="240" w:lineRule="auto"/>
        <w:ind w:firstLine="360"/>
        <w:rPr>
          <w:rFonts w:ascii="Times New Roman" w:hAnsi="Times New Roman" w:cs="Times New Roman"/>
          <w:sz w:val="24"/>
          <w:szCs w:val="24"/>
        </w:rPr>
      </w:pPr>
      <w:r w:rsidRPr="00A467CF">
        <w:rPr>
          <w:rFonts w:ascii="Times New Roman" w:hAnsi="Times New Roman" w:cs="Times New Roman"/>
          <w:sz w:val="24"/>
          <w:szCs w:val="24"/>
        </w:rPr>
        <w:t>Программа также содержит рекомендации по развивающему оцениванию достижения целей в форме педагогической и психологической диагностики развития обучающихся, а также качества реализации основной образовательной программы Организации. Система оценивания качества реализации программы Организации направлена в первую очередь на оценивание созданных Организацией условий внутри образовательного процесса.</w:t>
      </w:r>
    </w:p>
    <w:p w14:paraId="7D9627FE" w14:textId="77777777" w:rsidR="000F5969" w:rsidRDefault="000F5969" w:rsidP="00A467CF">
      <w:pPr>
        <w:spacing w:after="0" w:line="240" w:lineRule="auto"/>
        <w:ind w:firstLine="360"/>
        <w:rPr>
          <w:rFonts w:ascii="Times New Roman" w:hAnsi="Times New Roman" w:cs="Times New Roman"/>
          <w:sz w:val="24"/>
          <w:szCs w:val="24"/>
        </w:rPr>
      </w:pPr>
      <w:bookmarkStart w:id="40" w:name="100052"/>
      <w:bookmarkEnd w:id="40"/>
    </w:p>
    <w:p w14:paraId="5D14F8A7" w14:textId="46CE90CF" w:rsidR="00A467CF" w:rsidRPr="00A467CF" w:rsidRDefault="00A467CF" w:rsidP="00A467CF">
      <w:pPr>
        <w:spacing w:after="0" w:line="240" w:lineRule="auto"/>
        <w:ind w:firstLine="360"/>
        <w:rPr>
          <w:rFonts w:ascii="Times New Roman" w:hAnsi="Times New Roman" w:cs="Times New Roman"/>
          <w:sz w:val="24"/>
          <w:szCs w:val="24"/>
        </w:rPr>
      </w:pPr>
      <w:r w:rsidRPr="00A467CF">
        <w:rPr>
          <w:rFonts w:ascii="Times New Roman" w:hAnsi="Times New Roman" w:cs="Times New Roman"/>
          <w:sz w:val="24"/>
          <w:szCs w:val="24"/>
        </w:rPr>
        <w:t>Программы для разных нозологических групп должны разрабатываться с учетом особенностей развития и особых образовательных потребностей обучающихся указанных групп.</w:t>
      </w:r>
    </w:p>
    <w:p w14:paraId="3A293D66" w14:textId="77777777" w:rsidR="007B5651" w:rsidRPr="00ED5828" w:rsidRDefault="007B5651" w:rsidP="00053362">
      <w:pPr>
        <w:spacing w:after="0" w:line="240" w:lineRule="auto"/>
        <w:ind w:firstLine="709"/>
        <w:jc w:val="both"/>
        <w:rPr>
          <w:rFonts w:ascii="Times New Roman" w:hAnsi="Times New Roman" w:cs="Times New Roman"/>
          <w:sz w:val="24"/>
          <w:szCs w:val="24"/>
        </w:rPr>
      </w:pPr>
    </w:p>
    <w:p w14:paraId="646F612E" w14:textId="77777777" w:rsidR="00587648" w:rsidRPr="00ED5828" w:rsidRDefault="00587648" w:rsidP="00053362">
      <w:pPr>
        <w:pStyle w:val="3"/>
        <w:numPr>
          <w:ilvl w:val="2"/>
          <w:numId w:val="4"/>
        </w:numPr>
        <w:spacing w:before="0" w:line="240" w:lineRule="auto"/>
        <w:rPr>
          <w:rFonts w:ascii="Times New Roman" w:hAnsi="Times New Roman" w:cs="Times New Roman"/>
          <w:b/>
          <w:bCs/>
        </w:rPr>
      </w:pPr>
      <w:bookmarkStart w:id="41" w:name="_Toc159930568"/>
      <w:r w:rsidRPr="00ED5828">
        <w:rPr>
          <w:rFonts w:ascii="Times New Roman" w:hAnsi="Times New Roman" w:cs="Times New Roman"/>
          <w:b/>
          <w:bCs/>
        </w:rPr>
        <w:t>Цели и задачи реализации Программы.</w:t>
      </w:r>
      <w:bookmarkEnd w:id="41"/>
      <w:r w:rsidRPr="00ED5828">
        <w:rPr>
          <w:rFonts w:ascii="Times New Roman" w:hAnsi="Times New Roman" w:cs="Times New Roman"/>
          <w:b/>
          <w:bCs/>
        </w:rPr>
        <w:t xml:space="preserve"> </w:t>
      </w:r>
    </w:p>
    <w:p w14:paraId="45D25D27" w14:textId="77777777" w:rsidR="00587648" w:rsidRPr="00ED5828" w:rsidRDefault="00587648" w:rsidP="00053362">
      <w:pPr>
        <w:spacing w:after="0" w:line="240" w:lineRule="auto"/>
        <w:ind w:firstLine="426"/>
        <w:rPr>
          <w:rFonts w:ascii="Times New Roman" w:hAnsi="Times New Roman" w:cs="Times New Roman"/>
          <w:sz w:val="24"/>
          <w:szCs w:val="24"/>
        </w:rPr>
      </w:pPr>
      <w:r w:rsidRPr="00ED5828">
        <w:rPr>
          <w:rFonts w:ascii="Times New Roman" w:hAnsi="Times New Roman" w:cs="Times New Roman"/>
          <w:b/>
          <w:bCs/>
          <w:sz w:val="24"/>
          <w:szCs w:val="24"/>
        </w:rPr>
        <w:t>Целью Программы:</w:t>
      </w:r>
      <w:r w:rsidRPr="00ED5828">
        <w:rPr>
          <w:rFonts w:ascii="Times New Roman" w:hAnsi="Times New Roman" w:cs="Times New Roman"/>
          <w:sz w:val="24"/>
          <w:szCs w:val="24"/>
        </w:rPr>
        <w:t xml:space="preserve"> является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 </w:t>
      </w:r>
    </w:p>
    <w:p w14:paraId="3CFAB7AC" w14:textId="77777777" w:rsidR="00587648" w:rsidRPr="00ED5828" w:rsidRDefault="00587648" w:rsidP="00053362">
      <w:pPr>
        <w:spacing w:after="0" w:line="240" w:lineRule="auto"/>
        <w:ind w:firstLine="426"/>
        <w:rPr>
          <w:rFonts w:ascii="Times New Roman" w:hAnsi="Times New Roman" w:cs="Times New Roman"/>
          <w:sz w:val="24"/>
          <w:szCs w:val="24"/>
        </w:rPr>
      </w:pPr>
      <w:r w:rsidRPr="00ED5828">
        <w:rPr>
          <w:rFonts w:ascii="Times New Roman" w:hAnsi="Times New Roman" w:cs="Times New Roman"/>
          <w:b/>
          <w:bCs/>
          <w:sz w:val="24"/>
          <w:szCs w:val="24"/>
        </w:rPr>
        <w:t>Цель Программы достигается через решение следующих задач:</w:t>
      </w:r>
      <w:r w:rsidRPr="00ED5828">
        <w:rPr>
          <w:rFonts w:ascii="Times New Roman" w:hAnsi="Times New Roman" w:cs="Times New Roman"/>
          <w:sz w:val="24"/>
          <w:szCs w:val="24"/>
        </w:rPr>
        <w:t xml:space="preserve"> </w:t>
      </w:r>
    </w:p>
    <w:p w14:paraId="783B7D63" w14:textId="77777777" w:rsidR="004E49B4" w:rsidRDefault="004E49B4" w:rsidP="004E49B4">
      <w:pPr>
        <w:pStyle w:val="pboth"/>
        <w:numPr>
          <w:ilvl w:val="0"/>
          <w:numId w:val="1"/>
        </w:numPr>
        <w:shd w:val="clear" w:color="auto" w:fill="FFFFFF"/>
        <w:spacing w:before="0" w:beforeAutospacing="0" w:after="300" w:afterAutospacing="0" w:line="293" w:lineRule="atLeast"/>
        <w:rPr>
          <w:rFonts w:ascii="Arial" w:hAnsi="Arial" w:cs="Arial"/>
          <w:color w:val="000000"/>
          <w:sz w:val="23"/>
          <w:szCs w:val="23"/>
        </w:rPr>
      </w:pPr>
      <w:r>
        <w:rPr>
          <w:rFonts w:ascii="Arial" w:hAnsi="Arial" w:cs="Arial"/>
          <w:color w:val="000000"/>
          <w:sz w:val="23"/>
          <w:szCs w:val="23"/>
        </w:rPr>
        <w:t>реализация содержания АОП ДО;</w:t>
      </w:r>
    </w:p>
    <w:p w14:paraId="170066C7" w14:textId="77777777" w:rsidR="004E49B4" w:rsidRPr="004E49B4" w:rsidRDefault="004E49B4" w:rsidP="004E49B4">
      <w:pPr>
        <w:pStyle w:val="a8"/>
        <w:numPr>
          <w:ilvl w:val="0"/>
          <w:numId w:val="1"/>
        </w:numPr>
        <w:spacing w:after="0" w:line="240" w:lineRule="auto"/>
        <w:rPr>
          <w:rFonts w:ascii="Times New Roman" w:hAnsi="Times New Roman" w:cs="Times New Roman"/>
          <w:sz w:val="24"/>
          <w:szCs w:val="24"/>
        </w:rPr>
      </w:pPr>
      <w:bookmarkStart w:id="42" w:name="100059"/>
      <w:bookmarkEnd w:id="42"/>
      <w:r w:rsidRPr="004E49B4">
        <w:rPr>
          <w:rFonts w:ascii="Times New Roman" w:hAnsi="Times New Roman" w:cs="Times New Roman"/>
          <w:sz w:val="24"/>
          <w:szCs w:val="24"/>
        </w:rPr>
        <w:t xml:space="preserve">обеспечение единых для Российской Федерации содержания ДО и планируемых 6 результатов освоения образовательной программы ДО; </w:t>
      </w:r>
    </w:p>
    <w:p w14:paraId="05738D2E" w14:textId="77777777" w:rsidR="004E49B4" w:rsidRPr="00ED5828" w:rsidRDefault="004E49B4" w:rsidP="004E49B4">
      <w:pPr>
        <w:pStyle w:val="a8"/>
        <w:numPr>
          <w:ilvl w:val="0"/>
          <w:numId w:val="1"/>
        </w:num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приобщение детей (в соответствии с возрастными особенностями) к базовым ценностям российского народа - жизнь, достоинство, права и свободы человека, </w:t>
      </w:r>
      <w:r w:rsidRPr="00ED5828">
        <w:rPr>
          <w:rFonts w:ascii="Times New Roman" w:hAnsi="Times New Roman" w:cs="Times New Roman"/>
          <w:sz w:val="24"/>
          <w:szCs w:val="24"/>
        </w:rPr>
        <w:lastRenderedPageBreak/>
        <w:t xml:space="preserve">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 </w:t>
      </w:r>
    </w:p>
    <w:p w14:paraId="1D463BB9" w14:textId="77777777" w:rsidR="004E49B4" w:rsidRPr="004E49B4" w:rsidRDefault="004E49B4" w:rsidP="004E49B4">
      <w:pPr>
        <w:pStyle w:val="a8"/>
        <w:numPr>
          <w:ilvl w:val="0"/>
          <w:numId w:val="1"/>
        </w:numPr>
        <w:spacing w:after="0" w:line="240" w:lineRule="auto"/>
        <w:rPr>
          <w:rFonts w:ascii="Times New Roman" w:hAnsi="Times New Roman" w:cs="Times New Roman"/>
          <w:sz w:val="24"/>
          <w:szCs w:val="24"/>
        </w:rPr>
      </w:pPr>
      <w:r w:rsidRPr="004E49B4">
        <w:rPr>
          <w:rFonts w:ascii="Times New Roman" w:hAnsi="Times New Roman" w:cs="Times New Roman"/>
          <w:sz w:val="24"/>
          <w:szCs w:val="24"/>
        </w:rPr>
        <w:t>коррекция недостатков психофизического развития обучающихся с ОВЗ;</w:t>
      </w:r>
    </w:p>
    <w:p w14:paraId="2A6DEC52" w14:textId="77777777" w:rsidR="004E49B4" w:rsidRPr="004E49B4" w:rsidRDefault="004E49B4" w:rsidP="004E49B4">
      <w:pPr>
        <w:pStyle w:val="a8"/>
        <w:numPr>
          <w:ilvl w:val="0"/>
          <w:numId w:val="1"/>
        </w:numPr>
        <w:spacing w:after="0" w:line="240" w:lineRule="auto"/>
        <w:rPr>
          <w:rFonts w:ascii="Times New Roman" w:hAnsi="Times New Roman" w:cs="Times New Roman"/>
          <w:sz w:val="24"/>
          <w:szCs w:val="24"/>
        </w:rPr>
      </w:pPr>
      <w:bookmarkStart w:id="43" w:name="100060"/>
      <w:bookmarkEnd w:id="43"/>
      <w:r w:rsidRPr="004E49B4">
        <w:rPr>
          <w:rFonts w:ascii="Times New Roman" w:hAnsi="Times New Roman" w:cs="Times New Roman"/>
          <w:sz w:val="24"/>
          <w:szCs w:val="24"/>
        </w:rPr>
        <w:t>охрана и укрепление физического и психического здоровья обучающихся с ОВЗ, в том числе их эмоционального благополучия;</w:t>
      </w:r>
    </w:p>
    <w:p w14:paraId="560FBD89" w14:textId="77777777" w:rsidR="004E49B4" w:rsidRPr="004E49B4" w:rsidRDefault="004E49B4" w:rsidP="004E49B4">
      <w:pPr>
        <w:pStyle w:val="a8"/>
        <w:numPr>
          <w:ilvl w:val="0"/>
          <w:numId w:val="1"/>
        </w:numPr>
        <w:spacing w:after="0" w:line="240" w:lineRule="auto"/>
        <w:rPr>
          <w:rFonts w:ascii="Times New Roman" w:hAnsi="Times New Roman" w:cs="Times New Roman"/>
          <w:sz w:val="24"/>
          <w:szCs w:val="24"/>
        </w:rPr>
      </w:pPr>
      <w:bookmarkStart w:id="44" w:name="100061"/>
      <w:bookmarkEnd w:id="44"/>
      <w:r w:rsidRPr="004E49B4">
        <w:rPr>
          <w:rFonts w:ascii="Times New Roman" w:hAnsi="Times New Roman" w:cs="Times New Roman"/>
          <w:sz w:val="24"/>
          <w:szCs w:val="24"/>
        </w:rPr>
        <w:t>обеспечение равных возможностей для полноценного развития ребенка с ОВЗ в период дошкольного образования независимо от места проживания, пола, нации, языка, социального статуса;</w:t>
      </w:r>
    </w:p>
    <w:p w14:paraId="34E71001" w14:textId="77777777" w:rsidR="004E49B4" w:rsidRPr="004E49B4" w:rsidRDefault="004E49B4" w:rsidP="004E49B4">
      <w:pPr>
        <w:pStyle w:val="a8"/>
        <w:numPr>
          <w:ilvl w:val="0"/>
          <w:numId w:val="1"/>
        </w:numPr>
        <w:spacing w:after="0" w:line="240" w:lineRule="auto"/>
        <w:rPr>
          <w:rFonts w:ascii="Times New Roman" w:hAnsi="Times New Roman" w:cs="Times New Roman"/>
          <w:sz w:val="24"/>
          <w:szCs w:val="24"/>
        </w:rPr>
      </w:pPr>
      <w:bookmarkStart w:id="45" w:name="100062"/>
      <w:bookmarkEnd w:id="45"/>
      <w:r w:rsidRPr="004E49B4">
        <w:rPr>
          <w:rFonts w:ascii="Times New Roman" w:hAnsi="Times New Roman" w:cs="Times New Roman"/>
          <w:sz w:val="24"/>
          <w:szCs w:val="24"/>
        </w:rPr>
        <w:t>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ОВЗ как субъекта отношений с педагогическим работником, родителями (законными представителями), другими детьми;</w:t>
      </w:r>
    </w:p>
    <w:p w14:paraId="1F5DCB09" w14:textId="77777777" w:rsidR="004E49B4" w:rsidRPr="004E49B4" w:rsidRDefault="004E49B4" w:rsidP="004E49B4">
      <w:pPr>
        <w:pStyle w:val="a8"/>
        <w:numPr>
          <w:ilvl w:val="0"/>
          <w:numId w:val="1"/>
        </w:numPr>
        <w:spacing w:after="0" w:line="240" w:lineRule="auto"/>
        <w:rPr>
          <w:rFonts w:ascii="Times New Roman" w:hAnsi="Times New Roman" w:cs="Times New Roman"/>
          <w:sz w:val="24"/>
          <w:szCs w:val="24"/>
        </w:rPr>
      </w:pPr>
      <w:bookmarkStart w:id="46" w:name="100063"/>
      <w:bookmarkEnd w:id="46"/>
      <w:r w:rsidRPr="004E49B4">
        <w:rPr>
          <w:rFonts w:ascii="Times New Roman" w:hAnsi="Times New Roman" w:cs="Times New Roman"/>
          <w:sz w:val="24"/>
          <w:szCs w:val="24"/>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14:paraId="6C42D57C" w14:textId="77777777" w:rsidR="004E49B4" w:rsidRPr="004E49B4" w:rsidRDefault="004E49B4" w:rsidP="004E49B4">
      <w:pPr>
        <w:pStyle w:val="a8"/>
        <w:numPr>
          <w:ilvl w:val="0"/>
          <w:numId w:val="1"/>
        </w:numPr>
        <w:spacing w:after="0" w:line="240" w:lineRule="auto"/>
        <w:rPr>
          <w:rFonts w:ascii="Times New Roman" w:hAnsi="Times New Roman" w:cs="Times New Roman"/>
          <w:sz w:val="24"/>
          <w:szCs w:val="24"/>
        </w:rPr>
      </w:pPr>
      <w:bookmarkStart w:id="47" w:name="100064"/>
      <w:bookmarkEnd w:id="47"/>
      <w:r w:rsidRPr="004E49B4">
        <w:rPr>
          <w:rFonts w:ascii="Times New Roman" w:hAnsi="Times New Roman" w:cs="Times New Roman"/>
          <w:sz w:val="24"/>
          <w:szCs w:val="24"/>
        </w:rPr>
        <w:t>формирование общей культуры личности обучающихся с ОВЗ,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14:paraId="5B04DF3F" w14:textId="77777777" w:rsidR="004E49B4" w:rsidRPr="004E49B4" w:rsidRDefault="004E49B4" w:rsidP="004E49B4">
      <w:pPr>
        <w:pStyle w:val="a8"/>
        <w:numPr>
          <w:ilvl w:val="0"/>
          <w:numId w:val="1"/>
        </w:numPr>
        <w:spacing w:after="0" w:line="240" w:lineRule="auto"/>
        <w:rPr>
          <w:rFonts w:ascii="Times New Roman" w:hAnsi="Times New Roman" w:cs="Times New Roman"/>
          <w:sz w:val="24"/>
          <w:szCs w:val="24"/>
        </w:rPr>
      </w:pPr>
      <w:bookmarkStart w:id="48" w:name="100065"/>
      <w:bookmarkEnd w:id="48"/>
      <w:r w:rsidRPr="004E49B4">
        <w:rPr>
          <w:rFonts w:ascii="Times New Roman" w:hAnsi="Times New Roman" w:cs="Times New Roman"/>
          <w:sz w:val="24"/>
          <w:szCs w:val="24"/>
        </w:rPr>
        <w:t>формирование социокультурной среды, соответствующей психофизическим и индивидуальным особенностям развития обучающихся с ОВЗ;</w:t>
      </w:r>
    </w:p>
    <w:p w14:paraId="64F54E9F" w14:textId="77777777" w:rsidR="004E49B4" w:rsidRPr="004E49B4" w:rsidRDefault="004E49B4" w:rsidP="004E49B4">
      <w:pPr>
        <w:pStyle w:val="a8"/>
        <w:numPr>
          <w:ilvl w:val="0"/>
          <w:numId w:val="1"/>
        </w:numPr>
        <w:spacing w:after="0" w:line="240" w:lineRule="auto"/>
        <w:rPr>
          <w:rFonts w:ascii="Times New Roman" w:hAnsi="Times New Roman" w:cs="Times New Roman"/>
          <w:sz w:val="24"/>
          <w:szCs w:val="24"/>
        </w:rPr>
      </w:pPr>
      <w:bookmarkStart w:id="49" w:name="100066"/>
      <w:bookmarkEnd w:id="49"/>
      <w:r w:rsidRPr="004E49B4">
        <w:rPr>
          <w:rFonts w:ascii="Times New Roman" w:hAnsi="Times New Roman" w:cs="Times New Roman"/>
          <w:sz w:val="24"/>
          <w:szCs w:val="24"/>
        </w:rPr>
        <w:t>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(абилитации), охраны и укрепления здоровья обучающихся с ОВЗ;</w:t>
      </w:r>
    </w:p>
    <w:p w14:paraId="0A095CCB" w14:textId="340B6C9F" w:rsidR="00962B53" w:rsidRPr="00ED5828" w:rsidRDefault="00587648" w:rsidP="00053362">
      <w:pPr>
        <w:pStyle w:val="a8"/>
        <w:numPr>
          <w:ilvl w:val="0"/>
          <w:numId w:val="1"/>
        </w:numPr>
        <w:spacing w:after="0" w:line="240" w:lineRule="auto"/>
        <w:rPr>
          <w:rFonts w:ascii="Times New Roman" w:hAnsi="Times New Roman" w:cs="Times New Roman"/>
          <w:sz w:val="24"/>
          <w:szCs w:val="24"/>
        </w:rPr>
      </w:pPr>
      <w:bookmarkStart w:id="50" w:name="100067"/>
      <w:bookmarkEnd w:id="50"/>
      <w:r w:rsidRPr="00ED5828">
        <w:rPr>
          <w:rFonts w:ascii="Times New Roman" w:hAnsi="Times New Roman" w:cs="Times New Roman"/>
          <w:sz w:val="24"/>
          <w:szCs w:val="24"/>
        </w:rPr>
        <w:t xml:space="preserve">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 </w:t>
      </w:r>
    </w:p>
    <w:p w14:paraId="47ECD539" w14:textId="77777777" w:rsidR="00F2256C" w:rsidRPr="00ED5828" w:rsidRDefault="00F2256C" w:rsidP="00053362">
      <w:pPr>
        <w:spacing w:after="0" w:line="240" w:lineRule="auto"/>
        <w:ind w:left="360"/>
        <w:jc w:val="center"/>
        <w:rPr>
          <w:rFonts w:ascii="Times New Roman" w:hAnsi="Times New Roman" w:cs="Times New Roman"/>
          <w:b/>
          <w:bCs/>
          <w:i/>
          <w:iCs/>
          <w:color w:val="C00000"/>
          <w:sz w:val="24"/>
          <w:szCs w:val="24"/>
        </w:rPr>
      </w:pPr>
      <w:r w:rsidRPr="00ED5828">
        <w:rPr>
          <w:rFonts w:ascii="Times New Roman" w:hAnsi="Times New Roman" w:cs="Times New Roman"/>
          <w:b/>
          <w:bCs/>
          <w:i/>
          <w:iCs/>
          <w:color w:val="C00000"/>
          <w:sz w:val="24"/>
          <w:szCs w:val="24"/>
        </w:rPr>
        <w:t>Задачи реализации Программы в части, формируемой участниками образовательных отношений</w:t>
      </w:r>
    </w:p>
    <w:p w14:paraId="3552E375" w14:textId="0C4985E4" w:rsidR="00F2256C" w:rsidRPr="00ED5828" w:rsidRDefault="00F2256C" w:rsidP="00053362">
      <w:pPr>
        <w:pStyle w:val="a8"/>
        <w:numPr>
          <w:ilvl w:val="0"/>
          <w:numId w:val="1"/>
        </w:num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развитие духовно-нравственной культуры ребенка, формирование ценностных ориентаций средствами традиционной народной культуры родного края.</w:t>
      </w:r>
    </w:p>
    <w:p w14:paraId="44B38EEF" w14:textId="77777777" w:rsidR="00ED0BEA" w:rsidRPr="00ED5828" w:rsidRDefault="00ED0BEA" w:rsidP="00053362">
      <w:pPr>
        <w:pStyle w:val="a8"/>
        <w:spacing w:after="0" w:line="240" w:lineRule="auto"/>
        <w:rPr>
          <w:rFonts w:ascii="Times New Roman" w:hAnsi="Times New Roman" w:cs="Times New Roman"/>
          <w:sz w:val="24"/>
          <w:szCs w:val="24"/>
        </w:rPr>
      </w:pPr>
    </w:p>
    <w:p w14:paraId="6BECF674" w14:textId="0467CDCC" w:rsidR="00962B53" w:rsidRPr="00ED5828" w:rsidRDefault="00587648" w:rsidP="00053362">
      <w:pPr>
        <w:pStyle w:val="3"/>
        <w:numPr>
          <w:ilvl w:val="2"/>
          <w:numId w:val="4"/>
        </w:numPr>
        <w:spacing w:before="0" w:line="240" w:lineRule="auto"/>
        <w:rPr>
          <w:rFonts w:ascii="Times New Roman" w:hAnsi="Times New Roman" w:cs="Times New Roman"/>
          <w:b/>
          <w:bCs/>
        </w:rPr>
      </w:pPr>
      <w:bookmarkStart w:id="51" w:name="_Toc159930569"/>
      <w:r w:rsidRPr="00ED5828">
        <w:rPr>
          <w:rFonts w:ascii="Times New Roman" w:hAnsi="Times New Roman" w:cs="Times New Roman"/>
          <w:b/>
          <w:bCs/>
        </w:rPr>
        <w:t>Принципы и подходы к формированию Программы</w:t>
      </w:r>
      <w:bookmarkEnd w:id="51"/>
      <w:r w:rsidRPr="00ED5828">
        <w:rPr>
          <w:rFonts w:ascii="Times New Roman" w:hAnsi="Times New Roman" w:cs="Times New Roman"/>
          <w:b/>
          <w:bCs/>
        </w:rPr>
        <w:t xml:space="preserve"> </w:t>
      </w:r>
    </w:p>
    <w:p w14:paraId="6FDDF00B" w14:textId="77777777" w:rsidR="00341D2B" w:rsidRDefault="00341D2B" w:rsidP="00053362">
      <w:pPr>
        <w:spacing w:after="0" w:line="240" w:lineRule="auto"/>
        <w:ind w:firstLine="426"/>
        <w:rPr>
          <w:rFonts w:ascii="Times New Roman" w:hAnsi="Times New Roman" w:cs="Times New Roman"/>
          <w:sz w:val="24"/>
          <w:szCs w:val="24"/>
        </w:rPr>
      </w:pPr>
    </w:p>
    <w:p w14:paraId="05741550" w14:textId="0B845C84" w:rsidR="00962B53" w:rsidRPr="00ED5828" w:rsidRDefault="00962B53" w:rsidP="00053362">
      <w:pPr>
        <w:spacing w:after="0" w:line="240" w:lineRule="auto"/>
        <w:ind w:firstLine="426"/>
        <w:rPr>
          <w:rFonts w:ascii="Times New Roman" w:hAnsi="Times New Roman" w:cs="Times New Roman"/>
          <w:sz w:val="24"/>
          <w:szCs w:val="24"/>
        </w:rPr>
      </w:pPr>
      <w:r w:rsidRPr="00ED5828">
        <w:rPr>
          <w:rFonts w:ascii="Times New Roman" w:hAnsi="Times New Roman" w:cs="Times New Roman"/>
          <w:sz w:val="24"/>
          <w:szCs w:val="24"/>
        </w:rPr>
        <w:t>В соответствии с Ф</w:t>
      </w:r>
      <w:r w:rsidR="004E49B4">
        <w:rPr>
          <w:rFonts w:ascii="Times New Roman" w:hAnsi="Times New Roman" w:cs="Times New Roman"/>
          <w:sz w:val="24"/>
          <w:szCs w:val="24"/>
        </w:rPr>
        <w:t>А</w:t>
      </w:r>
      <w:r w:rsidRPr="00ED5828">
        <w:rPr>
          <w:rFonts w:ascii="Times New Roman" w:hAnsi="Times New Roman" w:cs="Times New Roman"/>
          <w:sz w:val="24"/>
          <w:szCs w:val="24"/>
        </w:rPr>
        <w:t xml:space="preserve">ОП ДО </w:t>
      </w:r>
      <w:r w:rsidR="00587648" w:rsidRPr="00ED5828">
        <w:rPr>
          <w:rFonts w:ascii="Times New Roman" w:hAnsi="Times New Roman" w:cs="Times New Roman"/>
          <w:sz w:val="24"/>
          <w:szCs w:val="24"/>
        </w:rPr>
        <w:t xml:space="preserve">Программа построена на следующих принципах: </w:t>
      </w:r>
    </w:p>
    <w:p w14:paraId="5EB7FC21" w14:textId="4718021E" w:rsidR="00341D2B" w:rsidRPr="00341D2B" w:rsidRDefault="00341D2B" w:rsidP="00D45F27">
      <w:pPr>
        <w:pStyle w:val="a8"/>
        <w:numPr>
          <w:ilvl w:val="0"/>
          <w:numId w:val="53"/>
        </w:numPr>
        <w:spacing w:after="0" w:line="240" w:lineRule="auto"/>
        <w:rPr>
          <w:rFonts w:ascii="Times New Roman" w:hAnsi="Times New Roman" w:cs="Times New Roman"/>
          <w:sz w:val="24"/>
          <w:szCs w:val="24"/>
        </w:rPr>
      </w:pPr>
      <w:r w:rsidRPr="00341D2B">
        <w:rPr>
          <w:rFonts w:ascii="Times New Roman" w:hAnsi="Times New Roman" w:cs="Times New Roman"/>
          <w:sz w:val="24"/>
          <w:szCs w:val="24"/>
        </w:rPr>
        <w:t>Поддержка разнообразия детства.</w:t>
      </w:r>
    </w:p>
    <w:p w14:paraId="53505A4D" w14:textId="300D5BB8" w:rsidR="00341D2B" w:rsidRPr="00341D2B" w:rsidRDefault="00341D2B" w:rsidP="00D45F27">
      <w:pPr>
        <w:pStyle w:val="a8"/>
        <w:numPr>
          <w:ilvl w:val="0"/>
          <w:numId w:val="53"/>
        </w:numPr>
        <w:spacing w:after="0" w:line="240" w:lineRule="auto"/>
        <w:rPr>
          <w:rFonts w:ascii="Times New Roman" w:hAnsi="Times New Roman" w:cs="Times New Roman"/>
          <w:sz w:val="24"/>
          <w:szCs w:val="24"/>
        </w:rPr>
      </w:pPr>
      <w:bookmarkStart w:id="52" w:name="100070"/>
      <w:bookmarkEnd w:id="52"/>
      <w:r w:rsidRPr="00341D2B">
        <w:rPr>
          <w:rFonts w:ascii="Times New Roman" w:hAnsi="Times New Roman" w:cs="Times New Roman"/>
          <w:sz w:val="24"/>
          <w:szCs w:val="24"/>
        </w:rPr>
        <w:t>Сохранение уникальности и самоценности детства как важного этапа в общем развитии человека.</w:t>
      </w:r>
    </w:p>
    <w:p w14:paraId="4CA50D6B" w14:textId="78109ABE" w:rsidR="00341D2B" w:rsidRPr="00341D2B" w:rsidRDefault="00341D2B" w:rsidP="00D45F27">
      <w:pPr>
        <w:pStyle w:val="a8"/>
        <w:numPr>
          <w:ilvl w:val="0"/>
          <w:numId w:val="53"/>
        </w:numPr>
        <w:spacing w:after="0" w:line="240" w:lineRule="auto"/>
        <w:rPr>
          <w:rFonts w:ascii="Times New Roman" w:hAnsi="Times New Roman" w:cs="Times New Roman"/>
          <w:sz w:val="24"/>
          <w:szCs w:val="24"/>
        </w:rPr>
      </w:pPr>
      <w:bookmarkStart w:id="53" w:name="100071"/>
      <w:bookmarkEnd w:id="53"/>
      <w:r w:rsidRPr="00341D2B">
        <w:rPr>
          <w:rFonts w:ascii="Times New Roman" w:hAnsi="Times New Roman" w:cs="Times New Roman"/>
          <w:sz w:val="24"/>
          <w:szCs w:val="24"/>
        </w:rPr>
        <w:t>Позитивная социализация ребенка.</w:t>
      </w:r>
    </w:p>
    <w:p w14:paraId="7300ACB7" w14:textId="454597F0" w:rsidR="00341D2B" w:rsidRPr="00341D2B" w:rsidRDefault="00341D2B" w:rsidP="00D45F27">
      <w:pPr>
        <w:pStyle w:val="a8"/>
        <w:numPr>
          <w:ilvl w:val="0"/>
          <w:numId w:val="53"/>
        </w:numPr>
        <w:spacing w:after="0" w:line="240" w:lineRule="auto"/>
        <w:rPr>
          <w:rFonts w:ascii="Times New Roman" w:hAnsi="Times New Roman" w:cs="Times New Roman"/>
          <w:sz w:val="24"/>
          <w:szCs w:val="24"/>
        </w:rPr>
      </w:pPr>
      <w:bookmarkStart w:id="54" w:name="100072"/>
      <w:bookmarkEnd w:id="54"/>
      <w:r w:rsidRPr="00341D2B">
        <w:rPr>
          <w:rFonts w:ascii="Times New Roman" w:hAnsi="Times New Roman" w:cs="Times New Roman"/>
          <w:sz w:val="24"/>
          <w:szCs w:val="24"/>
        </w:rPr>
        <w:t>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Организации) и обучающихся.</w:t>
      </w:r>
    </w:p>
    <w:p w14:paraId="7BEEE96E" w14:textId="19A12B1F" w:rsidR="00341D2B" w:rsidRPr="00341D2B" w:rsidRDefault="00341D2B" w:rsidP="00D45F27">
      <w:pPr>
        <w:pStyle w:val="a8"/>
        <w:numPr>
          <w:ilvl w:val="0"/>
          <w:numId w:val="53"/>
        </w:numPr>
        <w:spacing w:after="0" w:line="240" w:lineRule="auto"/>
        <w:rPr>
          <w:rFonts w:ascii="Times New Roman" w:hAnsi="Times New Roman" w:cs="Times New Roman"/>
          <w:sz w:val="24"/>
          <w:szCs w:val="24"/>
        </w:rPr>
      </w:pPr>
      <w:bookmarkStart w:id="55" w:name="100073"/>
      <w:bookmarkEnd w:id="55"/>
      <w:r w:rsidRPr="00341D2B">
        <w:rPr>
          <w:rFonts w:ascii="Times New Roman" w:hAnsi="Times New Roman" w:cs="Times New Roman"/>
          <w:sz w:val="24"/>
          <w:szCs w:val="24"/>
        </w:rPr>
        <w:t>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14:paraId="177E1208" w14:textId="77E82CFB" w:rsidR="00341D2B" w:rsidRPr="00341D2B" w:rsidRDefault="00341D2B" w:rsidP="00D45F27">
      <w:pPr>
        <w:pStyle w:val="a8"/>
        <w:numPr>
          <w:ilvl w:val="0"/>
          <w:numId w:val="53"/>
        </w:numPr>
        <w:spacing w:after="0" w:line="240" w:lineRule="auto"/>
        <w:rPr>
          <w:rFonts w:ascii="Times New Roman" w:hAnsi="Times New Roman" w:cs="Times New Roman"/>
          <w:sz w:val="24"/>
          <w:szCs w:val="24"/>
        </w:rPr>
      </w:pPr>
      <w:bookmarkStart w:id="56" w:name="100074"/>
      <w:bookmarkEnd w:id="56"/>
      <w:r w:rsidRPr="00341D2B">
        <w:rPr>
          <w:rFonts w:ascii="Times New Roman" w:hAnsi="Times New Roman" w:cs="Times New Roman"/>
          <w:sz w:val="24"/>
          <w:szCs w:val="24"/>
        </w:rPr>
        <w:t>Сотрудничество Организации с семьей.</w:t>
      </w:r>
    </w:p>
    <w:p w14:paraId="5A867421" w14:textId="11071E62" w:rsidR="00341D2B" w:rsidRDefault="00341D2B" w:rsidP="00D45F27">
      <w:pPr>
        <w:pStyle w:val="a8"/>
        <w:numPr>
          <w:ilvl w:val="0"/>
          <w:numId w:val="53"/>
        </w:numPr>
        <w:spacing w:after="0" w:line="240" w:lineRule="auto"/>
        <w:rPr>
          <w:rFonts w:ascii="Times New Roman" w:hAnsi="Times New Roman" w:cs="Times New Roman"/>
          <w:sz w:val="24"/>
          <w:szCs w:val="24"/>
        </w:rPr>
      </w:pPr>
      <w:bookmarkStart w:id="57" w:name="100075"/>
      <w:bookmarkEnd w:id="57"/>
      <w:r w:rsidRPr="00341D2B">
        <w:rPr>
          <w:rFonts w:ascii="Times New Roman" w:hAnsi="Times New Roman" w:cs="Times New Roman"/>
          <w:sz w:val="24"/>
          <w:szCs w:val="24"/>
        </w:rPr>
        <w:t>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w:t>
      </w:r>
    </w:p>
    <w:p w14:paraId="59253ED0" w14:textId="3520960A" w:rsidR="00341D2B" w:rsidRDefault="00341D2B" w:rsidP="00341D2B">
      <w:pPr>
        <w:spacing w:after="0" w:line="240" w:lineRule="auto"/>
        <w:rPr>
          <w:rFonts w:ascii="Times New Roman" w:hAnsi="Times New Roman" w:cs="Times New Roman"/>
          <w:sz w:val="24"/>
          <w:szCs w:val="24"/>
        </w:rPr>
      </w:pPr>
    </w:p>
    <w:p w14:paraId="788C914A" w14:textId="77777777" w:rsidR="00341D2B" w:rsidRPr="00341D2B" w:rsidRDefault="00341D2B" w:rsidP="00341D2B">
      <w:pPr>
        <w:pStyle w:val="3"/>
        <w:numPr>
          <w:ilvl w:val="3"/>
          <w:numId w:val="4"/>
        </w:numPr>
        <w:spacing w:before="0" w:line="240" w:lineRule="auto"/>
        <w:rPr>
          <w:rFonts w:ascii="Times New Roman" w:hAnsi="Times New Roman" w:cs="Times New Roman"/>
          <w:b/>
          <w:bCs/>
        </w:rPr>
      </w:pPr>
      <w:bookmarkStart w:id="58" w:name="_Toc159930570"/>
      <w:r w:rsidRPr="00341D2B">
        <w:rPr>
          <w:rFonts w:ascii="Times New Roman" w:hAnsi="Times New Roman" w:cs="Times New Roman"/>
          <w:b/>
          <w:bCs/>
        </w:rPr>
        <w:t>Специфические принципы и подходы к формированию АОП ДО для обучающихся с ТНР:</w:t>
      </w:r>
      <w:bookmarkEnd w:id="58"/>
    </w:p>
    <w:p w14:paraId="43AEC8E1" w14:textId="05840E41" w:rsidR="00341D2B" w:rsidRPr="00341D2B" w:rsidRDefault="00341D2B" w:rsidP="00D45F27">
      <w:pPr>
        <w:pStyle w:val="a8"/>
        <w:numPr>
          <w:ilvl w:val="0"/>
          <w:numId w:val="54"/>
        </w:numPr>
        <w:spacing w:after="0" w:line="240" w:lineRule="auto"/>
        <w:rPr>
          <w:rFonts w:ascii="Times New Roman" w:hAnsi="Times New Roman" w:cs="Times New Roman"/>
          <w:sz w:val="24"/>
          <w:szCs w:val="24"/>
        </w:rPr>
      </w:pPr>
      <w:bookmarkStart w:id="59" w:name="100090"/>
      <w:bookmarkEnd w:id="59"/>
      <w:r w:rsidRPr="00341D2B">
        <w:rPr>
          <w:rFonts w:ascii="Times New Roman" w:hAnsi="Times New Roman" w:cs="Times New Roman"/>
          <w:sz w:val="24"/>
          <w:szCs w:val="24"/>
        </w:rPr>
        <w:t>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обучающихся: Организация устанавливает партнерские отношения не только с семьями обучающихся, но и с другими организациями и лицами, которые могут способствовать удовлетворению особых образовательных потребностей обучающихся с ТНР, оказанию психолого-педагогической и (или) медицинской поддержки в случае необходимости (Центр психолого-педагогической, медицинской и социальной помощи).</w:t>
      </w:r>
    </w:p>
    <w:p w14:paraId="235D4977" w14:textId="188AF28B" w:rsidR="00341D2B" w:rsidRPr="00341D2B" w:rsidRDefault="00341D2B" w:rsidP="00D45F27">
      <w:pPr>
        <w:pStyle w:val="a8"/>
        <w:numPr>
          <w:ilvl w:val="0"/>
          <w:numId w:val="54"/>
        </w:numPr>
        <w:spacing w:after="0" w:line="240" w:lineRule="auto"/>
        <w:rPr>
          <w:rFonts w:ascii="Times New Roman" w:hAnsi="Times New Roman" w:cs="Times New Roman"/>
          <w:sz w:val="24"/>
          <w:szCs w:val="24"/>
        </w:rPr>
      </w:pPr>
      <w:bookmarkStart w:id="60" w:name="100091"/>
      <w:bookmarkEnd w:id="60"/>
      <w:r w:rsidRPr="00341D2B">
        <w:rPr>
          <w:rFonts w:ascii="Times New Roman" w:hAnsi="Times New Roman" w:cs="Times New Roman"/>
          <w:sz w:val="24"/>
          <w:szCs w:val="24"/>
        </w:rPr>
        <w:lastRenderedPageBreak/>
        <w:t>Индивидуализация образовательных программ дошкольного образования обучающихся с ТНР: предполагает такое построение образовательной деятельности, которое открывает возможности для индивидуализации образовательного процесса и учитывает его интересы, мотивы, способности и психофизические особенности.</w:t>
      </w:r>
    </w:p>
    <w:p w14:paraId="4CD81905" w14:textId="66E84962" w:rsidR="00341D2B" w:rsidRPr="00341D2B" w:rsidRDefault="00341D2B" w:rsidP="00D45F27">
      <w:pPr>
        <w:pStyle w:val="a8"/>
        <w:numPr>
          <w:ilvl w:val="0"/>
          <w:numId w:val="54"/>
        </w:numPr>
        <w:spacing w:after="0" w:line="240" w:lineRule="auto"/>
        <w:rPr>
          <w:rFonts w:ascii="Times New Roman" w:hAnsi="Times New Roman" w:cs="Times New Roman"/>
          <w:sz w:val="24"/>
          <w:szCs w:val="24"/>
        </w:rPr>
      </w:pPr>
      <w:bookmarkStart w:id="61" w:name="100092"/>
      <w:bookmarkEnd w:id="61"/>
      <w:r w:rsidRPr="00341D2B">
        <w:rPr>
          <w:rFonts w:ascii="Times New Roman" w:hAnsi="Times New Roman" w:cs="Times New Roman"/>
          <w:sz w:val="24"/>
          <w:szCs w:val="24"/>
        </w:rPr>
        <w:t>Развивающее вариативное образование: принцип предполагает, что содержание образования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возможностей ребенка.</w:t>
      </w:r>
    </w:p>
    <w:p w14:paraId="1944B6E6" w14:textId="106382A4" w:rsidR="00341D2B" w:rsidRPr="00341D2B" w:rsidRDefault="00341D2B" w:rsidP="00D45F27">
      <w:pPr>
        <w:pStyle w:val="a8"/>
        <w:numPr>
          <w:ilvl w:val="0"/>
          <w:numId w:val="54"/>
        </w:numPr>
        <w:spacing w:after="0" w:line="240" w:lineRule="auto"/>
        <w:rPr>
          <w:rFonts w:ascii="Times New Roman" w:hAnsi="Times New Roman" w:cs="Times New Roman"/>
          <w:sz w:val="24"/>
          <w:szCs w:val="24"/>
        </w:rPr>
      </w:pPr>
      <w:bookmarkStart w:id="62" w:name="100093"/>
      <w:bookmarkEnd w:id="62"/>
      <w:r w:rsidRPr="00341D2B">
        <w:rPr>
          <w:rFonts w:ascii="Times New Roman" w:hAnsi="Times New Roman" w:cs="Times New Roman"/>
          <w:sz w:val="24"/>
          <w:szCs w:val="24"/>
        </w:rPr>
        <w:t>Полнота содержания и интеграция отдельных образовательных областей: в соответствии со </w:t>
      </w:r>
      <w:hyperlink r:id="rId29" w:history="1">
        <w:r w:rsidRPr="00341D2B">
          <w:rPr>
            <w:rFonts w:ascii="Times New Roman" w:hAnsi="Times New Roman" w:cs="Times New Roman"/>
            <w:sz w:val="24"/>
            <w:szCs w:val="24"/>
          </w:rPr>
          <w:t>Стандартом</w:t>
        </w:r>
      </w:hyperlink>
      <w:r w:rsidRPr="00341D2B">
        <w:rPr>
          <w:rFonts w:ascii="Times New Roman" w:hAnsi="Times New Roman" w:cs="Times New Roman"/>
          <w:sz w:val="24"/>
          <w:szCs w:val="24"/>
        </w:rPr>
        <w:t> Программа предполагает всестороннее социально-коммуникативное, познавательное, речевое, художественно-эстетическое и физическое развитие обучающихся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обучающихся с ТНР тесно связано с речевым и социально-коммуникативным, художественно-эстетическое - с познавательным и речевым.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обучающихся с ТНР дошкольного возраста;</w:t>
      </w:r>
    </w:p>
    <w:p w14:paraId="7C296679" w14:textId="5FED3368" w:rsidR="00341D2B" w:rsidRPr="00341D2B" w:rsidRDefault="00341D2B" w:rsidP="00D45F27">
      <w:pPr>
        <w:pStyle w:val="a8"/>
        <w:numPr>
          <w:ilvl w:val="0"/>
          <w:numId w:val="54"/>
        </w:numPr>
        <w:spacing w:after="0" w:line="240" w:lineRule="auto"/>
        <w:rPr>
          <w:rFonts w:ascii="Times New Roman" w:hAnsi="Times New Roman" w:cs="Times New Roman"/>
          <w:sz w:val="24"/>
          <w:szCs w:val="24"/>
        </w:rPr>
      </w:pPr>
      <w:bookmarkStart w:id="63" w:name="100094"/>
      <w:bookmarkEnd w:id="63"/>
      <w:r w:rsidRPr="00341D2B">
        <w:rPr>
          <w:rFonts w:ascii="Times New Roman" w:hAnsi="Times New Roman" w:cs="Times New Roman"/>
          <w:sz w:val="24"/>
          <w:szCs w:val="24"/>
        </w:rPr>
        <w:t>Инвариантность ценностей и целей при вариативности средств реализации и достижения целей Программы: </w:t>
      </w:r>
      <w:hyperlink r:id="rId30" w:history="1">
        <w:r w:rsidRPr="00341D2B">
          <w:rPr>
            <w:rFonts w:ascii="Times New Roman" w:hAnsi="Times New Roman" w:cs="Times New Roman"/>
            <w:sz w:val="24"/>
            <w:szCs w:val="24"/>
          </w:rPr>
          <w:t>Стандарт</w:t>
        </w:r>
      </w:hyperlink>
      <w:r w:rsidRPr="00341D2B">
        <w:rPr>
          <w:rFonts w:ascii="Times New Roman" w:hAnsi="Times New Roman" w:cs="Times New Roman"/>
          <w:sz w:val="24"/>
          <w:szCs w:val="24"/>
        </w:rPr>
        <w:t> и Программа задают инвариантные ценности и ориентиры, с учетом которых Организация должна разработать свою адаптированную образовательную программу. При этом за Организацией остается право выбора способов их достижения, выбора образовательных программ, учитывающих разнородность состава групп обучающихся, их психофизических особенностей, запросов родителей (законных представителей).</w:t>
      </w:r>
    </w:p>
    <w:p w14:paraId="3E28CD95" w14:textId="3E639FB3" w:rsidR="00341D2B" w:rsidRDefault="00341D2B" w:rsidP="00341D2B">
      <w:pPr>
        <w:spacing w:after="0" w:line="240" w:lineRule="auto"/>
        <w:rPr>
          <w:rFonts w:ascii="Times New Roman" w:hAnsi="Times New Roman" w:cs="Times New Roman"/>
          <w:sz w:val="24"/>
          <w:szCs w:val="24"/>
        </w:rPr>
      </w:pPr>
    </w:p>
    <w:p w14:paraId="05809929" w14:textId="78B7F702" w:rsidR="009445D2" w:rsidRPr="00ED5828" w:rsidRDefault="009445D2" w:rsidP="00CE6C59">
      <w:pPr>
        <w:pStyle w:val="3"/>
        <w:numPr>
          <w:ilvl w:val="1"/>
          <w:numId w:val="4"/>
        </w:numPr>
        <w:spacing w:before="0" w:line="240" w:lineRule="auto"/>
        <w:rPr>
          <w:rFonts w:ascii="Times New Roman" w:hAnsi="Times New Roman" w:cs="Times New Roman"/>
          <w:b/>
          <w:bCs/>
        </w:rPr>
      </w:pPr>
      <w:bookmarkStart w:id="64" w:name="_Toc159930571"/>
      <w:r w:rsidRPr="00ED5828">
        <w:rPr>
          <w:rFonts w:ascii="Times New Roman" w:hAnsi="Times New Roman" w:cs="Times New Roman"/>
          <w:b/>
          <w:bCs/>
        </w:rPr>
        <w:t>Планируемые результаты реализации Программы</w:t>
      </w:r>
      <w:bookmarkEnd w:id="64"/>
    </w:p>
    <w:p w14:paraId="32502EAB" w14:textId="77777777" w:rsidR="00CE6C59" w:rsidRPr="00CE6C59" w:rsidRDefault="00CE6C59" w:rsidP="00CE6C59">
      <w:pPr>
        <w:spacing w:after="0" w:line="240" w:lineRule="auto"/>
        <w:ind w:firstLine="567"/>
        <w:rPr>
          <w:rFonts w:ascii="Times New Roman" w:hAnsi="Times New Roman" w:cs="Times New Roman"/>
          <w:sz w:val="24"/>
          <w:szCs w:val="24"/>
        </w:rPr>
      </w:pPr>
      <w:r w:rsidRPr="00CE6C59">
        <w:rPr>
          <w:rFonts w:ascii="Times New Roman" w:hAnsi="Times New Roman" w:cs="Times New Roman"/>
          <w:sz w:val="24"/>
          <w:szCs w:val="24"/>
        </w:rPr>
        <w:t>В соответствии со </w:t>
      </w:r>
      <w:hyperlink r:id="rId31" w:history="1">
        <w:r w:rsidRPr="00CE6C59">
          <w:rPr>
            <w:rFonts w:ascii="Times New Roman" w:hAnsi="Times New Roman" w:cs="Times New Roman"/>
            <w:sz w:val="24"/>
            <w:szCs w:val="24"/>
          </w:rPr>
          <w:t>Стандартом</w:t>
        </w:r>
      </w:hyperlink>
      <w:r w:rsidRPr="00CE6C59">
        <w:rPr>
          <w:rFonts w:ascii="Times New Roman" w:hAnsi="Times New Roman" w:cs="Times New Roman"/>
          <w:sz w:val="24"/>
          <w:szCs w:val="24"/>
        </w:rPr>
        <w:t>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ОВЗ к концу дошкольного образования.</w:t>
      </w:r>
    </w:p>
    <w:p w14:paraId="491B1BCE" w14:textId="77777777" w:rsidR="00CE6C59" w:rsidRPr="00CE6C59" w:rsidRDefault="00CE6C59" w:rsidP="00CE6C59">
      <w:pPr>
        <w:spacing w:after="0" w:line="240" w:lineRule="auto"/>
        <w:ind w:firstLine="567"/>
        <w:rPr>
          <w:rFonts w:ascii="Times New Roman" w:hAnsi="Times New Roman" w:cs="Times New Roman"/>
          <w:sz w:val="24"/>
          <w:szCs w:val="24"/>
        </w:rPr>
      </w:pPr>
      <w:bookmarkStart w:id="65" w:name="100170"/>
      <w:bookmarkEnd w:id="65"/>
      <w:r w:rsidRPr="00CE6C59">
        <w:rPr>
          <w:rFonts w:ascii="Times New Roman" w:hAnsi="Times New Roman" w:cs="Times New Roman"/>
          <w:sz w:val="24"/>
          <w:szCs w:val="24"/>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ОВЗ. Они представлены в виде изложения возможных достижений обучающихся на разных возрастных этапах дошкольного детства.</w:t>
      </w:r>
    </w:p>
    <w:p w14:paraId="349F2D6F" w14:textId="54A0D1E1" w:rsidR="00F0789E" w:rsidRDefault="00F0789E" w:rsidP="00CE6C59">
      <w:pPr>
        <w:spacing w:after="0" w:line="240" w:lineRule="auto"/>
        <w:ind w:firstLine="567"/>
        <w:rPr>
          <w:rFonts w:ascii="Times New Roman" w:hAnsi="Times New Roman" w:cs="Times New Roman"/>
          <w:sz w:val="24"/>
          <w:szCs w:val="24"/>
        </w:rPr>
      </w:pPr>
    </w:p>
    <w:p w14:paraId="7688D4C0" w14:textId="5C6D43BD" w:rsidR="00CE6C59" w:rsidRPr="00CE6C59" w:rsidRDefault="00CE6C59" w:rsidP="00120B80">
      <w:pPr>
        <w:pStyle w:val="3"/>
        <w:numPr>
          <w:ilvl w:val="2"/>
          <w:numId w:val="4"/>
        </w:numPr>
        <w:spacing w:before="0" w:line="240" w:lineRule="auto"/>
        <w:rPr>
          <w:rFonts w:ascii="Times New Roman" w:hAnsi="Times New Roman" w:cs="Times New Roman"/>
          <w:b/>
          <w:bCs/>
        </w:rPr>
      </w:pPr>
      <w:bookmarkStart w:id="66" w:name="_Toc159930572"/>
      <w:r w:rsidRPr="00CE6C59">
        <w:rPr>
          <w:rFonts w:ascii="Times New Roman" w:hAnsi="Times New Roman" w:cs="Times New Roman"/>
          <w:b/>
          <w:bCs/>
        </w:rPr>
        <w:t>Целевые ориентиры реализации АОП ДО для обучающихся с ТНР.</w:t>
      </w:r>
      <w:bookmarkEnd w:id="66"/>
    </w:p>
    <w:p w14:paraId="7A56B4AB" w14:textId="77777777" w:rsidR="00CE6C59" w:rsidRPr="00CE6C59" w:rsidRDefault="00CE6C59" w:rsidP="00CE6C59">
      <w:pPr>
        <w:spacing w:after="0" w:line="240" w:lineRule="auto"/>
        <w:ind w:firstLine="567"/>
        <w:jc w:val="both"/>
        <w:rPr>
          <w:rFonts w:ascii="Times New Roman" w:hAnsi="Times New Roman" w:cs="Times New Roman"/>
          <w:sz w:val="24"/>
          <w:szCs w:val="24"/>
        </w:rPr>
      </w:pPr>
      <w:bookmarkStart w:id="67" w:name="100418"/>
      <w:bookmarkEnd w:id="67"/>
      <w:r w:rsidRPr="00CE6C59">
        <w:rPr>
          <w:rFonts w:ascii="Times New Roman" w:hAnsi="Times New Roman" w:cs="Times New Roman"/>
          <w:sz w:val="24"/>
          <w:szCs w:val="24"/>
        </w:rPr>
        <w:t>В соответствии с особенностями психофизического развития ребенка с ТНР планируемые результаты освоения Программы предусмотрены в ряде целевых ориентиров.</w:t>
      </w:r>
    </w:p>
    <w:p w14:paraId="6B5E0C1D" w14:textId="4E508D9B" w:rsidR="00CE6C59" w:rsidRPr="00CE6C59" w:rsidRDefault="00CE6C59" w:rsidP="00D45F27">
      <w:pPr>
        <w:pStyle w:val="a8"/>
        <w:numPr>
          <w:ilvl w:val="0"/>
          <w:numId w:val="58"/>
        </w:numPr>
        <w:spacing w:after="0" w:line="240" w:lineRule="auto"/>
        <w:jc w:val="both"/>
        <w:rPr>
          <w:rFonts w:ascii="Times New Roman" w:hAnsi="Times New Roman" w:cs="Times New Roman"/>
          <w:b/>
          <w:bCs/>
          <w:sz w:val="24"/>
          <w:szCs w:val="24"/>
        </w:rPr>
      </w:pPr>
      <w:bookmarkStart w:id="68" w:name="100419"/>
      <w:bookmarkEnd w:id="68"/>
      <w:r w:rsidRPr="00CE6C59">
        <w:rPr>
          <w:rFonts w:ascii="Times New Roman" w:hAnsi="Times New Roman" w:cs="Times New Roman"/>
          <w:b/>
          <w:bCs/>
          <w:sz w:val="24"/>
          <w:szCs w:val="24"/>
        </w:rPr>
        <w:t>Целевые ориентиры освоения Программы детьми младшего дошкольного возраста с ТНР:</w:t>
      </w:r>
    </w:p>
    <w:p w14:paraId="1203A874" w14:textId="77777777" w:rsidR="00CE6C59" w:rsidRPr="00CE6C59" w:rsidRDefault="00CE6C59" w:rsidP="00CE6C59">
      <w:pPr>
        <w:spacing w:after="0" w:line="240" w:lineRule="auto"/>
        <w:ind w:firstLine="567"/>
        <w:jc w:val="both"/>
        <w:rPr>
          <w:rFonts w:ascii="Times New Roman" w:hAnsi="Times New Roman" w:cs="Times New Roman"/>
          <w:sz w:val="24"/>
          <w:szCs w:val="24"/>
        </w:rPr>
      </w:pPr>
      <w:bookmarkStart w:id="69" w:name="100420"/>
      <w:bookmarkEnd w:id="69"/>
      <w:r w:rsidRPr="00CE6C59">
        <w:rPr>
          <w:rFonts w:ascii="Times New Roman" w:hAnsi="Times New Roman" w:cs="Times New Roman"/>
          <w:sz w:val="24"/>
          <w:szCs w:val="24"/>
        </w:rPr>
        <w:t>1) способен к устойчивому эмоциональному контакту с педагогическим работником и обучающимися;</w:t>
      </w:r>
    </w:p>
    <w:p w14:paraId="31621D9E" w14:textId="77777777" w:rsidR="00CE6C59" w:rsidRPr="00CE6C59" w:rsidRDefault="00CE6C59" w:rsidP="00CE6C59">
      <w:pPr>
        <w:spacing w:after="0" w:line="240" w:lineRule="auto"/>
        <w:ind w:firstLine="567"/>
        <w:jc w:val="both"/>
        <w:rPr>
          <w:rFonts w:ascii="Times New Roman" w:hAnsi="Times New Roman" w:cs="Times New Roman"/>
          <w:sz w:val="24"/>
          <w:szCs w:val="24"/>
        </w:rPr>
      </w:pPr>
      <w:bookmarkStart w:id="70" w:name="100421"/>
      <w:bookmarkEnd w:id="70"/>
      <w:r w:rsidRPr="00CE6C59">
        <w:rPr>
          <w:rFonts w:ascii="Times New Roman" w:hAnsi="Times New Roman" w:cs="Times New Roman"/>
          <w:sz w:val="24"/>
          <w:szCs w:val="24"/>
        </w:rPr>
        <w:t>2) проявляет речевую активность, способность взаимодействовать с окружающими, желание общаться с помощью слова, стремится к расширению понимания речи;</w:t>
      </w:r>
    </w:p>
    <w:p w14:paraId="1C170813" w14:textId="04D52989" w:rsidR="00CE6C59" w:rsidRPr="00CE6C59" w:rsidRDefault="00CE6C59" w:rsidP="00CE6C59">
      <w:pPr>
        <w:spacing w:after="0" w:line="240" w:lineRule="auto"/>
        <w:ind w:firstLine="567"/>
        <w:jc w:val="both"/>
        <w:rPr>
          <w:rFonts w:ascii="Times New Roman" w:hAnsi="Times New Roman" w:cs="Times New Roman"/>
          <w:sz w:val="24"/>
          <w:szCs w:val="24"/>
        </w:rPr>
      </w:pPr>
      <w:bookmarkStart w:id="71" w:name="100422"/>
      <w:bookmarkEnd w:id="71"/>
      <w:r w:rsidRPr="00CE6C59">
        <w:rPr>
          <w:rFonts w:ascii="Times New Roman" w:hAnsi="Times New Roman" w:cs="Times New Roman"/>
          <w:sz w:val="24"/>
          <w:szCs w:val="24"/>
        </w:rPr>
        <w:lastRenderedPageBreak/>
        <w:t>3)</w:t>
      </w:r>
      <w:r>
        <w:rPr>
          <w:rFonts w:ascii="Times New Roman" w:hAnsi="Times New Roman" w:cs="Times New Roman"/>
          <w:sz w:val="24"/>
          <w:szCs w:val="24"/>
        </w:rPr>
        <w:t xml:space="preserve"> </w:t>
      </w:r>
      <w:r w:rsidRPr="00CE6C59">
        <w:rPr>
          <w:rFonts w:ascii="Times New Roman" w:hAnsi="Times New Roman" w:cs="Times New Roman"/>
          <w:sz w:val="24"/>
          <w:szCs w:val="24"/>
        </w:rPr>
        <w:t>понимает названия предметов, действий, признаков, встречающихся в повседневной речи;</w:t>
      </w:r>
    </w:p>
    <w:p w14:paraId="3A9D73EE" w14:textId="77777777" w:rsidR="00CE6C59" w:rsidRPr="00CE6C59" w:rsidRDefault="00CE6C59" w:rsidP="00CE6C59">
      <w:pPr>
        <w:spacing w:after="0" w:line="240" w:lineRule="auto"/>
        <w:ind w:firstLine="567"/>
        <w:jc w:val="both"/>
        <w:rPr>
          <w:rFonts w:ascii="Times New Roman" w:hAnsi="Times New Roman" w:cs="Times New Roman"/>
          <w:sz w:val="24"/>
          <w:szCs w:val="24"/>
        </w:rPr>
      </w:pPr>
      <w:bookmarkStart w:id="72" w:name="100423"/>
      <w:bookmarkEnd w:id="72"/>
      <w:r w:rsidRPr="00CE6C59">
        <w:rPr>
          <w:rFonts w:ascii="Times New Roman" w:hAnsi="Times New Roman" w:cs="Times New Roman"/>
          <w:sz w:val="24"/>
          <w:szCs w:val="24"/>
        </w:rPr>
        <w:t>4) пополняет активный словарный запас с последующим включением его в простые фразы;</w:t>
      </w:r>
    </w:p>
    <w:p w14:paraId="45753FB0" w14:textId="77777777" w:rsidR="00CE6C59" w:rsidRPr="00CE6C59" w:rsidRDefault="00CE6C59" w:rsidP="00CE6C59">
      <w:pPr>
        <w:spacing w:after="0" w:line="240" w:lineRule="auto"/>
        <w:ind w:firstLine="567"/>
        <w:jc w:val="both"/>
        <w:rPr>
          <w:rFonts w:ascii="Times New Roman" w:hAnsi="Times New Roman" w:cs="Times New Roman"/>
          <w:sz w:val="24"/>
          <w:szCs w:val="24"/>
        </w:rPr>
      </w:pPr>
      <w:bookmarkStart w:id="73" w:name="100424"/>
      <w:bookmarkEnd w:id="73"/>
      <w:r w:rsidRPr="00CE6C59">
        <w:rPr>
          <w:rFonts w:ascii="Times New Roman" w:hAnsi="Times New Roman" w:cs="Times New Roman"/>
          <w:sz w:val="24"/>
          <w:szCs w:val="24"/>
        </w:rPr>
        <w:t>5) понимает и выполняет словесные инструкции, выраженные простыми по степени сложности синтаксическими конструкциями;</w:t>
      </w:r>
    </w:p>
    <w:p w14:paraId="3E190EB1" w14:textId="77777777" w:rsidR="00CE6C59" w:rsidRPr="00CE6C59" w:rsidRDefault="00CE6C59" w:rsidP="00CE6C59">
      <w:pPr>
        <w:spacing w:after="0" w:line="240" w:lineRule="auto"/>
        <w:ind w:firstLine="567"/>
        <w:jc w:val="both"/>
        <w:rPr>
          <w:rFonts w:ascii="Times New Roman" w:hAnsi="Times New Roman" w:cs="Times New Roman"/>
          <w:sz w:val="24"/>
          <w:szCs w:val="24"/>
        </w:rPr>
      </w:pPr>
      <w:bookmarkStart w:id="74" w:name="100425"/>
      <w:bookmarkEnd w:id="74"/>
      <w:r w:rsidRPr="00CE6C59">
        <w:rPr>
          <w:rFonts w:ascii="Times New Roman" w:hAnsi="Times New Roman" w:cs="Times New Roman"/>
          <w:sz w:val="24"/>
          <w:szCs w:val="24"/>
        </w:rPr>
        <w:t>6) различает значения бытовой лексики и их грамматические формы;</w:t>
      </w:r>
    </w:p>
    <w:p w14:paraId="62556847" w14:textId="279DF646" w:rsidR="00CE6C59" w:rsidRPr="00CE6C59" w:rsidRDefault="00CE6C59" w:rsidP="00CE6C59">
      <w:pPr>
        <w:spacing w:after="0" w:line="240" w:lineRule="auto"/>
        <w:ind w:firstLine="567"/>
        <w:jc w:val="both"/>
        <w:rPr>
          <w:rFonts w:ascii="Times New Roman" w:hAnsi="Times New Roman" w:cs="Times New Roman"/>
          <w:sz w:val="24"/>
          <w:szCs w:val="24"/>
        </w:rPr>
      </w:pPr>
      <w:bookmarkStart w:id="75" w:name="100426"/>
      <w:bookmarkEnd w:id="75"/>
      <w:r w:rsidRPr="00CE6C59">
        <w:rPr>
          <w:rFonts w:ascii="Times New Roman" w:hAnsi="Times New Roman" w:cs="Times New Roman"/>
          <w:sz w:val="24"/>
          <w:szCs w:val="24"/>
        </w:rPr>
        <w:t>7)</w:t>
      </w:r>
      <w:r>
        <w:rPr>
          <w:rFonts w:ascii="Times New Roman" w:hAnsi="Times New Roman" w:cs="Times New Roman"/>
          <w:sz w:val="24"/>
          <w:szCs w:val="24"/>
        </w:rPr>
        <w:t xml:space="preserve"> </w:t>
      </w:r>
      <w:r w:rsidRPr="00CE6C59">
        <w:rPr>
          <w:rFonts w:ascii="Times New Roman" w:hAnsi="Times New Roman" w:cs="Times New Roman"/>
          <w:sz w:val="24"/>
          <w:szCs w:val="24"/>
        </w:rPr>
        <w:t>называет действия, предметы, изображенные на картинке, выполненные персонажами сказок или другими объектами;</w:t>
      </w:r>
    </w:p>
    <w:p w14:paraId="018E4CAE" w14:textId="77777777" w:rsidR="00CE6C59" w:rsidRPr="00CE6C59" w:rsidRDefault="00CE6C59" w:rsidP="00CE6C59">
      <w:pPr>
        <w:spacing w:after="0" w:line="240" w:lineRule="auto"/>
        <w:ind w:firstLine="567"/>
        <w:jc w:val="both"/>
        <w:rPr>
          <w:rFonts w:ascii="Times New Roman" w:hAnsi="Times New Roman" w:cs="Times New Roman"/>
          <w:sz w:val="24"/>
          <w:szCs w:val="24"/>
        </w:rPr>
      </w:pPr>
      <w:bookmarkStart w:id="76" w:name="100427"/>
      <w:bookmarkEnd w:id="76"/>
      <w:r w:rsidRPr="00CE6C59">
        <w:rPr>
          <w:rFonts w:ascii="Times New Roman" w:hAnsi="Times New Roman" w:cs="Times New Roman"/>
          <w:sz w:val="24"/>
          <w:szCs w:val="24"/>
        </w:rPr>
        <w:t>8) участвует в элементарном диалоге (отвечает на вопросы после прочтения сказки, используя слова, простые предложения, состоящие из двух - трех слов, которые могут добавляться жестами);</w:t>
      </w:r>
    </w:p>
    <w:p w14:paraId="4B205D5E" w14:textId="77777777" w:rsidR="00CE6C59" w:rsidRPr="00CE6C59" w:rsidRDefault="00CE6C59" w:rsidP="00CE6C59">
      <w:pPr>
        <w:spacing w:after="0" w:line="240" w:lineRule="auto"/>
        <w:ind w:firstLine="567"/>
        <w:jc w:val="both"/>
        <w:rPr>
          <w:rFonts w:ascii="Times New Roman" w:hAnsi="Times New Roman" w:cs="Times New Roman"/>
          <w:sz w:val="24"/>
          <w:szCs w:val="24"/>
        </w:rPr>
      </w:pPr>
      <w:bookmarkStart w:id="77" w:name="100428"/>
      <w:bookmarkEnd w:id="77"/>
      <w:r w:rsidRPr="00CE6C59">
        <w:rPr>
          <w:rFonts w:ascii="Times New Roman" w:hAnsi="Times New Roman" w:cs="Times New Roman"/>
          <w:sz w:val="24"/>
          <w:szCs w:val="24"/>
        </w:rPr>
        <w:t>9) рассказывает двустишья;</w:t>
      </w:r>
    </w:p>
    <w:p w14:paraId="33AAB4CB" w14:textId="77777777" w:rsidR="00CE6C59" w:rsidRPr="00CE6C59" w:rsidRDefault="00CE6C59" w:rsidP="00CE6C59">
      <w:pPr>
        <w:spacing w:after="0" w:line="240" w:lineRule="auto"/>
        <w:ind w:firstLine="567"/>
        <w:jc w:val="both"/>
        <w:rPr>
          <w:rFonts w:ascii="Times New Roman" w:hAnsi="Times New Roman" w:cs="Times New Roman"/>
          <w:sz w:val="24"/>
          <w:szCs w:val="24"/>
        </w:rPr>
      </w:pPr>
      <w:bookmarkStart w:id="78" w:name="100429"/>
      <w:bookmarkEnd w:id="78"/>
      <w:r w:rsidRPr="00CE6C59">
        <w:rPr>
          <w:rFonts w:ascii="Times New Roman" w:hAnsi="Times New Roman" w:cs="Times New Roman"/>
          <w:sz w:val="24"/>
          <w:szCs w:val="24"/>
        </w:rPr>
        <w:t>10) использует слова, простые предложения, состоящие из двух - трех слов, которые могут сопровождаться жестами;</w:t>
      </w:r>
    </w:p>
    <w:p w14:paraId="36E6A64A" w14:textId="77777777" w:rsidR="00CE6C59" w:rsidRPr="00CE6C59" w:rsidRDefault="00CE6C59" w:rsidP="00CE6C59">
      <w:pPr>
        <w:spacing w:after="0" w:line="240" w:lineRule="auto"/>
        <w:ind w:firstLine="567"/>
        <w:jc w:val="both"/>
        <w:rPr>
          <w:rFonts w:ascii="Times New Roman" w:hAnsi="Times New Roman" w:cs="Times New Roman"/>
          <w:sz w:val="24"/>
          <w:szCs w:val="24"/>
        </w:rPr>
      </w:pPr>
      <w:bookmarkStart w:id="79" w:name="100430"/>
      <w:bookmarkEnd w:id="79"/>
      <w:r w:rsidRPr="00CE6C59">
        <w:rPr>
          <w:rFonts w:ascii="Times New Roman" w:hAnsi="Times New Roman" w:cs="Times New Roman"/>
          <w:sz w:val="24"/>
          <w:szCs w:val="24"/>
        </w:rPr>
        <w:t>11) произносит простые по артикуляции звуки;</w:t>
      </w:r>
    </w:p>
    <w:p w14:paraId="498636DB" w14:textId="77777777" w:rsidR="00CE6C59" w:rsidRPr="00CE6C59" w:rsidRDefault="00CE6C59" w:rsidP="00CE6C59">
      <w:pPr>
        <w:spacing w:after="0" w:line="240" w:lineRule="auto"/>
        <w:ind w:firstLine="567"/>
        <w:jc w:val="both"/>
        <w:rPr>
          <w:rFonts w:ascii="Times New Roman" w:hAnsi="Times New Roman" w:cs="Times New Roman"/>
          <w:sz w:val="24"/>
          <w:szCs w:val="24"/>
        </w:rPr>
      </w:pPr>
      <w:bookmarkStart w:id="80" w:name="100431"/>
      <w:bookmarkEnd w:id="80"/>
      <w:r w:rsidRPr="00CE6C59">
        <w:rPr>
          <w:rFonts w:ascii="Times New Roman" w:hAnsi="Times New Roman" w:cs="Times New Roman"/>
          <w:sz w:val="24"/>
          <w:szCs w:val="24"/>
        </w:rPr>
        <w:t>12) воспроизводит звукослоговую структуру двухсложных слов, состоящих из открытых, закрытых слогов;</w:t>
      </w:r>
    </w:p>
    <w:p w14:paraId="3CF33E75" w14:textId="77777777" w:rsidR="00CE6C59" w:rsidRPr="00CE6C59" w:rsidRDefault="00CE6C59" w:rsidP="00CE6C59">
      <w:pPr>
        <w:spacing w:after="0" w:line="240" w:lineRule="auto"/>
        <w:ind w:firstLine="567"/>
        <w:jc w:val="both"/>
        <w:rPr>
          <w:rFonts w:ascii="Times New Roman" w:hAnsi="Times New Roman" w:cs="Times New Roman"/>
          <w:sz w:val="24"/>
          <w:szCs w:val="24"/>
        </w:rPr>
      </w:pPr>
      <w:bookmarkStart w:id="81" w:name="100432"/>
      <w:bookmarkEnd w:id="81"/>
      <w:r w:rsidRPr="00CE6C59">
        <w:rPr>
          <w:rFonts w:ascii="Times New Roman" w:hAnsi="Times New Roman" w:cs="Times New Roman"/>
          <w:sz w:val="24"/>
          <w:szCs w:val="24"/>
        </w:rPr>
        <w:t>13) выполняет отдельные ролевые действия, носящие условный характер, участвует в разыгрывании сюжета: цепочки двух - трех действий;</w:t>
      </w:r>
    </w:p>
    <w:p w14:paraId="5AAFF29B" w14:textId="77777777" w:rsidR="00CE6C59" w:rsidRPr="00CE6C59" w:rsidRDefault="00CE6C59" w:rsidP="00CE6C59">
      <w:pPr>
        <w:spacing w:after="0" w:line="240" w:lineRule="auto"/>
        <w:ind w:firstLine="567"/>
        <w:jc w:val="both"/>
        <w:rPr>
          <w:rFonts w:ascii="Times New Roman" w:hAnsi="Times New Roman" w:cs="Times New Roman"/>
          <w:sz w:val="24"/>
          <w:szCs w:val="24"/>
        </w:rPr>
      </w:pPr>
      <w:bookmarkStart w:id="82" w:name="100433"/>
      <w:bookmarkEnd w:id="82"/>
      <w:r w:rsidRPr="00CE6C59">
        <w:rPr>
          <w:rFonts w:ascii="Times New Roman" w:hAnsi="Times New Roman" w:cs="Times New Roman"/>
          <w:sz w:val="24"/>
          <w:szCs w:val="24"/>
        </w:rPr>
        <w:t>14) соблюдает в игре элементарные правила;</w:t>
      </w:r>
    </w:p>
    <w:p w14:paraId="2AFB17ED" w14:textId="77777777" w:rsidR="00CE6C59" w:rsidRPr="00CE6C59" w:rsidRDefault="00CE6C59" w:rsidP="00CE6C59">
      <w:pPr>
        <w:spacing w:after="0" w:line="240" w:lineRule="auto"/>
        <w:ind w:firstLine="567"/>
        <w:jc w:val="both"/>
        <w:rPr>
          <w:rFonts w:ascii="Times New Roman" w:hAnsi="Times New Roman" w:cs="Times New Roman"/>
          <w:sz w:val="24"/>
          <w:szCs w:val="24"/>
        </w:rPr>
      </w:pPr>
      <w:bookmarkStart w:id="83" w:name="100434"/>
      <w:bookmarkEnd w:id="83"/>
      <w:r w:rsidRPr="00CE6C59">
        <w:rPr>
          <w:rFonts w:ascii="Times New Roman" w:hAnsi="Times New Roman" w:cs="Times New Roman"/>
          <w:sz w:val="24"/>
          <w:szCs w:val="24"/>
        </w:rPr>
        <w:t>15) осуществляет перенос сформированных ранее игровых действий в различные игры;</w:t>
      </w:r>
    </w:p>
    <w:p w14:paraId="7DD19CFC" w14:textId="77777777" w:rsidR="00CE6C59" w:rsidRPr="00CE6C59" w:rsidRDefault="00CE6C59" w:rsidP="00CE6C59">
      <w:pPr>
        <w:spacing w:after="0" w:line="240" w:lineRule="auto"/>
        <w:ind w:firstLine="567"/>
        <w:jc w:val="both"/>
        <w:rPr>
          <w:rFonts w:ascii="Times New Roman" w:hAnsi="Times New Roman" w:cs="Times New Roman"/>
          <w:sz w:val="24"/>
          <w:szCs w:val="24"/>
        </w:rPr>
      </w:pPr>
      <w:bookmarkStart w:id="84" w:name="100435"/>
      <w:bookmarkEnd w:id="84"/>
      <w:r w:rsidRPr="00CE6C59">
        <w:rPr>
          <w:rFonts w:ascii="Times New Roman" w:hAnsi="Times New Roman" w:cs="Times New Roman"/>
          <w:sz w:val="24"/>
          <w:szCs w:val="24"/>
        </w:rPr>
        <w:t>16) проявляет интерес к действиям других обучающихся, может им подражать;</w:t>
      </w:r>
    </w:p>
    <w:p w14:paraId="6D807118" w14:textId="77777777" w:rsidR="00CE6C59" w:rsidRPr="00CE6C59" w:rsidRDefault="00CE6C59" w:rsidP="00CE6C59">
      <w:pPr>
        <w:spacing w:after="0" w:line="240" w:lineRule="auto"/>
        <w:ind w:firstLine="567"/>
        <w:jc w:val="both"/>
        <w:rPr>
          <w:rFonts w:ascii="Times New Roman" w:hAnsi="Times New Roman" w:cs="Times New Roman"/>
          <w:sz w:val="24"/>
          <w:szCs w:val="24"/>
        </w:rPr>
      </w:pPr>
      <w:bookmarkStart w:id="85" w:name="100436"/>
      <w:bookmarkEnd w:id="85"/>
      <w:r w:rsidRPr="00CE6C59">
        <w:rPr>
          <w:rFonts w:ascii="Times New Roman" w:hAnsi="Times New Roman" w:cs="Times New Roman"/>
          <w:sz w:val="24"/>
          <w:szCs w:val="24"/>
        </w:rPr>
        <w:t>17) замечает несоответствие поведения других обучающихся требованиям педагогического работника;</w:t>
      </w:r>
    </w:p>
    <w:p w14:paraId="737FA82B" w14:textId="77777777" w:rsidR="00CE6C59" w:rsidRPr="00CE6C59" w:rsidRDefault="00CE6C59" w:rsidP="00CE6C59">
      <w:pPr>
        <w:spacing w:after="0" w:line="240" w:lineRule="auto"/>
        <w:ind w:firstLine="567"/>
        <w:jc w:val="both"/>
        <w:rPr>
          <w:rFonts w:ascii="Times New Roman" w:hAnsi="Times New Roman" w:cs="Times New Roman"/>
          <w:sz w:val="24"/>
          <w:szCs w:val="24"/>
        </w:rPr>
      </w:pPr>
      <w:bookmarkStart w:id="86" w:name="100437"/>
      <w:bookmarkEnd w:id="86"/>
      <w:r w:rsidRPr="00CE6C59">
        <w:rPr>
          <w:rFonts w:ascii="Times New Roman" w:hAnsi="Times New Roman" w:cs="Times New Roman"/>
          <w:sz w:val="24"/>
          <w:szCs w:val="24"/>
        </w:rPr>
        <w:t>18) выражает интерес и проявляет внимание к различным эмоциональным состояниям человека;</w:t>
      </w:r>
    </w:p>
    <w:p w14:paraId="03635C9B" w14:textId="77777777" w:rsidR="00CE6C59" w:rsidRPr="00CE6C59" w:rsidRDefault="00CE6C59" w:rsidP="00CE6C59">
      <w:pPr>
        <w:spacing w:after="0" w:line="240" w:lineRule="auto"/>
        <w:ind w:firstLine="567"/>
        <w:jc w:val="both"/>
        <w:rPr>
          <w:rFonts w:ascii="Times New Roman" w:hAnsi="Times New Roman" w:cs="Times New Roman"/>
          <w:sz w:val="24"/>
          <w:szCs w:val="24"/>
        </w:rPr>
      </w:pPr>
      <w:bookmarkStart w:id="87" w:name="100438"/>
      <w:bookmarkEnd w:id="87"/>
      <w:r w:rsidRPr="00CE6C59">
        <w:rPr>
          <w:rFonts w:ascii="Times New Roman" w:hAnsi="Times New Roman" w:cs="Times New Roman"/>
          <w:sz w:val="24"/>
          <w:szCs w:val="24"/>
        </w:rPr>
        <w:t>19) показывает по словесной инструкции и может назвать два - четыре основных цвета и две - три формы;</w:t>
      </w:r>
    </w:p>
    <w:p w14:paraId="15E457D7" w14:textId="77777777" w:rsidR="00CE6C59" w:rsidRPr="00CE6C59" w:rsidRDefault="00CE6C59" w:rsidP="00CE6C59">
      <w:pPr>
        <w:spacing w:after="0" w:line="240" w:lineRule="auto"/>
        <w:ind w:firstLine="567"/>
        <w:jc w:val="both"/>
        <w:rPr>
          <w:rFonts w:ascii="Times New Roman" w:hAnsi="Times New Roman" w:cs="Times New Roman"/>
          <w:sz w:val="24"/>
          <w:szCs w:val="24"/>
        </w:rPr>
      </w:pPr>
      <w:bookmarkStart w:id="88" w:name="100439"/>
      <w:bookmarkEnd w:id="88"/>
      <w:r w:rsidRPr="00CE6C59">
        <w:rPr>
          <w:rFonts w:ascii="Times New Roman" w:hAnsi="Times New Roman" w:cs="Times New Roman"/>
          <w:sz w:val="24"/>
          <w:szCs w:val="24"/>
        </w:rPr>
        <w:t>20) выбирает из трех предметов разной величины "самый большой" ("самый маленький");</w:t>
      </w:r>
    </w:p>
    <w:p w14:paraId="740A890D" w14:textId="77777777" w:rsidR="00CE6C59" w:rsidRPr="00CE6C59" w:rsidRDefault="00CE6C59" w:rsidP="00CE6C59">
      <w:pPr>
        <w:spacing w:after="0" w:line="240" w:lineRule="auto"/>
        <w:ind w:firstLine="567"/>
        <w:jc w:val="both"/>
        <w:rPr>
          <w:rFonts w:ascii="Times New Roman" w:hAnsi="Times New Roman" w:cs="Times New Roman"/>
          <w:sz w:val="24"/>
          <w:szCs w:val="24"/>
        </w:rPr>
      </w:pPr>
      <w:bookmarkStart w:id="89" w:name="100440"/>
      <w:bookmarkEnd w:id="89"/>
      <w:r w:rsidRPr="00CE6C59">
        <w:rPr>
          <w:rFonts w:ascii="Times New Roman" w:hAnsi="Times New Roman" w:cs="Times New Roman"/>
          <w:sz w:val="24"/>
          <w:szCs w:val="24"/>
        </w:rPr>
        <w:t>21) усваивает сведения о мире людей и рукотворных материалах;</w:t>
      </w:r>
    </w:p>
    <w:p w14:paraId="5338AF88" w14:textId="77777777" w:rsidR="00CE6C59" w:rsidRPr="00CE6C59" w:rsidRDefault="00CE6C59" w:rsidP="00CE6C59">
      <w:pPr>
        <w:spacing w:after="0" w:line="240" w:lineRule="auto"/>
        <w:ind w:firstLine="567"/>
        <w:jc w:val="both"/>
        <w:rPr>
          <w:rFonts w:ascii="Times New Roman" w:hAnsi="Times New Roman" w:cs="Times New Roman"/>
          <w:sz w:val="24"/>
          <w:szCs w:val="24"/>
        </w:rPr>
      </w:pPr>
      <w:bookmarkStart w:id="90" w:name="100441"/>
      <w:bookmarkEnd w:id="90"/>
      <w:r w:rsidRPr="00CE6C59">
        <w:rPr>
          <w:rFonts w:ascii="Times New Roman" w:hAnsi="Times New Roman" w:cs="Times New Roman"/>
          <w:sz w:val="24"/>
          <w:szCs w:val="24"/>
        </w:rPr>
        <w:t>22) считает с соблюдением принципа "один к одному" (в доступных пределах счета);</w:t>
      </w:r>
    </w:p>
    <w:p w14:paraId="40B2DF54" w14:textId="77777777" w:rsidR="00CE6C59" w:rsidRPr="00CE6C59" w:rsidRDefault="00CE6C59" w:rsidP="00CE6C59">
      <w:pPr>
        <w:spacing w:after="0" w:line="240" w:lineRule="auto"/>
        <w:ind w:firstLine="567"/>
        <w:jc w:val="both"/>
        <w:rPr>
          <w:rFonts w:ascii="Times New Roman" w:hAnsi="Times New Roman" w:cs="Times New Roman"/>
          <w:sz w:val="24"/>
          <w:szCs w:val="24"/>
        </w:rPr>
      </w:pPr>
      <w:bookmarkStart w:id="91" w:name="100442"/>
      <w:bookmarkEnd w:id="91"/>
      <w:r w:rsidRPr="00CE6C59">
        <w:rPr>
          <w:rFonts w:ascii="Times New Roman" w:hAnsi="Times New Roman" w:cs="Times New Roman"/>
          <w:sz w:val="24"/>
          <w:szCs w:val="24"/>
        </w:rPr>
        <w:t>23) знает реальные явления и их изображения: контрастные времена года (лето и зима) и части суток (день и ночь);</w:t>
      </w:r>
    </w:p>
    <w:p w14:paraId="292E7B13" w14:textId="77777777" w:rsidR="00CE6C59" w:rsidRPr="00CE6C59" w:rsidRDefault="00CE6C59" w:rsidP="00CE6C59">
      <w:pPr>
        <w:spacing w:after="0" w:line="240" w:lineRule="auto"/>
        <w:ind w:firstLine="567"/>
        <w:jc w:val="both"/>
        <w:rPr>
          <w:rFonts w:ascii="Times New Roman" w:hAnsi="Times New Roman" w:cs="Times New Roman"/>
          <w:sz w:val="24"/>
          <w:szCs w:val="24"/>
        </w:rPr>
      </w:pPr>
      <w:bookmarkStart w:id="92" w:name="100443"/>
      <w:bookmarkEnd w:id="92"/>
      <w:r w:rsidRPr="00CE6C59">
        <w:rPr>
          <w:rFonts w:ascii="Times New Roman" w:hAnsi="Times New Roman" w:cs="Times New Roman"/>
          <w:sz w:val="24"/>
          <w:szCs w:val="24"/>
        </w:rPr>
        <w:t>24) эмоционально положительно относится ко всем видам детской деятельности, ее процессу и результатам;</w:t>
      </w:r>
    </w:p>
    <w:p w14:paraId="77344E68" w14:textId="77777777" w:rsidR="00CE6C59" w:rsidRPr="00CE6C59" w:rsidRDefault="00CE6C59" w:rsidP="00CE6C59">
      <w:pPr>
        <w:spacing w:after="0" w:line="240" w:lineRule="auto"/>
        <w:ind w:firstLine="567"/>
        <w:jc w:val="both"/>
        <w:rPr>
          <w:rFonts w:ascii="Times New Roman" w:hAnsi="Times New Roman" w:cs="Times New Roman"/>
          <w:sz w:val="24"/>
          <w:szCs w:val="24"/>
        </w:rPr>
      </w:pPr>
      <w:bookmarkStart w:id="93" w:name="100444"/>
      <w:bookmarkEnd w:id="93"/>
      <w:r w:rsidRPr="00CE6C59">
        <w:rPr>
          <w:rFonts w:ascii="Times New Roman" w:hAnsi="Times New Roman" w:cs="Times New Roman"/>
          <w:sz w:val="24"/>
          <w:szCs w:val="24"/>
        </w:rPr>
        <w:t>25) владеет некоторыми операционально-техническими сторонами изобразительной деятельности, пользуется карандашами, фломастерами, кистью, мелом, мелками;</w:t>
      </w:r>
    </w:p>
    <w:p w14:paraId="2CB0E910" w14:textId="77777777" w:rsidR="00CE6C59" w:rsidRPr="00CE6C59" w:rsidRDefault="00CE6C59" w:rsidP="00CE6C59">
      <w:pPr>
        <w:spacing w:after="0" w:line="240" w:lineRule="auto"/>
        <w:ind w:firstLine="567"/>
        <w:jc w:val="both"/>
        <w:rPr>
          <w:rFonts w:ascii="Times New Roman" w:hAnsi="Times New Roman" w:cs="Times New Roman"/>
          <w:sz w:val="24"/>
          <w:szCs w:val="24"/>
        </w:rPr>
      </w:pPr>
      <w:bookmarkStart w:id="94" w:name="100445"/>
      <w:bookmarkEnd w:id="94"/>
      <w:r w:rsidRPr="00CE6C59">
        <w:rPr>
          <w:rFonts w:ascii="Times New Roman" w:hAnsi="Times New Roman" w:cs="Times New Roman"/>
          <w:sz w:val="24"/>
          <w:szCs w:val="24"/>
        </w:rPr>
        <w:t>26) планирует основные этапы предстоящей работы с помощью педагогического работника;</w:t>
      </w:r>
    </w:p>
    <w:p w14:paraId="19E9D944" w14:textId="77777777" w:rsidR="00CE6C59" w:rsidRPr="00CE6C59" w:rsidRDefault="00CE6C59" w:rsidP="00CE6C59">
      <w:pPr>
        <w:spacing w:after="0" w:line="240" w:lineRule="auto"/>
        <w:ind w:firstLine="567"/>
        <w:jc w:val="both"/>
        <w:rPr>
          <w:rFonts w:ascii="Times New Roman" w:hAnsi="Times New Roman" w:cs="Times New Roman"/>
          <w:sz w:val="24"/>
          <w:szCs w:val="24"/>
        </w:rPr>
      </w:pPr>
      <w:bookmarkStart w:id="95" w:name="100446"/>
      <w:bookmarkEnd w:id="95"/>
      <w:r w:rsidRPr="00CE6C59">
        <w:rPr>
          <w:rFonts w:ascii="Times New Roman" w:hAnsi="Times New Roman" w:cs="Times New Roman"/>
          <w:sz w:val="24"/>
          <w:szCs w:val="24"/>
        </w:rPr>
        <w:t>27) с помощью педагогического работника и самостоятельно выполняет ритмические движения с музыкальным сопровождением;</w:t>
      </w:r>
    </w:p>
    <w:p w14:paraId="3B40BFFF" w14:textId="77777777" w:rsidR="00CE6C59" w:rsidRPr="00CE6C59" w:rsidRDefault="00CE6C59" w:rsidP="00CE6C59">
      <w:pPr>
        <w:spacing w:after="0" w:line="240" w:lineRule="auto"/>
        <w:ind w:firstLine="567"/>
        <w:jc w:val="both"/>
        <w:rPr>
          <w:rFonts w:ascii="Times New Roman" w:hAnsi="Times New Roman" w:cs="Times New Roman"/>
          <w:sz w:val="24"/>
          <w:szCs w:val="24"/>
        </w:rPr>
      </w:pPr>
      <w:bookmarkStart w:id="96" w:name="100447"/>
      <w:bookmarkEnd w:id="96"/>
      <w:r w:rsidRPr="00CE6C59">
        <w:rPr>
          <w:rFonts w:ascii="Times New Roman" w:hAnsi="Times New Roman" w:cs="Times New Roman"/>
          <w:sz w:val="24"/>
          <w:szCs w:val="24"/>
        </w:rPr>
        <w:t>28) осваивает различные виды движения (бег, лазанье, перешагивание);</w:t>
      </w:r>
    </w:p>
    <w:p w14:paraId="3E127F9D" w14:textId="77777777" w:rsidR="00CE6C59" w:rsidRPr="00CE6C59" w:rsidRDefault="00CE6C59" w:rsidP="00CE6C59">
      <w:pPr>
        <w:spacing w:after="0" w:line="240" w:lineRule="auto"/>
        <w:ind w:firstLine="567"/>
        <w:jc w:val="both"/>
        <w:rPr>
          <w:rFonts w:ascii="Times New Roman" w:hAnsi="Times New Roman" w:cs="Times New Roman"/>
          <w:sz w:val="24"/>
          <w:szCs w:val="24"/>
        </w:rPr>
      </w:pPr>
      <w:bookmarkStart w:id="97" w:name="100448"/>
      <w:bookmarkEnd w:id="97"/>
      <w:r w:rsidRPr="00CE6C59">
        <w:rPr>
          <w:rFonts w:ascii="Times New Roman" w:hAnsi="Times New Roman" w:cs="Times New Roman"/>
          <w:sz w:val="24"/>
          <w:szCs w:val="24"/>
        </w:rPr>
        <w:t>29) обладает навыками элементарной ориентировки в пространстве, (движение по сенсорным дорожкам и коврикам, погружение и перемещение в сухом бассейне);</w:t>
      </w:r>
    </w:p>
    <w:p w14:paraId="66B68C0A" w14:textId="77777777" w:rsidR="00CE6C59" w:rsidRPr="00CE6C59" w:rsidRDefault="00CE6C59" w:rsidP="00CE6C59">
      <w:pPr>
        <w:spacing w:after="0" w:line="240" w:lineRule="auto"/>
        <w:ind w:firstLine="567"/>
        <w:jc w:val="both"/>
        <w:rPr>
          <w:rFonts w:ascii="Times New Roman" w:hAnsi="Times New Roman" w:cs="Times New Roman"/>
          <w:sz w:val="24"/>
          <w:szCs w:val="24"/>
        </w:rPr>
      </w:pPr>
      <w:bookmarkStart w:id="98" w:name="100449"/>
      <w:bookmarkEnd w:id="98"/>
      <w:r w:rsidRPr="00CE6C59">
        <w:rPr>
          <w:rFonts w:ascii="Times New Roman" w:hAnsi="Times New Roman" w:cs="Times New Roman"/>
          <w:sz w:val="24"/>
          <w:szCs w:val="24"/>
        </w:rPr>
        <w:t>30) действует в соответствии с инструкцией;</w:t>
      </w:r>
    </w:p>
    <w:p w14:paraId="04274BF4" w14:textId="77777777" w:rsidR="00CE6C59" w:rsidRPr="00CE6C59" w:rsidRDefault="00CE6C59" w:rsidP="00CE6C59">
      <w:pPr>
        <w:spacing w:after="0" w:line="240" w:lineRule="auto"/>
        <w:ind w:firstLine="567"/>
        <w:jc w:val="both"/>
        <w:rPr>
          <w:rFonts w:ascii="Times New Roman" w:hAnsi="Times New Roman" w:cs="Times New Roman"/>
          <w:sz w:val="24"/>
          <w:szCs w:val="24"/>
        </w:rPr>
      </w:pPr>
      <w:bookmarkStart w:id="99" w:name="100450"/>
      <w:bookmarkEnd w:id="99"/>
      <w:r w:rsidRPr="00CE6C59">
        <w:rPr>
          <w:rFonts w:ascii="Times New Roman" w:hAnsi="Times New Roman" w:cs="Times New Roman"/>
          <w:sz w:val="24"/>
          <w:szCs w:val="24"/>
        </w:rPr>
        <w:t>31) выполняет по образцу, а затем самостоятельно простейшие построения и перестроения, физические упражнения в соответствии с указаниями инструктора по физической культуре (воспитателя);</w:t>
      </w:r>
    </w:p>
    <w:p w14:paraId="72998DD4" w14:textId="77777777" w:rsidR="00CE6C59" w:rsidRPr="00CE6C59" w:rsidRDefault="00CE6C59" w:rsidP="00CE6C59">
      <w:pPr>
        <w:spacing w:after="0" w:line="240" w:lineRule="auto"/>
        <w:ind w:firstLine="567"/>
        <w:jc w:val="both"/>
        <w:rPr>
          <w:rFonts w:ascii="Times New Roman" w:hAnsi="Times New Roman" w:cs="Times New Roman"/>
          <w:sz w:val="24"/>
          <w:szCs w:val="24"/>
        </w:rPr>
      </w:pPr>
      <w:bookmarkStart w:id="100" w:name="100451"/>
      <w:bookmarkEnd w:id="100"/>
      <w:r w:rsidRPr="00CE6C59">
        <w:rPr>
          <w:rFonts w:ascii="Times New Roman" w:hAnsi="Times New Roman" w:cs="Times New Roman"/>
          <w:sz w:val="24"/>
          <w:szCs w:val="24"/>
        </w:rPr>
        <w:t>32) стремится принимать активное участие в подвижных играх;</w:t>
      </w:r>
    </w:p>
    <w:p w14:paraId="07E2F515" w14:textId="77777777" w:rsidR="00CE6C59" w:rsidRPr="00CE6C59" w:rsidRDefault="00CE6C59" w:rsidP="00CE6C59">
      <w:pPr>
        <w:spacing w:after="0" w:line="240" w:lineRule="auto"/>
        <w:ind w:firstLine="567"/>
        <w:jc w:val="both"/>
        <w:rPr>
          <w:rFonts w:ascii="Times New Roman" w:hAnsi="Times New Roman" w:cs="Times New Roman"/>
          <w:sz w:val="24"/>
          <w:szCs w:val="24"/>
        </w:rPr>
      </w:pPr>
      <w:bookmarkStart w:id="101" w:name="100452"/>
      <w:bookmarkEnd w:id="101"/>
      <w:r w:rsidRPr="00CE6C59">
        <w:rPr>
          <w:rFonts w:ascii="Times New Roman" w:hAnsi="Times New Roman" w:cs="Times New Roman"/>
          <w:sz w:val="24"/>
          <w:szCs w:val="24"/>
        </w:rPr>
        <w:lastRenderedPageBreak/>
        <w:t>33) выполняет орудийные действия с предметами бытового назначения с незначительной помощью педагогического работника;</w:t>
      </w:r>
    </w:p>
    <w:p w14:paraId="28E0CBDF" w14:textId="325A1997" w:rsidR="00CE6C59" w:rsidRDefault="00CE6C59" w:rsidP="00CE6C59">
      <w:pPr>
        <w:spacing w:after="0" w:line="240" w:lineRule="auto"/>
        <w:ind w:firstLine="567"/>
        <w:jc w:val="both"/>
        <w:rPr>
          <w:rFonts w:ascii="Times New Roman" w:hAnsi="Times New Roman" w:cs="Times New Roman"/>
          <w:sz w:val="24"/>
          <w:szCs w:val="24"/>
        </w:rPr>
      </w:pPr>
      <w:bookmarkStart w:id="102" w:name="100453"/>
      <w:bookmarkEnd w:id="102"/>
      <w:r w:rsidRPr="00CE6C59">
        <w:rPr>
          <w:rFonts w:ascii="Times New Roman" w:hAnsi="Times New Roman" w:cs="Times New Roman"/>
          <w:sz w:val="24"/>
          <w:szCs w:val="24"/>
        </w:rPr>
        <w:t>34) с незначительной помощью педагогического работника стремится поддерживать опрятность во внешнем виде, выполняет основные культурно-гигиенические действия, ориентируясь на образец и словесные просьбы педагогического работника.</w:t>
      </w:r>
    </w:p>
    <w:p w14:paraId="459494CA" w14:textId="701CE88A" w:rsidR="00CE6C59" w:rsidRDefault="00CE6C59" w:rsidP="00CE6C59">
      <w:pPr>
        <w:spacing w:after="0" w:line="240" w:lineRule="auto"/>
        <w:ind w:firstLine="567"/>
        <w:jc w:val="both"/>
        <w:rPr>
          <w:rFonts w:ascii="Times New Roman" w:hAnsi="Times New Roman" w:cs="Times New Roman"/>
          <w:sz w:val="24"/>
          <w:szCs w:val="24"/>
        </w:rPr>
      </w:pPr>
    </w:p>
    <w:p w14:paraId="52F9E80D" w14:textId="14B657FC" w:rsidR="00CE6C59" w:rsidRPr="00CE6C59" w:rsidRDefault="00CE6C59" w:rsidP="00D45F27">
      <w:pPr>
        <w:pStyle w:val="a8"/>
        <w:numPr>
          <w:ilvl w:val="0"/>
          <w:numId w:val="58"/>
        </w:numPr>
        <w:spacing w:after="0" w:line="240" w:lineRule="auto"/>
        <w:jc w:val="both"/>
        <w:rPr>
          <w:rFonts w:ascii="Times New Roman" w:hAnsi="Times New Roman" w:cs="Times New Roman"/>
          <w:b/>
          <w:bCs/>
          <w:sz w:val="24"/>
          <w:szCs w:val="24"/>
        </w:rPr>
      </w:pPr>
      <w:bookmarkStart w:id="103" w:name="100454"/>
      <w:bookmarkEnd w:id="103"/>
      <w:r w:rsidRPr="00CE6C59">
        <w:rPr>
          <w:rFonts w:ascii="Times New Roman" w:hAnsi="Times New Roman" w:cs="Times New Roman"/>
          <w:b/>
          <w:bCs/>
          <w:sz w:val="24"/>
          <w:szCs w:val="24"/>
        </w:rPr>
        <w:t>Целевые ориентиры освоения Программы детьми среднего дошкольного возраста с ТНР.</w:t>
      </w:r>
    </w:p>
    <w:p w14:paraId="584823D9" w14:textId="77777777" w:rsidR="00CE6C59" w:rsidRPr="00CE6C59" w:rsidRDefault="00CE6C59" w:rsidP="00CE6C59">
      <w:pPr>
        <w:spacing w:after="0" w:line="240" w:lineRule="auto"/>
        <w:ind w:firstLine="567"/>
        <w:jc w:val="both"/>
        <w:rPr>
          <w:rFonts w:ascii="Times New Roman" w:hAnsi="Times New Roman" w:cs="Times New Roman"/>
          <w:sz w:val="24"/>
          <w:szCs w:val="24"/>
        </w:rPr>
      </w:pPr>
      <w:bookmarkStart w:id="104" w:name="100455"/>
      <w:bookmarkEnd w:id="104"/>
      <w:r w:rsidRPr="00CE6C59">
        <w:rPr>
          <w:rFonts w:ascii="Times New Roman" w:hAnsi="Times New Roman" w:cs="Times New Roman"/>
          <w:sz w:val="24"/>
          <w:szCs w:val="24"/>
        </w:rPr>
        <w:t>К концу данного возрастного этапа ребенок:</w:t>
      </w:r>
    </w:p>
    <w:p w14:paraId="62940F9A" w14:textId="77777777" w:rsidR="00CE6C59" w:rsidRPr="00CE6C59" w:rsidRDefault="00CE6C59" w:rsidP="00CE6C59">
      <w:pPr>
        <w:spacing w:after="0" w:line="240" w:lineRule="auto"/>
        <w:ind w:firstLine="567"/>
        <w:jc w:val="both"/>
        <w:rPr>
          <w:rFonts w:ascii="Times New Roman" w:hAnsi="Times New Roman" w:cs="Times New Roman"/>
          <w:sz w:val="24"/>
          <w:szCs w:val="24"/>
        </w:rPr>
      </w:pPr>
      <w:bookmarkStart w:id="105" w:name="100456"/>
      <w:bookmarkEnd w:id="105"/>
      <w:r w:rsidRPr="00CE6C59">
        <w:rPr>
          <w:rFonts w:ascii="Times New Roman" w:hAnsi="Times New Roman" w:cs="Times New Roman"/>
          <w:sz w:val="24"/>
          <w:szCs w:val="24"/>
        </w:rPr>
        <w:t>1) проявляет мотивацию к занятиям, попытки планировать (с помощью педагогического работника) деятельность для достижения какой-либо (конкретной) цели;</w:t>
      </w:r>
    </w:p>
    <w:p w14:paraId="652763A1" w14:textId="77777777" w:rsidR="00CE6C59" w:rsidRPr="00CE6C59" w:rsidRDefault="00CE6C59" w:rsidP="00CE6C59">
      <w:pPr>
        <w:spacing w:after="0" w:line="240" w:lineRule="auto"/>
        <w:ind w:firstLine="567"/>
        <w:jc w:val="both"/>
        <w:rPr>
          <w:rFonts w:ascii="Times New Roman" w:hAnsi="Times New Roman" w:cs="Times New Roman"/>
          <w:sz w:val="24"/>
          <w:szCs w:val="24"/>
        </w:rPr>
      </w:pPr>
      <w:bookmarkStart w:id="106" w:name="100457"/>
      <w:bookmarkEnd w:id="106"/>
      <w:r w:rsidRPr="00CE6C59">
        <w:rPr>
          <w:rFonts w:ascii="Times New Roman" w:hAnsi="Times New Roman" w:cs="Times New Roman"/>
          <w:sz w:val="24"/>
          <w:szCs w:val="24"/>
        </w:rPr>
        <w:t>2) понимает и употребляет слова, обозначающие названия предметов, действий, признаков, состояний, свойств, качеств;</w:t>
      </w:r>
    </w:p>
    <w:p w14:paraId="33260BC7" w14:textId="77777777" w:rsidR="00CE6C59" w:rsidRPr="00CE6C59" w:rsidRDefault="00CE6C59" w:rsidP="00CE6C59">
      <w:pPr>
        <w:spacing w:after="0" w:line="240" w:lineRule="auto"/>
        <w:ind w:firstLine="567"/>
        <w:jc w:val="both"/>
        <w:rPr>
          <w:rFonts w:ascii="Times New Roman" w:hAnsi="Times New Roman" w:cs="Times New Roman"/>
          <w:sz w:val="24"/>
          <w:szCs w:val="24"/>
        </w:rPr>
      </w:pPr>
      <w:bookmarkStart w:id="107" w:name="100458"/>
      <w:bookmarkEnd w:id="107"/>
      <w:r w:rsidRPr="00CE6C59">
        <w:rPr>
          <w:rFonts w:ascii="Times New Roman" w:hAnsi="Times New Roman" w:cs="Times New Roman"/>
          <w:sz w:val="24"/>
          <w:szCs w:val="24"/>
        </w:rPr>
        <w:t>3) использует слова в соответствии с коммуникативной ситуацией;</w:t>
      </w:r>
    </w:p>
    <w:p w14:paraId="559EA789" w14:textId="77777777" w:rsidR="00CE6C59" w:rsidRPr="00CE6C59" w:rsidRDefault="00CE6C59" w:rsidP="00CE6C59">
      <w:pPr>
        <w:spacing w:after="0" w:line="240" w:lineRule="auto"/>
        <w:ind w:firstLine="567"/>
        <w:jc w:val="both"/>
        <w:rPr>
          <w:rFonts w:ascii="Times New Roman" w:hAnsi="Times New Roman" w:cs="Times New Roman"/>
          <w:sz w:val="24"/>
          <w:szCs w:val="24"/>
        </w:rPr>
      </w:pPr>
      <w:bookmarkStart w:id="108" w:name="100459"/>
      <w:bookmarkEnd w:id="108"/>
      <w:r w:rsidRPr="00CE6C59">
        <w:rPr>
          <w:rFonts w:ascii="Times New Roman" w:hAnsi="Times New Roman" w:cs="Times New Roman"/>
          <w:sz w:val="24"/>
          <w:szCs w:val="24"/>
        </w:rPr>
        <w:t>4) различает разные формы слов (словообразовательные модели и грамматические формы);</w:t>
      </w:r>
    </w:p>
    <w:p w14:paraId="428E0F3B" w14:textId="77777777" w:rsidR="00CE6C59" w:rsidRPr="00CE6C59" w:rsidRDefault="00CE6C59" w:rsidP="00CE6C59">
      <w:pPr>
        <w:spacing w:after="0" w:line="240" w:lineRule="auto"/>
        <w:ind w:firstLine="567"/>
        <w:jc w:val="both"/>
        <w:rPr>
          <w:rFonts w:ascii="Times New Roman" w:hAnsi="Times New Roman" w:cs="Times New Roman"/>
          <w:sz w:val="24"/>
          <w:szCs w:val="24"/>
        </w:rPr>
      </w:pPr>
      <w:bookmarkStart w:id="109" w:name="100460"/>
      <w:bookmarkEnd w:id="109"/>
      <w:r w:rsidRPr="00CE6C59">
        <w:rPr>
          <w:rFonts w:ascii="Times New Roman" w:hAnsi="Times New Roman" w:cs="Times New Roman"/>
          <w:sz w:val="24"/>
          <w:szCs w:val="24"/>
        </w:rPr>
        <w:t>5) использует в речи сложносочиненные предложения с сочинительными союзами;</w:t>
      </w:r>
    </w:p>
    <w:p w14:paraId="5EEB29D1" w14:textId="77777777" w:rsidR="00CE6C59" w:rsidRPr="00CE6C59" w:rsidRDefault="00CE6C59" w:rsidP="00CE6C59">
      <w:pPr>
        <w:spacing w:after="0" w:line="240" w:lineRule="auto"/>
        <w:ind w:firstLine="567"/>
        <w:jc w:val="both"/>
        <w:rPr>
          <w:rFonts w:ascii="Times New Roman" w:hAnsi="Times New Roman" w:cs="Times New Roman"/>
          <w:sz w:val="24"/>
          <w:szCs w:val="24"/>
        </w:rPr>
      </w:pPr>
      <w:bookmarkStart w:id="110" w:name="100461"/>
      <w:bookmarkEnd w:id="110"/>
      <w:r w:rsidRPr="00CE6C59">
        <w:rPr>
          <w:rFonts w:ascii="Times New Roman" w:hAnsi="Times New Roman" w:cs="Times New Roman"/>
          <w:sz w:val="24"/>
          <w:szCs w:val="24"/>
        </w:rPr>
        <w:t>6) пересказывает (с помощью педагогического работника) небольшую сказку, рассказ, с помощью педагогического работника рассказывает по картинке;</w:t>
      </w:r>
    </w:p>
    <w:p w14:paraId="7EB01987" w14:textId="77777777" w:rsidR="00CE6C59" w:rsidRPr="00CE6C59" w:rsidRDefault="00CE6C59" w:rsidP="00CE6C59">
      <w:pPr>
        <w:spacing w:after="0" w:line="240" w:lineRule="auto"/>
        <w:ind w:firstLine="567"/>
        <w:jc w:val="both"/>
        <w:rPr>
          <w:rFonts w:ascii="Times New Roman" w:hAnsi="Times New Roman" w:cs="Times New Roman"/>
          <w:sz w:val="24"/>
          <w:szCs w:val="24"/>
        </w:rPr>
      </w:pPr>
      <w:bookmarkStart w:id="111" w:name="100462"/>
      <w:bookmarkEnd w:id="111"/>
      <w:r w:rsidRPr="00CE6C59">
        <w:rPr>
          <w:rFonts w:ascii="Times New Roman" w:hAnsi="Times New Roman" w:cs="Times New Roman"/>
          <w:sz w:val="24"/>
          <w:szCs w:val="24"/>
        </w:rPr>
        <w:t>7) составляет описательный рассказ по вопросам (с помощью педагогического работника), ориентируясь на игрушки, картинки, из личного опыта;</w:t>
      </w:r>
    </w:p>
    <w:p w14:paraId="44D051BE" w14:textId="77777777" w:rsidR="00CE6C59" w:rsidRPr="00CE6C59" w:rsidRDefault="00CE6C59" w:rsidP="00CE6C59">
      <w:pPr>
        <w:spacing w:after="0" w:line="240" w:lineRule="auto"/>
        <w:ind w:firstLine="567"/>
        <w:jc w:val="both"/>
        <w:rPr>
          <w:rFonts w:ascii="Times New Roman" w:hAnsi="Times New Roman" w:cs="Times New Roman"/>
          <w:sz w:val="24"/>
          <w:szCs w:val="24"/>
        </w:rPr>
      </w:pPr>
      <w:bookmarkStart w:id="112" w:name="100463"/>
      <w:bookmarkEnd w:id="112"/>
      <w:r w:rsidRPr="00CE6C59">
        <w:rPr>
          <w:rFonts w:ascii="Times New Roman" w:hAnsi="Times New Roman" w:cs="Times New Roman"/>
          <w:sz w:val="24"/>
          <w:szCs w:val="24"/>
        </w:rPr>
        <w:t>8) владеет простыми формами фонематического анализа;</w:t>
      </w:r>
    </w:p>
    <w:p w14:paraId="06DCD00D" w14:textId="77777777" w:rsidR="00CE6C59" w:rsidRPr="00CE6C59" w:rsidRDefault="00CE6C59" w:rsidP="00CE6C59">
      <w:pPr>
        <w:spacing w:after="0" w:line="240" w:lineRule="auto"/>
        <w:ind w:firstLine="567"/>
        <w:jc w:val="both"/>
        <w:rPr>
          <w:rFonts w:ascii="Times New Roman" w:hAnsi="Times New Roman" w:cs="Times New Roman"/>
          <w:sz w:val="24"/>
          <w:szCs w:val="24"/>
        </w:rPr>
      </w:pPr>
      <w:bookmarkStart w:id="113" w:name="100464"/>
      <w:bookmarkEnd w:id="113"/>
      <w:r w:rsidRPr="00CE6C59">
        <w:rPr>
          <w:rFonts w:ascii="Times New Roman" w:hAnsi="Times New Roman" w:cs="Times New Roman"/>
          <w:sz w:val="24"/>
          <w:szCs w:val="24"/>
        </w:rPr>
        <w:t>9) использует различные виды интонационных конструкций;</w:t>
      </w:r>
    </w:p>
    <w:p w14:paraId="60263705" w14:textId="77777777" w:rsidR="00CE6C59" w:rsidRPr="00CE6C59" w:rsidRDefault="00CE6C59" w:rsidP="00CE6C59">
      <w:pPr>
        <w:spacing w:after="0" w:line="240" w:lineRule="auto"/>
        <w:ind w:firstLine="567"/>
        <w:jc w:val="both"/>
        <w:rPr>
          <w:rFonts w:ascii="Times New Roman" w:hAnsi="Times New Roman" w:cs="Times New Roman"/>
          <w:sz w:val="24"/>
          <w:szCs w:val="24"/>
        </w:rPr>
      </w:pPr>
      <w:bookmarkStart w:id="114" w:name="100465"/>
      <w:bookmarkEnd w:id="114"/>
      <w:r w:rsidRPr="00CE6C59">
        <w:rPr>
          <w:rFonts w:ascii="Times New Roman" w:hAnsi="Times New Roman" w:cs="Times New Roman"/>
          <w:sz w:val="24"/>
          <w:szCs w:val="24"/>
        </w:rPr>
        <w:t>10) выполняет взаимосвязанные ролевые действия, изображающие социальные функции людей, понимает и называет свою роль;</w:t>
      </w:r>
    </w:p>
    <w:p w14:paraId="3519B2C7" w14:textId="77777777" w:rsidR="00CE6C59" w:rsidRPr="00CE6C59" w:rsidRDefault="00CE6C59" w:rsidP="00CE6C59">
      <w:pPr>
        <w:spacing w:after="0" w:line="240" w:lineRule="auto"/>
        <w:ind w:firstLine="567"/>
        <w:jc w:val="both"/>
        <w:rPr>
          <w:rFonts w:ascii="Times New Roman" w:hAnsi="Times New Roman" w:cs="Times New Roman"/>
          <w:sz w:val="24"/>
          <w:szCs w:val="24"/>
        </w:rPr>
      </w:pPr>
      <w:bookmarkStart w:id="115" w:name="100466"/>
      <w:bookmarkEnd w:id="115"/>
      <w:r w:rsidRPr="00CE6C59">
        <w:rPr>
          <w:rFonts w:ascii="Times New Roman" w:hAnsi="Times New Roman" w:cs="Times New Roman"/>
          <w:sz w:val="24"/>
          <w:szCs w:val="24"/>
        </w:rPr>
        <w:t>11) использует в ходе игры различные натуральные предметы, их модели, предметы-заместители;</w:t>
      </w:r>
    </w:p>
    <w:p w14:paraId="35EC4EB7" w14:textId="77777777" w:rsidR="00CE6C59" w:rsidRPr="00CE6C59" w:rsidRDefault="00CE6C59" w:rsidP="00CE6C59">
      <w:pPr>
        <w:spacing w:after="0" w:line="240" w:lineRule="auto"/>
        <w:ind w:firstLine="567"/>
        <w:jc w:val="both"/>
        <w:rPr>
          <w:rFonts w:ascii="Times New Roman" w:hAnsi="Times New Roman" w:cs="Times New Roman"/>
          <w:sz w:val="24"/>
          <w:szCs w:val="24"/>
        </w:rPr>
      </w:pPr>
      <w:bookmarkStart w:id="116" w:name="100467"/>
      <w:bookmarkEnd w:id="116"/>
      <w:r w:rsidRPr="00CE6C59">
        <w:rPr>
          <w:rFonts w:ascii="Times New Roman" w:hAnsi="Times New Roman" w:cs="Times New Roman"/>
          <w:sz w:val="24"/>
          <w:szCs w:val="24"/>
        </w:rPr>
        <w:t>12) передает в сюжетно-ролевых и театрализованных играх различные виды социальных отношений;</w:t>
      </w:r>
    </w:p>
    <w:p w14:paraId="459494D4" w14:textId="77777777" w:rsidR="00CE6C59" w:rsidRPr="00CE6C59" w:rsidRDefault="00CE6C59" w:rsidP="00CE6C59">
      <w:pPr>
        <w:spacing w:after="0" w:line="240" w:lineRule="auto"/>
        <w:ind w:firstLine="567"/>
        <w:jc w:val="both"/>
        <w:rPr>
          <w:rFonts w:ascii="Times New Roman" w:hAnsi="Times New Roman" w:cs="Times New Roman"/>
          <w:sz w:val="24"/>
          <w:szCs w:val="24"/>
        </w:rPr>
      </w:pPr>
      <w:bookmarkStart w:id="117" w:name="100468"/>
      <w:bookmarkEnd w:id="117"/>
      <w:r w:rsidRPr="00CE6C59">
        <w:rPr>
          <w:rFonts w:ascii="Times New Roman" w:hAnsi="Times New Roman" w:cs="Times New Roman"/>
          <w:sz w:val="24"/>
          <w:szCs w:val="24"/>
        </w:rPr>
        <w:t>13) стремится к самостоятельности, проявляет относительную независимость от педагогического работника;</w:t>
      </w:r>
    </w:p>
    <w:p w14:paraId="701E5464" w14:textId="77777777" w:rsidR="00CE6C59" w:rsidRPr="00CE6C59" w:rsidRDefault="00CE6C59" w:rsidP="00CE6C59">
      <w:pPr>
        <w:spacing w:after="0" w:line="240" w:lineRule="auto"/>
        <w:ind w:firstLine="567"/>
        <w:jc w:val="both"/>
        <w:rPr>
          <w:rFonts w:ascii="Times New Roman" w:hAnsi="Times New Roman" w:cs="Times New Roman"/>
          <w:sz w:val="24"/>
          <w:szCs w:val="24"/>
        </w:rPr>
      </w:pPr>
      <w:bookmarkStart w:id="118" w:name="100469"/>
      <w:bookmarkEnd w:id="118"/>
      <w:r w:rsidRPr="00CE6C59">
        <w:rPr>
          <w:rFonts w:ascii="Times New Roman" w:hAnsi="Times New Roman" w:cs="Times New Roman"/>
          <w:sz w:val="24"/>
          <w:szCs w:val="24"/>
        </w:rPr>
        <w:t>14) проявляет доброжелательное отношение к детям, педагогическим работникам, оказывает помощь в процессе деятельности, благодарит за помощь;</w:t>
      </w:r>
    </w:p>
    <w:p w14:paraId="56987630" w14:textId="77777777" w:rsidR="00CE6C59" w:rsidRPr="00CE6C59" w:rsidRDefault="00CE6C59" w:rsidP="00CE6C59">
      <w:pPr>
        <w:spacing w:after="0" w:line="240" w:lineRule="auto"/>
        <w:ind w:firstLine="567"/>
        <w:jc w:val="both"/>
        <w:rPr>
          <w:rFonts w:ascii="Times New Roman" w:hAnsi="Times New Roman" w:cs="Times New Roman"/>
          <w:sz w:val="24"/>
          <w:szCs w:val="24"/>
        </w:rPr>
      </w:pPr>
      <w:bookmarkStart w:id="119" w:name="100470"/>
      <w:bookmarkEnd w:id="119"/>
      <w:r w:rsidRPr="00CE6C59">
        <w:rPr>
          <w:rFonts w:ascii="Times New Roman" w:hAnsi="Times New Roman" w:cs="Times New Roman"/>
          <w:sz w:val="24"/>
          <w:szCs w:val="24"/>
        </w:rPr>
        <w:t>15) занимается различными видами детской деятельности, не отвлекаясь, в течение некоторого времени (не менее 15 мин.);</w:t>
      </w:r>
    </w:p>
    <w:p w14:paraId="31FB0500" w14:textId="77777777" w:rsidR="00CE6C59" w:rsidRPr="00CE6C59" w:rsidRDefault="00CE6C59" w:rsidP="00CE6C59">
      <w:pPr>
        <w:spacing w:after="0" w:line="240" w:lineRule="auto"/>
        <w:ind w:firstLine="567"/>
        <w:jc w:val="both"/>
        <w:rPr>
          <w:rFonts w:ascii="Times New Roman" w:hAnsi="Times New Roman" w:cs="Times New Roman"/>
          <w:sz w:val="24"/>
          <w:szCs w:val="24"/>
        </w:rPr>
      </w:pPr>
      <w:bookmarkStart w:id="120" w:name="100471"/>
      <w:bookmarkEnd w:id="120"/>
      <w:r w:rsidRPr="00CE6C59">
        <w:rPr>
          <w:rFonts w:ascii="Times New Roman" w:hAnsi="Times New Roman" w:cs="Times New Roman"/>
          <w:sz w:val="24"/>
          <w:szCs w:val="24"/>
        </w:rPr>
        <w:t>16)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14:paraId="05FBAA9E" w14:textId="77777777" w:rsidR="00CE6C59" w:rsidRPr="00CE6C59" w:rsidRDefault="00CE6C59" w:rsidP="00CE6C59">
      <w:pPr>
        <w:spacing w:after="0" w:line="240" w:lineRule="auto"/>
        <w:ind w:firstLine="567"/>
        <w:jc w:val="both"/>
        <w:rPr>
          <w:rFonts w:ascii="Times New Roman" w:hAnsi="Times New Roman" w:cs="Times New Roman"/>
          <w:sz w:val="24"/>
          <w:szCs w:val="24"/>
        </w:rPr>
      </w:pPr>
      <w:bookmarkStart w:id="121" w:name="100472"/>
      <w:bookmarkEnd w:id="121"/>
      <w:r w:rsidRPr="00CE6C59">
        <w:rPr>
          <w:rFonts w:ascii="Times New Roman" w:hAnsi="Times New Roman" w:cs="Times New Roman"/>
          <w:sz w:val="24"/>
          <w:szCs w:val="24"/>
        </w:rPr>
        <w:t>17) осуществляет "пошаговое" планирование с последующим словесным отчетом о последовательности действий сначала с помощью педагогического работника, а затем самостоятельно;</w:t>
      </w:r>
    </w:p>
    <w:p w14:paraId="22CD2C2B" w14:textId="77777777" w:rsidR="00CE6C59" w:rsidRPr="00CE6C59" w:rsidRDefault="00CE6C59" w:rsidP="00CE6C59">
      <w:pPr>
        <w:spacing w:after="0" w:line="240" w:lineRule="auto"/>
        <w:ind w:firstLine="567"/>
        <w:jc w:val="both"/>
        <w:rPr>
          <w:rFonts w:ascii="Times New Roman" w:hAnsi="Times New Roman" w:cs="Times New Roman"/>
          <w:sz w:val="24"/>
          <w:szCs w:val="24"/>
        </w:rPr>
      </w:pPr>
      <w:bookmarkStart w:id="122" w:name="100473"/>
      <w:bookmarkEnd w:id="122"/>
      <w:r w:rsidRPr="00CE6C59">
        <w:rPr>
          <w:rFonts w:ascii="Times New Roman" w:hAnsi="Times New Roman" w:cs="Times New Roman"/>
          <w:sz w:val="24"/>
          <w:szCs w:val="24"/>
        </w:rPr>
        <w:t>18) 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w:t>
      </w:r>
    </w:p>
    <w:p w14:paraId="34242D03" w14:textId="77777777" w:rsidR="00CE6C59" w:rsidRPr="00CE6C59" w:rsidRDefault="00CE6C59" w:rsidP="00CE6C59">
      <w:pPr>
        <w:spacing w:after="0" w:line="240" w:lineRule="auto"/>
        <w:ind w:firstLine="567"/>
        <w:jc w:val="both"/>
        <w:rPr>
          <w:rFonts w:ascii="Times New Roman" w:hAnsi="Times New Roman" w:cs="Times New Roman"/>
          <w:sz w:val="24"/>
          <w:szCs w:val="24"/>
        </w:rPr>
      </w:pPr>
      <w:bookmarkStart w:id="123" w:name="100474"/>
      <w:bookmarkEnd w:id="123"/>
      <w:r w:rsidRPr="00CE6C59">
        <w:rPr>
          <w:rFonts w:ascii="Times New Roman" w:hAnsi="Times New Roman" w:cs="Times New Roman"/>
          <w:sz w:val="24"/>
          <w:szCs w:val="24"/>
        </w:rPr>
        <w:t>19) использует схему для ориентировки в пространстве;</w:t>
      </w:r>
    </w:p>
    <w:p w14:paraId="6ADF9930" w14:textId="77777777" w:rsidR="00CE6C59" w:rsidRPr="00CE6C59" w:rsidRDefault="00CE6C59" w:rsidP="00CE6C59">
      <w:pPr>
        <w:spacing w:after="0" w:line="240" w:lineRule="auto"/>
        <w:ind w:firstLine="567"/>
        <w:jc w:val="both"/>
        <w:rPr>
          <w:rFonts w:ascii="Times New Roman" w:hAnsi="Times New Roman" w:cs="Times New Roman"/>
          <w:sz w:val="24"/>
          <w:szCs w:val="24"/>
        </w:rPr>
      </w:pPr>
      <w:bookmarkStart w:id="124" w:name="100475"/>
      <w:bookmarkEnd w:id="124"/>
      <w:r w:rsidRPr="00CE6C59">
        <w:rPr>
          <w:rFonts w:ascii="Times New Roman" w:hAnsi="Times New Roman" w:cs="Times New Roman"/>
          <w:sz w:val="24"/>
          <w:szCs w:val="24"/>
        </w:rPr>
        <w:t>20) владеет ситуативной речью в общении с другими детьми и с педагогическим работником, элементарными коммуникативными умениями, взаимодействует с окружающими, используя речевые и неречевые средства общения;</w:t>
      </w:r>
    </w:p>
    <w:p w14:paraId="1F04C31F" w14:textId="77777777" w:rsidR="00CE6C59" w:rsidRPr="00CE6C59" w:rsidRDefault="00CE6C59" w:rsidP="00CE6C59">
      <w:pPr>
        <w:spacing w:after="0" w:line="240" w:lineRule="auto"/>
        <w:ind w:firstLine="567"/>
        <w:jc w:val="both"/>
        <w:rPr>
          <w:rFonts w:ascii="Times New Roman" w:hAnsi="Times New Roman" w:cs="Times New Roman"/>
          <w:sz w:val="24"/>
          <w:szCs w:val="24"/>
        </w:rPr>
      </w:pPr>
      <w:bookmarkStart w:id="125" w:name="100476"/>
      <w:bookmarkEnd w:id="125"/>
      <w:r w:rsidRPr="00CE6C59">
        <w:rPr>
          <w:rFonts w:ascii="Times New Roman" w:hAnsi="Times New Roman" w:cs="Times New Roman"/>
          <w:sz w:val="24"/>
          <w:szCs w:val="24"/>
        </w:rPr>
        <w:t>21) может самостоятельно получать новую информацию (задает вопросы, экспериментирует);</w:t>
      </w:r>
    </w:p>
    <w:p w14:paraId="14BE3955" w14:textId="77777777" w:rsidR="00CE6C59" w:rsidRPr="00CE6C59" w:rsidRDefault="00CE6C59" w:rsidP="00CE6C59">
      <w:pPr>
        <w:spacing w:after="0" w:line="240" w:lineRule="auto"/>
        <w:ind w:firstLine="567"/>
        <w:jc w:val="both"/>
        <w:rPr>
          <w:rFonts w:ascii="Times New Roman" w:hAnsi="Times New Roman" w:cs="Times New Roman"/>
          <w:sz w:val="24"/>
          <w:szCs w:val="24"/>
        </w:rPr>
      </w:pPr>
      <w:bookmarkStart w:id="126" w:name="100477"/>
      <w:bookmarkEnd w:id="126"/>
      <w:r w:rsidRPr="00CE6C59">
        <w:rPr>
          <w:rFonts w:ascii="Times New Roman" w:hAnsi="Times New Roman" w:cs="Times New Roman"/>
          <w:sz w:val="24"/>
          <w:szCs w:val="24"/>
        </w:rPr>
        <w:t>22) в речи употребляет все части речи, кроме причастий и деепричастий, проявляет словотворчество;</w:t>
      </w:r>
    </w:p>
    <w:p w14:paraId="60AA26C7" w14:textId="77777777" w:rsidR="00CE6C59" w:rsidRPr="00CE6C59" w:rsidRDefault="00CE6C59" w:rsidP="00CE6C59">
      <w:pPr>
        <w:spacing w:after="0" w:line="240" w:lineRule="auto"/>
        <w:ind w:firstLine="567"/>
        <w:jc w:val="both"/>
        <w:rPr>
          <w:rFonts w:ascii="Times New Roman" w:hAnsi="Times New Roman" w:cs="Times New Roman"/>
          <w:sz w:val="24"/>
          <w:szCs w:val="24"/>
        </w:rPr>
      </w:pPr>
      <w:bookmarkStart w:id="127" w:name="100478"/>
      <w:bookmarkEnd w:id="127"/>
      <w:r w:rsidRPr="00CE6C59">
        <w:rPr>
          <w:rFonts w:ascii="Times New Roman" w:hAnsi="Times New Roman" w:cs="Times New Roman"/>
          <w:sz w:val="24"/>
          <w:szCs w:val="24"/>
        </w:rPr>
        <w:lastRenderedPageBreak/>
        <w:t>23) сочиняет небольшую сказку или историю по теме, рассказывает о своих впечатлениях, высказывается по содержанию литературных произведений (с помощью педагогического работника и самостоятельно);</w:t>
      </w:r>
    </w:p>
    <w:p w14:paraId="7A9E8345" w14:textId="77777777" w:rsidR="00CE6C59" w:rsidRPr="00CE6C59" w:rsidRDefault="00CE6C59" w:rsidP="00CE6C59">
      <w:pPr>
        <w:spacing w:after="0" w:line="240" w:lineRule="auto"/>
        <w:ind w:firstLine="567"/>
        <w:jc w:val="both"/>
        <w:rPr>
          <w:rFonts w:ascii="Times New Roman" w:hAnsi="Times New Roman" w:cs="Times New Roman"/>
          <w:sz w:val="24"/>
          <w:szCs w:val="24"/>
        </w:rPr>
      </w:pPr>
      <w:bookmarkStart w:id="128" w:name="100479"/>
      <w:bookmarkEnd w:id="128"/>
      <w:r w:rsidRPr="00CE6C59">
        <w:rPr>
          <w:rFonts w:ascii="Times New Roman" w:hAnsi="Times New Roman" w:cs="Times New Roman"/>
          <w:sz w:val="24"/>
          <w:szCs w:val="24"/>
        </w:rPr>
        <w:t>24) изображает предметы с деталями, появляются элементы сюжета, композиции;</w:t>
      </w:r>
    </w:p>
    <w:p w14:paraId="2E1EEC3F" w14:textId="77777777" w:rsidR="00CE6C59" w:rsidRPr="00CE6C59" w:rsidRDefault="00CE6C59" w:rsidP="00CE6C59">
      <w:pPr>
        <w:spacing w:after="0" w:line="240" w:lineRule="auto"/>
        <w:ind w:firstLine="567"/>
        <w:jc w:val="both"/>
        <w:rPr>
          <w:rFonts w:ascii="Times New Roman" w:hAnsi="Times New Roman" w:cs="Times New Roman"/>
          <w:sz w:val="24"/>
          <w:szCs w:val="24"/>
        </w:rPr>
      </w:pPr>
      <w:bookmarkStart w:id="129" w:name="100480"/>
      <w:bookmarkEnd w:id="129"/>
      <w:r w:rsidRPr="00CE6C59">
        <w:rPr>
          <w:rFonts w:ascii="Times New Roman" w:hAnsi="Times New Roman" w:cs="Times New Roman"/>
          <w:sz w:val="24"/>
          <w:szCs w:val="24"/>
        </w:rPr>
        <w:t>25) 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w:t>
      </w:r>
    </w:p>
    <w:p w14:paraId="735A023A" w14:textId="77777777" w:rsidR="00CE6C59" w:rsidRPr="00CE6C59" w:rsidRDefault="00CE6C59" w:rsidP="00CE6C59">
      <w:pPr>
        <w:spacing w:after="0" w:line="240" w:lineRule="auto"/>
        <w:ind w:firstLine="567"/>
        <w:jc w:val="both"/>
        <w:rPr>
          <w:rFonts w:ascii="Times New Roman" w:hAnsi="Times New Roman" w:cs="Times New Roman"/>
          <w:sz w:val="24"/>
          <w:szCs w:val="24"/>
        </w:rPr>
      </w:pPr>
      <w:bookmarkStart w:id="130" w:name="100481"/>
      <w:bookmarkEnd w:id="130"/>
      <w:r w:rsidRPr="00CE6C59">
        <w:rPr>
          <w:rFonts w:ascii="Times New Roman" w:hAnsi="Times New Roman" w:cs="Times New Roman"/>
          <w:sz w:val="24"/>
          <w:szCs w:val="24"/>
        </w:rPr>
        <w:t>26) знает основные цвета и их оттенки;</w:t>
      </w:r>
    </w:p>
    <w:p w14:paraId="5F146700" w14:textId="77777777" w:rsidR="00CE6C59" w:rsidRPr="00CE6C59" w:rsidRDefault="00CE6C59" w:rsidP="00CE6C59">
      <w:pPr>
        <w:spacing w:after="0" w:line="240" w:lineRule="auto"/>
        <w:ind w:firstLine="567"/>
        <w:jc w:val="both"/>
        <w:rPr>
          <w:rFonts w:ascii="Times New Roman" w:hAnsi="Times New Roman" w:cs="Times New Roman"/>
          <w:sz w:val="24"/>
          <w:szCs w:val="24"/>
        </w:rPr>
      </w:pPr>
      <w:bookmarkStart w:id="131" w:name="100482"/>
      <w:bookmarkEnd w:id="131"/>
      <w:r w:rsidRPr="00CE6C59">
        <w:rPr>
          <w:rFonts w:ascii="Times New Roman" w:hAnsi="Times New Roman" w:cs="Times New Roman"/>
          <w:sz w:val="24"/>
          <w:szCs w:val="24"/>
        </w:rPr>
        <w:t>27) сотрудничает с другими детьми в процессе выполнения коллективных работ;</w:t>
      </w:r>
    </w:p>
    <w:p w14:paraId="2CC055A0" w14:textId="77777777" w:rsidR="00CE6C59" w:rsidRPr="00CE6C59" w:rsidRDefault="00CE6C59" w:rsidP="00CE6C59">
      <w:pPr>
        <w:spacing w:after="0" w:line="240" w:lineRule="auto"/>
        <w:ind w:firstLine="567"/>
        <w:jc w:val="both"/>
        <w:rPr>
          <w:rFonts w:ascii="Times New Roman" w:hAnsi="Times New Roman" w:cs="Times New Roman"/>
          <w:sz w:val="24"/>
          <w:szCs w:val="24"/>
        </w:rPr>
      </w:pPr>
      <w:bookmarkStart w:id="132" w:name="100483"/>
      <w:bookmarkEnd w:id="132"/>
      <w:r w:rsidRPr="00CE6C59">
        <w:rPr>
          <w:rFonts w:ascii="Times New Roman" w:hAnsi="Times New Roman" w:cs="Times New Roman"/>
          <w:sz w:val="24"/>
          <w:szCs w:val="24"/>
        </w:rPr>
        <w:t>28) 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w:t>
      </w:r>
    </w:p>
    <w:p w14:paraId="69A1A0CE" w14:textId="77777777" w:rsidR="00CE6C59" w:rsidRPr="00CE6C59" w:rsidRDefault="00CE6C59" w:rsidP="00CE6C59">
      <w:pPr>
        <w:spacing w:after="0" w:line="240" w:lineRule="auto"/>
        <w:ind w:firstLine="567"/>
        <w:jc w:val="both"/>
        <w:rPr>
          <w:rFonts w:ascii="Times New Roman" w:hAnsi="Times New Roman" w:cs="Times New Roman"/>
          <w:sz w:val="24"/>
          <w:szCs w:val="24"/>
        </w:rPr>
      </w:pPr>
      <w:bookmarkStart w:id="133" w:name="100484"/>
      <w:bookmarkEnd w:id="133"/>
      <w:r w:rsidRPr="00CE6C59">
        <w:rPr>
          <w:rFonts w:ascii="Times New Roman" w:hAnsi="Times New Roman" w:cs="Times New Roman"/>
          <w:sz w:val="24"/>
          <w:szCs w:val="24"/>
        </w:rPr>
        <w:t>29) выполняет двигательные цепочки из трех - пяти элементов;</w:t>
      </w:r>
    </w:p>
    <w:p w14:paraId="78A2FC30" w14:textId="77777777" w:rsidR="00CE6C59" w:rsidRPr="00CE6C59" w:rsidRDefault="00CE6C59" w:rsidP="00CE6C59">
      <w:pPr>
        <w:spacing w:after="0" w:line="240" w:lineRule="auto"/>
        <w:ind w:firstLine="567"/>
        <w:jc w:val="both"/>
        <w:rPr>
          <w:rFonts w:ascii="Times New Roman" w:hAnsi="Times New Roman" w:cs="Times New Roman"/>
          <w:sz w:val="24"/>
          <w:szCs w:val="24"/>
        </w:rPr>
      </w:pPr>
      <w:bookmarkStart w:id="134" w:name="100485"/>
      <w:bookmarkEnd w:id="134"/>
      <w:r w:rsidRPr="00CE6C59">
        <w:rPr>
          <w:rFonts w:ascii="Times New Roman" w:hAnsi="Times New Roman" w:cs="Times New Roman"/>
          <w:sz w:val="24"/>
          <w:szCs w:val="24"/>
        </w:rPr>
        <w:t>30) выполняет общеразвивающие упражнения, ходьбу, бег в заданном темпе;</w:t>
      </w:r>
    </w:p>
    <w:p w14:paraId="1FB1B939" w14:textId="77777777" w:rsidR="00CE6C59" w:rsidRPr="00CE6C59" w:rsidRDefault="00CE6C59" w:rsidP="00CE6C59">
      <w:pPr>
        <w:spacing w:after="0" w:line="240" w:lineRule="auto"/>
        <w:ind w:firstLine="567"/>
        <w:jc w:val="both"/>
        <w:rPr>
          <w:rFonts w:ascii="Times New Roman" w:hAnsi="Times New Roman" w:cs="Times New Roman"/>
          <w:sz w:val="24"/>
          <w:szCs w:val="24"/>
        </w:rPr>
      </w:pPr>
      <w:bookmarkStart w:id="135" w:name="100486"/>
      <w:bookmarkEnd w:id="135"/>
      <w:r w:rsidRPr="00CE6C59">
        <w:rPr>
          <w:rFonts w:ascii="Times New Roman" w:hAnsi="Times New Roman" w:cs="Times New Roman"/>
          <w:sz w:val="24"/>
          <w:szCs w:val="24"/>
        </w:rPr>
        <w:t>31) описывает по вопросам педагогического работника свое самочувствие, может привлечь его внимание в случае плохого самочувствия, боли;</w:t>
      </w:r>
    </w:p>
    <w:p w14:paraId="001B75E2" w14:textId="77777777" w:rsidR="00CE6C59" w:rsidRPr="00CE6C59" w:rsidRDefault="00CE6C59" w:rsidP="00CE6C59">
      <w:pPr>
        <w:spacing w:after="0" w:line="240" w:lineRule="auto"/>
        <w:ind w:firstLine="567"/>
        <w:jc w:val="both"/>
        <w:rPr>
          <w:rFonts w:ascii="Times New Roman" w:hAnsi="Times New Roman" w:cs="Times New Roman"/>
          <w:sz w:val="24"/>
          <w:szCs w:val="24"/>
        </w:rPr>
      </w:pPr>
      <w:bookmarkStart w:id="136" w:name="100487"/>
      <w:bookmarkEnd w:id="136"/>
      <w:r w:rsidRPr="00CE6C59">
        <w:rPr>
          <w:rFonts w:ascii="Times New Roman" w:hAnsi="Times New Roman" w:cs="Times New Roman"/>
          <w:sz w:val="24"/>
          <w:szCs w:val="24"/>
        </w:rPr>
        <w:t>32) самостоятельно умывается, следит за своим внешним видом, соблюдает культуру поведения за столом, одевается и раздевается, ухаживает за вещами личного пользования.</w:t>
      </w:r>
    </w:p>
    <w:p w14:paraId="38861F17" w14:textId="4E7DCFD8" w:rsidR="00CE6C59" w:rsidRPr="00453BF2" w:rsidRDefault="00CE6C59" w:rsidP="00D45F27">
      <w:pPr>
        <w:pStyle w:val="a8"/>
        <w:numPr>
          <w:ilvl w:val="0"/>
          <w:numId w:val="58"/>
        </w:numPr>
        <w:spacing w:after="0" w:line="240" w:lineRule="auto"/>
        <w:jc w:val="both"/>
        <w:rPr>
          <w:rFonts w:ascii="Times New Roman" w:hAnsi="Times New Roman" w:cs="Times New Roman"/>
          <w:b/>
          <w:bCs/>
          <w:sz w:val="24"/>
          <w:szCs w:val="24"/>
        </w:rPr>
      </w:pPr>
      <w:bookmarkStart w:id="137" w:name="100488"/>
      <w:bookmarkEnd w:id="137"/>
      <w:r w:rsidRPr="00453BF2">
        <w:rPr>
          <w:rFonts w:ascii="Times New Roman" w:hAnsi="Times New Roman" w:cs="Times New Roman"/>
          <w:b/>
          <w:bCs/>
          <w:sz w:val="24"/>
          <w:szCs w:val="24"/>
        </w:rPr>
        <w:t>Целевые ориентиры на этапе завершения освоения Программы.</w:t>
      </w:r>
    </w:p>
    <w:p w14:paraId="0C6393D8" w14:textId="77777777" w:rsidR="00CE6C59" w:rsidRPr="00CE6C59" w:rsidRDefault="00CE6C59" w:rsidP="00CE6C59">
      <w:pPr>
        <w:spacing w:after="0" w:line="240" w:lineRule="auto"/>
        <w:ind w:firstLine="567"/>
        <w:jc w:val="both"/>
        <w:rPr>
          <w:rFonts w:ascii="Times New Roman" w:hAnsi="Times New Roman" w:cs="Times New Roman"/>
          <w:sz w:val="24"/>
          <w:szCs w:val="24"/>
        </w:rPr>
      </w:pPr>
      <w:bookmarkStart w:id="138" w:name="100489"/>
      <w:bookmarkEnd w:id="138"/>
      <w:r w:rsidRPr="00CE6C59">
        <w:rPr>
          <w:rFonts w:ascii="Times New Roman" w:hAnsi="Times New Roman" w:cs="Times New Roman"/>
          <w:sz w:val="24"/>
          <w:szCs w:val="24"/>
        </w:rPr>
        <w:t>К концу данного возрастного этапа ребенок:</w:t>
      </w:r>
    </w:p>
    <w:p w14:paraId="632B8934" w14:textId="77777777" w:rsidR="00CE6C59" w:rsidRPr="00CE6C59" w:rsidRDefault="00CE6C59" w:rsidP="00CE6C59">
      <w:pPr>
        <w:spacing w:after="0" w:line="240" w:lineRule="auto"/>
        <w:ind w:firstLine="567"/>
        <w:jc w:val="both"/>
        <w:rPr>
          <w:rFonts w:ascii="Times New Roman" w:hAnsi="Times New Roman" w:cs="Times New Roman"/>
          <w:sz w:val="24"/>
          <w:szCs w:val="24"/>
        </w:rPr>
      </w:pPr>
      <w:bookmarkStart w:id="139" w:name="100490"/>
      <w:bookmarkEnd w:id="139"/>
      <w:r w:rsidRPr="00CE6C59">
        <w:rPr>
          <w:rFonts w:ascii="Times New Roman" w:hAnsi="Times New Roman" w:cs="Times New Roman"/>
          <w:sz w:val="24"/>
          <w:szCs w:val="24"/>
        </w:rPr>
        <w:t>1) обладает сформированной мотивацией к школьному обучению;</w:t>
      </w:r>
    </w:p>
    <w:p w14:paraId="183B7186" w14:textId="77777777" w:rsidR="00CE6C59" w:rsidRPr="00CE6C59" w:rsidRDefault="00CE6C59" w:rsidP="00CE6C59">
      <w:pPr>
        <w:spacing w:after="0" w:line="240" w:lineRule="auto"/>
        <w:ind w:firstLine="567"/>
        <w:jc w:val="both"/>
        <w:rPr>
          <w:rFonts w:ascii="Times New Roman" w:hAnsi="Times New Roman" w:cs="Times New Roman"/>
          <w:sz w:val="24"/>
          <w:szCs w:val="24"/>
        </w:rPr>
      </w:pPr>
      <w:bookmarkStart w:id="140" w:name="100491"/>
      <w:bookmarkEnd w:id="140"/>
      <w:r w:rsidRPr="00CE6C59">
        <w:rPr>
          <w:rFonts w:ascii="Times New Roman" w:hAnsi="Times New Roman" w:cs="Times New Roman"/>
          <w:sz w:val="24"/>
          <w:szCs w:val="24"/>
        </w:rPr>
        <w:t>2) усваивает значения новых слов на основе знаний о предметах и явлениях окружающего мира;</w:t>
      </w:r>
    </w:p>
    <w:p w14:paraId="3B7EEF28" w14:textId="77777777" w:rsidR="00CE6C59" w:rsidRPr="00CE6C59" w:rsidRDefault="00CE6C59" w:rsidP="00CE6C59">
      <w:pPr>
        <w:spacing w:after="0" w:line="240" w:lineRule="auto"/>
        <w:ind w:firstLine="567"/>
        <w:jc w:val="both"/>
        <w:rPr>
          <w:rFonts w:ascii="Times New Roman" w:hAnsi="Times New Roman" w:cs="Times New Roman"/>
          <w:sz w:val="24"/>
          <w:szCs w:val="24"/>
        </w:rPr>
      </w:pPr>
      <w:bookmarkStart w:id="141" w:name="100492"/>
      <w:bookmarkEnd w:id="141"/>
      <w:r w:rsidRPr="00CE6C59">
        <w:rPr>
          <w:rFonts w:ascii="Times New Roman" w:hAnsi="Times New Roman" w:cs="Times New Roman"/>
          <w:sz w:val="24"/>
          <w:szCs w:val="24"/>
        </w:rPr>
        <w:t>3) употребляет слова, обозначающие личностные характеристики, многозначные;</w:t>
      </w:r>
    </w:p>
    <w:p w14:paraId="0FA9A455" w14:textId="77777777" w:rsidR="00CE6C59" w:rsidRPr="00CE6C59" w:rsidRDefault="00CE6C59" w:rsidP="00CE6C59">
      <w:pPr>
        <w:spacing w:after="0" w:line="240" w:lineRule="auto"/>
        <w:ind w:firstLine="567"/>
        <w:jc w:val="both"/>
        <w:rPr>
          <w:rFonts w:ascii="Times New Roman" w:hAnsi="Times New Roman" w:cs="Times New Roman"/>
          <w:sz w:val="24"/>
          <w:szCs w:val="24"/>
        </w:rPr>
      </w:pPr>
      <w:bookmarkStart w:id="142" w:name="100493"/>
      <w:bookmarkEnd w:id="142"/>
      <w:r w:rsidRPr="00CE6C59">
        <w:rPr>
          <w:rFonts w:ascii="Times New Roman" w:hAnsi="Times New Roman" w:cs="Times New Roman"/>
          <w:sz w:val="24"/>
          <w:szCs w:val="24"/>
        </w:rPr>
        <w:t>4) умеет подбирать слова с противоположным и сходным значением;</w:t>
      </w:r>
    </w:p>
    <w:p w14:paraId="7A11F956" w14:textId="77777777" w:rsidR="00CE6C59" w:rsidRPr="00CE6C59" w:rsidRDefault="00CE6C59" w:rsidP="00CE6C59">
      <w:pPr>
        <w:spacing w:after="0" w:line="240" w:lineRule="auto"/>
        <w:ind w:firstLine="567"/>
        <w:jc w:val="both"/>
        <w:rPr>
          <w:rFonts w:ascii="Times New Roman" w:hAnsi="Times New Roman" w:cs="Times New Roman"/>
          <w:sz w:val="24"/>
          <w:szCs w:val="24"/>
        </w:rPr>
      </w:pPr>
      <w:bookmarkStart w:id="143" w:name="100494"/>
      <w:bookmarkEnd w:id="143"/>
      <w:r w:rsidRPr="00CE6C59">
        <w:rPr>
          <w:rFonts w:ascii="Times New Roman" w:hAnsi="Times New Roman" w:cs="Times New Roman"/>
          <w:sz w:val="24"/>
          <w:szCs w:val="24"/>
        </w:rPr>
        <w:t>5) правильно употребляет основные грамматические формы слова;</w:t>
      </w:r>
    </w:p>
    <w:p w14:paraId="1E975BBE" w14:textId="77777777" w:rsidR="00CE6C59" w:rsidRPr="00CE6C59" w:rsidRDefault="00CE6C59" w:rsidP="00CE6C59">
      <w:pPr>
        <w:spacing w:after="0" w:line="240" w:lineRule="auto"/>
        <w:ind w:firstLine="567"/>
        <w:jc w:val="both"/>
        <w:rPr>
          <w:rFonts w:ascii="Times New Roman" w:hAnsi="Times New Roman" w:cs="Times New Roman"/>
          <w:sz w:val="24"/>
          <w:szCs w:val="24"/>
        </w:rPr>
      </w:pPr>
      <w:bookmarkStart w:id="144" w:name="100495"/>
      <w:bookmarkEnd w:id="144"/>
      <w:r w:rsidRPr="00CE6C59">
        <w:rPr>
          <w:rFonts w:ascii="Times New Roman" w:hAnsi="Times New Roman" w:cs="Times New Roman"/>
          <w:sz w:val="24"/>
          <w:szCs w:val="24"/>
        </w:rPr>
        <w:t>6) составляет различные виды описательных рассказов (описание, повествование, с элементами рассуждения) с соблюдением цельности и связности высказывания, составляет творческие рассказы;</w:t>
      </w:r>
    </w:p>
    <w:p w14:paraId="2FA75979" w14:textId="77777777" w:rsidR="00CE6C59" w:rsidRPr="00CE6C59" w:rsidRDefault="00CE6C59" w:rsidP="00CE6C59">
      <w:pPr>
        <w:spacing w:after="0" w:line="240" w:lineRule="auto"/>
        <w:ind w:firstLine="567"/>
        <w:jc w:val="both"/>
        <w:rPr>
          <w:rFonts w:ascii="Times New Roman" w:hAnsi="Times New Roman" w:cs="Times New Roman"/>
          <w:sz w:val="24"/>
          <w:szCs w:val="24"/>
        </w:rPr>
      </w:pPr>
      <w:bookmarkStart w:id="145" w:name="100496"/>
      <w:bookmarkEnd w:id="145"/>
      <w:r w:rsidRPr="00CE6C59">
        <w:rPr>
          <w:rFonts w:ascii="Times New Roman" w:hAnsi="Times New Roman" w:cs="Times New Roman"/>
          <w:sz w:val="24"/>
          <w:szCs w:val="24"/>
        </w:rPr>
        <w:t>7) 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14:paraId="42203B71" w14:textId="77777777" w:rsidR="00CE6C59" w:rsidRPr="00CE6C59" w:rsidRDefault="00CE6C59" w:rsidP="00CE6C59">
      <w:pPr>
        <w:spacing w:after="0" w:line="240" w:lineRule="auto"/>
        <w:ind w:firstLine="567"/>
        <w:jc w:val="both"/>
        <w:rPr>
          <w:rFonts w:ascii="Times New Roman" w:hAnsi="Times New Roman" w:cs="Times New Roman"/>
          <w:sz w:val="24"/>
          <w:szCs w:val="24"/>
        </w:rPr>
      </w:pPr>
      <w:bookmarkStart w:id="146" w:name="100497"/>
      <w:bookmarkEnd w:id="146"/>
      <w:r w:rsidRPr="00CE6C59">
        <w:rPr>
          <w:rFonts w:ascii="Times New Roman" w:hAnsi="Times New Roman" w:cs="Times New Roman"/>
          <w:sz w:val="24"/>
          <w:szCs w:val="24"/>
        </w:rPr>
        <w:t>8)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14:paraId="699538A3" w14:textId="77777777" w:rsidR="00CE6C59" w:rsidRPr="00CE6C59" w:rsidRDefault="00CE6C59" w:rsidP="00CE6C59">
      <w:pPr>
        <w:spacing w:after="0" w:line="240" w:lineRule="auto"/>
        <w:ind w:firstLine="567"/>
        <w:jc w:val="both"/>
        <w:rPr>
          <w:rFonts w:ascii="Times New Roman" w:hAnsi="Times New Roman" w:cs="Times New Roman"/>
          <w:sz w:val="24"/>
          <w:szCs w:val="24"/>
        </w:rPr>
      </w:pPr>
      <w:bookmarkStart w:id="147" w:name="100498"/>
      <w:bookmarkEnd w:id="147"/>
      <w:r w:rsidRPr="00CE6C59">
        <w:rPr>
          <w:rFonts w:ascii="Times New Roman" w:hAnsi="Times New Roman" w:cs="Times New Roman"/>
          <w:sz w:val="24"/>
          <w:szCs w:val="24"/>
        </w:rPr>
        <w:t>9) правильно произносит звуки (в соответствии с онтогенезом);</w:t>
      </w:r>
    </w:p>
    <w:p w14:paraId="1CAAB636" w14:textId="77777777" w:rsidR="00CE6C59" w:rsidRPr="00CE6C59" w:rsidRDefault="00CE6C59" w:rsidP="00CE6C59">
      <w:pPr>
        <w:spacing w:after="0" w:line="240" w:lineRule="auto"/>
        <w:ind w:firstLine="567"/>
        <w:jc w:val="both"/>
        <w:rPr>
          <w:rFonts w:ascii="Times New Roman" w:hAnsi="Times New Roman" w:cs="Times New Roman"/>
          <w:sz w:val="24"/>
          <w:szCs w:val="24"/>
        </w:rPr>
      </w:pPr>
      <w:bookmarkStart w:id="148" w:name="100499"/>
      <w:bookmarkEnd w:id="148"/>
      <w:r w:rsidRPr="00CE6C59">
        <w:rPr>
          <w:rFonts w:ascii="Times New Roman" w:hAnsi="Times New Roman" w:cs="Times New Roman"/>
          <w:sz w:val="24"/>
          <w:szCs w:val="24"/>
        </w:rPr>
        <w:t>10) владеет основными видами продуктивной деятельности, проявляет инициативу и самостоятельность в разных видах деятельности: в игре, общении, конструировании;</w:t>
      </w:r>
    </w:p>
    <w:p w14:paraId="5C1CE5CB" w14:textId="77777777" w:rsidR="00CE6C59" w:rsidRPr="00CE6C59" w:rsidRDefault="00CE6C59" w:rsidP="00CE6C59">
      <w:pPr>
        <w:spacing w:after="0" w:line="240" w:lineRule="auto"/>
        <w:ind w:firstLine="567"/>
        <w:jc w:val="both"/>
        <w:rPr>
          <w:rFonts w:ascii="Times New Roman" w:hAnsi="Times New Roman" w:cs="Times New Roman"/>
          <w:sz w:val="24"/>
          <w:szCs w:val="24"/>
        </w:rPr>
      </w:pPr>
      <w:bookmarkStart w:id="149" w:name="100500"/>
      <w:bookmarkEnd w:id="149"/>
      <w:r w:rsidRPr="00CE6C59">
        <w:rPr>
          <w:rFonts w:ascii="Times New Roman" w:hAnsi="Times New Roman" w:cs="Times New Roman"/>
          <w:sz w:val="24"/>
          <w:szCs w:val="24"/>
        </w:rPr>
        <w:t>11) выбирает род занятий, участников по совместной деятельности, избирательно и устойчиво взаимодействует с детьми;</w:t>
      </w:r>
    </w:p>
    <w:p w14:paraId="5BA89514" w14:textId="77777777" w:rsidR="00CE6C59" w:rsidRPr="00CE6C59" w:rsidRDefault="00CE6C59" w:rsidP="00CE6C59">
      <w:pPr>
        <w:spacing w:after="0" w:line="240" w:lineRule="auto"/>
        <w:ind w:firstLine="567"/>
        <w:jc w:val="both"/>
        <w:rPr>
          <w:rFonts w:ascii="Times New Roman" w:hAnsi="Times New Roman" w:cs="Times New Roman"/>
          <w:sz w:val="24"/>
          <w:szCs w:val="24"/>
        </w:rPr>
      </w:pPr>
      <w:bookmarkStart w:id="150" w:name="100501"/>
      <w:bookmarkEnd w:id="150"/>
      <w:r w:rsidRPr="00CE6C59">
        <w:rPr>
          <w:rFonts w:ascii="Times New Roman" w:hAnsi="Times New Roman" w:cs="Times New Roman"/>
          <w:sz w:val="24"/>
          <w:szCs w:val="24"/>
        </w:rPr>
        <w:t>12) участвует в коллективном создании замысла в игре и на занятиях;</w:t>
      </w:r>
    </w:p>
    <w:p w14:paraId="6D6C1587" w14:textId="77777777" w:rsidR="00CE6C59" w:rsidRPr="00CE6C59" w:rsidRDefault="00CE6C59" w:rsidP="00CE6C59">
      <w:pPr>
        <w:spacing w:after="0" w:line="240" w:lineRule="auto"/>
        <w:ind w:firstLine="567"/>
        <w:jc w:val="both"/>
        <w:rPr>
          <w:rFonts w:ascii="Times New Roman" w:hAnsi="Times New Roman" w:cs="Times New Roman"/>
          <w:sz w:val="24"/>
          <w:szCs w:val="24"/>
        </w:rPr>
      </w:pPr>
      <w:bookmarkStart w:id="151" w:name="100502"/>
      <w:bookmarkEnd w:id="151"/>
      <w:r w:rsidRPr="00CE6C59">
        <w:rPr>
          <w:rFonts w:ascii="Times New Roman" w:hAnsi="Times New Roman" w:cs="Times New Roman"/>
          <w:sz w:val="24"/>
          <w:szCs w:val="24"/>
        </w:rPr>
        <w:t>13) передает как можно более точное сообщение другому, проявляя внимание к собеседнику;</w:t>
      </w:r>
    </w:p>
    <w:p w14:paraId="6682C025" w14:textId="77777777" w:rsidR="00CE6C59" w:rsidRPr="00CE6C59" w:rsidRDefault="00CE6C59" w:rsidP="00CE6C59">
      <w:pPr>
        <w:spacing w:after="0" w:line="240" w:lineRule="auto"/>
        <w:ind w:firstLine="567"/>
        <w:jc w:val="both"/>
        <w:rPr>
          <w:rFonts w:ascii="Times New Roman" w:hAnsi="Times New Roman" w:cs="Times New Roman"/>
          <w:sz w:val="24"/>
          <w:szCs w:val="24"/>
        </w:rPr>
      </w:pPr>
      <w:bookmarkStart w:id="152" w:name="100503"/>
      <w:bookmarkEnd w:id="152"/>
      <w:r w:rsidRPr="00CE6C59">
        <w:rPr>
          <w:rFonts w:ascii="Times New Roman" w:hAnsi="Times New Roman" w:cs="Times New Roman"/>
          <w:sz w:val="24"/>
          <w:szCs w:val="24"/>
        </w:rPr>
        <w:t>14) 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14:paraId="41123F0E" w14:textId="77777777" w:rsidR="00CE6C59" w:rsidRPr="00CE6C59" w:rsidRDefault="00CE6C59" w:rsidP="00CE6C59">
      <w:pPr>
        <w:spacing w:after="0" w:line="240" w:lineRule="auto"/>
        <w:ind w:firstLine="567"/>
        <w:jc w:val="both"/>
        <w:rPr>
          <w:rFonts w:ascii="Times New Roman" w:hAnsi="Times New Roman" w:cs="Times New Roman"/>
          <w:sz w:val="24"/>
          <w:szCs w:val="24"/>
        </w:rPr>
      </w:pPr>
      <w:bookmarkStart w:id="153" w:name="100504"/>
      <w:bookmarkEnd w:id="153"/>
      <w:r w:rsidRPr="00CE6C59">
        <w:rPr>
          <w:rFonts w:ascii="Times New Roman" w:hAnsi="Times New Roman" w:cs="Times New Roman"/>
          <w:sz w:val="24"/>
          <w:szCs w:val="24"/>
        </w:rPr>
        <w:t>15) отстаивает усвоенные нормы и правила перед ровесниками и педагогическим работником, стремится к самостоятельности, проявляет относительную независимость от педагогического работника;</w:t>
      </w:r>
    </w:p>
    <w:p w14:paraId="7409E056" w14:textId="77777777" w:rsidR="00CE6C59" w:rsidRPr="00CE6C59" w:rsidRDefault="00CE6C59" w:rsidP="00CE6C59">
      <w:pPr>
        <w:spacing w:after="0" w:line="240" w:lineRule="auto"/>
        <w:ind w:firstLine="567"/>
        <w:jc w:val="both"/>
        <w:rPr>
          <w:rFonts w:ascii="Times New Roman" w:hAnsi="Times New Roman" w:cs="Times New Roman"/>
          <w:sz w:val="24"/>
          <w:szCs w:val="24"/>
        </w:rPr>
      </w:pPr>
      <w:bookmarkStart w:id="154" w:name="100505"/>
      <w:bookmarkEnd w:id="154"/>
      <w:r w:rsidRPr="00CE6C59">
        <w:rPr>
          <w:rFonts w:ascii="Times New Roman" w:hAnsi="Times New Roman" w:cs="Times New Roman"/>
          <w:sz w:val="24"/>
          <w:szCs w:val="24"/>
        </w:rPr>
        <w:t>16) 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w:t>
      </w:r>
    </w:p>
    <w:p w14:paraId="39F044CB" w14:textId="77777777" w:rsidR="00CE6C59" w:rsidRPr="00CE6C59" w:rsidRDefault="00CE6C59" w:rsidP="00CE6C59">
      <w:pPr>
        <w:spacing w:after="0" w:line="240" w:lineRule="auto"/>
        <w:ind w:firstLine="567"/>
        <w:jc w:val="both"/>
        <w:rPr>
          <w:rFonts w:ascii="Times New Roman" w:hAnsi="Times New Roman" w:cs="Times New Roman"/>
          <w:sz w:val="24"/>
          <w:szCs w:val="24"/>
        </w:rPr>
      </w:pPr>
      <w:bookmarkStart w:id="155" w:name="100506"/>
      <w:bookmarkEnd w:id="155"/>
      <w:r w:rsidRPr="00CE6C59">
        <w:rPr>
          <w:rFonts w:ascii="Times New Roman" w:hAnsi="Times New Roman" w:cs="Times New Roman"/>
          <w:sz w:val="24"/>
          <w:szCs w:val="24"/>
        </w:rPr>
        <w:lastRenderedPageBreak/>
        <w:t>17) 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14:paraId="518BFBD5" w14:textId="77777777" w:rsidR="00CE6C59" w:rsidRPr="00CE6C59" w:rsidRDefault="00CE6C59" w:rsidP="00CE6C59">
      <w:pPr>
        <w:spacing w:after="0" w:line="240" w:lineRule="auto"/>
        <w:ind w:firstLine="567"/>
        <w:jc w:val="both"/>
        <w:rPr>
          <w:rFonts w:ascii="Times New Roman" w:hAnsi="Times New Roman" w:cs="Times New Roman"/>
          <w:sz w:val="24"/>
          <w:szCs w:val="24"/>
        </w:rPr>
      </w:pPr>
      <w:bookmarkStart w:id="156" w:name="100507"/>
      <w:bookmarkEnd w:id="156"/>
      <w:r w:rsidRPr="00CE6C59">
        <w:rPr>
          <w:rFonts w:ascii="Times New Roman" w:hAnsi="Times New Roman" w:cs="Times New Roman"/>
          <w:sz w:val="24"/>
          <w:szCs w:val="24"/>
        </w:rPr>
        <w:t>18)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14:paraId="0248FD4A" w14:textId="77777777" w:rsidR="00CE6C59" w:rsidRPr="00CE6C59" w:rsidRDefault="00CE6C59" w:rsidP="00CE6C59">
      <w:pPr>
        <w:spacing w:after="0" w:line="240" w:lineRule="auto"/>
        <w:ind w:firstLine="567"/>
        <w:jc w:val="both"/>
        <w:rPr>
          <w:rFonts w:ascii="Times New Roman" w:hAnsi="Times New Roman" w:cs="Times New Roman"/>
          <w:sz w:val="24"/>
          <w:szCs w:val="24"/>
        </w:rPr>
      </w:pPr>
      <w:bookmarkStart w:id="157" w:name="100508"/>
      <w:bookmarkEnd w:id="157"/>
      <w:r w:rsidRPr="00CE6C59">
        <w:rPr>
          <w:rFonts w:ascii="Times New Roman" w:hAnsi="Times New Roman" w:cs="Times New Roman"/>
          <w:sz w:val="24"/>
          <w:szCs w:val="24"/>
        </w:rPr>
        <w:t>19) определяет пространственное расположение предметов относительно себя, геометрические фигуры;</w:t>
      </w:r>
    </w:p>
    <w:p w14:paraId="4529AA5E" w14:textId="77777777" w:rsidR="00CE6C59" w:rsidRPr="00CE6C59" w:rsidRDefault="00CE6C59" w:rsidP="00CE6C59">
      <w:pPr>
        <w:spacing w:after="0" w:line="240" w:lineRule="auto"/>
        <w:ind w:firstLine="567"/>
        <w:jc w:val="both"/>
        <w:rPr>
          <w:rFonts w:ascii="Times New Roman" w:hAnsi="Times New Roman" w:cs="Times New Roman"/>
          <w:sz w:val="24"/>
          <w:szCs w:val="24"/>
        </w:rPr>
      </w:pPr>
      <w:bookmarkStart w:id="158" w:name="100509"/>
      <w:bookmarkEnd w:id="158"/>
      <w:r w:rsidRPr="00CE6C59">
        <w:rPr>
          <w:rFonts w:ascii="Times New Roman" w:hAnsi="Times New Roman" w:cs="Times New Roman"/>
          <w:sz w:val="24"/>
          <w:szCs w:val="24"/>
        </w:rPr>
        <w:t>20) владеет элементарными математическими представлениями: количество в пределах десяти, знает цифры 0, 1 - 9,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14:paraId="6A79B19D" w14:textId="77777777" w:rsidR="00CE6C59" w:rsidRPr="00CE6C59" w:rsidRDefault="00CE6C59" w:rsidP="00CE6C59">
      <w:pPr>
        <w:spacing w:after="0" w:line="240" w:lineRule="auto"/>
        <w:ind w:firstLine="567"/>
        <w:jc w:val="both"/>
        <w:rPr>
          <w:rFonts w:ascii="Times New Roman" w:hAnsi="Times New Roman" w:cs="Times New Roman"/>
          <w:sz w:val="24"/>
          <w:szCs w:val="24"/>
        </w:rPr>
      </w:pPr>
      <w:bookmarkStart w:id="159" w:name="100510"/>
      <w:bookmarkEnd w:id="159"/>
      <w:r w:rsidRPr="00CE6C59">
        <w:rPr>
          <w:rFonts w:ascii="Times New Roman" w:hAnsi="Times New Roman" w:cs="Times New Roman"/>
          <w:sz w:val="24"/>
          <w:szCs w:val="24"/>
        </w:rPr>
        <w:t>21) определяет времена года, части суток;</w:t>
      </w:r>
    </w:p>
    <w:p w14:paraId="599FC03B" w14:textId="77777777" w:rsidR="00CE6C59" w:rsidRPr="00CE6C59" w:rsidRDefault="00CE6C59" w:rsidP="00CE6C59">
      <w:pPr>
        <w:spacing w:after="0" w:line="240" w:lineRule="auto"/>
        <w:ind w:firstLine="567"/>
        <w:jc w:val="both"/>
        <w:rPr>
          <w:rFonts w:ascii="Times New Roman" w:hAnsi="Times New Roman" w:cs="Times New Roman"/>
          <w:sz w:val="24"/>
          <w:szCs w:val="24"/>
        </w:rPr>
      </w:pPr>
      <w:bookmarkStart w:id="160" w:name="100511"/>
      <w:bookmarkEnd w:id="160"/>
      <w:r w:rsidRPr="00CE6C59">
        <w:rPr>
          <w:rFonts w:ascii="Times New Roman" w:hAnsi="Times New Roman" w:cs="Times New Roman"/>
          <w:sz w:val="24"/>
          <w:szCs w:val="24"/>
        </w:rPr>
        <w:t>22) самостоятельно получает новую информацию (задает вопросы, экспериментирует);</w:t>
      </w:r>
    </w:p>
    <w:p w14:paraId="609E7C5C" w14:textId="77777777" w:rsidR="00CE6C59" w:rsidRPr="00CE6C59" w:rsidRDefault="00CE6C59" w:rsidP="00CE6C59">
      <w:pPr>
        <w:spacing w:after="0" w:line="240" w:lineRule="auto"/>
        <w:ind w:firstLine="567"/>
        <w:jc w:val="both"/>
        <w:rPr>
          <w:rFonts w:ascii="Times New Roman" w:hAnsi="Times New Roman" w:cs="Times New Roman"/>
          <w:sz w:val="24"/>
          <w:szCs w:val="24"/>
        </w:rPr>
      </w:pPr>
      <w:bookmarkStart w:id="161" w:name="100512"/>
      <w:bookmarkEnd w:id="161"/>
      <w:r w:rsidRPr="00CE6C59">
        <w:rPr>
          <w:rFonts w:ascii="Times New Roman" w:hAnsi="Times New Roman" w:cs="Times New Roman"/>
          <w:sz w:val="24"/>
          <w:szCs w:val="24"/>
        </w:rPr>
        <w:t>23) 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 познавательный опыт обучающихся;</w:t>
      </w:r>
    </w:p>
    <w:p w14:paraId="3B15C8F6" w14:textId="77777777" w:rsidR="00CE6C59" w:rsidRPr="00CE6C59" w:rsidRDefault="00CE6C59" w:rsidP="00CE6C59">
      <w:pPr>
        <w:spacing w:after="0" w:line="240" w:lineRule="auto"/>
        <w:ind w:firstLine="567"/>
        <w:jc w:val="both"/>
        <w:rPr>
          <w:rFonts w:ascii="Times New Roman" w:hAnsi="Times New Roman" w:cs="Times New Roman"/>
          <w:sz w:val="24"/>
          <w:szCs w:val="24"/>
        </w:rPr>
      </w:pPr>
      <w:bookmarkStart w:id="162" w:name="100513"/>
      <w:bookmarkEnd w:id="162"/>
      <w:r w:rsidRPr="00CE6C59">
        <w:rPr>
          <w:rFonts w:ascii="Times New Roman" w:hAnsi="Times New Roman" w:cs="Times New Roman"/>
          <w:sz w:val="24"/>
          <w:szCs w:val="24"/>
        </w:rPr>
        <w:t>24) составляет рассказы по сюжетным картинкам и по серии сюжетных картинок, используя графические схемы, наглядные опоры;</w:t>
      </w:r>
    </w:p>
    <w:p w14:paraId="4DCB62A7" w14:textId="77777777" w:rsidR="00CE6C59" w:rsidRPr="00CE6C59" w:rsidRDefault="00CE6C59" w:rsidP="00CE6C59">
      <w:pPr>
        <w:spacing w:after="0" w:line="240" w:lineRule="auto"/>
        <w:ind w:firstLine="567"/>
        <w:jc w:val="both"/>
        <w:rPr>
          <w:rFonts w:ascii="Times New Roman" w:hAnsi="Times New Roman" w:cs="Times New Roman"/>
          <w:sz w:val="24"/>
          <w:szCs w:val="24"/>
        </w:rPr>
      </w:pPr>
      <w:bookmarkStart w:id="163" w:name="100514"/>
      <w:bookmarkEnd w:id="163"/>
      <w:r w:rsidRPr="00CE6C59">
        <w:rPr>
          <w:rFonts w:ascii="Times New Roman" w:hAnsi="Times New Roman" w:cs="Times New Roman"/>
          <w:sz w:val="24"/>
          <w:szCs w:val="24"/>
        </w:rPr>
        <w:t>25) составляет с помощью педагогического работника небольшие сообщения, рассказы из личного опыта;</w:t>
      </w:r>
    </w:p>
    <w:p w14:paraId="0E947FFB" w14:textId="77777777" w:rsidR="00CE6C59" w:rsidRPr="00CE6C59" w:rsidRDefault="00CE6C59" w:rsidP="00CE6C59">
      <w:pPr>
        <w:spacing w:after="0" w:line="240" w:lineRule="auto"/>
        <w:ind w:firstLine="567"/>
        <w:jc w:val="both"/>
        <w:rPr>
          <w:rFonts w:ascii="Times New Roman" w:hAnsi="Times New Roman" w:cs="Times New Roman"/>
          <w:sz w:val="24"/>
          <w:szCs w:val="24"/>
        </w:rPr>
      </w:pPr>
      <w:bookmarkStart w:id="164" w:name="100515"/>
      <w:bookmarkEnd w:id="164"/>
      <w:r w:rsidRPr="00CE6C59">
        <w:rPr>
          <w:rFonts w:ascii="Times New Roman" w:hAnsi="Times New Roman" w:cs="Times New Roman"/>
          <w:sz w:val="24"/>
          <w:szCs w:val="24"/>
        </w:rPr>
        <w:t>26) владеет предпосылками овладения грамотой;</w:t>
      </w:r>
    </w:p>
    <w:p w14:paraId="71FE7574" w14:textId="77777777" w:rsidR="00CE6C59" w:rsidRPr="00CE6C59" w:rsidRDefault="00CE6C59" w:rsidP="00CE6C59">
      <w:pPr>
        <w:spacing w:after="0" w:line="240" w:lineRule="auto"/>
        <w:ind w:firstLine="567"/>
        <w:jc w:val="both"/>
        <w:rPr>
          <w:rFonts w:ascii="Times New Roman" w:hAnsi="Times New Roman" w:cs="Times New Roman"/>
          <w:sz w:val="24"/>
          <w:szCs w:val="24"/>
        </w:rPr>
      </w:pPr>
      <w:bookmarkStart w:id="165" w:name="100516"/>
      <w:bookmarkEnd w:id="165"/>
      <w:r w:rsidRPr="00CE6C59">
        <w:rPr>
          <w:rFonts w:ascii="Times New Roman" w:hAnsi="Times New Roman" w:cs="Times New Roman"/>
          <w:sz w:val="24"/>
          <w:szCs w:val="24"/>
        </w:rPr>
        <w:t>27) стремится к использованию различных средств и материалов в процессе изобразительной деятельности;</w:t>
      </w:r>
    </w:p>
    <w:p w14:paraId="49ECE8F6" w14:textId="77777777" w:rsidR="00CE6C59" w:rsidRPr="00CE6C59" w:rsidRDefault="00CE6C59" w:rsidP="00CE6C59">
      <w:pPr>
        <w:spacing w:after="0" w:line="240" w:lineRule="auto"/>
        <w:ind w:firstLine="567"/>
        <w:jc w:val="both"/>
        <w:rPr>
          <w:rFonts w:ascii="Times New Roman" w:hAnsi="Times New Roman" w:cs="Times New Roman"/>
          <w:sz w:val="24"/>
          <w:szCs w:val="24"/>
        </w:rPr>
      </w:pPr>
      <w:bookmarkStart w:id="166" w:name="100517"/>
      <w:bookmarkEnd w:id="166"/>
      <w:r w:rsidRPr="00CE6C59">
        <w:rPr>
          <w:rFonts w:ascii="Times New Roman" w:hAnsi="Times New Roman" w:cs="Times New Roman"/>
          <w:sz w:val="24"/>
          <w:szCs w:val="24"/>
        </w:rPr>
        <w:t>28) 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 литературу, фольклор;</w:t>
      </w:r>
    </w:p>
    <w:p w14:paraId="20B20F18" w14:textId="77777777" w:rsidR="00CE6C59" w:rsidRPr="00CE6C59" w:rsidRDefault="00CE6C59" w:rsidP="00CE6C59">
      <w:pPr>
        <w:spacing w:after="0" w:line="240" w:lineRule="auto"/>
        <w:ind w:firstLine="567"/>
        <w:jc w:val="both"/>
        <w:rPr>
          <w:rFonts w:ascii="Times New Roman" w:hAnsi="Times New Roman" w:cs="Times New Roman"/>
          <w:sz w:val="24"/>
          <w:szCs w:val="24"/>
        </w:rPr>
      </w:pPr>
      <w:bookmarkStart w:id="167" w:name="100518"/>
      <w:bookmarkEnd w:id="167"/>
      <w:r w:rsidRPr="00CE6C59">
        <w:rPr>
          <w:rFonts w:ascii="Times New Roman" w:hAnsi="Times New Roman" w:cs="Times New Roman"/>
          <w:sz w:val="24"/>
          <w:szCs w:val="24"/>
        </w:rPr>
        <w:t>29) проявляет интерес к произведениям народной, классической и современной музыки, к музыкальным инструментам;</w:t>
      </w:r>
    </w:p>
    <w:p w14:paraId="69F9CA82" w14:textId="77777777" w:rsidR="00CE6C59" w:rsidRPr="00CE6C59" w:rsidRDefault="00CE6C59" w:rsidP="00CE6C59">
      <w:pPr>
        <w:spacing w:after="0" w:line="240" w:lineRule="auto"/>
        <w:ind w:firstLine="567"/>
        <w:jc w:val="both"/>
        <w:rPr>
          <w:rFonts w:ascii="Times New Roman" w:hAnsi="Times New Roman" w:cs="Times New Roman"/>
          <w:sz w:val="24"/>
          <w:szCs w:val="24"/>
        </w:rPr>
      </w:pPr>
      <w:bookmarkStart w:id="168" w:name="100519"/>
      <w:bookmarkEnd w:id="168"/>
      <w:r w:rsidRPr="00CE6C59">
        <w:rPr>
          <w:rFonts w:ascii="Times New Roman" w:hAnsi="Times New Roman" w:cs="Times New Roman"/>
          <w:sz w:val="24"/>
          <w:szCs w:val="24"/>
        </w:rPr>
        <w:t>30) сопереживает персонажам художественных произведений;</w:t>
      </w:r>
    </w:p>
    <w:p w14:paraId="2EDABF4F" w14:textId="77777777" w:rsidR="00CE6C59" w:rsidRPr="00CE6C59" w:rsidRDefault="00CE6C59" w:rsidP="00CE6C59">
      <w:pPr>
        <w:spacing w:after="0" w:line="240" w:lineRule="auto"/>
        <w:ind w:firstLine="567"/>
        <w:jc w:val="both"/>
        <w:rPr>
          <w:rFonts w:ascii="Times New Roman" w:hAnsi="Times New Roman" w:cs="Times New Roman"/>
          <w:sz w:val="24"/>
          <w:szCs w:val="24"/>
        </w:rPr>
      </w:pPr>
      <w:bookmarkStart w:id="169" w:name="100520"/>
      <w:bookmarkEnd w:id="169"/>
      <w:r w:rsidRPr="00CE6C59">
        <w:rPr>
          <w:rFonts w:ascii="Times New Roman" w:hAnsi="Times New Roman" w:cs="Times New Roman"/>
          <w:sz w:val="24"/>
          <w:szCs w:val="24"/>
        </w:rPr>
        <w:t>31) выполняет основные виды движений и упражнения по словесной инструкции педагогических работников: согласованные движения, а также разноименные и разнонаправленные движения;</w:t>
      </w:r>
    </w:p>
    <w:p w14:paraId="18EA0AA0" w14:textId="77777777" w:rsidR="00CE6C59" w:rsidRPr="00CE6C59" w:rsidRDefault="00CE6C59" w:rsidP="00CE6C59">
      <w:pPr>
        <w:spacing w:after="0" w:line="240" w:lineRule="auto"/>
        <w:ind w:firstLine="567"/>
        <w:jc w:val="both"/>
        <w:rPr>
          <w:rFonts w:ascii="Times New Roman" w:hAnsi="Times New Roman" w:cs="Times New Roman"/>
          <w:sz w:val="24"/>
          <w:szCs w:val="24"/>
        </w:rPr>
      </w:pPr>
      <w:bookmarkStart w:id="170" w:name="100521"/>
      <w:bookmarkEnd w:id="170"/>
      <w:r w:rsidRPr="00CE6C59">
        <w:rPr>
          <w:rFonts w:ascii="Times New Roman" w:hAnsi="Times New Roman" w:cs="Times New Roman"/>
          <w:sz w:val="24"/>
          <w:szCs w:val="24"/>
        </w:rPr>
        <w:t>32) осуществляет элементарное двигательное и словесное планирование действий в ходе спортивных упражнений;</w:t>
      </w:r>
    </w:p>
    <w:p w14:paraId="65A65631" w14:textId="77777777" w:rsidR="00CE6C59" w:rsidRPr="00CE6C59" w:rsidRDefault="00CE6C59" w:rsidP="00CE6C59">
      <w:pPr>
        <w:spacing w:after="0" w:line="240" w:lineRule="auto"/>
        <w:ind w:firstLine="567"/>
        <w:jc w:val="both"/>
        <w:rPr>
          <w:rFonts w:ascii="Times New Roman" w:hAnsi="Times New Roman" w:cs="Times New Roman"/>
          <w:sz w:val="24"/>
          <w:szCs w:val="24"/>
        </w:rPr>
      </w:pPr>
      <w:bookmarkStart w:id="171" w:name="100522"/>
      <w:bookmarkEnd w:id="171"/>
      <w:r w:rsidRPr="00CE6C59">
        <w:rPr>
          <w:rFonts w:ascii="Times New Roman" w:hAnsi="Times New Roman" w:cs="Times New Roman"/>
          <w:sz w:val="24"/>
          <w:szCs w:val="24"/>
        </w:rPr>
        <w:t>33) знает и подчиняется правилам подвижных игр, эстафет, игр с элементами спорта;</w:t>
      </w:r>
    </w:p>
    <w:p w14:paraId="39458D3D" w14:textId="77777777" w:rsidR="00CE6C59" w:rsidRPr="00CE6C59" w:rsidRDefault="00CE6C59" w:rsidP="00CE6C59">
      <w:pPr>
        <w:spacing w:after="0" w:line="240" w:lineRule="auto"/>
        <w:ind w:firstLine="567"/>
        <w:jc w:val="both"/>
        <w:rPr>
          <w:rFonts w:ascii="Times New Roman" w:hAnsi="Times New Roman" w:cs="Times New Roman"/>
          <w:sz w:val="24"/>
          <w:szCs w:val="24"/>
        </w:rPr>
      </w:pPr>
      <w:bookmarkStart w:id="172" w:name="100523"/>
      <w:bookmarkEnd w:id="172"/>
      <w:r w:rsidRPr="00CE6C59">
        <w:rPr>
          <w:rFonts w:ascii="Times New Roman" w:hAnsi="Times New Roman" w:cs="Times New Roman"/>
          <w:sz w:val="24"/>
          <w:szCs w:val="24"/>
        </w:rPr>
        <w:t>34) владеет элементарными нормами и правилами здорового образа жизни (в питании, двигательном режиме, закаливании, при формировании полезных привычек).</w:t>
      </w:r>
    </w:p>
    <w:p w14:paraId="38A078E2" w14:textId="426AC642" w:rsidR="00CE6C59" w:rsidRDefault="00CE6C59" w:rsidP="00CE6C59">
      <w:pPr>
        <w:spacing w:after="0" w:line="240" w:lineRule="auto"/>
        <w:ind w:firstLine="567"/>
        <w:jc w:val="both"/>
        <w:rPr>
          <w:rFonts w:ascii="Times New Roman" w:hAnsi="Times New Roman" w:cs="Times New Roman"/>
          <w:sz w:val="24"/>
          <w:szCs w:val="24"/>
        </w:rPr>
      </w:pPr>
    </w:p>
    <w:p w14:paraId="42C660F7" w14:textId="0D29E5EE" w:rsidR="00B46EB4" w:rsidRPr="00ED5828" w:rsidRDefault="00B46EB4" w:rsidP="00053362">
      <w:pPr>
        <w:pStyle w:val="3"/>
        <w:spacing w:before="0" w:line="240" w:lineRule="auto"/>
        <w:jc w:val="center"/>
        <w:rPr>
          <w:rFonts w:ascii="Times New Roman" w:hAnsi="Times New Roman" w:cs="Times New Roman"/>
          <w:i/>
          <w:iCs/>
          <w:color w:val="C00000"/>
        </w:rPr>
      </w:pPr>
      <w:bookmarkStart w:id="173" w:name="_Toc143842485"/>
      <w:bookmarkStart w:id="174" w:name="_Toc143842714"/>
      <w:bookmarkStart w:id="175" w:name="_Toc143858679"/>
      <w:bookmarkStart w:id="176" w:name="_Toc159930573"/>
      <w:r w:rsidRPr="00ED5828">
        <w:rPr>
          <w:rFonts w:ascii="Times New Roman" w:hAnsi="Times New Roman" w:cs="Times New Roman"/>
          <w:b/>
          <w:bCs/>
          <w:i/>
          <w:iCs/>
          <w:color w:val="C00000"/>
        </w:rPr>
        <w:t>Часть, формируемая участниками образовательных отношений по выбранному направлению.</w:t>
      </w:r>
      <w:bookmarkEnd w:id="173"/>
      <w:bookmarkEnd w:id="174"/>
      <w:bookmarkEnd w:id="175"/>
      <w:bookmarkEnd w:id="176"/>
    </w:p>
    <w:p w14:paraId="1CCF7651" w14:textId="088EBD72" w:rsidR="00B46EB4" w:rsidRPr="00ED5828" w:rsidRDefault="00B46EB4"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sz w:val="24"/>
          <w:szCs w:val="24"/>
        </w:rPr>
        <w:t>Вариативная часть Программы предполагает углубленную работу в физическом, социально – коммуникативном, творческом развитии обучающихся и предусматривает кружковую работу в МДБОУ. Выбор данных направлений для части, формируемой участниками образовательного процесса, соответствует потребностям и интересам детей, а также возможностям педагогического коллектива и социальному запросу родителей (законных представителей).</w:t>
      </w:r>
    </w:p>
    <w:p w14:paraId="5DFAD352" w14:textId="77777777" w:rsidR="00B46EB4" w:rsidRPr="00ED5828" w:rsidRDefault="00B46EB4" w:rsidP="00D45F27">
      <w:pPr>
        <w:pStyle w:val="a8"/>
        <w:numPr>
          <w:ilvl w:val="0"/>
          <w:numId w:val="5"/>
        </w:numPr>
        <w:shd w:val="clear" w:color="auto" w:fill="FFFFFF" w:themeFill="background1"/>
        <w:spacing w:after="0" w:line="240" w:lineRule="auto"/>
        <w:jc w:val="both"/>
        <w:rPr>
          <w:rFonts w:ascii="Times New Roman" w:hAnsi="Times New Roman" w:cs="Times New Roman"/>
          <w:b/>
          <w:sz w:val="24"/>
          <w:szCs w:val="24"/>
        </w:rPr>
      </w:pPr>
      <w:r w:rsidRPr="00ED5828">
        <w:rPr>
          <w:rFonts w:ascii="Times New Roman" w:hAnsi="Times New Roman" w:cs="Times New Roman"/>
          <w:b/>
          <w:sz w:val="24"/>
          <w:szCs w:val="24"/>
        </w:rPr>
        <w:t>Вариативные формы дошкольного образования</w:t>
      </w:r>
    </w:p>
    <w:p w14:paraId="7A89DF15" w14:textId="77777777" w:rsidR="00B46EB4" w:rsidRPr="00ED5828" w:rsidRDefault="00B46EB4" w:rsidP="00D45F27">
      <w:pPr>
        <w:pStyle w:val="a8"/>
        <w:numPr>
          <w:ilvl w:val="1"/>
          <w:numId w:val="5"/>
        </w:numPr>
        <w:spacing w:after="0" w:line="240" w:lineRule="auto"/>
        <w:jc w:val="both"/>
        <w:rPr>
          <w:rFonts w:ascii="Times New Roman" w:hAnsi="Times New Roman" w:cs="Times New Roman"/>
          <w:b/>
          <w:sz w:val="24"/>
          <w:szCs w:val="24"/>
        </w:rPr>
      </w:pPr>
      <w:r w:rsidRPr="00ED5828">
        <w:rPr>
          <w:rFonts w:ascii="Times New Roman" w:hAnsi="Times New Roman" w:cs="Times New Roman"/>
          <w:b/>
          <w:sz w:val="24"/>
          <w:szCs w:val="24"/>
        </w:rPr>
        <w:t>НАУСТИМ — цифровая интерактивная среда: парциальная образовательная программа для детей от 5 до 11 лет / О. А. Поваляев, Г.В. Глушкова, Н.А. Иванова, Е.В. Сарфанова, С.И. Мусиенко. — М.: Де’Либри, 2020. — 68 с. : ил. — ISBN 978-5-4491-0791-6.</w:t>
      </w:r>
    </w:p>
    <w:p w14:paraId="164010DB" w14:textId="77777777" w:rsidR="00B46EB4" w:rsidRPr="00ED5828" w:rsidRDefault="00B46EB4" w:rsidP="00053362">
      <w:pPr>
        <w:spacing w:after="0" w:line="240" w:lineRule="auto"/>
        <w:ind w:firstLine="360"/>
        <w:jc w:val="both"/>
        <w:rPr>
          <w:rFonts w:ascii="Times New Roman" w:hAnsi="Times New Roman" w:cs="Times New Roman"/>
          <w:sz w:val="24"/>
          <w:szCs w:val="24"/>
        </w:rPr>
      </w:pPr>
      <w:r w:rsidRPr="00ED5828">
        <w:rPr>
          <w:rFonts w:ascii="Times New Roman" w:hAnsi="Times New Roman" w:cs="Times New Roman"/>
          <w:sz w:val="24"/>
          <w:szCs w:val="24"/>
        </w:rPr>
        <w:lastRenderedPageBreak/>
        <w:t>Парциальная образовательная программа для детей старшего дошкольного и младшего школьного возраста «НАУСТИМ — цифровая интерактивная среда» направлена на развитие интеллектуальных способностей и исследовательской активности детей 5—11 лет, на их познавательное развитие, приобщение к инженерно-техническому творчеству, создание педагогических условий, способствующих полноценному разностороннему развитию средствами цифрового интерактивного и игрового оборудования Академии Наураши и технологий STEAM-образования.</w:t>
      </w:r>
    </w:p>
    <w:p w14:paraId="32D36E83" w14:textId="77777777" w:rsidR="00B46EB4" w:rsidRPr="00ED5828" w:rsidRDefault="00B46EB4" w:rsidP="00D45F27">
      <w:pPr>
        <w:pStyle w:val="a8"/>
        <w:numPr>
          <w:ilvl w:val="1"/>
          <w:numId w:val="5"/>
        </w:numPr>
        <w:spacing w:after="0" w:line="240" w:lineRule="auto"/>
        <w:jc w:val="both"/>
        <w:rPr>
          <w:rFonts w:ascii="Times New Roman" w:hAnsi="Times New Roman" w:cs="Times New Roman"/>
          <w:b/>
          <w:sz w:val="24"/>
          <w:szCs w:val="24"/>
        </w:rPr>
      </w:pPr>
      <w:r w:rsidRPr="00ED5828">
        <w:rPr>
          <w:rFonts w:ascii="Times New Roman" w:hAnsi="Times New Roman" w:cs="Times New Roman"/>
          <w:b/>
          <w:sz w:val="24"/>
          <w:szCs w:val="24"/>
        </w:rPr>
        <w:t>Обучение грамоте детей дошкольного возраста. Парциальная программа. Изд. 2-е. — СПб. : ООО «ИЗДАТЕЛЬСТВО «ДЕТСТВО-ПРЕСС», 2020.</w:t>
      </w:r>
    </w:p>
    <w:p w14:paraId="74435FF8" w14:textId="77777777" w:rsidR="00B46EB4" w:rsidRPr="00ED5828" w:rsidRDefault="00B46EB4" w:rsidP="00053362">
      <w:pPr>
        <w:spacing w:after="0" w:line="240" w:lineRule="auto"/>
        <w:ind w:firstLine="360"/>
        <w:jc w:val="both"/>
        <w:rPr>
          <w:rFonts w:ascii="Times New Roman" w:hAnsi="Times New Roman" w:cs="Times New Roman"/>
          <w:sz w:val="24"/>
          <w:szCs w:val="24"/>
        </w:rPr>
      </w:pPr>
      <w:r w:rsidRPr="00ED5828">
        <w:rPr>
          <w:rFonts w:ascii="Times New Roman" w:hAnsi="Times New Roman" w:cs="Times New Roman"/>
          <w:sz w:val="24"/>
          <w:szCs w:val="24"/>
        </w:rPr>
        <w:t>В соответствии с Федеральным государственным образовательным стандартом дошкольного образования данная парциальная образовательная программа направлена на развитие детей дошкольного возраста в образовательной области «Речевое развитие», предназначена для обучения дошкольников грамоте и профилактике нарушений письменной речи в дальнейшем, учитывает образовательные потребности, интересы и мотивы детей и членов их семей.</w:t>
      </w:r>
    </w:p>
    <w:p w14:paraId="57C598C4" w14:textId="77777777" w:rsidR="00B46EB4" w:rsidRPr="00ED5828" w:rsidRDefault="00B46EB4" w:rsidP="00053362">
      <w:pPr>
        <w:spacing w:after="0" w:line="240" w:lineRule="auto"/>
        <w:ind w:firstLine="360"/>
        <w:jc w:val="both"/>
        <w:rPr>
          <w:rFonts w:ascii="Times New Roman" w:hAnsi="Times New Roman" w:cs="Times New Roman"/>
          <w:sz w:val="24"/>
          <w:szCs w:val="24"/>
        </w:rPr>
      </w:pPr>
      <w:r w:rsidRPr="00ED5828">
        <w:rPr>
          <w:rFonts w:ascii="Times New Roman" w:hAnsi="Times New Roman" w:cs="Times New Roman"/>
          <w:sz w:val="24"/>
          <w:szCs w:val="24"/>
        </w:rPr>
        <w:t>Особенностью программы является то, что написана она учителем-логопедом и поэтому учитывает закономерности развития речи ребенка в онтогенезе, что позволяет избежать нарушений письменной речи в дальнейшем при школьном обучении.  Изучение букв, соответствующих звукам позднего онтогенеза, которые дети осваивают к пяти-шести годам, отнесено в программе на конец курса, что позволяет научить ребенка читать предложения и небольшие тексты на материале букв, соответствующих простым звукам русского языка. Автор рекомендует знакомить детей с буквами Ш, Ж, Р, Л только тогда, когда дети научатся правильно произносить соответствующие им звуки.</w:t>
      </w:r>
    </w:p>
    <w:p w14:paraId="528271CA" w14:textId="77777777" w:rsidR="00B46EB4" w:rsidRPr="00ED5828" w:rsidRDefault="00B46EB4" w:rsidP="00D45F27">
      <w:pPr>
        <w:pStyle w:val="a8"/>
        <w:numPr>
          <w:ilvl w:val="1"/>
          <w:numId w:val="5"/>
        </w:numPr>
        <w:spacing w:after="0" w:line="240" w:lineRule="auto"/>
        <w:jc w:val="both"/>
        <w:rPr>
          <w:rFonts w:ascii="Times New Roman" w:hAnsi="Times New Roman" w:cs="Times New Roman"/>
          <w:b/>
          <w:sz w:val="24"/>
          <w:szCs w:val="24"/>
        </w:rPr>
      </w:pPr>
      <w:r w:rsidRPr="00ED5828">
        <w:rPr>
          <w:rFonts w:ascii="Times New Roman" w:hAnsi="Times New Roman" w:cs="Times New Roman"/>
          <w:b/>
          <w:sz w:val="24"/>
          <w:szCs w:val="24"/>
        </w:rPr>
        <w:t>Лыкова И.А. Парциальная образовательная программа для детей дошкольного возраста «МИР БЕЗ ОПАСНОСТИ», издательский дом «Цветной мир», 2017, 112 стр. Рецензия ФГАУ «ФИРО» № 32 от 13 февраля 2017 г.</w:t>
      </w:r>
    </w:p>
    <w:p w14:paraId="7154435F" w14:textId="77777777" w:rsidR="00B46EB4" w:rsidRPr="00ED5828" w:rsidRDefault="00B46EB4" w:rsidP="00053362">
      <w:pPr>
        <w:spacing w:after="0" w:line="240" w:lineRule="auto"/>
        <w:ind w:firstLine="360"/>
        <w:jc w:val="both"/>
        <w:rPr>
          <w:rFonts w:ascii="Times New Roman" w:hAnsi="Times New Roman" w:cs="Times New Roman"/>
          <w:sz w:val="24"/>
          <w:szCs w:val="24"/>
        </w:rPr>
      </w:pPr>
      <w:r w:rsidRPr="00ED5828">
        <w:rPr>
          <w:rFonts w:ascii="Times New Roman" w:hAnsi="Times New Roman" w:cs="Times New Roman"/>
          <w:sz w:val="24"/>
          <w:szCs w:val="24"/>
        </w:rPr>
        <w:t>Авторская программа, разра</w:t>
      </w:r>
      <w:r w:rsidRPr="00ED5828">
        <w:rPr>
          <w:rFonts w:ascii="Times New Roman" w:hAnsi="Times New Roman" w:cs="Times New Roman"/>
          <w:sz w:val="24"/>
          <w:szCs w:val="24"/>
        </w:rPr>
        <w:softHyphen/>
        <w:t>ботанная в соответствии с ФГОС ДО и направленная на формирование культуры безопасности личности в условиях развивающего дошкольного образования. Охватывает следующие виды детской безопасности: витальная (жизнь и здоровье), социальная, экологическая, дорожная, пожарная, ин</w:t>
      </w:r>
      <w:r w:rsidRPr="00ED5828">
        <w:rPr>
          <w:rFonts w:ascii="Times New Roman" w:hAnsi="Times New Roman" w:cs="Times New Roman"/>
          <w:sz w:val="24"/>
          <w:szCs w:val="24"/>
        </w:rPr>
        <w:softHyphen/>
        <w:t>формационная и др. Определяет стратегию, целевые ориентиры, ключевые задачи, базисное содержание, модель взаимодействия педагога с детьми, психолого-педагогические условия, критерии педагогической диагностики (мониторинга). Раскрывает принципы организации развивающей пред</w:t>
      </w:r>
      <w:r w:rsidRPr="00ED5828">
        <w:rPr>
          <w:rFonts w:ascii="Times New Roman" w:hAnsi="Times New Roman" w:cs="Times New Roman"/>
          <w:sz w:val="24"/>
          <w:szCs w:val="24"/>
        </w:rPr>
        <w:softHyphen/>
        <w:t>метно-пространственной среды. Предлагает варианты адаптации про</w:t>
      </w:r>
      <w:r w:rsidRPr="00ED5828">
        <w:rPr>
          <w:rFonts w:ascii="Times New Roman" w:hAnsi="Times New Roman" w:cs="Times New Roman"/>
          <w:sz w:val="24"/>
          <w:szCs w:val="24"/>
        </w:rPr>
        <w:softHyphen/>
        <w:t>граммного содержания к запросу особого ребенка. Особенностью авторского подхода является моделирование образовательных ситуаций, отражающих путь развития человеческой культуры и общества (взаимосвязь культуро</w:t>
      </w:r>
      <w:r w:rsidRPr="00ED5828">
        <w:rPr>
          <w:rFonts w:ascii="Times New Roman" w:hAnsi="Times New Roman" w:cs="Times New Roman"/>
          <w:sz w:val="24"/>
          <w:szCs w:val="24"/>
        </w:rPr>
        <w:softHyphen/>
        <w:t>творчества и нормотворчества). </w:t>
      </w:r>
    </w:p>
    <w:p w14:paraId="69794F3D" w14:textId="3BC61232" w:rsidR="00B46EB4" w:rsidRPr="00ED5828" w:rsidRDefault="00B46EB4" w:rsidP="00D45F27">
      <w:pPr>
        <w:pStyle w:val="a8"/>
        <w:numPr>
          <w:ilvl w:val="1"/>
          <w:numId w:val="5"/>
        </w:numPr>
        <w:spacing w:after="0" w:line="240" w:lineRule="auto"/>
        <w:jc w:val="both"/>
        <w:rPr>
          <w:rFonts w:ascii="Times New Roman" w:hAnsi="Times New Roman" w:cs="Times New Roman"/>
          <w:b/>
          <w:sz w:val="24"/>
          <w:szCs w:val="24"/>
        </w:rPr>
      </w:pPr>
      <w:bookmarkStart w:id="177" w:name="_Hlk126591790"/>
      <w:r w:rsidRPr="00ED5828">
        <w:rPr>
          <w:rFonts w:ascii="Times New Roman" w:hAnsi="Times New Roman" w:cs="Times New Roman"/>
          <w:b/>
          <w:sz w:val="24"/>
          <w:szCs w:val="24"/>
        </w:rPr>
        <w:t>Развитие через движение: формирование двигательных способностей детей 3–7 лет: парциальная программа / О.Б. Соковиков, Л.А. Новикова, Т.В. Левченкова</w:t>
      </w:r>
    </w:p>
    <w:p w14:paraId="6DE1B724" w14:textId="77777777" w:rsidR="00B46EB4" w:rsidRPr="00ED5828" w:rsidRDefault="00B46EB4" w:rsidP="00053362">
      <w:pPr>
        <w:spacing w:after="0" w:line="240" w:lineRule="auto"/>
        <w:ind w:firstLine="360"/>
        <w:jc w:val="both"/>
        <w:rPr>
          <w:rFonts w:ascii="Times New Roman" w:hAnsi="Times New Roman" w:cs="Times New Roman"/>
          <w:sz w:val="24"/>
          <w:szCs w:val="24"/>
        </w:rPr>
      </w:pPr>
      <w:r w:rsidRPr="00ED5828">
        <w:rPr>
          <w:rFonts w:ascii="Times New Roman" w:hAnsi="Times New Roman" w:cs="Times New Roman"/>
          <w:sz w:val="24"/>
          <w:szCs w:val="24"/>
        </w:rPr>
        <w:t>Программа направлена на повышение оздоровительного воздействия средств физического воспитания на подрастающее поколение, формирование у детей здорового образа жизни, индивидуальных способностей, создание надежного фундамента их физической подготовленности для дальнейшей жизни.</w:t>
      </w:r>
    </w:p>
    <w:p w14:paraId="073BD412" w14:textId="77777777" w:rsidR="00B46EB4" w:rsidRPr="00ED5828" w:rsidRDefault="00B46EB4" w:rsidP="00D45F27">
      <w:pPr>
        <w:pStyle w:val="a8"/>
        <w:numPr>
          <w:ilvl w:val="1"/>
          <w:numId w:val="5"/>
        </w:numPr>
        <w:spacing w:after="0" w:line="240" w:lineRule="auto"/>
        <w:jc w:val="both"/>
        <w:rPr>
          <w:rFonts w:ascii="Times New Roman" w:hAnsi="Times New Roman" w:cs="Times New Roman"/>
          <w:b/>
          <w:sz w:val="24"/>
          <w:szCs w:val="24"/>
        </w:rPr>
      </w:pPr>
      <w:r w:rsidRPr="00ED5828">
        <w:rPr>
          <w:rFonts w:ascii="Times New Roman" w:hAnsi="Times New Roman" w:cs="Times New Roman"/>
          <w:b/>
          <w:sz w:val="24"/>
          <w:szCs w:val="24"/>
        </w:rPr>
        <w:t>Парциальная программа духовно-нравственного воспитания детей 5–7 лет «С чистым сердцем» / Р.Ю.  Белоусова, А.Н.  Егорова, Ю.С.  Калинкина.</w:t>
      </w:r>
    </w:p>
    <w:p w14:paraId="1D4370E9" w14:textId="62537CCE" w:rsidR="00B46EB4" w:rsidRPr="00ED5828" w:rsidRDefault="00B46EB4" w:rsidP="00053362">
      <w:pPr>
        <w:spacing w:after="0" w:line="240" w:lineRule="auto"/>
        <w:ind w:firstLine="360"/>
        <w:jc w:val="both"/>
        <w:rPr>
          <w:rFonts w:ascii="Times New Roman" w:hAnsi="Times New Roman" w:cs="Times New Roman"/>
          <w:sz w:val="24"/>
          <w:szCs w:val="24"/>
        </w:rPr>
      </w:pPr>
      <w:r w:rsidRPr="00ED5828">
        <w:rPr>
          <w:rFonts w:ascii="Times New Roman" w:hAnsi="Times New Roman" w:cs="Times New Roman"/>
          <w:sz w:val="24"/>
          <w:szCs w:val="24"/>
        </w:rPr>
        <w:t>В основу содержания программы положены духовно-нравственные ценности, сложившиеся в процессе культурного развития России, такие,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семьёй и своим Отечеством.</w:t>
      </w:r>
    </w:p>
    <w:p w14:paraId="37E7DF6D" w14:textId="77777777" w:rsidR="007503B8" w:rsidRPr="00ED5828" w:rsidRDefault="007503B8" w:rsidP="00053362">
      <w:pPr>
        <w:spacing w:after="0" w:line="240" w:lineRule="auto"/>
        <w:ind w:firstLine="360"/>
        <w:jc w:val="both"/>
        <w:rPr>
          <w:rFonts w:ascii="Times New Roman" w:hAnsi="Times New Roman" w:cs="Times New Roman"/>
          <w:sz w:val="24"/>
          <w:szCs w:val="24"/>
        </w:rPr>
      </w:pPr>
    </w:p>
    <w:bookmarkEnd w:id="177"/>
    <w:p w14:paraId="6351CBF4" w14:textId="77777777" w:rsidR="00B46EB4" w:rsidRPr="00ED5828" w:rsidRDefault="00B46EB4" w:rsidP="00D45F27">
      <w:pPr>
        <w:pStyle w:val="a8"/>
        <w:numPr>
          <w:ilvl w:val="0"/>
          <w:numId w:val="5"/>
        </w:numPr>
        <w:shd w:val="clear" w:color="auto" w:fill="FFFFFF" w:themeFill="background1"/>
        <w:spacing w:after="0" w:line="240" w:lineRule="auto"/>
        <w:jc w:val="both"/>
        <w:rPr>
          <w:rFonts w:ascii="Times New Roman" w:hAnsi="Times New Roman" w:cs="Times New Roman"/>
          <w:b/>
          <w:sz w:val="24"/>
          <w:szCs w:val="24"/>
        </w:rPr>
      </w:pPr>
      <w:r w:rsidRPr="00ED5828">
        <w:rPr>
          <w:rFonts w:ascii="Times New Roman" w:hAnsi="Times New Roman" w:cs="Times New Roman"/>
          <w:b/>
          <w:sz w:val="24"/>
          <w:szCs w:val="24"/>
        </w:rPr>
        <w:lastRenderedPageBreak/>
        <w:t>Региональный компонент</w:t>
      </w:r>
    </w:p>
    <w:p w14:paraId="540A4055" w14:textId="0B1EB6C4" w:rsidR="00B46EB4" w:rsidRPr="00ED5828" w:rsidRDefault="00B46EB4" w:rsidP="00053362">
      <w:pPr>
        <w:pStyle w:val="a8"/>
        <w:spacing w:after="0" w:line="240" w:lineRule="auto"/>
        <w:ind w:left="0" w:firstLine="567"/>
        <w:jc w:val="both"/>
        <w:rPr>
          <w:rFonts w:ascii="Times New Roman" w:hAnsi="Times New Roman" w:cs="Times New Roman"/>
          <w:sz w:val="24"/>
          <w:szCs w:val="24"/>
        </w:rPr>
      </w:pPr>
      <w:r w:rsidRPr="00ED5828">
        <w:rPr>
          <w:rFonts w:ascii="Times New Roman" w:hAnsi="Times New Roman" w:cs="Times New Roman"/>
          <w:sz w:val="24"/>
          <w:szCs w:val="24"/>
        </w:rPr>
        <w:t>Приоритетное направление ДОУ – нравственно-патриотическое воспитание дошкольников, реализуется в соответствии с программой</w:t>
      </w:r>
      <w:r w:rsidRPr="00ED5828">
        <w:rPr>
          <w:rFonts w:ascii="Times New Roman" w:hAnsi="Times New Roman" w:cs="Times New Roman"/>
          <w:b/>
          <w:sz w:val="24"/>
          <w:szCs w:val="24"/>
        </w:rPr>
        <w:t xml:space="preserve"> «Пошехонье – Российская глубинка», разработанной педагогическим коллективом МДБОУ ДС №7 «Улыбка»</w:t>
      </w:r>
      <w:r w:rsidRPr="00ED5828">
        <w:rPr>
          <w:rFonts w:ascii="Times New Roman" w:hAnsi="Times New Roman" w:cs="Times New Roman"/>
          <w:sz w:val="24"/>
          <w:szCs w:val="24"/>
        </w:rPr>
        <w:t xml:space="preserve"> на основе дополнительной программы «Малая Родина - Ярославия» и авторскими программами по духовно-нравственному и патриотическому воспитанию педагогов МДБОУ ДС №7 «Улыбка» «Предков чтить, дела их помнить», «Пошехонье- это Русь, Пошехоньем я горжусь!».</w:t>
      </w:r>
    </w:p>
    <w:p w14:paraId="2852DDEA" w14:textId="77777777" w:rsidR="00B46EB4" w:rsidRPr="00ED5828" w:rsidRDefault="00B46EB4" w:rsidP="00053362">
      <w:pPr>
        <w:pStyle w:val="a8"/>
        <w:spacing w:after="0" w:line="240" w:lineRule="auto"/>
        <w:ind w:left="0" w:firstLine="567"/>
        <w:jc w:val="both"/>
        <w:rPr>
          <w:rFonts w:ascii="Times New Roman" w:hAnsi="Times New Roman" w:cs="Times New Roman"/>
          <w:sz w:val="24"/>
          <w:szCs w:val="24"/>
        </w:rPr>
      </w:pPr>
      <w:r w:rsidRPr="00ED5828">
        <w:rPr>
          <w:rFonts w:ascii="Times New Roman" w:hAnsi="Times New Roman" w:cs="Times New Roman"/>
          <w:sz w:val="24"/>
          <w:szCs w:val="24"/>
        </w:rPr>
        <w:t>Программа разработана с учётом культурно-исторических особенностей Ярославского региона. Введение   регионального краеведческого содержания, предусматривает приобщение ребенка к национальному культурному наследию: образцам национального местного фольклора, народным художественным промыслам, культурным традициям, произведениям местных писателей, поэтов, мастеров-умельцев, художников, природе родного края. Осознанное принятие ребенком старшего дошкольного   возраста традиций, ценностей, особых форм культурно-исторической, социальной и духовной жизни его родного села, города, района является важной составляющей духовно-нравственного развития и воспитания детей.</w:t>
      </w:r>
    </w:p>
    <w:p w14:paraId="2408450C" w14:textId="77777777" w:rsidR="00137335" w:rsidRPr="00ED5828" w:rsidRDefault="00137335" w:rsidP="00053362">
      <w:pPr>
        <w:spacing w:after="0" w:line="240" w:lineRule="auto"/>
        <w:ind w:firstLine="708"/>
        <w:jc w:val="both"/>
        <w:rPr>
          <w:rFonts w:ascii="Times New Roman" w:hAnsi="Times New Roman" w:cs="Times New Roman"/>
          <w:sz w:val="24"/>
          <w:szCs w:val="24"/>
        </w:rPr>
      </w:pPr>
    </w:p>
    <w:p w14:paraId="4D14B0D9" w14:textId="659BC603" w:rsidR="00B46EB4" w:rsidRPr="00ED5828" w:rsidRDefault="00B46EB4" w:rsidP="00053362">
      <w:pPr>
        <w:spacing w:after="0" w:line="240" w:lineRule="auto"/>
        <w:ind w:firstLine="708"/>
        <w:jc w:val="both"/>
        <w:rPr>
          <w:rFonts w:ascii="Times New Roman" w:hAnsi="Times New Roman" w:cs="Times New Roman"/>
          <w:sz w:val="24"/>
          <w:szCs w:val="24"/>
        </w:rPr>
      </w:pPr>
      <w:r w:rsidRPr="00ED5828">
        <w:rPr>
          <w:rFonts w:ascii="Times New Roman" w:hAnsi="Times New Roman" w:cs="Times New Roman"/>
          <w:sz w:val="24"/>
          <w:szCs w:val="24"/>
        </w:rPr>
        <w:t xml:space="preserve">Все части Программы являются взаимодополняющими и целесообразными с точки зрения реализации требований ФГОС ДО. </w:t>
      </w:r>
    </w:p>
    <w:p w14:paraId="32DF6B1E" w14:textId="11A8096B" w:rsidR="00B46EB4" w:rsidRPr="00ED5828" w:rsidRDefault="00B46EB4" w:rsidP="00053362">
      <w:pPr>
        <w:spacing w:after="0" w:line="240" w:lineRule="auto"/>
        <w:ind w:firstLine="708"/>
        <w:jc w:val="both"/>
        <w:rPr>
          <w:rFonts w:ascii="Times New Roman" w:hAnsi="Times New Roman" w:cs="Times New Roman"/>
          <w:sz w:val="24"/>
          <w:szCs w:val="24"/>
        </w:rPr>
      </w:pPr>
      <w:r w:rsidRPr="00ED5828">
        <w:rPr>
          <w:rFonts w:ascii="Times New Roman" w:hAnsi="Times New Roman" w:cs="Times New Roman"/>
          <w:sz w:val="24"/>
          <w:szCs w:val="24"/>
        </w:rPr>
        <w:t>Программа может корректироваться в связи с изменениями: нормативно-правовой базы ДОО, образовательного запроса родителей,</w:t>
      </w:r>
      <w:r w:rsidR="000D66C7" w:rsidRPr="00ED5828">
        <w:rPr>
          <w:rFonts w:ascii="Times New Roman" w:hAnsi="Times New Roman" w:cs="Times New Roman"/>
          <w:sz w:val="24"/>
          <w:szCs w:val="24"/>
        </w:rPr>
        <w:t xml:space="preserve"> </w:t>
      </w:r>
      <w:r w:rsidRPr="00ED5828">
        <w:rPr>
          <w:rFonts w:ascii="Times New Roman" w:hAnsi="Times New Roman" w:cs="Times New Roman"/>
          <w:sz w:val="24"/>
          <w:szCs w:val="24"/>
        </w:rPr>
        <w:t>видовой структуры групп,</w:t>
      </w:r>
      <w:r w:rsidR="00137335" w:rsidRPr="00ED5828">
        <w:rPr>
          <w:rFonts w:ascii="Times New Roman" w:hAnsi="Times New Roman" w:cs="Times New Roman"/>
          <w:sz w:val="24"/>
          <w:szCs w:val="24"/>
        </w:rPr>
        <w:t xml:space="preserve"> </w:t>
      </w:r>
      <w:r w:rsidRPr="00ED5828">
        <w:rPr>
          <w:rFonts w:ascii="Times New Roman" w:hAnsi="Times New Roman" w:cs="Times New Roman"/>
          <w:sz w:val="24"/>
          <w:szCs w:val="24"/>
        </w:rPr>
        <w:t xml:space="preserve">выходом примерных основных образовательных программ. </w:t>
      </w:r>
    </w:p>
    <w:p w14:paraId="401D3ABC" w14:textId="76D7B138" w:rsidR="00B46EB4" w:rsidRPr="00ED5828" w:rsidRDefault="00B46EB4"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sz w:val="24"/>
          <w:szCs w:val="24"/>
        </w:rPr>
        <w:t xml:space="preserve">Программа является документом, регламентирующим содержание и педагогические условия обеспечения образовательного процесса, определяющим путь достижения дошкольного образовательного стандарта. </w:t>
      </w:r>
    </w:p>
    <w:p w14:paraId="4BB6A901" w14:textId="6822C61C" w:rsidR="00246F97" w:rsidRPr="00ED5828" w:rsidRDefault="00246F97" w:rsidP="00053362">
      <w:pPr>
        <w:spacing w:after="0" w:line="240" w:lineRule="auto"/>
        <w:ind w:firstLine="567"/>
        <w:jc w:val="both"/>
        <w:rPr>
          <w:rFonts w:ascii="Times New Roman" w:hAnsi="Times New Roman" w:cs="Times New Roman"/>
          <w:sz w:val="24"/>
          <w:szCs w:val="24"/>
        </w:rPr>
      </w:pPr>
    </w:p>
    <w:p w14:paraId="1916FE22" w14:textId="22202FA7" w:rsidR="00246F97" w:rsidRPr="00ED5828" w:rsidRDefault="00246F97" w:rsidP="00053362">
      <w:pPr>
        <w:spacing w:after="0" w:line="240" w:lineRule="auto"/>
        <w:ind w:firstLine="567"/>
        <w:jc w:val="both"/>
        <w:rPr>
          <w:rFonts w:ascii="Times New Roman" w:hAnsi="Times New Roman" w:cs="Times New Roman"/>
          <w:sz w:val="24"/>
          <w:szCs w:val="24"/>
        </w:rPr>
      </w:pPr>
    </w:p>
    <w:p w14:paraId="58EC5DEC" w14:textId="64E6D294" w:rsidR="00CC2A69" w:rsidRPr="00FA772B" w:rsidRDefault="00CC2A69" w:rsidP="00FA772B">
      <w:pPr>
        <w:pStyle w:val="3"/>
        <w:numPr>
          <w:ilvl w:val="1"/>
          <w:numId w:val="4"/>
        </w:numPr>
        <w:spacing w:before="0" w:line="240" w:lineRule="auto"/>
        <w:rPr>
          <w:rFonts w:ascii="Times New Roman" w:hAnsi="Times New Roman" w:cs="Times New Roman"/>
          <w:b/>
          <w:bCs/>
        </w:rPr>
      </w:pPr>
      <w:bookmarkStart w:id="178" w:name="_Toc159930574"/>
      <w:r w:rsidRPr="00FA772B">
        <w:rPr>
          <w:rFonts w:ascii="Times New Roman" w:hAnsi="Times New Roman" w:cs="Times New Roman"/>
          <w:b/>
          <w:bCs/>
        </w:rPr>
        <w:t>Развивающее оценивание качества образовательной деятельности по Программе</w:t>
      </w:r>
      <w:bookmarkEnd w:id="178"/>
    </w:p>
    <w:p w14:paraId="0C495EAA" w14:textId="419D3983" w:rsidR="00CC2A69" w:rsidRPr="00FA772B" w:rsidRDefault="00CC2A69" w:rsidP="00FA772B">
      <w:pPr>
        <w:spacing w:after="0" w:line="240" w:lineRule="auto"/>
        <w:ind w:firstLine="567"/>
        <w:jc w:val="both"/>
        <w:rPr>
          <w:rFonts w:ascii="Times New Roman" w:hAnsi="Times New Roman" w:cs="Times New Roman"/>
          <w:sz w:val="24"/>
          <w:szCs w:val="24"/>
        </w:rPr>
      </w:pPr>
      <w:r>
        <w:rPr>
          <w:rFonts w:ascii="Arial" w:hAnsi="Arial" w:cs="Arial"/>
          <w:color w:val="000000"/>
          <w:sz w:val="23"/>
          <w:szCs w:val="23"/>
        </w:rPr>
        <w:br/>
      </w:r>
      <w:bookmarkStart w:id="179" w:name="101013"/>
      <w:bookmarkStart w:id="180" w:name="101014"/>
      <w:bookmarkEnd w:id="179"/>
      <w:bookmarkEnd w:id="180"/>
      <w:r w:rsidRPr="00FA772B">
        <w:rPr>
          <w:rFonts w:ascii="Times New Roman" w:hAnsi="Times New Roman" w:cs="Times New Roman"/>
          <w:sz w:val="24"/>
          <w:szCs w:val="24"/>
        </w:rPr>
        <w:t>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w:t>
      </w:r>
    </w:p>
    <w:p w14:paraId="0FB68A54" w14:textId="10FBDAB6" w:rsidR="00CC2A69" w:rsidRPr="00FA772B" w:rsidRDefault="00CC2A69" w:rsidP="00FA772B">
      <w:pPr>
        <w:spacing w:after="0" w:line="240" w:lineRule="auto"/>
        <w:ind w:firstLine="567"/>
        <w:jc w:val="both"/>
        <w:rPr>
          <w:rFonts w:ascii="Times New Roman" w:hAnsi="Times New Roman" w:cs="Times New Roman"/>
          <w:sz w:val="24"/>
          <w:szCs w:val="24"/>
        </w:rPr>
      </w:pPr>
      <w:bookmarkStart w:id="181" w:name="101015"/>
      <w:bookmarkEnd w:id="181"/>
      <w:r w:rsidRPr="00FA772B">
        <w:rPr>
          <w:rFonts w:ascii="Times New Roman" w:hAnsi="Times New Roman" w:cs="Times New Roman"/>
          <w:sz w:val="24"/>
          <w:szCs w:val="24"/>
        </w:rPr>
        <w:t>Концептуальные основания такой оценки определяются требованиями Федерального </w:t>
      </w:r>
      <w:hyperlink r:id="rId32" w:history="1">
        <w:r w:rsidRPr="00FA772B">
          <w:rPr>
            <w:rFonts w:ascii="Times New Roman" w:hAnsi="Times New Roman" w:cs="Times New Roman"/>
            <w:sz w:val="24"/>
            <w:szCs w:val="24"/>
          </w:rPr>
          <w:t>закона</w:t>
        </w:r>
      </w:hyperlink>
      <w:r w:rsidRPr="00FA772B">
        <w:rPr>
          <w:rFonts w:ascii="Times New Roman" w:hAnsi="Times New Roman" w:cs="Times New Roman"/>
          <w:sz w:val="24"/>
          <w:szCs w:val="24"/>
        </w:rPr>
        <w:t> от 29 декабря 2012 г. N 273-ФЗ "Об образовании в Российской Федерации"</w:t>
      </w:r>
      <w:r w:rsidR="00FA772B">
        <w:rPr>
          <w:rStyle w:val="ae"/>
          <w:rFonts w:ascii="Times New Roman" w:hAnsi="Times New Roman" w:cs="Times New Roman"/>
          <w:sz w:val="24"/>
          <w:szCs w:val="24"/>
        </w:rPr>
        <w:footnoteReference w:id="1"/>
      </w:r>
      <w:r w:rsidRPr="00FA772B">
        <w:rPr>
          <w:rFonts w:ascii="Times New Roman" w:hAnsi="Times New Roman" w:cs="Times New Roman"/>
          <w:sz w:val="24"/>
          <w:szCs w:val="24"/>
        </w:rPr>
        <w:t>, а также </w:t>
      </w:r>
      <w:hyperlink r:id="rId33" w:history="1">
        <w:r w:rsidRPr="00FA772B">
          <w:rPr>
            <w:rFonts w:ascii="Times New Roman" w:hAnsi="Times New Roman" w:cs="Times New Roman"/>
            <w:sz w:val="24"/>
            <w:szCs w:val="24"/>
          </w:rPr>
          <w:t>Стандарта</w:t>
        </w:r>
      </w:hyperlink>
      <w:r w:rsidRPr="00FA772B">
        <w:rPr>
          <w:rFonts w:ascii="Times New Roman" w:hAnsi="Times New Roman" w:cs="Times New Roman"/>
          <w:sz w:val="24"/>
          <w:szCs w:val="24"/>
        </w:rPr>
        <w:t>, в котором определены государственные гарантии качества образования.</w:t>
      </w:r>
      <w:bookmarkStart w:id="182" w:name="101016"/>
      <w:bookmarkStart w:id="183" w:name="101017"/>
      <w:bookmarkEnd w:id="182"/>
      <w:bookmarkEnd w:id="183"/>
    </w:p>
    <w:p w14:paraId="68E570B6" w14:textId="5651953B" w:rsidR="00CC2A69" w:rsidRPr="00FA772B" w:rsidRDefault="00CC2A69" w:rsidP="00FA772B">
      <w:pPr>
        <w:spacing w:after="0" w:line="240" w:lineRule="auto"/>
        <w:ind w:firstLine="567"/>
        <w:jc w:val="both"/>
        <w:rPr>
          <w:rFonts w:ascii="Times New Roman" w:hAnsi="Times New Roman" w:cs="Times New Roman"/>
          <w:sz w:val="24"/>
          <w:szCs w:val="24"/>
        </w:rPr>
      </w:pPr>
      <w:bookmarkStart w:id="184" w:name="101018"/>
      <w:bookmarkEnd w:id="184"/>
      <w:r w:rsidRPr="00FA772B">
        <w:rPr>
          <w:rFonts w:ascii="Times New Roman" w:hAnsi="Times New Roman" w:cs="Times New Roman"/>
          <w:sz w:val="24"/>
          <w:szCs w:val="24"/>
        </w:rPr>
        <w:t>Оценивание качества, то есть оценивание соответствия образовательной деятельности, реализуемой Организацией, заданным требованиям </w:t>
      </w:r>
      <w:hyperlink r:id="rId34" w:history="1">
        <w:r w:rsidRPr="00FA772B">
          <w:rPr>
            <w:rFonts w:ascii="Times New Roman" w:hAnsi="Times New Roman" w:cs="Times New Roman"/>
            <w:sz w:val="24"/>
            <w:szCs w:val="24"/>
          </w:rPr>
          <w:t>Стандарта</w:t>
        </w:r>
      </w:hyperlink>
      <w:r w:rsidRPr="00FA772B">
        <w:rPr>
          <w:rFonts w:ascii="Times New Roman" w:hAnsi="Times New Roman" w:cs="Times New Roman"/>
          <w:sz w:val="24"/>
          <w:szCs w:val="24"/>
        </w:rPr>
        <w:t> и Программы в дошкольном образовании обучающихся с ОВЗ, направлено в первую очередь на оценивание созданных Организацией условий в процессе образовательной деятельности.</w:t>
      </w:r>
    </w:p>
    <w:p w14:paraId="4521D8CC" w14:textId="77777777" w:rsidR="00CC2A69" w:rsidRPr="00FA772B" w:rsidRDefault="00CC2A69" w:rsidP="00FA772B">
      <w:pPr>
        <w:spacing w:after="0" w:line="240" w:lineRule="auto"/>
        <w:ind w:firstLine="567"/>
        <w:jc w:val="both"/>
        <w:rPr>
          <w:rFonts w:ascii="Times New Roman" w:hAnsi="Times New Roman" w:cs="Times New Roman"/>
          <w:sz w:val="24"/>
          <w:szCs w:val="24"/>
        </w:rPr>
      </w:pPr>
      <w:bookmarkStart w:id="185" w:name="101019"/>
      <w:bookmarkEnd w:id="185"/>
      <w:r w:rsidRPr="00FA772B">
        <w:rPr>
          <w:rFonts w:ascii="Times New Roman" w:hAnsi="Times New Roman" w:cs="Times New Roman"/>
          <w:sz w:val="24"/>
          <w:szCs w:val="24"/>
        </w:rPr>
        <w:t>Программой не предусматривается оценивание качества образовательной деятельности Организации на основе достижения детьми с ОВЗ планируемых результатов освоения Программы.</w:t>
      </w:r>
    </w:p>
    <w:p w14:paraId="70BFFBA6" w14:textId="77777777" w:rsidR="00FA772B" w:rsidRDefault="00FA772B" w:rsidP="00FA772B">
      <w:pPr>
        <w:spacing w:after="0" w:line="240" w:lineRule="auto"/>
        <w:ind w:firstLine="567"/>
        <w:jc w:val="both"/>
        <w:rPr>
          <w:rFonts w:ascii="Times New Roman" w:hAnsi="Times New Roman" w:cs="Times New Roman"/>
          <w:sz w:val="24"/>
          <w:szCs w:val="24"/>
        </w:rPr>
      </w:pPr>
      <w:bookmarkStart w:id="186" w:name="101020"/>
      <w:bookmarkEnd w:id="186"/>
    </w:p>
    <w:p w14:paraId="3E86EC6A" w14:textId="6A0584AE" w:rsidR="00CC2A69" w:rsidRPr="00FA772B" w:rsidRDefault="00CC2A69" w:rsidP="00FA772B">
      <w:pPr>
        <w:spacing w:after="0" w:line="240" w:lineRule="auto"/>
        <w:ind w:firstLine="567"/>
        <w:jc w:val="both"/>
        <w:rPr>
          <w:rFonts w:ascii="Times New Roman" w:hAnsi="Times New Roman" w:cs="Times New Roman"/>
          <w:sz w:val="24"/>
          <w:szCs w:val="24"/>
        </w:rPr>
      </w:pPr>
      <w:r w:rsidRPr="00FA772B">
        <w:rPr>
          <w:rFonts w:ascii="Times New Roman" w:hAnsi="Times New Roman" w:cs="Times New Roman"/>
          <w:sz w:val="24"/>
          <w:szCs w:val="24"/>
        </w:rPr>
        <w:t>Целевые ориентиры, представленные в Программе:</w:t>
      </w:r>
    </w:p>
    <w:p w14:paraId="59288456" w14:textId="77777777" w:rsidR="00CC2A69" w:rsidRPr="00FA772B" w:rsidRDefault="00CC2A69" w:rsidP="00D45F27">
      <w:pPr>
        <w:pStyle w:val="a8"/>
        <w:numPr>
          <w:ilvl w:val="0"/>
          <w:numId w:val="62"/>
        </w:numPr>
        <w:spacing w:after="0" w:line="240" w:lineRule="auto"/>
        <w:ind w:left="567"/>
        <w:jc w:val="both"/>
        <w:rPr>
          <w:rFonts w:ascii="Times New Roman" w:hAnsi="Times New Roman" w:cs="Times New Roman"/>
          <w:sz w:val="24"/>
          <w:szCs w:val="24"/>
        </w:rPr>
      </w:pPr>
      <w:bookmarkStart w:id="187" w:name="101021"/>
      <w:bookmarkEnd w:id="187"/>
      <w:r w:rsidRPr="00FA772B">
        <w:rPr>
          <w:rFonts w:ascii="Times New Roman" w:hAnsi="Times New Roman" w:cs="Times New Roman"/>
          <w:sz w:val="24"/>
          <w:szCs w:val="24"/>
        </w:rPr>
        <w:t>не подлежат непосредственной оценке;</w:t>
      </w:r>
    </w:p>
    <w:p w14:paraId="0269AB51" w14:textId="77777777" w:rsidR="00CC2A69" w:rsidRPr="00FA772B" w:rsidRDefault="00CC2A69" w:rsidP="00D45F27">
      <w:pPr>
        <w:pStyle w:val="a8"/>
        <w:numPr>
          <w:ilvl w:val="0"/>
          <w:numId w:val="62"/>
        </w:numPr>
        <w:spacing w:after="0" w:line="240" w:lineRule="auto"/>
        <w:ind w:left="567"/>
        <w:jc w:val="both"/>
        <w:rPr>
          <w:rFonts w:ascii="Times New Roman" w:hAnsi="Times New Roman" w:cs="Times New Roman"/>
          <w:sz w:val="24"/>
          <w:szCs w:val="24"/>
        </w:rPr>
      </w:pPr>
      <w:bookmarkStart w:id="188" w:name="101022"/>
      <w:bookmarkEnd w:id="188"/>
      <w:r w:rsidRPr="00FA772B">
        <w:rPr>
          <w:rFonts w:ascii="Times New Roman" w:hAnsi="Times New Roman" w:cs="Times New Roman"/>
          <w:sz w:val="24"/>
          <w:szCs w:val="24"/>
        </w:rPr>
        <w:t>не являются непосредственным основанием оценки как итогового, так и промежуточного уровня развития обучающихся с ОВЗ;</w:t>
      </w:r>
    </w:p>
    <w:p w14:paraId="2ADDEE43" w14:textId="77777777" w:rsidR="00CC2A69" w:rsidRPr="00FA772B" w:rsidRDefault="00CC2A69" w:rsidP="00D45F27">
      <w:pPr>
        <w:pStyle w:val="a8"/>
        <w:numPr>
          <w:ilvl w:val="0"/>
          <w:numId w:val="62"/>
        </w:numPr>
        <w:spacing w:after="0" w:line="240" w:lineRule="auto"/>
        <w:ind w:left="567"/>
        <w:jc w:val="both"/>
        <w:rPr>
          <w:rFonts w:ascii="Times New Roman" w:hAnsi="Times New Roman" w:cs="Times New Roman"/>
          <w:sz w:val="24"/>
          <w:szCs w:val="24"/>
        </w:rPr>
      </w:pPr>
      <w:bookmarkStart w:id="189" w:name="101023"/>
      <w:bookmarkEnd w:id="189"/>
      <w:r w:rsidRPr="00FA772B">
        <w:rPr>
          <w:rFonts w:ascii="Times New Roman" w:hAnsi="Times New Roman" w:cs="Times New Roman"/>
          <w:sz w:val="24"/>
          <w:szCs w:val="24"/>
        </w:rPr>
        <w:lastRenderedPageBreak/>
        <w:t>не являются основанием для их формального сравнения с реальными достижениями обучающихся с ОВЗ;</w:t>
      </w:r>
    </w:p>
    <w:p w14:paraId="1F0A3DC9" w14:textId="77777777" w:rsidR="00CC2A69" w:rsidRPr="00FA772B" w:rsidRDefault="00CC2A69" w:rsidP="00D45F27">
      <w:pPr>
        <w:pStyle w:val="a8"/>
        <w:numPr>
          <w:ilvl w:val="0"/>
          <w:numId w:val="62"/>
        </w:numPr>
        <w:spacing w:after="0" w:line="240" w:lineRule="auto"/>
        <w:ind w:left="567"/>
        <w:jc w:val="both"/>
        <w:rPr>
          <w:rFonts w:ascii="Times New Roman" w:hAnsi="Times New Roman" w:cs="Times New Roman"/>
          <w:sz w:val="24"/>
          <w:szCs w:val="24"/>
        </w:rPr>
      </w:pPr>
      <w:bookmarkStart w:id="190" w:name="101024"/>
      <w:bookmarkEnd w:id="190"/>
      <w:r w:rsidRPr="00FA772B">
        <w:rPr>
          <w:rFonts w:ascii="Times New Roman" w:hAnsi="Times New Roman" w:cs="Times New Roman"/>
          <w:sz w:val="24"/>
          <w:szCs w:val="24"/>
        </w:rPr>
        <w:t>не являются основой объективной оценки соответствия, установленным требованиям образовательной деятельности и подготовки обучающихся;</w:t>
      </w:r>
    </w:p>
    <w:p w14:paraId="66F11066" w14:textId="77777777" w:rsidR="00CC2A69" w:rsidRPr="00FA772B" w:rsidRDefault="00CC2A69" w:rsidP="00D45F27">
      <w:pPr>
        <w:pStyle w:val="a8"/>
        <w:numPr>
          <w:ilvl w:val="0"/>
          <w:numId w:val="62"/>
        </w:numPr>
        <w:spacing w:after="0" w:line="240" w:lineRule="auto"/>
        <w:ind w:left="567"/>
        <w:jc w:val="both"/>
        <w:rPr>
          <w:rFonts w:ascii="Times New Roman" w:hAnsi="Times New Roman" w:cs="Times New Roman"/>
          <w:sz w:val="24"/>
          <w:szCs w:val="24"/>
        </w:rPr>
      </w:pPr>
      <w:bookmarkStart w:id="191" w:name="101025"/>
      <w:bookmarkEnd w:id="191"/>
      <w:r w:rsidRPr="00FA772B">
        <w:rPr>
          <w:rFonts w:ascii="Times New Roman" w:hAnsi="Times New Roman" w:cs="Times New Roman"/>
          <w:sz w:val="24"/>
          <w:szCs w:val="24"/>
        </w:rPr>
        <w:t>не являются непосредственным основанием при оценке качества образования.</w:t>
      </w:r>
    </w:p>
    <w:p w14:paraId="490F04BA" w14:textId="77777777" w:rsidR="00CC2A69" w:rsidRPr="00FA772B" w:rsidRDefault="00CC2A69" w:rsidP="00FA772B">
      <w:pPr>
        <w:spacing w:after="0" w:line="240" w:lineRule="auto"/>
        <w:ind w:firstLine="567"/>
        <w:jc w:val="both"/>
        <w:rPr>
          <w:rFonts w:ascii="Times New Roman" w:hAnsi="Times New Roman" w:cs="Times New Roman"/>
          <w:sz w:val="24"/>
          <w:szCs w:val="24"/>
        </w:rPr>
      </w:pPr>
      <w:bookmarkStart w:id="192" w:name="101026"/>
      <w:bookmarkEnd w:id="192"/>
      <w:r w:rsidRPr="00FA772B">
        <w:rPr>
          <w:rFonts w:ascii="Times New Roman" w:hAnsi="Times New Roman" w:cs="Times New Roman"/>
          <w:sz w:val="24"/>
          <w:szCs w:val="24"/>
        </w:rPr>
        <w:t>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обучающихся в силу различий в условиях жизни и индивидуальных особенностей развития конкретного ребенка.</w:t>
      </w:r>
    </w:p>
    <w:p w14:paraId="3E9BEAB2" w14:textId="77777777" w:rsidR="00F8328F" w:rsidRDefault="00F8328F" w:rsidP="00FA772B">
      <w:pPr>
        <w:spacing w:after="0" w:line="240" w:lineRule="auto"/>
        <w:ind w:firstLine="567"/>
        <w:jc w:val="both"/>
        <w:rPr>
          <w:rFonts w:ascii="Times New Roman" w:hAnsi="Times New Roman" w:cs="Times New Roman"/>
          <w:sz w:val="24"/>
          <w:szCs w:val="24"/>
        </w:rPr>
      </w:pPr>
      <w:bookmarkStart w:id="193" w:name="101027"/>
      <w:bookmarkEnd w:id="193"/>
    </w:p>
    <w:p w14:paraId="60352E15" w14:textId="6BF2044D" w:rsidR="00CC2A69" w:rsidRPr="00FA772B" w:rsidRDefault="00CC2A69" w:rsidP="00FA772B">
      <w:pPr>
        <w:spacing w:after="0" w:line="240" w:lineRule="auto"/>
        <w:ind w:firstLine="567"/>
        <w:jc w:val="both"/>
        <w:rPr>
          <w:rFonts w:ascii="Times New Roman" w:hAnsi="Times New Roman" w:cs="Times New Roman"/>
          <w:sz w:val="24"/>
          <w:szCs w:val="24"/>
        </w:rPr>
      </w:pPr>
      <w:r w:rsidRPr="00FA772B">
        <w:rPr>
          <w:rFonts w:ascii="Times New Roman" w:hAnsi="Times New Roman" w:cs="Times New Roman"/>
          <w:sz w:val="24"/>
          <w:szCs w:val="24"/>
        </w:rPr>
        <w:t>Программа строится на основе общих закономерностей развития личности обучающихся дошкольного возраста, с ОВЗ с учетом сенситивных периодов в развитии. Обучающиеся с различными недостатками в физическом и (или) психическом развитии могут иметь качественно неоднородные уровни двигательного, речевого, познавательного и социального развития личности, поэтому целевые ориентиры Программы Организации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14:paraId="1DA84FCD" w14:textId="77777777" w:rsidR="00F8328F" w:rsidRDefault="00F8328F" w:rsidP="00FA772B">
      <w:pPr>
        <w:spacing w:after="0" w:line="240" w:lineRule="auto"/>
        <w:ind w:firstLine="567"/>
        <w:jc w:val="both"/>
        <w:rPr>
          <w:rFonts w:ascii="Times New Roman" w:hAnsi="Times New Roman" w:cs="Times New Roman"/>
          <w:sz w:val="24"/>
          <w:szCs w:val="24"/>
        </w:rPr>
      </w:pPr>
      <w:bookmarkStart w:id="194" w:name="101028"/>
      <w:bookmarkEnd w:id="194"/>
    </w:p>
    <w:p w14:paraId="7335C5A6" w14:textId="2E08AB81" w:rsidR="00CC2A69" w:rsidRPr="00FA772B" w:rsidRDefault="00CC2A69" w:rsidP="00FA772B">
      <w:pPr>
        <w:spacing w:after="0" w:line="240" w:lineRule="auto"/>
        <w:ind w:firstLine="567"/>
        <w:jc w:val="both"/>
        <w:rPr>
          <w:rFonts w:ascii="Times New Roman" w:hAnsi="Times New Roman" w:cs="Times New Roman"/>
          <w:sz w:val="24"/>
          <w:szCs w:val="24"/>
        </w:rPr>
      </w:pPr>
      <w:r w:rsidRPr="00FA772B">
        <w:rPr>
          <w:rFonts w:ascii="Times New Roman" w:hAnsi="Times New Roman" w:cs="Times New Roman"/>
          <w:sz w:val="24"/>
          <w:szCs w:val="24"/>
        </w:rPr>
        <w:t>Программой предусмотрена система мониторинга динамики развития обучающихся, динамики их образовательных достижений, основанная на методе наблюдения и включающая:</w:t>
      </w:r>
    </w:p>
    <w:p w14:paraId="70EC7254" w14:textId="77777777" w:rsidR="00CC2A69" w:rsidRPr="00FA772B" w:rsidRDefault="00CC2A69" w:rsidP="00FA772B">
      <w:pPr>
        <w:spacing w:after="0" w:line="240" w:lineRule="auto"/>
        <w:ind w:firstLine="567"/>
        <w:jc w:val="both"/>
        <w:rPr>
          <w:rFonts w:ascii="Times New Roman" w:hAnsi="Times New Roman" w:cs="Times New Roman"/>
          <w:sz w:val="24"/>
          <w:szCs w:val="24"/>
        </w:rPr>
      </w:pPr>
      <w:bookmarkStart w:id="195" w:name="101029"/>
      <w:bookmarkEnd w:id="195"/>
      <w:r w:rsidRPr="00FA772B">
        <w:rPr>
          <w:rFonts w:ascii="Times New Roman" w:hAnsi="Times New Roman" w:cs="Times New Roman"/>
          <w:sz w:val="24"/>
          <w:szCs w:val="24"/>
        </w:rPr>
        <w:t>1)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14:paraId="39EAF8A0" w14:textId="77777777" w:rsidR="00CC2A69" w:rsidRPr="00FA772B" w:rsidRDefault="00CC2A69" w:rsidP="00FA772B">
      <w:pPr>
        <w:spacing w:after="0" w:line="240" w:lineRule="auto"/>
        <w:ind w:firstLine="567"/>
        <w:jc w:val="both"/>
        <w:rPr>
          <w:rFonts w:ascii="Times New Roman" w:hAnsi="Times New Roman" w:cs="Times New Roman"/>
          <w:sz w:val="24"/>
          <w:szCs w:val="24"/>
        </w:rPr>
      </w:pPr>
      <w:bookmarkStart w:id="196" w:name="101030"/>
      <w:bookmarkEnd w:id="196"/>
      <w:r w:rsidRPr="00FA772B">
        <w:rPr>
          <w:rFonts w:ascii="Times New Roman" w:hAnsi="Times New Roman" w:cs="Times New Roman"/>
          <w:sz w:val="24"/>
          <w:szCs w:val="24"/>
        </w:rPr>
        <w:t>2) детские портфолио, фиксирующие достижения ребенка в ходе образовательной деятельности;</w:t>
      </w:r>
    </w:p>
    <w:p w14:paraId="0650F290" w14:textId="77777777" w:rsidR="00CC2A69" w:rsidRPr="00FA772B" w:rsidRDefault="00CC2A69" w:rsidP="00FA772B">
      <w:pPr>
        <w:spacing w:after="0" w:line="240" w:lineRule="auto"/>
        <w:ind w:firstLine="567"/>
        <w:jc w:val="both"/>
        <w:rPr>
          <w:rFonts w:ascii="Times New Roman" w:hAnsi="Times New Roman" w:cs="Times New Roman"/>
          <w:sz w:val="24"/>
          <w:szCs w:val="24"/>
        </w:rPr>
      </w:pPr>
      <w:bookmarkStart w:id="197" w:name="101031"/>
      <w:bookmarkEnd w:id="197"/>
      <w:r w:rsidRPr="00FA772B">
        <w:rPr>
          <w:rFonts w:ascii="Times New Roman" w:hAnsi="Times New Roman" w:cs="Times New Roman"/>
          <w:sz w:val="24"/>
          <w:szCs w:val="24"/>
        </w:rPr>
        <w:t>3) карты развития ребенка с ОВЗ;</w:t>
      </w:r>
    </w:p>
    <w:p w14:paraId="6A762905" w14:textId="77777777" w:rsidR="00CC2A69" w:rsidRPr="00FA772B" w:rsidRDefault="00CC2A69" w:rsidP="00FA772B">
      <w:pPr>
        <w:spacing w:after="0" w:line="240" w:lineRule="auto"/>
        <w:ind w:firstLine="567"/>
        <w:jc w:val="both"/>
        <w:rPr>
          <w:rFonts w:ascii="Times New Roman" w:hAnsi="Times New Roman" w:cs="Times New Roman"/>
          <w:sz w:val="24"/>
          <w:szCs w:val="24"/>
        </w:rPr>
      </w:pPr>
      <w:bookmarkStart w:id="198" w:name="101032"/>
      <w:bookmarkEnd w:id="198"/>
      <w:r w:rsidRPr="00FA772B">
        <w:rPr>
          <w:rFonts w:ascii="Times New Roman" w:hAnsi="Times New Roman" w:cs="Times New Roman"/>
          <w:sz w:val="24"/>
          <w:szCs w:val="24"/>
        </w:rPr>
        <w:t>4) различные шкалы индивидуального развития ребенка с ОВЗ.</w:t>
      </w:r>
    </w:p>
    <w:p w14:paraId="3EE025CB" w14:textId="77777777" w:rsidR="00F8328F" w:rsidRDefault="00F8328F" w:rsidP="00FA772B">
      <w:pPr>
        <w:spacing w:after="0" w:line="240" w:lineRule="auto"/>
        <w:ind w:firstLine="567"/>
        <w:jc w:val="both"/>
        <w:rPr>
          <w:rFonts w:ascii="Times New Roman" w:hAnsi="Times New Roman" w:cs="Times New Roman"/>
          <w:sz w:val="24"/>
          <w:szCs w:val="24"/>
        </w:rPr>
      </w:pPr>
      <w:bookmarkStart w:id="199" w:name="101033"/>
      <w:bookmarkEnd w:id="199"/>
    </w:p>
    <w:p w14:paraId="5210932F" w14:textId="6D570823" w:rsidR="00CC2A69" w:rsidRPr="00FA772B" w:rsidRDefault="00CC2A69" w:rsidP="00FA772B">
      <w:pPr>
        <w:spacing w:after="0" w:line="240" w:lineRule="auto"/>
        <w:ind w:firstLine="567"/>
        <w:jc w:val="both"/>
        <w:rPr>
          <w:rFonts w:ascii="Times New Roman" w:hAnsi="Times New Roman" w:cs="Times New Roman"/>
          <w:sz w:val="24"/>
          <w:szCs w:val="24"/>
        </w:rPr>
      </w:pPr>
      <w:r w:rsidRPr="00FA772B">
        <w:rPr>
          <w:rFonts w:ascii="Times New Roman" w:hAnsi="Times New Roman" w:cs="Times New Roman"/>
          <w:sz w:val="24"/>
          <w:szCs w:val="24"/>
        </w:rPr>
        <w:t>Программа предоставляет Организации право самостоятельного выбора инструментов педагогической и психологической диагностики развития обучающихся, в том числе, его динамики.</w:t>
      </w:r>
    </w:p>
    <w:p w14:paraId="152DE327" w14:textId="77777777" w:rsidR="00F8328F" w:rsidRDefault="00F8328F" w:rsidP="00FA772B">
      <w:pPr>
        <w:spacing w:after="0" w:line="240" w:lineRule="auto"/>
        <w:ind w:firstLine="567"/>
        <w:jc w:val="both"/>
        <w:rPr>
          <w:rFonts w:ascii="Times New Roman" w:hAnsi="Times New Roman" w:cs="Times New Roman"/>
          <w:sz w:val="24"/>
          <w:szCs w:val="24"/>
        </w:rPr>
      </w:pPr>
      <w:bookmarkStart w:id="200" w:name="101034"/>
      <w:bookmarkEnd w:id="200"/>
    </w:p>
    <w:p w14:paraId="60EB6144" w14:textId="5AC36606" w:rsidR="00CC2A69" w:rsidRPr="00FA772B" w:rsidRDefault="00CC2A69" w:rsidP="00FA772B">
      <w:pPr>
        <w:spacing w:after="0" w:line="240" w:lineRule="auto"/>
        <w:ind w:firstLine="567"/>
        <w:jc w:val="both"/>
        <w:rPr>
          <w:rFonts w:ascii="Times New Roman" w:hAnsi="Times New Roman" w:cs="Times New Roman"/>
          <w:sz w:val="24"/>
          <w:szCs w:val="24"/>
        </w:rPr>
      </w:pPr>
      <w:r w:rsidRPr="00FA772B">
        <w:rPr>
          <w:rFonts w:ascii="Times New Roman" w:hAnsi="Times New Roman" w:cs="Times New Roman"/>
          <w:sz w:val="24"/>
          <w:szCs w:val="24"/>
        </w:rPr>
        <w:t>В соответствии со </w:t>
      </w:r>
      <w:hyperlink r:id="rId35" w:history="1">
        <w:r w:rsidRPr="00FA772B">
          <w:rPr>
            <w:rFonts w:ascii="Times New Roman" w:hAnsi="Times New Roman" w:cs="Times New Roman"/>
            <w:sz w:val="24"/>
            <w:szCs w:val="24"/>
          </w:rPr>
          <w:t>Стандартом</w:t>
        </w:r>
      </w:hyperlink>
      <w:r w:rsidRPr="00FA772B">
        <w:rPr>
          <w:rFonts w:ascii="Times New Roman" w:hAnsi="Times New Roman" w:cs="Times New Roman"/>
          <w:sz w:val="24"/>
          <w:szCs w:val="24"/>
        </w:rPr>
        <w:t> дошкольного образования и принципами Программы оценка качества образовательной деятельности по Программе:</w:t>
      </w:r>
    </w:p>
    <w:p w14:paraId="40FF5CD2" w14:textId="77777777" w:rsidR="00CC2A69" w:rsidRPr="00FA772B" w:rsidRDefault="00CC2A69" w:rsidP="00FA772B">
      <w:pPr>
        <w:spacing w:after="0" w:line="240" w:lineRule="auto"/>
        <w:ind w:firstLine="567"/>
        <w:jc w:val="both"/>
        <w:rPr>
          <w:rFonts w:ascii="Times New Roman" w:hAnsi="Times New Roman" w:cs="Times New Roman"/>
          <w:sz w:val="24"/>
          <w:szCs w:val="24"/>
        </w:rPr>
      </w:pPr>
      <w:bookmarkStart w:id="201" w:name="101035"/>
      <w:bookmarkEnd w:id="201"/>
      <w:r w:rsidRPr="00FA772B">
        <w:rPr>
          <w:rFonts w:ascii="Times New Roman" w:hAnsi="Times New Roman" w:cs="Times New Roman"/>
          <w:sz w:val="24"/>
          <w:szCs w:val="24"/>
        </w:rPr>
        <w:t>1) поддерживает ценности развития и позитивной социализации ребенка раннего и дошкольного возраста с ОВЗ;</w:t>
      </w:r>
    </w:p>
    <w:p w14:paraId="1F98CC71" w14:textId="77777777" w:rsidR="00CC2A69" w:rsidRPr="00FA772B" w:rsidRDefault="00CC2A69" w:rsidP="00FA772B">
      <w:pPr>
        <w:spacing w:after="0" w:line="240" w:lineRule="auto"/>
        <w:ind w:firstLine="567"/>
        <w:jc w:val="both"/>
        <w:rPr>
          <w:rFonts w:ascii="Times New Roman" w:hAnsi="Times New Roman" w:cs="Times New Roman"/>
          <w:sz w:val="24"/>
          <w:szCs w:val="24"/>
        </w:rPr>
      </w:pPr>
      <w:bookmarkStart w:id="202" w:name="101036"/>
      <w:bookmarkEnd w:id="202"/>
      <w:r w:rsidRPr="00FA772B">
        <w:rPr>
          <w:rFonts w:ascii="Times New Roman" w:hAnsi="Times New Roman" w:cs="Times New Roman"/>
          <w:sz w:val="24"/>
          <w:szCs w:val="24"/>
        </w:rPr>
        <w:t>2) учитывает факт разнообразия путей развития ребенка с ОВЗ в условиях современного общества;</w:t>
      </w:r>
    </w:p>
    <w:p w14:paraId="43E7D0F5" w14:textId="77777777" w:rsidR="00CC2A69" w:rsidRPr="00FA772B" w:rsidRDefault="00CC2A69" w:rsidP="00FA772B">
      <w:pPr>
        <w:spacing w:after="0" w:line="240" w:lineRule="auto"/>
        <w:ind w:firstLine="567"/>
        <w:jc w:val="both"/>
        <w:rPr>
          <w:rFonts w:ascii="Times New Roman" w:hAnsi="Times New Roman" w:cs="Times New Roman"/>
          <w:sz w:val="24"/>
          <w:szCs w:val="24"/>
        </w:rPr>
      </w:pPr>
      <w:bookmarkStart w:id="203" w:name="101037"/>
      <w:bookmarkEnd w:id="203"/>
      <w:r w:rsidRPr="00FA772B">
        <w:rPr>
          <w:rFonts w:ascii="Times New Roman" w:hAnsi="Times New Roman" w:cs="Times New Roman"/>
          <w:sz w:val="24"/>
          <w:szCs w:val="24"/>
        </w:rPr>
        <w:t>3) ориентирует систему дошкольного образования на поддержку вариативных организационных форм дошкольного образования для обучающихся с ОВЗ;</w:t>
      </w:r>
    </w:p>
    <w:p w14:paraId="691E20D5" w14:textId="14256445" w:rsidR="00CC2A69" w:rsidRPr="00FA772B" w:rsidRDefault="00CC2A69" w:rsidP="00F8328F">
      <w:pPr>
        <w:spacing w:after="0" w:line="240" w:lineRule="auto"/>
        <w:ind w:firstLine="567"/>
        <w:jc w:val="both"/>
        <w:rPr>
          <w:rFonts w:ascii="Times New Roman" w:hAnsi="Times New Roman" w:cs="Times New Roman"/>
          <w:sz w:val="24"/>
          <w:szCs w:val="24"/>
        </w:rPr>
      </w:pPr>
      <w:bookmarkStart w:id="204" w:name="101038"/>
      <w:bookmarkEnd w:id="204"/>
      <w:r w:rsidRPr="00FA772B">
        <w:rPr>
          <w:rFonts w:ascii="Times New Roman" w:hAnsi="Times New Roman" w:cs="Times New Roman"/>
          <w:sz w:val="24"/>
          <w:szCs w:val="24"/>
        </w:rPr>
        <w:t>4) обеспечивает выбор методов и инструментов оценивания для семьи, образовательной организации и для педагогических работников Организации в соответствии:</w:t>
      </w:r>
      <w:bookmarkStart w:id="205" w:name="101039"/>
      <w:bookmarkEnd w:id="205"/>
      <w:r w:rsidR="00F8328F">
        <w:rPr>
          <w:rFonts w:ascii="Times New Roman" w:hAnsi="Times New Roman" w:cs="Times New Roman"/>
          <w:sz w:val="24"/>
          <w:szCs w:val="24"/>
        </w:rPr>
        <w:t xml:space="preserve"> </w:t>
      </w:r>
      <w:r w:rsidRPr="00FA772B">
        <w:rPr>
          <w:rFonts w:ascii="Times New Roman" w:hAnsi="Times New Roman" w:cs="Times New Roman"/>
          <w:sz w:val="24"/>
          <w:szCs w:val="24"/>
        </w:rPr>
        <w:t>разнообразия вариантов развития обучающихся с ОВЗ в дошкольном детстве;</w:t>
      </w:r>
      <w:bookmarkStart w:id="206" w:name="101040"/>
      <w:bookmarkEnd w:id="206"/>
      <w:r w:rsidR="00F8328F">
        <w:rPr>
          <w:rFonts w:ascii="Times New Roman" w:hAnsi="Times New Roman" w:cs="Times New Roman"/>
          <w:sz w:val="24"/>
          <w:szCs w:val="24"/>
        </w:rPr>
        <w:t xml:space="preserve"> </w:t>
      </w:r>
      <w:r w:rsidRPr="00FA772B">
        <w:rPr>
          <w:rFonts w:ascii="Times New Roman" w:hAnsi="Times New Roman" w:cs="Times New Roman"/>
          <w:sz w:val="24"/>
          <w:szCs w:val="24"/>
        </w:rPr>
        <w:t>разнообразия вариантов образовательной и коррекционно-реабилитационной среды;</w:t>
      </w:r>
      <w:bookmarkStart w:id="207" w:name="101041"/>
      <w:bookmarkEnd w:id="207"/>
      <w:r w:rsidR="00F8328F">
        <w:rPr>
          <w:rFonts w:ascii="Times New Roman" w:hAnsi="Times New Roman" w:cs="Times New Roman"/>
          <w:sz w:val="24"/>
          <w:szCs w:val="24"/>
        </w:rPr>
        <w:t xml:space="preserve"> </w:t>
      </w:r>
      <w:r w:rsidRPr="00FA772B">
        <w:rPr>
          <w:rFonts w:ascii="Times New Roman" w:hAnsi="Times New Roman" w:cs="Times New Roman"/>
          <w:sz w:val="24"/>
          <w:szCs w:val="24"/>
        </w:rPr>
        <w:t>разнообразия местных условий в разных регионах и муниципальных образованиях Российской Федерации;</w:t>
      </w:r>
    </w:p>
    <w:p w14:paraId="43DE86B6" w14:textId="77777777" w:rsidR="00CC2A69" w:rsidRPr="00FA772B" w:rsidRDefault="00CC2A69" w:rsidP="00FA772B">
      <w:pPr>
        <w:spacing w:after="0" w:line="240" w:lineRule="auto"/>
        <w:ind w:firstLine="567"/>
        <w:jc w:val="both"/>
        <w:rPr>
          <w:rFonts w:ascii="Times New Roman" w:hAnsi="Times New Roman" w:cs="Times New Roman"/>
          <w:sz w:val="24"/>
          <w:szCs w:val="24"/>
        </w:rPr>
      </w:pPr>
      <w:bookmarkStart w:id="208" w:name="101042"/>
      <w:bookmarkEnd w:id="208"/>
      <w:r w:rsidRPr="00FA772B">
        <w:rPr>
          <w:rFonts w:ascii="Times New Roman" w:hAnsi="Times New Roman" w:cs="Times New Roman"/>
          <w:sz w:val="24"/>
          <w:szCs w:val="24"/>
        </w:rPr>
        <w:t>5) представляет собой основу для развивающего управления программами дошкольного образования для обучающихся с ОВЗ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14:paraId="353582E1" w14:textId="77777777" w:rsidR="00F8328F" w:rsidRDefault="00F8328F" w:rsidP="00FA772B">
      <w:pPr>
        <w:spacing w:after="0" w:line="240" w:lineRule="auto"/>
        <w:ind w:firstLine="567"/>
        <w:jc w:val="both"/>
        <w:rPr>
          <w:rFonts w:ascii="Times New Roman" w:hAnsi="Times New Roman" w:cs="Times New Roman"/>
          <w:sz w:val="24"/>
          <w:szCs w:val="24"/>
        </w:rPr>
      </w:pPr>
      <w:bookmarkStart w:id="209" w:name="101043"/>
      <w:bookmarkEnd w:id="209"/>
    </w:p>
    <w:p w14:paraId="4AE2CD35" w14:textId="1030A4F8" w:rsidR="00CC2A69" w:rsidRPr="00FA772B" w:rsidRDefault="00CC2A69" w:rsidP="00FA772B">
      <w:pPr>
        <w:spacing w:after="0" w:line="240" w:lineRule="auto"/>
        <w:ind w:firstLine="567"/>
        <w:jc w:val="both"/>
        <w:rPr>
          <w:rFonts w:ascii="Times New Roman" w:hAnsi="Times New Roman" w:cs="Times New Roman"/>
          <w:sz w:val="24"/>
          <w:szCs w:val="24"/>
        </w:rPr>
      </w:pPr>
      <w:r w:rsidRPr="00FA772B">
        <w:rPr>
          <w:rFonts w:ascii="Times New Roman" w:hAnsi="Times New Roman" w:cs="Times New Roman"/>
          <w:sz w:val="24"/>
          <w:szCs w:val="24"/>
        </w:rPr>
        <w:lastRenderedPageBreak/>
        <w:t>Система оценки качества реализации Программы дошкольного образования обучающихся с ОВЗ на уровне Организации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w:t>
      </w:r>
      <w:hyperlink r:id="rId36" w:history="1">
        <w:r w:rsidRPr="00FA772B">
          <w:rPr>
            <w:rFonts w:ascii="Times New Roman" w:hAnsi="Times New Roman" w:cs="Times New Roman"/>
            <w:sz w:val="24"/>
            <w:szCs w:val="24"/>
          </w:rPr>
          <w:t>Стандарта</w:t>
        </w:r>
      </w:hyperlink>
      <w:r w:rsidRPr="00FA772B">
        <w:rPr>
          <w:rFonts w:ascii="Times New Roman" w:hAnsi="Times New Roman" w:cs="Times New Roman"/>
          <w:sz w:val="24"/>
          <w:szCs w:val="24"/>
        </w:rPr>
        <w:t>.</w:t>
      </w:r>
    </w:p>
    <w:p w14:paraId="0E24E24B" w14:textId="77777777" w:rsidR="00F8328F" w:rsidRDefault="00F8328F" w:rsidP="00FA772B">
      <w:pPr>
        <w:spacing w:after="0" w:line="240" w:lineRule="auto"/>
        <w:ind w:firstLine="567"/>
        <w:jc w:val="both"/>
        <w:rPr>
          <w:rFonts w:ascii="Times New Roman" w:hAnsi="Times New Roman" w:cs="Times New Roman"/>
          <w:sz w:val="24"/>
          <w:szCs w:val="24"/>
        </w:rPr>
      </w:pPr>
      <w:bookmarkStart w:id="210" w:name="101044"/>
      <w:bookmarkEnd w:id="210"/>
    </w:p>
    <w:p w14:paraId="79E742F7" w14:textId="291B0F40" w:rsidR="00CC2A69" w:rsidRPr="00FA772B" w:rsidRDefault="00CC2A69" w:rsidP="00FA772B">
      <w:pPr>
        <w:spacing w:after="0" w:line="240" w:lineRule="auto"/>
        <w:ind w:firstLine="567"/>
        <w:jc w:val="both"/>
        <w:rPr>
          <w:rFonts w:ascii="Times New Roman" w:hAnsi="Times New Roman" w:cs="Times New Roman"/>
          <w:sz w:val="24"/>
          <w:szCs w:val="24"/>
        </w:rPr>
      </w:pPr>
      <w:r w:rsidRPr="00FA772B">
        <w:rPr>
          <w:rFonts w:ascii="Times New Roman" w:hAnsi="Times New Roman" w:cs="Times New Roman"/>
          <w:sz w:val="24"/>
          <w:szCs w:val="24"/>
        </w:rPr>
        <w:t>Программой предусмотрены следующие уровни системы оценки качества:</w:t>
      </w:r>
    </w:p>
    <w:p w14:paraId="38010055" w14:textId="77777777" w:rsidR="00CC2A69" w:rsidRPr="00F8328F" w:rsidRDefault="00CC2A69" w:rsidP="00D45F27">
      <w:pPr>
        <w:pStyle w:val="a8"/>
        <w:numPr>
          <w:ilvl w:val="0"/>
          <w:numId w:val="63"/>
        </w:numPr>
        <w:spacing w:after="0" w:line="240" w:lineRule="auto"/>
        <w:ind w:left="426"/>
        <w:jc w:val="both"/>
        <w:rPr>
          <w:rFonts w:ascii="Times New Roman" w:hAnsi="Times New Roman" w:cs="Times New Roman"/>
          <w:sz w:val="24"/>
          <w:szCs w:val="24"/>
        </w:rPr>
      </w:pPr>
      <w:bookmarkStart w:id="211" w:name="101045"/>
      <w:bookmarkEnd w:id="211"/>
      <w:r w:rsidRPr="00F8328F">
        <w:rPr>
          <w:rFonts w:ascii="Times New Roman" w:hAnsi="Times New Roman" w:cs="Times New Roman"/>
          <w:sz w:val="24"/>
          <w:szCs w:val="24"/>
        </w:rPr>
        <w:t>диагностика развития ребенка раннего и дошкольного возраста с ОВЗ, используемая как профессиональный инструмент педагогического работника с целью получения обратной связи от собственных педагогических действий и планирования дальнейшей индивидуальной работы с детьми с ОВЗ по Программе;</w:t>
      </w:r>
    </w:p>
    <w:p w14:paraId="1976876F" w14:textId="77777777" w:rsidR="00CC2A69" w:rsidRPr="00F8328F" w:rsidRDefault="00CC2A69" w:rsidP="00D45F27">
      <w:pPr>
        <w:pStyle w:val="a8"/>
        <w:numPr>
          <w:ilvl w:val="0"/>
          <w:numId w:val="63"/>
        </w:numPr>
        <w:spacing w:after="0" w:line="240" w:lineRule="auto"/>
        <w:ind w:left="426"/>
        <w:jc w:val="both"/>
        <w:rPr>
          <w:rFonts w:ascii="Times New Roman" w:hAnsi="Times New Roman" w:cs="Times New Roman"/>
          <w:sz w:val="24"/>
          <w:szCs w:val="24"/>
        </w:rPr>
      </w:pPr>
      <w:bookmarkStart w:id="212" w:name="101046"/>
      <w:bookmarkEnd w:id="212"/>
      <w:r w:rsidRPr="00F8328F">
        <w:rPr>
          <w:rFonts w:ascii="Times New Roman" w:hAnsi="Times New Roman" w:cs="Times New Roman"/>
          <w:sz w:val="24"/>
          <w:szCs w:val="24"/>
        </w:rPr>
        <w:t>внутренняя оценка, самооценка Организации;</w:t>
      </w:r>
    </w:p>
    <w:p w14:paraId="73367CE5" w14:textId="77777777" w:rsidR="00CC2A69" w:rsidRPr="00F8328F" w:rsidRDefault="00CC2A69" w:rsidP="00D45F27">
      <w:pPr>
        <w:pStyle w:val="a8"/>
        <w:numPr>
          <w:ilvl w:val="0"/>
          <w:numId w:val="63"/>
        </w:numPr>
        <w:spacing w:after="0" w:line="240" w:lineRule="auto"/>
        <w:ind w:left="426"/>
        <w:jc w:val="both"/>
        <w:rPr>
          <w:rFonts w:ascii="Times New Roman" w:hAnsi="Times New Roman" w:cs="Times New Roman"/>
          <w:sz w:val="24"/>
          <w:szCs w:val="24"/>
        </w:rPr>
      </w:pPr>
      <w:bookmarkStart w:id="213" w:name="101047"/>
      <w:bookmarkEnd w:id="213"/>
      <w:r w:rsidRPr="00F8328F">
        <w:rPr>
          <w:rFonts w:ascii="Times New Roman" w:hAnsi="Times New Roman" w:cs="Times New Roman"/>
          <w:sz w:val="24"/>
          <w:szCs w:val="24"/>
        </w:rPr>
        <w:t>внешняя оценка Организации, в том числе независимая профессиональная и общественная оценка.</w:t>
      </w:r>
    </w:p>
    <w:p w14:paraId="085402CD" w14:textId="77777777" w:rsidR="00F8328F" w:rsidRDefault="00F8328F" w:rsidP="00FA772B">
      <w:pPr>
        <w:spacing w:after="0" w:line="240" w:lineRule="auto"/>
        <w:ind w:firstLine="567"/>
        <w:jc w:val="both"/>
        <w:rPr>
          <w:rFonts w:ascii="Times New Roman" w:hAnsi="Times New Roman" w:cs="Times New Roman"/>
          <w:sz w:val="24"/>
          <w:szCs w:val="24"/>
        </w:rPr>
      </w:pPr>
      <w:bookmarkStart w:id="214" w:name="101048"/>
      <w:bookmarkEnd w:id="214"/>
    </w:p>
    <w:p w14:paraId="0C6259A7" w14:textId="41CA48B4" w:rsidR="00CC2A69" w:rsidRPr="00FA772B" w:rsidRDefault="00CC2A69" w:rsidP="00FA772B">
      <w:pPr>
        <w:spacing w:after="0" w:line="240" w:lineRule="auto"/>
        <w:ind w:firstLine="567"/>
        <w:jc w:val="both"/>
        <w:rPr>
          <w:rFonts w:ascii="Times New Roman" w:hAnsi="Times New Roman" w:cs="Times New Roman"/>
          <w:sz w:val="24"/>
          <w:szCs w:val="24"/>
        </w:rPr>
      </w:pPr>
      <w:r w:rsidRPr="00FA772B">
        <w:rPr>
          <w:rFonts w:ascii="Times New Roman" w:hAnsi="Times New Roman" w:cs="Times New Roman"/>
          <w:sz w:val="24"/>
          <w:szCs w:val="24"/>
        </w:rPr>
        <w:t>На уровне образовательной организации система оценки качества реализации Программы решает задачи:</w:t>
      </w:r>
    </w:p>
    <w:p w14:paraId="341603E8" w14:textId="77777777" w:rsidR="00CC2A69" w:rsidRPr="00F8328F" w:rsidRDefault="00CC2A69" w:rsidP="00D45F27">
      <w:pPr>
        <w:pStyle w:val="a8"/>
        <w:numPr>
          <w:ilvl w:val="0"/>
          <w:numId w:val="64"/>
        </w:numPr>
        <w:spacing w:after="0" w:line="240" w:lineRule="auto"/>
        <w:ind w:left="426"/>
        <w:jc w:val="both"/>
        <w:rPr>
          <w:rFonts w:ascii="Times New Roman" w:hAnsi="Times New Roman" w:cs="Times New Roman"/>
          <w:sz w:val="24"/>
          <w:szCs w:val="24"/>
        </w:rPr>
      </w:pPr>
      <w:bookmarkStart w:id="215" w:name="101049"/>
      <w:bookmarkEnd w:id="215"/>
      <w:r w:rsidRPr="00F8328F">
        <w:rPr>
          <w:rFonts w:ascii="Times New Roman" w:hAnsi="Times New Roman" w:cs="Times New Roman"/>
          <w:sz w:val="24"/>
          <w:szCs w:val="24"/>
        </w:rPr>
        <w:t>повышения качества реализации программы дошкольного образования;</w:t>
      </w:r>
    </w:p>
    <w:p w14:paraId="4BA0A383" w14:textId="77777777" w:rsidR="00CC2A69" w:rsidRPr="00F8328F" w:rsidRDefault="00CC2A69" w:rsidP="00D45F27">
      <w:pPr>
        <w:pStyle w:val="a8"/>
        <w:numPr>
          <w:ilvl w:val="0"/>
          <w:numId w:val="64"/>
        </w:numPr>
        <w:spacing w:after="0" w:line="240" w:lineRule="auto"/>
        <w:ind w:left="426"/>
        <w:jc w:val="both"/>
        <w:rPr>
          <w:rFonts w:ascii="Times New Roman" w:hAnsi="Times New Roman" w:cs="Times New Roman"/>
          <w:sz w:val="24"/>
          <w:szCs w:val="24"/>
        </w:rPr>
      </w:pPr>
      <w:bookmarkStart w:id="216" w:name="101050"/>
      <w:bookmarkEnd w:id="216"/>
      <w:r w:rsidRPr="00F8328F">
        <w:rPr>
          <w:rFonts w:ascii="Times New Roman" w:hAnsi="Times New Roman" w:cs="Times New Roman"/>
          <w:sz w:val="24"/>
          <w:szCs w:val="24"/>
        </w:rPr>
        <w:t>реализации требований </w:t>
      </w:r>
      <w:hyperlink r:id="rId37" w:history="1">
        <w:r w:rsidRPr="00F8328F">
          <w:rPr>
            <w:rFonts w:ascii="Times New Roman" w:hAnsi="Times New Roman" w:cs="Times New Roman"/>
            <w:sz w:val="24"/>
            <w:szCs w:val="24"/>
          </w:rPr>
          <w:t>Стандарта</w:t>
        </w:r>
      </w:hyperlink>
      <w:r w:rsidRPr="00F8328F">
        <w:rPr>
          <w:rFonts w:ascii="Times New Roman" w:hAnsi="Times New Roman" w:cs="Times New Roman"/>
          <w:sz w:val="24"/>
          <w:szCs w:val="24"/>
        </w:rPr>
        <w:t> к структуре, условиям и целевым ориентирам основной образовательной программы дошкольной организации;</w:t>
      </w:r>
    </w:p>
    <w:p w14:paraId="6CADB653" w14:textId="77777777" w:rsidR="00CC2A69" w:rsidRPr="00F8328F" w:rsidRDefault="00CC2A69" w:rsidP="00D45F27">
      <w:pPr>
        <w:pStyle w:val="a8"/>
        <w:numPr>
          <w:ilvl w:val="0"/>
          <w:numId w:val="64"/>
        </w:numPr>
        <w:spacing w:after="0" w:line="240" w:lineRule="auto"/>
        <w:ind w:left="426"/>
        <w:jc w:val="both"/>
        <w:rPr>
          <w:rFonts w:ascii="Times New Roman" w:hAnsi="Times New Roman" w:cs="Times New Roman"/>
          <w:sz w:val="24"/>
          <w:szCs w:val="24"/>
        </w:rPr>
      </w:pPr>
      <w:bookmarkStart w:id="217" w:name="101051"/>
      <w:bookmarkEnd w:id="217"/>
      <w:r w:rsidRPr="00F8328F">
        <w:rPr>
          <w:rFonts w:ascii="Times New Roman" w:hAnsi="Times New Roman" w:cs="Times New Roman"/>
          <w:sz w:val="24"/>
          <w:szCs w:val="24"/>
        </w:rPr>
        <w:t>обеспечения объективной экспертизы деятельности Организации в процессе оценки качества адаптированной программы дошкольного образования обучающихся с ОВЗ;</w:t>
      </w:r>
    </w:p>
    <w:p w14:paraId="5F3870E8" w14:textId="77777777" w:rsidR="00CC2A69" w:rsidRPr="00F8328F" w:rsidRDefault="00CC2A69" w:rsidP="00D45F27">
      <w:pPr>
        <w:pStyle w:val="a8"/>
        <w:numPr>
          <w:ilvl w:val="0"/>
          <w:numId w:val="64"/>
        </w:numPr>
        <w:spacing w:after="0" w:line="240" w:lineRule="auto"/>
        <w:ind w:left="426"/>
        <w:jc w:val="both"/>
        <w:rPr>
          <w:rFonts w:ascii="Times New Roman" w:hAnsi="Times New Roman" w:cs="Times New Roman"/>
          <w:sz w:val="24"/>
          <w:szCs w:val="24"/>
        </w:rPr>
      </w:pPr>
      <w:bookmarkStart w:id="218" w:name="101052"/>
      <w:bookmarkEnd w:id="218"/>
      <w:r w:rsidRPr="00F8328F">
        <w:rPr>
          <w:rFonts w:ascii="Times New Roman" w:hAnsi="Times New Roman" w:cs="Times New Roman"/>
          <w:sz w:val="24"/>
          <w:szCs w:val="24"/>
        </w:rPr>
        <w:t>задания ориентиров педагогическим работникам в их профессиональной деятельности и перспектив развития самой Организации;</w:t>
      </w:r>
    </w:p>
    <w:p w14:paraId="13505DB5" w14:textId="77777777" w:rsidR="00CC2A69" w:rsidRPr="00F8328F" w:rsidRDefault="00CC2A69" w:rsidP="00D45F27">
      <w:pPr>
        <w:pStyle w:val="a8"/>
        <w:numPr>
          <w:ilvl w:val="0"/>
          <w:numId w:val="64"/>
        </w:numPr>
        <w:spacing w:after="0" w:line="240" w:lineRule="auto"/>
        <w:ind w:left="426"/>
        <w:jc w:val="both"/>
        <w:rPr>
          <w:rFonts w:ascii="Times New Roman" w:hAnsi="Times New Roman" w:cs="Times New Roman"/>
          <w:sz w:val="24"/>
          <w:szCs w:val="24"/>
        </w:rPr>
      </w:pPr>
      <w:bookmarkStart w:id="219" w:name="101053"/>
      <w:bookmarkEnd w:id="219"/>
      <w:r w:rsidRPr="00F8328F">
        <w:rPr>
          <w:rFonts w:ascii="Times New Roman" w:hAnsi="Times New Roman" w:cs="Times New Roman"/>
          <w:sz w:val="24"/>
          <w:szCs w:val="24"/>
        </w:rPr>
        <w:t>создания оснований преемственности между дошкольным и начальным общим образованием обучающихся с ОВЗ.</w:t>
      </w:r>
    </w:p>
    <w:p w14:paraId="68303E12" w14:textId="77777777" w:rsidR="00F8328F" w:rsidRDefault="00F8328F" w:rsidP="00FA772B">
      <w:pPr>
        <w:spacing w:after="0" w:line="240" w:lineRule="auto"/>
        <w:ind w:firstLine="567"/>
        <w:jc w:val="both"/>
        <w:rPr>
          <w:rFonts w:ascii="Times New Roman" w:hAnsi="Times New Roman" w:cs="Times New Roman"/>
          <w:sz w:val="24"/>
          <w:szCs w:val="24"/>
        </w:rPr>
      </w:pPr>
      <w:bookmarkStart w:id="220" w:name="101054"/>
      <w:bookmarkEnd w:id="220"/>
    </w:p>
    <w:p w14:paraId="0D27B20A" w14:textId="0DDCBC4B" w:rsidR="00CC2A69" w:rsidRPr="00FA772B" w:rsidRDefault="00CC2A69" w:rsidP="00FA772B">
      <w:pPr>
        <w:spacing w:after="0" w:line="240" w:lineRule="auto"/>
        <w:ind w:firstLine="567"/>
        <w:jc w:val="both"/>
        <w:rPr>
          <w:rFonts w:ascii="Times New Roman" w:hAnsi="Times New Roman" w:cs="Times New Roman"/>
          <w:sz w:val="24"/>
          <w:szCs w:val="24"/>
        </w:rPr>
      </w:pPr>
      <w:r w:rsidRPr="00FA772B">
        <w:rPr>
          <w:rFonts w:ascii="Times New Roman" w:hAnsi="Times New Roman" w:cs="Times New Roman"/>
          <w:sz w:val="24"/>
          <w:szCs w:val="24"/>
        </w:rPr>
        <w:t>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адаптированной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что позволяет выстроить систему оценки и повышения качества вариативного, развивающего дошкольного образования в соответствии со </w:t>
      </w:r>
      <w:hyperlink r:id="rId38" w:history="1">
        <w:r w:rsidRPr="00FA772B">
          <w:rPr>
            <w:rFonts w:ascii="Times New Roman" w:hAnsi="Times New Roman" w:cs="Times New Roman"/>
            <w:sz w:val="24"/>
            <w:szCs w:val="24"/>
          </w:rPr>
          <w:t>Стандартом</w:t>
        </w:r>
      </w:hyperlink>
      <w:r w:rsidRPr="00FA772B">
        <w:rPr>
          <w:rFonts w:ascii="Times New Roman" w:hAnsi="Times New Roman" w:cs="Times New Roman"/>
          <w:sz w:val="24"/>
          <w:szCs w:val="24"/>
        </w:rPr>
        <w:t> посредством экспертизы условий реализации Программы. Ключевым уровнем оценки является уровень образовательного процесса, в котором непосредственно участвует ребенок с ОВЗ, его семья и педагогический коллектив Организации.</w:t>
      </w:r>
    </w:p>
    <w:p w14:paraId="026796DE" w14:textId="77777777" w:rsidR="00F8328F" w:rsidRDefault="00F8328F" w:rsidP="00FA772B">
      <w:pPr>
        <w:spacing w:after="0" w:line="240" w:lineRule="auto"/>
        <w:ind w:firstLine="567"/>
        <w:jc w:val="both"/>
        <w:rPr>
          <w:rFonts w:ascii="Times New Roman" w:hAnsi="Times New Roman" w:cs="Times New Roman"/>
          <w:sz w:val="24"/>
          <w:szCs w:val="24"/>
        </w:rPr>
      </w:pPr>
      <w:bookmarkStart w:id="221" w:name="101055"/>
      <w:bookmarkEnd w:id="221"/>
    </w:p>
    <w:p w14:paraId="46E5CF79" w14:textId="6C834128" w:rsidR="00CC2A69" w:rsidRPr="00FA772B" w:rsidRDefault="00CC2A69" w:rsidP="00FA772B">
      <w:pPr>
        <w:spacing w:after="0" w:line="240" w:lineRule="auto"/>
        <w:ind w:firstLine="567"/>
        <w:jc w:val="both"/>
        <w:rPr>
          <w:rFonts w:ascii="Times New Roman" w:hAnsi="Times New Roman" w:cs="Times New Roman"/>
          <w:sz w:val="24"/>
          <w:szCs w:val="24"/>
        </w:rPr>
      </w:pPr>
      <w:r w:rsidRPr="00FA772B">
        <w:rPr>
          <w:rFonts w:ascii="Times New Roman" w:hAnsi="Times New Roman" w:cs="Times New Roman"/>
          <w:sz w:val="24"/>
          <w:szCs w:val="24"/>
        </w:rPr>
        <w:t>Система оценки качества дошкольного образования:</w:t>
      </w:r>
    </w:p>
    <w:p w14:paraId="79552461" w14:textId="77777777" w:rsidR="00CC2A69" w:rsidRPr="00F8328F" w:rsidRDefault="00CC2A69" w:rsidP="00D45F27">
      <w:pPr>
        <w:pStyle w:val="a8"/>
        <w:numPr>
          <w:ilvl w:val="0"/>
          <w:numId w:val="65"/>
        </w:numPr>
        <w:spacing w:after="0" w:line="240" w:lineRule="auto"/>
        <w:ind w:left="426"/>
        <w:jc w:val="both"/>
        <w:rPr>
          <w:rFonts w:ascii="Times New Roman" w:hAnsi="Times New Roman" w:cs="Times New Roman"/>
          <w:sz w:val="24"/>
          <w:szCs w:val="24"/>
        </w:rPr>
      </w:pPr>
      <w:bookmarkStart w:id="222" w:name="101056"/>
      <w:bookmarkEnd w:id="222"/>
      <w:r w:rsidRPr="00F8328F">
        <w:rPr>
          <w:rFonts w:ascii="Times New Roman" w:hAnsi="Times New Roman" w:cs="Times New Roman"/>
          <w:sz w:val="24"/>
          <w:szCs w:val="24"/>
        </w:rPr>
        <w:t>должна быть сфокусирована на оценивании психолого-педагогических и других условий реализации Программы в Организации в пяти образовательных областях, определенных </w:t>
      </w:r>
      <w:hyperlink r:id="rId39" w:history="1">
        <w:r w:rsidRPr="00F8328F">
          <w:rPr>
            <w:rFonts w:ascii="Times New Roman" w:hAnsi="Times New Roman" w:cs="Times New Roman"/>
            <w:sz w:val="24"/>
            <w:szCs w:val="24"/>
          </w:rPr>
          <w:t>Стандартом</w:t>
        </w:r>
      </w:hyperlink>
      <w:r w:rsidRPr="00F8328F">
        <w:rPr>
          <w:rFonts w:ascii="Times New Roman" w:hAnsi="Times New Roman" w:cs="Times New Roman"/>
          <w:sz w:val="24"/>
          <w:szCs w:val="24"/>
        </w:rPr>
        <w:t>;</w:t>
      </w:r>
    </w:p>
    <w:p w14:paraId="52618BC2" w14:textId="77777777" w:rsidR="00CC2A69" w:rsidRPr="00F8328F" w:rsidRDefault="00CC2A69" w:rsidP="00D45F27">
      <w:pPr>
        <w:pStyle w:val="a8"/>
        <w:numPr>
          <w:ilvl w:val="0"/>
          <w:numId w:val="65"/>
        </w:numPr>
        <w:spacing w:after="0" w:line="240" w:lineRule="auto"/>
        <w:ind w:left="426"/>
        <w:jc w:val="both"/>
        <w:rPr>
          <w:rFonts w:ascii="Times New Roman" w:hAnsi="Times New Roman" w:cs="Times New Roman"/>
          <w:sz w:val="24"/>
          <w:szCs w:val="24"/>
        </w:rPr>
      </w:pPr>
      <w:bookmarkStart w:id="223" w:name="101057"/>
      <w:bookmarkEnd w:id="223"/>
      <w:r w:rsidRPr="00F8328F">
        <w:rPr>
          <w:rFonts w:ascii="Times New Roman" w:hAnsi="Times New Roman" w:cs="Times New Roman"/>
          <w:sz w:val="24"/>
          <w:szCs w:val="24"/>
        </w:rPr>
        <w:t>учитывает образовательные предпочтения и удовлетворенность дошкольным образованием со стороны семьи ребенка;</w:t>
      </w:r>
    </w:p>
    <w:p w14:paraId="033B6853" w14:textId="77777777" w:rsidR="00CC2A69" w:rsidRPr="00F8328F" w:rsidRDefault="00CC2A69" w:rsidP="00D45F27">
      <w:pPr>
        <w:pStyle w:val="a8"/>
        <w:numPr>
          <w:ilvl w:val="0"/>
          <w:numId w:val="65"/>
        </w:numPr>
        <w:spacing w:after="0" w:line="240" w:lineRule="auto"/>
        <w:ind w:left="426"/>
        <w:jc w:val="both"/>
        <w:rPr>
          <w:rFonts w:ascii="Times New Roman" w:hAnsi="Times New Roman" w:cs="Times New Roman"/>
          <w:sz w:val="24"/>
          <w:szCs w:val="24"/>
        </w:rPr>
      </w:pPr>
      <w:bookmarkStart w:id="224" w:name="101058"/>
      <w:bookmarkEnd w:id="224"/>
      <w:r w:rsidRPr="00F8328F">
        <w:rPr>
          <w:rFonts w:ascii="Times New Roman" w:hAnsi="Times New Roman" w:cs="Times New Roman"/>
          <w:sz w:val="24"/>
          <w:szCs w:val="24"/>
        </w:rPr>
        <w:t>исключает использование оценки индивидуального развития ребенка в контексте оценки работы Организации;</w:t>
      </w:r>
    </w:p>
    <w:p w14:paraId="191DD946" w14:textId="77777777" w:rsidR="00CC2A69" w:rsidRPr="00F8328F" w:rsidRDefault="00CC2A69" w:rsidP="00D45F27">
      <w:pPr>
        <w:pStyle w:val="a8"/>
        <w:numPr>
          <w:ilvl w:val="0"/>
          <w:numId w:val="65"/>
        </w:numPr>
        <w:spacing w:after="0" w:line="240" w:lineRule="auto"/>
        <w:ind w:left="426"/>
        <w:jc w:val="both"/>
        <w:rPr>
          <w:rFonts w:ascii="Times New Roman" w:hAnsi="Times New Roman" w:cs="Times New Roman"/>
          <w:sz w:val="24"/>
          <w:szCs w:val="24"/>
        </w:rPr>
      </w:pPr>
      <w:bookmarkStart w:id="225" w:name="101059"/>
      <w:bookmarkEnd w:id="225"/>
      <w:r w:rsidRPr="00F8328F">
        <w:rPr>
          <w:rFonts w:ascii="Times New Roman" w:hAnsi="Times New Roman" w:cs="Times New Roman"/>
          <w:sz w:val="24"/>
          <w:szCs w:val="24"/>
        </w:rPr>
        <w:t>исключает унификацию и поддерживает вариативность форм и методов дошкольного образования;</w:t>
      </w:r>
    </w:p>
    <w:p w14:paraId="292510D9" w14:textId="77777777" w:rsidR="00CC2A69" w:rsidRPr="00F8328F" w:rsidRDefault="00CC2A69" w:rsidP="00D45F27">
      <w:pPr>
        <w:pStyle w:val="a8"/>
        <w:numPr>
          <w:ilvl w:val="0"/>
          <w:numId w:val="65"/>
        </w:numPr>
        <w:spacing w:after="0" w:line="240" w:lineRule="auto"/>
        <w:ind w:left="426"/>
        <w:jc w:val="both"/>
        <w:rPr>
          <w:rFonts w:ascii="Times New Roman" w:hAnsi="Times New Roman" w:cs="Times New Roman"/>
          <w:sz w:val="24"/>
          <w:szCs w:val="24"/>
        </w:rPr>
      </w:pPr>
      <w:bookmarkStart w:id="226" w:name="101060"/>
      <w:bookmarkEnd w:id="226"/>
      <w:r w:rsidRPr="00F8328F">
        <w:rPr>
          <w:rFonts w:ascii="Times New Roman" w:hAnsi="Times New Roman" w:cs="Times New Roman"/>
          <w:sz w:val="24"/>
          <w:szCs w:val="24"/>
        </w:rPr>
        <w:t>способствует открытости по отношению к ожиданиям ребенка с ОВЗ, семьи, педагогических работников, общества и государства;</w:t>
      </w:r>
    </w:p>
    <w:p w14:paraId="0E042B14" w14:textId="77777777" w:rsidR="00CC2A69" w:rsidRPr="00F8328F" w:rsidRDefault="00CC2A69" w:rsidP="00D45F27">
      <w:pPr>
        <w:pStyle w:val="a8"/>
        <w:numPr>
          <w:ilvl w:val="0"/>
          <w:numId w:val="65"/>
        </w:numPr>
        <w:spacing w:after="0" w:line="240" w:lineRule="auto"/>
        <w:ind w:left="426"/>
        <w:jc w:val="both"/>
        <w:rPr>
          <w:rFonts w:ascii="Times New Roman" w:hAnsi="Times New Roman" w:cs="Times New Roman"/>
          <w:sz w:val="24"/>
          <w:szCs w:val="24"/>
        </w:rPr>
      </w:pPr>
      <w:bookmarkStart w:id="227" w:name="101061"/>
      <w:bookmarkEnd w:id="227"/>
      <w:r w:rsidRPr="00F8328F">
        <w:rPr>
          <w:rFonts w:ascii="Times New Roman" w:hAnsi="Times New Roman" w:cs="Times New Roman"/>
          <w:sz w:val="24"/>
          <w:szCs w:val="24"/>
        </w:rPr>
        <w:lastRenderedPageBreak/>
        <w:t>включает как оценку педагогическими работниками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14:paraId="50F5545D" w14:textId="77777777" w:rsidR="00CC2A69" w:rsidRPr="00F8328F" w:rsidRDefault="00CC2A69" w:rsidP="00D45F27">
      <w:pPr>
        <w:pStyle w:val="a8"/>
        <w:numPr>
          <w:ilvl w:val="0"/>
          <w:numId w:val="65"/>
        </w:numPr>
        <w:spacing w:after="0" w:line="240" w:lineRule="auto"/>
        <w:ind w:left="426"/>
        <w:jc w:val="both"/>
        <w:rPr>
          <w:rFonts w:ascii="Times New Roman" w:hAnsi="Times New Roman" w:cs="Times New Roman"/>
          <w:sz w:val="24"/>
          <w:szCs w:val="24"/>
        </w:rPr>
      </w:pPr>
      <w:bookmarkStart w:id="228" w:name="101062"/>
      <w:bookmarkEnd w:id="228"/>
      <w:r w:rsidRPr="00F8328F">
        <w:rPr>
          <w:rFonts w:ascii="Times New Roman" w:hAnsi="Times New Roman" w:cs="Times New Roman"/>
          <w:sz w:val="24"/>
          <w:szCs w:val="24"/>
        </w:rPr>
        <w:t>использует единые инструменты, оценивающие условия реализации программы в Организации, как для самоанализа, так и для внешнего оценивания.</w:t>
      </w:r>
    </w:p>
    <w:p w14:paraId="47D0D037" w14:textId="30D0B0D0" w:rsidR="00246F97" w:rsidRPr="00ED5828" w:rsidRDefault="00246F97" w:rsidP="00053362">
      <w:pPr>
        <w:spacing w:after="0" w:line="240" w:lineRule="auto"/>
        <w:ind w:firstLine="567"/>
        <w:jc w:val="both"/>
        <w:rPr>
          <w:rFonts w:ascii="Times New Roman" w:hAnsi="Times New Roman" w:cs="Times New Roman"/>
          <w:sz w:val="24"/>
          <w:szCs w:val="24"/>
        </w:rPr>
      </w:pPr>
    </w:p>
    <w:p w14:paraId="25AD183D" w14:textId="6589EC37" w:rsidR="00F0789E" w:rsidRPr="00ED5828" w:rsidRDefault="00F0789E" w:rsidP="00053362">
      <w:pPr>
        <w:pStyle w:val="1"/>
        <w:numPr>
          <w:ilvl w:val="0"/>
          <w:numId w:val="3"/>
        </w:numPr>
        <w:spacing w:before="0" w:line="240" w:lineRule="auto"/>
        <w:rPr>
          <w:rFonts w:ascii="Times New Roman" w:hAnsi="Times New Roman" w:cs="Times New Roman"/>
          <w:b/>
          <w:bCs/>
          <w:sz w:val="36"/>
          <w:szCs w:val="36"/>
        </w:rPr>
      </w:pPr>
      <w:bookmarkStart w:id="229" w:name="_Toc159930575"/>
      <w:r w:rsidRPr="00ED5828">
        <w:rPr>
          <w:rFonts w:ascii="Times New Roman" w:hAnsi="Times New Roman" w:cs="Times New Roman"/>
          <w:b/>
          <w:bCs/>
          <w:sz w:val="36"/>
          <w:szCs w:val="36"/>
        </w:rPr>
        <w:t>СОДЕРЖАТЕЛЬНЫЙ РАЗДЕЛ.</w:t>
      </w:r>
      <w:bookmarkEnd w:id="229"/>
      <w:r w:rsidRPr="00ED5828">
        <w:rPr>
          <w:rFonts w:ascii="Times New Roman" w:hAnsi="Times New Roman" w:cs="Times New Roman"/>
          <w:b/>
          <w:bCs/>
          <w:sz w:val="36"/>
          <w:szCs w:val="36"/>
        </w:rPr>
        <w:t xml:space="preserve"> </w:t>
      </w:r>
    </w:p>
    <w:p w14:paraId="7D04D3AD" w14:textId="00D88307" w:rsidR="00F0789E" w:rsidRPr="00ED5828" w:rsidRDefault="00F0789E" w:rsidP="00053362">
      <w:pPr>
        <w:pStyle w:val="3"/>
        <w:spacing w:before="0" w:line="240" w:lineRule="auto"/>
        <w:ind w:left="720"/>
        <w:rPr>
          <w:rFonts w:ascii="Times New Roman" w:hAnsi="Times New Roman" w:cs="Times New Roman"/>
          <w:b/>
          <w:bCs/>
          <w:i/>
          <w:iCs/>
          <w:color w:val="7030A0"/>
        </w:rPr>
      </w:pPr>
      <w:bookmarkStart w:id="230" w:name="_Toc143842487"/>
      <w:bookmarkStart w:id="231" w:name="_Toc143842716"/>
      <w:bookmarkStart w:id="232" w:name="_Toc143858681"/>
      <w:bookmarkStart w:id="233" w:name="_Toc159930576"/>
      <w:r w:rsidRPr="00ED5828">
        <w:rPr>
          <w:rFonts w:ascii="Times New Roman" w:hAnsi="Times New Roman" w:cs="Times New Roman"/>
          <w:b/>
          <w:bCs/>
          <w:i/>
          <w:iCs/>
          <w:color w:val="7030A0"/>
        </w:rPr>
        <w:t>Обязательная часть.</w:t>
      </w:r>
      <w:bookmarkEnd w:id="230"/>
      <w:bookmarkEnd w:id="231"/>
      <w:bookmarkEnd w:id="232"/>
      <w:bookmarkEnd w:id="233"/>
      <w:r w:rsidRPr="00ED5828">
        <w:rPr>
          <w:rFonts w:ascii="Times New Roman" w:hAnsi="Times New Roman" w:cs="Times New Roman"/>
          <w:b/>
          <w:bCs/>
          <w:i/>
          <w:iCs/>
          <w:color w:val="7030A0"/>
        </w:rPr>
        <w:t xml:space="preserve"> </w:t>
      </w:r>
    </w:p>
    <w:p w14:paraId="66C8F342" w14:textId="7480B334" w:rsidR="00F0789E" w:rsidRPr="00ED5828" w:rsidRDefault="00F0789E" w:rsidP="00D45F27">
      <w:pPr>
        <w:pStyle w:val="3"/>
        <w:numPr>
          <w:ilvl w:val="0"/>
          <w:numId w:val="52"/>
        </w:numPr>
        <w:spacing w:before="0" w:line="240" w:lineRule="auto"/>
        <w:rPr>
          <w:rFonts w:ascii="Times New Roman" w:hAnsi="Times New Roman" w:cs="Times New Roman"/>
          <w:b/>
          <w:bCs/>
        </w:rPr>
      </w:pPr>
      <w:bookmarkStart w:id="234" w:name="_Toc159930577"/>
      <w:r w:rsidRPr="00ED5828">
        <w:rPr>
          <w:rFonts w:ascii="Times New Roman" w:hAnsi="Times New Roman" w:cs="Times New Roman"/>
          <w:b/>
          <w:bCs/>
        </w:rPr>
        <w:t>Описание образовательной деятельности в соответствии с направлениями развития ребенка, представленными в пяти образовательных областях, и в соответствии о ФОП, с указанием методических пособий, обеспечивающих реализацию данного содержания.</w:t>
      </w:r>
      <w:bookmarkEnd w:id="234"/>
      <w:r w:rsidRPr="00ED5828">
        <w:rPr>
          <w:rFonts w:ascii="Times New Roman" w:hAnsi="Times New Roman" w:cs="Times New Roman"/>
          <w:b/>
          <w:bCs/>
        </w:rPr>
        <w:t xml:space="preserve"> </w:t>
      </w:r>
    </w:p>
    <w:p w14:paraId="3021732D" w14:textId="77777777" w:rsidR="00154417" w:rsidRPr="00154417" w:rsidRDefault="00154417" w:rsidP="00D45F27">
      <w:pPr>
        <w:pStyle w:val="3"/>
        <w:numPr>
          <w:ilvl w:val="1"/>
          <w:numId w:val="52"/>
        </w:numPr>
        <w:spacing w:before="0" w:line="240" w:lineRule="auto"/>
        <w:ind w:left="567"/>
        <w:rPr>
          <w:rFonts w:ascii="Times New Roman" w:hAnsi="Times New Roman" w:cs="Times New Roman"/>
          <w:b/>
          <w:bCs/>
        </w:rPr>
      </w:pPr>
      <w:bookmarkStart w:id="235" w:name="_Toc159930578"/>
      <w:r w:rsidRPr="00154417">
        <w:rPr>
          <w:rFonts w:ascii="Times New Roman" w:hAnsi="Times New Roman" w:cs="Times New Roman"/>
          <w:b/>
          <w:bCs/>
        </w:rPr>
        <w:t>Описание образовательной деятельности обучающихся с ТНР в соответствии с направлениями развития ребенка, представленными в пяти образовательных областях</w:t>
      </w:r>
      <w:bookmarkEnd w:id="235"/>
    </w:p>
    <w:p w14:paraId="6354920F" w14:textId="4810E4E9" w:rsidR="00154417" w:rsidRDefault="00154417" w:rsidP="00D45F27">
      <w:pPr>
        <w:pStyle w:val="3"/>
        <w:numPr>
          <w:ilvl w:val="2"/>
          <w:numId w:val="52"/>
        </w:numPr>
        <w:spacing w:before="0" w:line="240" w:lineRule="auto"/>
        <w:rPr>
          <w:rFonts w:ascii="Times New Roman" w:hAnsi="Times New Roman" w:cs="Times New Roman"/>
          <w:b/>
          <w:bCs/>
        </w:rPr>
      </w:pPr>
      <w:bookmarkStart w:id="236" w:name="_Toc159930579"/>
      <w:r>
        <w:rPr>
          <w:rFonts w:ascii="Times New Roman" w:hAnsi="Times New Roman" w:cs="Times New Roman"/>
          <w:b/>
          <w:bCs/>
        </w:rPr>
        <w:t>С</w:t>
      </w:r>
      <w:r w:rsidRPr="00154417">
        <w:rPr>
          <w:rFonts w:ascii="Times New Roman" w:hAnsi="Times New Roman" w:cs="Times New Roman"/>
          <w:b/>
          <w:bCs/>
        </w:rPr>
        <w:t>оциально-коммуникативно</w:t>
      </w:r>
      <w:r>
        <w:rPr>
          <w:rFonts w:ascii="Times New Roman" w:hAnsi="Times New Roman" w:cs="Times New Roman"/>
          <w:b/>
          <w:bCs/>
        </w:rPr>
        <w:t>е</w:t>
      </w:r>
      <w:r w:rsidRPr="00154417">
        <w:rPr>
          <w:rFonts w:ascii="Times New Roman" w:hAnsi="Times New Roman" w:cs="Times New Roman"/>
          <w:b/>
          <w:bCs/>
        </w:rPr>
        <w:t xml:space="preserve"> развити</w:t>
      </w:r>
      <w:r>
        <w:rPr>
          <w:rFonts w:ascii="Times New Roman" w:hAnsi="Times New Roman" w:cs="Times New Roman"/>
          <w:b/>
          <w:bCs/>
        </w:rPr>
        <w:t>е</w:t>
      </w:r>
      <w:r w:rsidRPr="00154417">
        <w:rPr>
          <w:rFonts w:ascii="Times New Roman" w:hAnsi="Times New Roman" w:cs="Times New Roman"/>
          <w:b/>
          <w:bCs/>
        </w:rPr>
        <w:t xml:space="preserve"> ребенка с ТНР</w:t>
      </w:r>
      <w:bookmarkEnd w:id="236"/>
      <w:r w:rsidRPr="00154417">
        <w:rPr>
          <w:rFonts w:ascii="Times New Roman" w:hAnsi="Times New Roman" w:cs="Times New Roman"/>
          <w:b/>
          <w:bCs/>
        </w:rPr>
        <w:t xml:space="preserve"> </w:t>
      </w:r>
    </w:p>
    <w:p w14:paraId="0D6CF667" w14:textId="004B49A3" w:rsidR="00154417" w:rsidRPr="00154417" w:rsidRDefault="00154417" w:rsidP="00154417">
      <w:pPr>
        <w:pStyle w:val="pboth"/>
        <w:shd w:val="clear" w:color="auto" w:fill="FFFFFF"/>
        <w:spacing w:before="0" w:beforeAutospacing="0" w:after="0" w:afterAutospacing="0" w:line="293" w:lineRule="atLeast"/>
        <w:ind w:left="360" w:firstLine="348"/>
        <w:rPr>
          <w:color w:val="000000"/>
        </w:rPr>
      </w:pPr>
      <w:r w:rsidRPr="00154417">
        <w:rPr>
          <w:color w:val="000000"/>
        </w:rPr>
        <w:t>В области социально-коммуникативного развития ребенка с ТНР, с учетом его психофизических особенностей, в условиях информационной социализации основными задачами образовательной деятельности являются создание условий для:</w:t>
      </w:r>
    </w:p>
    <w:p w14:paraId="28357DD3" w14:textId="77777777" w:rsidR="00154417" w:rsidRPr="00154417" w:rsidRDefault="00154417" w:rsidP="00D45F27">
      <w:pPr>
        <w:pStyle w:val="pboth"/>
        <w:numPr>
          <w:ilvl w:val="0"/>
          <w:numId w:val="66"/>
        </w:numPr>
        <w:shd w:val="clear" w:color="auto" w:fill="FFFFFF"/>
        <w:spacing w:before="0" w:beforeAutospacing="0" w:after="0" w:afterAutospacing="0" w:line="293" w:lineRule="atLeast"/>
        <w:ind w:left="426"/>
        <w:rPr>
          <w:color w:val="000000"/>
        </w:rPr>
      </w:pPr>
      <w:bookmarkStart w:id="237" w:name="102947"/>
      <w:bookmarkEnd w:id="237"/>
      <w:r w:rsidRPr="00154417">
        <w:rPr>
          <w:color w:val="000000"/>
        </w:rPr>
        <w:t>усвоения норм и ценностей, принятых в обществе, включая моральные и нравственные ценности;</w:t>
      </w:r>
    </w:p>
    <w:p w14:paraId="2728C82B" w14:textId="77777777" w:rsidR="00154417" w:rsidRPr="00154417" w:rsidRDefault="00154417" w:rsidP="00D45F27">
      <w:pPr>
        <w:pStyle w:val="pboth"/>
        <w:numPr>
          <w:ilvl w:val="0"/>
          <w:numId w:val="66"/>
        </w:numPr>
        <w:shd w:val="clear" w:color="auto" w:fill="FFFFFF"/>
        <w:spacing w:before="0" w:beforeAutospacing="0" w:after="0" w:afterAutospacing="0" w:line="293" w:lineRule="atLeast"/>
        <w:ind w:left="426"/>
        <w:rPr>
          <w:color w:val="000000"/>
        </w:rPr>
      </w:pPr>
      <w:bookmarkStart w:id="238" w:name="102948"/>
      <w:bookmarkEnd w:id="238"/>
      <w:r w:rsidRPr="00154417">
        <w:rPr>
          <w:color w:val="000000"/>
        </w:rPr>
        <w:t>развития общения и взаимодействия ребенка с ТНР с педагогическим работником и другими детьми;</w:t>
      </w:r>
    </w:p>
    <w:p w14:paraId="6293DC28" w14:textId="77777777" w:rsidR="00154417" w:rsidRPr="00154417" w:rsidRDefault="00154417" w:rsidP="00D45F27">
      <w:pPr>
        <w:pStyle w:val="pboth"/>
        <w:numPr>
          <w:ilvl w:val="0"/>
          <w:numId w:val="66"/>
        </w:numPr>
        <w:shd w:val="clear" w:color="auto" w:fill="FFFFFF"/>
        <w:spacing w:before="0" w:beforeAutospacing="0" w:after="0" w:afterAutospacing="0" w:line="293" w:lineRule="atLeast"/>
        <w:ind w:left="426"/>
        <w:rPr>
          <w:color w:val="000000"/>
        </w:rPr>
      </w:pPr>
      <w:bookmarkStart w:id="239" w:name="102949"/>
      <w:bookmarkEnd w:id="239"/>
      <w:r w:rsidRPr="00154417">
        <w:rPr>
          <w:color w:val="000000"/>
        </w:rPr>
        <w:t>становления самостоятельности, целенаправленности и саморегуляции собственных действий;</w:t>
      </w:r>
    </w:p>
    <w:p w14:paraId="5D71CFC2" w14:textId="77777777" w:rsidR="00154417" w:rsidRPr="00154417" w:rsidRDefault="00154417" w:rsidP="00D45F27">
      <w:pPr>
        <w:pStyle w:val="pboth"/>
        <w:numPr>
          <w:ilvl w:val="0"/>
          <w:numId w:val="66"/>
        </w:numPr>
        <w:shd w:val="clear" w:color="auto" w:fill="FFFFFF"/>
        <w:spacing w:before="0" w:beforeAutospacing="0" w:after="0" w:afterAutospacing="0" w:line="293" w:lineRule="atLeast"/>
        <w:ind w:left="426"/>
        <w:rPr>
          <w:color w:val="000000"/>
        </w:rPr>
      </w:pPr>
      <w:bookmarkStart w:id="240" w:name="102950"/>
      <w:bookmarkEnd w:id="240"/>
      <w:r w:rsidRPr="00154417">
        <w:rPr>
          <w:color w:val="000000"/>
        </w:rPr>
        <w:t>развития эмоциональной отзывчивости, сопереживания;</w:t>
      </w:r>
    </w:p>
    <w:p w14:paraId="723C2E86" w14:textId="77777777" w:rsidR="00154417" w:rsidRPr="00154417" w:rsidRDefault="00154417" w:rsidP="00D45F27">
      <w:pPr>
        <w:pStyle w:val="pboth"/>
        <w:numPr>
          <w:ilvl w:val="0"/>
          <w:numId w:val="66"/>
        </w:numPr>
        <w:shd w:val="clear" w:color="auto" w:fill="FFFFFF"/>
        <w:spacing w:before="0" w:beforeAutospacing="0" w:after="0" w:afterAutospacing="0" w:line="293" w:lineRule="atLeast"/>
        <w:ind w:left="426"/>
        <w:rPr>
          <w:color w:val="000000"/>
        </w:rPr>
      </w:pPr>
      <w:bookmarkStart w:id="241" w:name="102951"/>
      <w:bookmarkEnd w:id="241"/>
      <w:r w:rsidRPr="00154417">
        <w:rPr>
          <w:color w:val="000000"/>
        </w:rPr>
        <w:t>формирования готовности к совместной деятельности с другими детьми и педагогическим работником;</w:t>
      </w:r>
    </w:p>
    <w:p w14:paraId="09D1BDD9" w14:textId="77777777" w:rsidR="00154417" w:rsidRPr="00154417" w:rsidRDefault="00154417" w:rsidP="00D45F27">
      <w:pPr>
        <w:pStyle w:val="pboth"/>
        <w:numPr>
          <w:ilvl w:val="0"/>
          <w:numId w:val="66"/>
        </w:numPr>
        <w:shd w:val="clear" w:color="auto" w:fill="FFFFFF"/>
        <w:spacing w:before="0" w:beforeAutospacing="0" w:after="0" w:afterAutospacing="0" w:line="293" w:lineRule="atLeast"/>
        <w:ind w:left="426"/>
        <w:rPr>
          <w:color w:val="000000"/>
        </w:rPr>
      </w:pPr>
      <w:bookmarkStart w:id="242" w:name="102952"/>
      <w:bookmarkEnd w:id="242"/>
      <w:r w:rsidRPr="00154417">
        <w:rPr>
          <w:color w:val="000000"/>
        </w:rPr>
        <w:t>формирования уважительного отношения и чувства принадлежности к своей семье и к сообществу обучающихся и педагогических работников в Организации;</w:t>
      </w:r>
    </w:p>
    <w:p w14:paraId="4E6CE85A" w14:textId="77777777" w:rsidR="00154417" w:rsidRPr="00154417" w:rsidRDefault="00154417" w:rsidP="00D45F27">
      <w:pPr>
        <w:pStyle w:val="pboth"/>
        <w:numPr>
          <w:ilvl w:val="0"/>
          <w:numId w:val="66"/>
        </w:numPr>
        <w:shd w:val="clear" w:color="auto" w:fill="FFFFFF"/>
        <w:spacing w:before="0" w:beforeAutospacing="0" w:after="0" w:afterAutospacing="0" w:line="293" w:lineRule="atLeast"/>
        <w:ind w:left="426"/>
        <w:rPr>
          <w:color w:val="000000"/>
        </w:rPr>
      </w:pPr>
      <w:bookmarkStart w:id="243" w:name="102953"/>
      <w:bookmarkEnd w:id="243"/>
      <w:r w:rsidRPr="00154417">
        <w:rPr>
          <w:color w:val="000000"/>
        </w:rPr>
        <w:t>формирования позитивных установок к различным видам труда и творчества;</w:t>
      </w:r>
    </w:p>
    <w:p w14:paraId="431A9937" w14:textId="77777777" w:rsidR="00154417" w:rsidRPr="00154417" w:rsidRDefault="00154417" w:rsidP="00D45F27">
      <w:pPr>
        <w:pStyle w:val="pboth"/>
        <w:numPr>
          <w:ilvl w:val="0"/>
          <w:numId w:val="66"/>
        </w:numPr>
        <w:shd w:val="clear" w:color="auto" w:fill="FFFFFF"/>
        <w:spacing w:before="0" w:beforeAutospacing="0" w:after="0" w:afterAutospacing="0" w:line="293" w:lineRule="atLeast"/>
        <w:ind w:left="426"/>
        <w:rPr>
          <w:color w:val="000000"/>
        </w:rPr>
      </w:pPr>
      <w:bookmarkStart w:id="244" w:name="102954"/>
      <w:bookmarkEnd w:id="244"/>
      <w:r w:rsidRPr="00154417">
        <w:rPr>
          <w:color w:val="000000"/>
        </w:rPr>
        <w:t>формирования основ безопасного поведения в быту, социуме, природе;</w:t>
      </w:r>
    </w:p>
    <w:p w14:paraId="6E74A89F" w14:textId="77777777" w:rsidR="00154417" w:rsidRPr="00154417" w:rsidRDefault="00154417" w:rsidP="00D45F27">
      <w:pPr>
        <w:pStyle w:val="pboth"/>
        <w:numPr>
          <w:ilvl w:val="0"/>
          <w:numId w:val="66"/>
        </w:numPr>
        <w:shd w:val="clear" w:color="auto" w:fill="FFFFFF"/>
        <w:spacing w:before="0" w:beforeAutospacing="0" w:after="0" w:afterAutospacing="0" w:line="293" w:lineRule="atLeast"/>
        <w:ind w:left="426"/>
        <w:rPr>
          <w:color w:val="000000"/>
        </w:rPr>
      </w:pPr>
      <w:bookmarkStart w:id="245" w:name="102955"/>
      <w:bookmarkEnd w:id="245"/>
      <w:r w:rsidRPr="00154417">
        <w:rPr>
          <w:color w:val="000000"/>
        </w:rPr>
        <w:t>развития коммуникативных и социальных навыков ребенка с ТНР;</w:t>
      </w:r>
    </w:p>
    <w:p w14:paraId="4DA39DDB" w14:textId="77777777" w:rsidR="00C91B6D" w:rsidRDefault="00154417" w:rsidP="00D45F27">
      <w:pPr>
        <w:pStyle w:val="pboth"/>
        <w:numPr>
          <w:ilvl w:val="0"/>
          <w:numId w:val="66"/>
        </w:numPr>
        <w:shd w:val="clear" w:color="auto" w:fill="FFFFFF"/>
        <w:spacing w:before="0" w:beforeAutospacing="0" w:after="0" w:afterAutospacing="0" w:line="293" w:lineRule="atLeast"/>
        <w:ind w:left="426"/>
        <w:rPr>
          <w:color w:val="000000"/>
        </w:rPr>
      </w:pPr>
      <w:bookmarkStart w:id="246" w:name="102956"/>
      <w:bookmarkEnd w:id="246"/>
      <w:r w:rsidRPr="00154417">
        <w:rPr>
          <w:color w:val="000000"/>
        </w:rPr>
        <w:t>развития игровой деятельности.</w:t>
      </w:r>
      <w:bookmarkStart w:id="247" w:name="102957"/>
      <w:bookmarkEnd w:id="247"/>
    </w:p>
    <w:p w14:paraId="2446AC4F" w14:textId="77777777" w:rsidR="00C91B6D" w:rsidRDefault="00C91B6D" w:rsidP="00C91B6D">
      <w:pPr>
        <w:pStyle w:val="pboth"/>
        <w:shd w:val="clear" w:color="auto" w:fill="FFFFFF"/>
        <w:spacing w:before="0" w:beforeAutospacing="0" w:after="0" w:afterAutospacing="0" w:line="293" w:lineRule="atLeast"/>
        <w:ind w:left="426"/>
        <w:rPr>
          <w:color w:val="000000"/>
        </w:rPr>
      </w:pPr>
    </w:p>
    <w:p w14:paraId="1E4E1E08" w14:textId="18EBAC88" w:rsidR="00154417" w:rsidRPr="00C91B6D" w:rsidRDefault="00154417" w:rsidP="00C91B6D">
      <w:pPr>
        <w:pStyle w:val="pboth"/>
        <w:shd w:val="clear" w:color="auto" w:fill="FFFFFF"/>
        <w:spacing w:before="0" w:beforeAutospacing="0" w:after="0" w:afterAutospacing="0" w:line="293" w:lineRule="atLeast"/>
        <w:ind w:left="426"/>
        <w:rPr>
          <w:color w:val="000000"/>
        </w:rPr>
      </w:pPr>
      <w:r w:rsidRPr="00C91B6D">
        <w:rPr>
          <w:b/>
          <w:bCs/>
          <w:color w:val="000000"/>
        </w:rPr>
        <w:t>Основное содержание образовательной деятельности с детьми младшего дошкольного возраста.</w:t>
      </w:r>
    </w:p>
    <w:p w14:paraId="35E2E017" w14:textId="77777777" w:rsidR="00154417" w:rsidRPr="00154417" w:rsidRDefault="00154417" w:rsidP="00154417">
      <w:pPr>
        <w:pStyle w:val="pboth"/>
        <w:shd w:val="clear" w:color="auto" w:fill="FFFFFF"/>
        <w:spacing w:before="0" w:beforeAutospacing="0" w:after="0" w:afterAutospacing="0" w:line="293" w:lineRule="atLeast"/>
        <w:ind w:left="360"/>
        <w:rPr>
          <w:color w:val="000000"/>
        </w:rPr>
      </w:pPr>
      <w:bookmarkStart w:id="248" w:name="102958"/>
      <w:bookmarkEnd w:id="248"/>
      <w:r w:rsidRPr="00154417">
        <w:rPr>
          <w:color w:val="000000"/>
        </w:rPr>
        <w:t>Совместная образовательная деятельность педагогических работников с детьми с ТНР предполагает следующие направления работы:</w:t>
      </w:r>
    </w:p>
    <w:p w14:paraId="5BBB9B42" w14:textId="77777777" w:rsidR="00154417" w:rsidRPr="00154417" w:rsidRDefault="00154417" w:rsidP="00D45F27">
      <w:pPr>
        <w:pStyle w:val="pboth"/>
        <w:numPr>
          <w:ilvl w:val="0"/>
          <w:numId w:val="66"/>
        </w:numPr>
        <w:shd w:val="clear" w:color="auto" w:fill="FFFFFF"/>
        <w:spacing w:before="0" w:beforeAutospacing="0" w:after="0" w:afterAutospacing="0" w:line="293" w:lineRule="atLeast"/>
        <w:ind w:left="426"/>
        <w:rPr>
          <w:color w:val="000000"/>
        </w:rPr>
      </w:pPr>
      <w:bookmarkStart w:id="249" w:name="102959"/>
      <w:bookmarkEnd w:id="249"/>
      <w:r w:rsidRPr="00154417">
        <w:rPr>
          <w:color w:val="000000"/>
        </w:rPr>
        <w:t>формирование представлений обучающихся о разнообразии окружающего их мира и людей;</w:t>
      </w:r>
    </w:p>
    <w:p w14:paraId="47402910" w14:textId="77777777" w:rsidR="00154417" w:rsidRPr="00154417" w:rsidRDefault="00154417" w:rsidP="00D45F27">
      <w:pPr>
        <w:pStyle w:val="pboth"/>
        <w:numPr>
          <w:ilvl w:val="0"/>
          <w:numId w:val="66"/>
        </w:numPr>
        <w:shd w:val="clear" w:color="auto" w:fill="FFFFFF"/>
        <w:spacing w:before="0" w:beforeAutospacing="0" w:after="0" w:afterAutospacing="0" w:line="293" w:lineRule="atLeast"/>
        <w:ind w:left="426"/>
        <w:rPr>
          <w:color w:val="000000"/>
        </w:rPr>
      </w:pPr>
      <w:bookmarkStart w:id="250" w:name="102960"/>
      <w:bookmarkEnd w:id="250"/>
      <w:r w:rsidRPr="00154417">
        <w:rPr>
          <w:color w:val="000000"/>
        </w:rPr>
        <w:t>воспитание правильного отношения к людям, вещам;</w:t>
      </w:r>
    </w:p>
    <w:p w14:paraId="03742ED9" w14:textId="77777777" w:rsidR="00154417" w:rsidRPr="00154417" w:rsidRDefault="00154417" w:rsidP="00D45F27">
      <w:pPr>
        <w:pStyle w:val="pboth"/>
        <w:numPr>
          <w:ilvl w:val="0"/>
          <w:numId w:val="66"/>
        </w:numPr>
        <w:shd w:val="clear" w:color="auto" w:fill="FFFFFF"/>
        <w:spacing w:before="0" w:beforeAutospacing="0" w:after="0" w:afterAutospacing="0" w:line="293" w:lineRule="atLeast"/>
        <w:ind w:left="426"/>
        <w:rPr>
          <w:color w:val="000000"/>
        </w:rPr>
      </w:pPr>
      <w:bookmarkStart w:id="251" w:name="102961"/>
      <w:bookmarkEnd w:id="251"/>
      <w:r w:rsidRPr="00154417">
        <w:rPr>
          <w:color w:val="000000"/>
        </w:rPr>
        <w:t>обучение способам поведения в обществе, отражающим желания, возможности и предпочтения обучающихся ("хочу - не хочу", "могу - не могу", "нравится - не нравится").</w:t>
      </w:r>
    </w:p>
    <w:p w14:paraId="1B35DAC1" w14:textId="77777777" w:rsidR="00154417" w:rsidRPr="00C91B6D" w:rsidRDefault="00154417" w:rsidP="00C91B6D">
      <w:pPr>
        <w:spacing w:after="0" w:line="240" w:lineRule="auto"/>
        <w:ind w:firstLine="567"/>
        <w:jc w:val="both"/>
        <w:rPr>
          <w:rFonts w:ascii="Times New Roman" w:hAnsi="Times New Roman" w:cs="Times New Roman"/>
          <w:sz w:val="24"/>
          <w:szCs w:val="24"/>
        </w:rPr>
      </w:pPr>
      <w:bookmarkStart w:id="252" w:name="102962"/>
      <w:bookmarkEnd w:id="252"/>
      <w:r w:rsidRPr="00C91B6D">
        <w:rPr>
          <w:rFonts w:ascii="Times New Roman" w:hAnsi="Times New Roman" w:cs="Times New Roman"/>
          <w:sz w:val="24"/>
          <w:szCs w:val="24"/>
        </w:rPr>
        <w:t>Характер решаемых задач позволяет структурировать содержание образовательной области "Социально-коммуникативное развитие" по следующим разделам:</w:t>
      </w:r>
    </w:p>
    <w:p w14:paraId="7C15E01F" w14:textId="77777777" w:rsidR="00154417" w:rsidRPr="00C91B6D" w:rsidRDefault="00154417" w:rsidP="00D45F27">
      <w:pPr>
        <w:pStyle w:val="a8"/>
        <w:numPr>
          <w:ilvl w:val="0"/>
          <w:numId w:val="67"/>
        </w:numPr>
        <w:spacing w:after="0" w:line="240" w:lineRule="auto"/>
        <w:jc w:val="both"/>
        <w:rPr>
          <w:rFonts w:ascii="Times New Roman" w:hAnsi="Times New Roman" w:cs="Times New Roman"/>
          <w:sz w:val="24"/>
          <w:szCs w:val="24"/>
        </w:rPr>
      </w:pPr>
      <w:bookmarkStart w:id="253" w:name="102963"/>
      <w:bookmarkEnd w:id="253"/>
      <w:r w:rsidRPr="00C91B6D">
        <w:rPr>
          <w:rFonts w:ascii="Times New Roman" w:hAnsi="Times New Roman" w:cs="Times New Roman"/>
          <w:sz w:val="24"/>
          <w:szCs w:val="24"/>
        </w:rPr>
        <w:t>игра;</w:t>
      </w:r>
    </w:p>
    <w:p w14:paraId="6E440670" w14:textId="77777777" w:rsidR="00154417" w:rsidRPr="00C91B6D" w:rsidRDefault="00154417" w:rsidP="00D45F27">
      <w:pPr>
        <w:pStyle w:val="a8"/>
        <w:numPr>
          <w:ilvl w:val="0"/>
          <w:numId w:val="67"/>
        </w:numPr>
        <w:spacing w:after="0" w:line="240" w:lineRule="auto"/>
        <w:jc w:val="both"/>
        <w:rPr>
          <w:rFonts w:ascii="Times New Roman" w:hAnsi="Times New Roman" w:cs="Times New Roman"/>
          <w:sz w:val="24"/>
          <w:szCs w:val="24"/>
        </w:rPr>
      </w:pPr>
      <w:bookmarkStart w:id="254" w:name="102964"/>
      <w:bookmarkEnd w:id="254"/>
      <w:r w:rsidRPr="00C91B6D">
        <w:rPr>
          <w:rFonts w:ascii="Times New Roman" w:hAnsi="Times New Roman" w:cs="Times New Roman"/>
          <w:sz w:val="24"/>
          <w:szCs w:val="24"/>
        </w:rPr>
        <w:t>представления о мире людей и рукотворных материалах;</w:t>
      </w:r>
    </w:p>
    <w:p w14:paraId="42B7D639" w14:textId="77777777" w:rsidR="00154417" w:rsidRPr="00C91B6D" w:rsidRDefault="00154417" w:rsidP="00D45F27">
      <w:pPr>
        <w:pStyle w:val="a8"/>
        <w:numPr>
          <w:ilvl w:val="0"/>
          <w:numId w:val="67"/>
        </w:numPr>
        <w:spacing w:after="0" w:line="240" w:lineRule="auto"/>
        <w:jc w:val="both"/>
        <w:rPr>
          <w:rFonts w:ascii="Times New Roman" w:hAnsi="Times New Roman" w:cs="Times New Roman"/>
          <w:sz w:val="24"/>
          <w:szCs w:val="24"/>
        </w:rPr>
      </w:pPr>
      <w:bookmarkStart w:id="255" w:name="102965"/>
      <w:bookmarkEnd w:id="255"/>
      <w:r w:rsidRPr="00C91B6D">
        <w:rPr>
          <w:rFonts w:ascii="Times New Roman" w:hAnsi="Times New Roman" w:cs="Times New Roman"/>
          <w:sz w:val="24"/>
          <w:szCs w:val="24"/>
        </w:rPr>
        <w:t>безопасное поведение в быту, социуме, природе;</w:t>
      </w:r>
    </w:p>
    <w:p w14:paraId="21A212F7" w14:textId="77777777" w:rsidR="00154417" w:rsidRPr="00C91B6D" w:rsidRDefault="00154417" w:rsidP="00D45F27">
      <w:pPr>
        <w:pStyle w:val="a8"/>
        <w:numPr>
          <w:ilvl w:val="0"/>
          <w:numId w:val="67"/>
        </w:numPr>
        <w:spacing w:after="0" w:line="240" w:lineRule="auto"/>
        <w:jc w:val="both"/>
        <w:rPr>
          <w:rFonts w:ascii="Times New Roman" w:hAnsi="Times New Roman" w:cs="Times New Roman"/>
          <w:sz w:val="24"/>
          <w:szCs w:val="24"/>
        </w:rPr>
      </w:pPr>
      <w:bookmarkStart w:id="256" w:name="102966"/>
      <w:bookmarkEnd w:id="256"/>
      <w:r w:rsidRPr="00C91B6D">
        <w:rPr>
          <w:rFonts w:ascii="Times New Roman" w:hAnsi="Times New Roman" w:cs="Times New Roman"/>
          <w:sz w:val="24"/>
          <w:szCs w:val="24"/>
        </w:rPr>
        <w:lastRenderedPageBreak/>
        <w:t>труд.</w:t>
      </w:r>
    </w:p>
    <w:p w14:paraId="61BE416E" w14:textId="77777777" w:rsidR="00154417" w:rsidRPr="00C91B6D" w:rsidRDefault="00154417" w:rsidP="00C91B6D">
      <w:pPr>
        <w:spacing w:after="0" w:line="240" w:lineRule="auto"/>
        <w:ind w:firstLine="567"/>
        <w:jc w:val="both"/>
        <w:rPr>
          <w:rFonts w:ascii="Times New Roman" w:hAnsi="Times New Roman" w:cs="Times New Roman"/>
          <w:sz w:val="24"/>
          <w:szCs w:val="24"/>
        </w:rPr>
      </w:pPr>
      <w:bookmarkStart w:id="257" w:name="102967"/>
      <w:bookmarkEnd w:id="257"/>
      <w:r w:rsidRPr="00C91B6D">
        <w:rPr>
          <w:rFonts w:ascii="Times New Roman" w:hAnsi="Times New Roman" w:cs="Times New Roman"/>
          <w:sz w:val="24"/>
          <w:szCs w:val="24"/>
        </w:rPr>
        <w:t>Обучение игре детей младшего школьного возраста с ТНР проводится в форме развивающих образовательных ситуаций, направленных на преодоление у обучающихся речевого и неречевого негативизма. Для этого все специалисты стремятся придать отношениям обучающихся к окружающим педагогическим работником и детям положительную направленность.</w:t>
      </w:r>
    </w:p>
    <w:p w14:paraId="5AE0FF89" w14:textId="77777777" w:rsidR="00154417" w:rsidRPr="00C91B6D" w:rsidRDefault="00154417" w:rsidP="00C91B6D">
      <w:pPr>
        <w:spacing w:after="0" w:line="240" w:lineRule="auto"/>
        <w:ind w:firstLine="567"/>
        <w:jc w:val="both"/>
        <w:rPr>
          <w:rFonts w:ascii="Times New Roman" w:hAnsi="Times New Roman" w:cs="Times New Roman"/>
          <w:sz w:val="24"/>
          <w:szCs w:val="24"/>
        </w:rPr>
      </w:pPr>
      <w:bookmarkStart w:id="258" w:name="102968"/>
      <w:bookmarkEnd w:id="258"/>
      <w:r w:rsidRPr="00C91B6D">
        <w:rPr>
          <w:rFonts w:ascii="Times New Roman" w:hAnsi="Times New Roman" w:cs="Times New Roman"/>
          <w:sz w:val="24"/>
          <w:szCs w:val="24"/>
        </w:rPr>
        <w:t>В ходе обучающих игр с детьми первого уровня речевого развития педагогические работники организуют игровые ситуации, позволяющие детям с помощью невербальных и вербальных средств общения выражать радость от достижения целей, вступать в общение с другими детьми: парное или в малых группах (два - три обучающихся).</w:t>
      </w:r>
    </w:p>
    <w:p w14:paraId="04B81E2A" w14:textId="77777777" w:rsidR="00154417" w:rsidRPr="00C91B6D" w:rsidRDefault="00154417" w:rsidP="00C91B6D">
      <w:pPr>
        <w:spacing w:after="0" w:line="240" w:lineRule="auto"/>
        <w:ind w:firstLine="567"/>
        <w:jc w:val="both"/>
        <w:rPr>
          <w:rFonts w:ascii="Times New Roman" w:hAnsi="Times New Roman" w:cs="Times New Roman"/>
          <w:sz w:val="24"/>
          <w:szCs w:val="24"/>
        </w:rPr>
      </w:pPr>
      <w:bookmarkStart w:id="259" w:name="102969"/>
      <w:bookmarkEnd w:id="259"/>
      <w:r w:rsidRPr="00C91B6D">
        <w:rPr>
          <w:rFonts w:ascii="Times New Roman" w:hAnsi="Times New Roman" w:cs="Times New Roman"/>
          <w:sz w:val="24"/>
          <w:szCs w:val="24"/>
        </w:rPr>
        <w:t>В различных предметных и ролевых играх с предметами-орудиями бытового назначения, с игрушками педагогические работники уточняют представления обучающихся о цвете предметов (красный, синий, желтый, зеленый, черный, белый), учат обучающихся различать предметы по цвету (противопоставление по принципу "такой - не такой", выбор предметов одного цвета из группы предметов, разных по форме и величине; различение контрастных и близких по цвету предметов). В обучающих играх обучающиеся соотносят цвет предмета со словом.</w:t>
      </w:r>
    </w:p>
    <w:p w14:paraId="2669DA3F" w14:textId="77777777" w:rsidR="00154417" w:rsidRPr="00C91B6D" w:rsidRDefault="00154417" w:rsidP="00C91B6D">
      <w:pPr>
        <w:spacing w:after="0" w:line="240" w:lineRule="auto"/>
        <w:ind w:firstLine="567"/>
        <w:jc w:val="both"/>
        <w:rPr>
          <w:rFonts w:ascii="Times New Roman" w:hAnsi="Times New Roman" w:cs="Times New Roman"/>
          <w:sz w:val="24"/>
          <w:szCs w:val="24"/>
        </w:rPr>
      </w:pPr>
      <w:bookmarkStart w:id="260" w:name="102970"/>
      <w:bookmarkEnd w:id="260"/>
      <w:r w:rsidRPr="00C91B6D">
        <w:rPr>
          <w:rFonts w:ascii="Times New Roman" w:hAnsi="Times New Roman" w:cs="Times New Roman"/>
          <w:sz w:val="24"/>
          <w:szCs w:val="24"/>
        </w:rPr>
        <w:t>Педагогические работники в различных педагогических ситуациях, в режимные моменты, в игре формируют у обучающихся с ТНР навыки самообслуживания, культурно-гигиенические навыки, навыки выполнения элементарных трудовых поручений с их помощью.</w:t>
      </w:r>
    </w:p>
    <w:p w14:paraId="45E66413" w14:textId="77777777" w:rsidR="00154417" w:rsidRPr="00C91B6D" w:rsidRDefault="00154417" w:rsidP="00C91B6D">
      <w:pPr>
        <w:spacing w:after="0" w:line="240" w:lineRule="auto"/>
        <w:ind w:firstLine="567"/>
        <w:jc w:val="both"/>
        <w:rPr>
          <w:rFonts w:ascii="Times New Roman" w:hAnsi="Times New Roman" w:cs="Times New Roman"/>
          <w:sz w:val="24"/>
          <w:szCs w:val="24"/>
        </w:rPr>
      </w:pPr>
      <w:bookmarkStart w:id="261" w:name="102971"/>
      <w:bookmarkEnd w:id="261"/>
      <w:r w:rsidRPr="00C91B6D">
        <w:rPr>
          <w:rFonts w:ascii="Times New Roman" w:hAnsi="Times New Roman" w:cs="Times New Roman"/>
          <w:sz w:val="24"/>
          <w:szCs w:val="24"/>
        </w:rPr>
        <w:t>Всеми педагогическими работниками образовательной организации в подборе доступного детям речевого материала применительно к игровым ситуациям и трудовым процессам, которые осваивает ребенок с ТНР, учитывается коррекционная направленность всего педагогического процесса. Педагогические работники обучают обучающихся использовать невербальные и вербальные средства общения в процессе самообслуживания, выполнения культурно-гигиенических процедур, элементарных трудовых поручений, во время игры: сообщать о своих действиях, демонстрировать умения, обращаться за помощью в случае возникновения трудностей.</w:t>
      </w:r>
    </w:p>
    <w:p w14:paraId="329A07CB" w14:textId="77777777" w:rsidR="00154417" w:rsidRPr="00C91B6D" w:rsidRDefault="00154417" w:rsidP="00C91B6D">
      <w:pPr>
        <w:spacing w:after="0" w:line="240" w:lineRule="auto"/>
        <w:ind w:firstLine="567"/>
        <w:jc w:val="both"/>
        <w:rPr>
          <w:rFonts w:ascii="Times New Roman" w:hAnsi="Times New Roman" w:cs="Times New Roman"/>
          <w:sz w:val="24"/>
          <w:szCs w:val="24"/>
        </w:rPr>
      </w:pPr>
      <w:bookmarkStart w:id="262" w:name="102972"/>
      <w:bookmarkEnd w:id="262"/>
      <w:r w:rsidRPr="00C91B6D">
        <w:rPr>
          <w:rFonts w:ascii="Times New Roman" w:hAnsi="Times New Roman" w:cs="Times New Roman"/>
          <w:sz w:val="24"/>
          <w:szCs w:val="24"/>
        </w:rPr>
        <w:t>Образовательную деятельность в рамках указанной образовательной области проводят воспитатели, согласуя ее содержание с тематикой работы, проводимой учителем-логопедом. Активными участниками образовательного процесса в области "Социально-коммуникативное развитие" должны стать родители (законные представители) обучающихся, а также педагогические работники, работающие с детьми с ТНР.</w:t>
      </w:r>
    </w:p>
    <w:p w14:paraId="14FDCF2F" w14:textId="77777777" w:rsidR="00C91B6D" w:rsidRDefault="00C91B6D" w:rsidP="00C91B6D">
      <w:pPr>
        <w:pStyle w:val="pboth"/>
        <w:shd w:val="clear" w:color="auto" w:fill="FFFFFF"/>
        <w:spacing w:before="0" w:beforeAutospacing="0" w:after="0" w:afterAutospacing="0" w:line="293" w:lineRule="atLeast"/>
        <w:ind w:left="426"/>
        <w:rPr>
          <w:b/>
          <w:bCs/>
          <w:color w:val="000000"/>
        </w:rPr>
      </w:pPr>
      <w:bookmarkStart w:id="263" w:name="102973"/>
      <w:bookmarkEnd w:id="263"/>
    </w:p>
    <w:p w14:paraId="5A29B6E2" w14:textId="37B77B31" w:rsidR="00154417" w:rsidRPr="00C91B6D" w:rsidRDefault="00154417" w:rsidP="00C91B6D">
      <w:pPr>
        <w:pStyle w:val="pboth"/>
        <w:shd w:val="clear" w:color="auto" w:fill="FFFFFF"/>
        <w:spacing w:before="0" w:beforeAutospacing="0" w:after="0" w:afterAutospacing="0" w:line="293" w:lineRule="atLeast"/>
        <w:ind w:left="426"/>
        <w:rPr>
          <w:b/>
          <w:bCs/>
          <w:color w:val="000000"/>
        </w:rPr>
      </w:pPr>
      <w:r w:rsidRPr="00C91B6D">
        <w:rPr>
          <w:b/>
          <w:bCs/>
          <w:color w:val="000000"/>
        </w:rPr>
        <w:t>Основное содержание образовательной деятельности с детьми среднего дошкольного возраста.</w:t>
      </w:r>
    </w:p>
    <w:p w14:paraId="0D59E887" w14:textId="77777777" w:rsidR="00154417" w:rsidRPr="00C91B6D" w:rsidRDefault="00154417" w:rsidP="00C91B6D">
      <w:pPr>
        <w:spacing w:after="0" w:line="240" w:lineRule="auto"/>
        <w:ind w:firstLine="567"/>
        <w:jc w:val="both"/>
        <w:rPr>
          <w:rFonts w:ascii="Times New Roman" w:hAnsi="Times New Roman" w:cs="Times New Roman"/>
          <w:sz w:val="24"/>
          <w:szCs w:val="24"/>
        </w:rPr>
      </w:pPr>
      <w:bookmarkStart w:id="264" w:name="102974"/>
      <w:bookmarkEnd w:id="264"/>
      <w:r w:rsidRPr="00C91B6D">
        <w:rPr>
          <w:rFonts w:ascii="Times New Roman" w:hAnsi="Times New Roman" w:cs="Times New Roman"/>
          <w:sz w:val="24"/>
          <w:szCs w:val="24"/>
        </w:rPr>
        <w:t>Характер решаемых задач позволяет структурировать содержание образовательной области "Социально-коммуникативное развитие" по следующим разделам:</w:t>
      </w:r>
    </w:p>
    <w:p w14:paraId="4D3A3026" w14:textId="77777777" w:rsidR="00154417" w:rsidRPr="00C91B6D" w:rsidRDefault="00154417" w:rsidP="00D45F27">
      <w:pPr>
        <w:pStyle w:val="a8"/>
        <w:numPr>
          <w:ilvl w:val="0"/>
          <w:numId w:val="68"/>
        </w:numPr>
        <w:spacing w:after="0" w:line="240" w:lineRule="auto"/>
        <w:jc w:val="both"/>
        <w:rPr>
          <w:rFonts w:ascii="Times New Roman" w:hAnsi="Times New Roman" w:cs="Times New Roman"/>
          <w:sz w:val="24"/>
          <w:szCs w:val="24"/>
        </w:rPr>
      </w:pPr>
      <w:bookmarkStart w:id="265" w:name="102975"/>
      <w:bookmarkEnd w:id="265"/>
      <w:r w:rsidRPr="00C91B6D">
        <w:rPr>
          <w:rFonts w:ascii="Times New Roman" w:hAnsi="Times New Roman" w:cs="Times New Roman"/>
          <w:sz w:val="24"/>
          <w:szCs w:val="24"/>
        </w:rPr>
        <w:t>игра;</w:t>
      </w:r>
    </w:p>
    <w:p w14:paraId="4C5608FB" w14:textId="77777777" w:rsidR="00154417" w:rsidRPr="00C91B6D" w:rsidRDefault="00154417" w:rsidP="00D45F27">
      <w:pPr>
        <w:pStyle w:val="a8"/>
        <w:numPr>
          <w:ilvl w:val="0"/>
          <w:numId w:val="68"/>
        </w:numPr>
        <w:spacing w:after="0" w:line="240" w:lineRule="auto"/>
        <w:jc w:val="both"/>
        <w:rPr>
          <w:rFonts w:ascii="Times New Roman" w:hAnsi="Times New Roman" w:cs="Times New Roman"/>
          <w:sz w:val="24"/>
          <w:szCs w:val="24"/>
        </w:rPr>
      </w:pPr>
      <w:bookmarkStart w:id="266" w:name="102976"/>
      <w:bookmarkEnd w:id="266"/>
      <w:r w:rsidRPr="00C91B6D">
        <w:rPr>
          <w:rFonts w:ascii="Times New Roman" w:hAnsi="Times New Roman" w:cs="Times New Roman"/>
          <w:sz w:val="24"/>
          <w:szCs w:val="24"/>
        </w:rPr>
        <w:t>представления о мире людей и рукотворных материалах;</w:t>
      </w:r>
    </w:p>
    <w:p w14:paraId="1BA36399" w14:textId="77777777" w:rsidR="00154417" w:rsidRPr="00C91B6D" w:rsidRDefault="00154417" w:rsidP="00D45F27">
      <w:pPr>
        <w:pStyle w:val="a8"/>
        <w:numPr>
          <w:ilvl w:val="0"/>
          <w:numId w:val="68"/>
        </w:numPr>
        <w:spacing w:after="0" w:line="240" w:lineRule="auto"/>
        <w:jc w:val="both"/>
        <w:rPr>
          <w:rFonts w:ascii="Times New Roman" w:hAnsi="Times New Roman" w:cs="Times New Roman"/>
          <w:sz w:val="24"/>
          <w:szCs w:val="24"/>
        </w:rPr>
      </w:pPr>
      <w:bookmarkStart w:id="267" w:name="102977"/>
      <w:bookmarkEnd w:id="267"/>
      <w:r w:rsidRPr="00C91B6D">
        <w:rPr>
          <w:rFonts w:ascii="Times New Roman" w:hAnsi="Times New Roman" w:cs="Times New Roman"/>
          <w:sz w:val="24"/>
          <w:szCs w:val="24"/>
        </w:rPr>
        <w:t>безопасное поведение в быту, социуме, природе;</w:t>
      </w:r>
    </w:p>
    <w:p w14:paraId="663092F6" w14:textId="77777777" w:rsidR="00154417" w:rsidRPr="00C91B6D" w:rsidRDefault="00154417" w:rsidP="00D45F27">
      <w:pPr>
        <w:pStyle w:val="a8"/>
        <w:numPr>
          <w:ilvl w:val="0"/>
          <w:numId w:val="68"/>
        </w:numPr>
        <w:spacing w:after="0" w:line="240" w:lineRule="auto"/>
        <w:jc w:val="both"/>
        <w:rPr>
          <w:rFonts w:ascii="Times New Roman" w:hAnsi="Times New Roman" w:cs="Times New Roman"/>
          <w:sz w:val="24"/>
          <w:szCs w:val="24"/>
        </w:rPr>
      </w:pPr>
      <w:bookmarkStart w:id="268" w:name="102978"/>
      <w:bookmarkEnd w:id="268"/>
      <w:r w:rsidRPr="00C91B6D">
        <w:rPr>
          <w:rFonts w:ascii="Times New Roman" w:hAnsi="Times New Roman" w:cs="Times New Roman"/>
          <w:sz w:val="24"/>
          <w:szCs w:val="24"/>
        </w:rPr>
        <w:t>труд.</w:t>
      </w:r>
    </w:p>
    <w:p w14:paraId="7082D1EA" w14:textId="77777777" w:rsidR="00154417" w:rsidRPr="00C91B6D" w:rsidRDefault="00154417" w:rsidP="00C91B6D">
      <w:pPr>
        <w:spacing w:after="0" w:line="240" w:lineRule="auto"/>
        <w:ind w:firstLine="567"/>
        <w:jc w:val="both"/>
        <w:rPr>
          <w:rFonts w:ascii="Times New Roman" w:hAnsi="Times New Roman" w:cs="Times New Roman"/>
          <w:sz w:val="24"/>
          <w:szCs w:val="24"/>
        </w:rPr>
      </w:pPr>
      <w:bookmarkStart w:id="269" w:name="102979"/>
      <w:bookmarkEnd w:id="269"/>
      <w:r w:rsidRPr="00C91B6D">
        <w:rPr>
          <w:rFonts w:ascii="Times New Roman" w:hAnsi="Times New Roman" w:cs="Times New Roman"/>
          <w:sz w:val="24"/>
          <w:szCs w:val="24"/>
        </w:rPr>
        <w:t>Содержание образовательной области "Социально-коммуникативное развитие" направлено на совершенствование и обогащение навыков игровой деятельности обучающихся с ТНР, дальнейшее приобщение их к элементарным общепринятым нормам и правилам взаимоотношений с другими детьми и педагогическим работником, в том числе моральным, на обогащение первичных представлений о тендерной и семейной принадлежности. Активное включение в образовательный процесс разнообразных игр во всех формах и направлениях общеразвивающей и коррекционно-развивающей работы с дошкольниками с ТНР на протяжении их пребывания в дошкольной организации стимулирует, прежде всего, речевую активность.</w:t>
      </w:r>
    </w:p>
    <w:p w14:paraId="65BBE316" w14:textId="77777777" w:rsidR="00154417" w:rsidRPr="00C91B6D" w:rsidRDefault="00154417" w:rsidP="00C91B6D">
      <w:pPr>
        <w:spacing w:after="0" w:line="240" w:lineRule="auto"/>
        <w:ind w:firstLine="567"/>
        <w:jc w:val="both"/>
        <w:rPr>
          <w:rFonts w:ascii="Times New Roman" w:hAnsi="Times New Roman" w:cs="Times New Roman"/>
          <w:sz w:val="24"/>
          <w:szCs w:val="24"/>
        </w:rPr>
      </w:pPr>
      <w:bookmarkStart w:id="270" w:name="102980"/>
      <w:bookmarkEnd w:id="270"/>
      <w:r w:rsidRPr="00C91B6D">
        <w:rPr>
          <w:rFonts w:ascii="Times New Roman" w:hAnsi="Times New Roman" w:cs="Times New Roman"/>
          <w:sz w:val="24"/>
          <w:szCs w:val="24"/>
        </w:rPr>
        <w:lastRenderedPageBreak/>
        <w:t>Объектом особого внимания педагогических работников, работающих с детьми (учителей-логопедов, воспитателей, музыкальных руководителей) становится уточнение и совершенствование использования детьми с нарушением речи коммуникативных средств, проявляющихся в игре: положительных взаимоотношений, организованности, выдержки, настойчивости, умения контролировать свои эмоции и подчинять их правилам группового взаимодействия в соответствии с общим игровым замыслом.</w:t>
      </w:r>
    </w:p>
    <w:p w14:paraId="74039E2D" w14:textId="77777777" w:rsidR="00154417" w:rsidRPr="00C91B6D" w:rsidRDefault="00154417" w:rsidP="00C91B6D">
      <w:pPr>
        <w:spacing w:after="0" w:line="240" w:lineRule="auto"/>
        <w:ind w:firstLine="567"/>
        <w:jc w:val="both"/>
        <w:rPr>
          <w:rFonts w:ascii="Times New Roman" w:hAnsi="Times New Roman" w:cs="Times New Roman"/>
          <w:sz w:val="24"/>
          <w:szCs w:val="24"/>
        </w:rPr>
      </w:pPr>
      <w:bookmarkStart w:id="271" w:name="102981"/>
      <w:bookmarkEnd w:id="271"/>
      <w:r w:rsidRPr="00C91B6D">
        <w:rPr>
          <w:rFonts w:ascii="Times New Roman" w:hAnsi="Times New Roman" w:cs="Times New Roman"/>
          <w:sz w:val="24"/>
          <w:szCs w:val="24"/>
        </w:rPr>
        <w:t>Принцип коррекционной направленности реализуется в подборе доступного детям речевого материала применительно к творческим и дидактическим играм, ситуациям трудовых процессов, которые осваивает ребенок среднего дошкольного возраста с нарушениями речи. Основное внимание педагогических работников в различных образовательных ситуациях обращается на обучение обучающихся с ТНР использованию, прежде всего, вербальных (в сочетании с невербальными) средств общения в процессе игры, организованной деятельности, в режимные моменты.</w:t>
      </w:r>
    </w:p>
    <w:p w14:paraId="49D826B9" w14:textId="77777777" w:rsidR="00154417" w:rsidRPr="00C91B6D" w:rsidRDefault="00154417" w:rsidP="00C91B6D">
      <w:pPr>
        <w:spacing w:after="0" w:line="240" w:lineRule="auto"/>
        <w:ind w:firstLine="567"/>
        <w:jc w:val="both"/>
        <w:rPr>
          <w:rFonts w:ascii="Times New Roman" w:hAnsi="Times New Roman" w:cs="Times New Roman"/>
          <w:sz w:val="24"/>
          <w:szCs w:val="24"/>
        </w:rPr>
      </w:pPr>
      <w:bookmarkStart w:id="272" w:name="102982"/>
      <w:bookmarkEnd w:id="272"/>
      <w:r w:rsidRPr="00C91B6D">
        <w:rPr>
          <w:rFonts w:ascii="Times New Roman" w:hAnsi="Times New Roman" w:cs="Times New Roman"/>
          <w:sz w:val="24"/>
          <w:szCs w:val="24"/>
        </w:rPr>
        <w:t>Педагогические работники создают образовательные ситуации, направленные на стимулирование у обучающихся потребности в сотрудничестве, в кооперативных действиях с другими детьми во всех видах деятельности. На этой основе осуществляется работа по активизации речевой деятельности, по накоплению детьми словарного запаса.</w:t>
      </w:r>
    </w:p>
    <w:p w14:paraId="04526326" w14:textId="77777777" w:rsidR="00154417" w:rsidRPr="00C91B6D" w:rsidRDefault="00154417" w:rsidP="00C91B6D">
      <w:pPr>
        <w:spacing w:after="0" w:line="240" w:lineRule="auto"/>
        <w:ind w:firstLine="567"/>
        <w:jc w:val="both"/>
        <w:rPr>
          <w:rFonts w:ascii="Times New Roman" w:hAnsi="Times New Roman" w:cs="Times New Roman"/>
          <w:sz w:val="24"/>
          <w:szCs w:val="24"/>
        </w:rPr>
      </w:pPr>
      <w:bookmarkStart w:id="273" w:name="102983"/>
      <w:bookmarkEnd w:id="273"/>
      <w:r w:rsidRPr="00C91B6D">
        <w:rPr>
          <w:rFonts w:ascii="Times New Roman" w:hAnsi="Times New Roman" w:cs="Times New Roman"/>
          <w:sz w:val="24"/>
          <w:szCs w:val="24"/>
        </w:rPr>
        <w:t>Игра как основная часть образовательной области "Социально-коммуникативное развитие" включается в совместную образовательную деятельность педагогических работников и обучающихся в процессе овладения всеми образовательными областями, в групповые и индивидуальные логопедические занятия. В игре возникают партнерские отношения, поэтому социальная сфера "ребенок среди сверстников" становится предметом особого внимания педагогических работников. Взаимодействие педагогического работника с детьми с ТНР строится с учетом интересов каждого ребенка и детского сообщества в целом.</w:t>
      </w:r>
    </w:p>
    <w:p w14:paraId="67B25768" w14:textId="77777777" w:rsidR="00154417" w:rsidRPr="00C91B6D" w:rsidRDefault="00154417" w:rsidP="00C91B6D">
      <w:pPr>
        <w:spacing w:after="0" w:line="240" w:lineRule="auto"/>
        <w:ind w:firstLine="567"/>
        <w:jc w:val="both"/>
        <w:rPr>
          <w:rFonts w:ascii="Times New Roman" w:hAnsi="Times New Roman" w:cs="Times New Roman"/>
          <w:sz w:val="24"/>
          <w:szCs w:val="24"/>
        </w:rPr>
      </w:pPr>
      <w:bookmarkStart w:id="274" w:name="102984"/>
      <w:bookmarkEnd w:id="274"/>
      <w:r w:rsidRPr="00C91B6D">
        <w:rPr>
          <w:rFonts w:ascii="Times New Roman" w:hAnsi="Times New Roman" w:cs="Times New Roman"/>
          <w:sz w:val="24"/>
          <w:szCs w:val="24"/>
        </w:rP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 Для формирования коммуникативных способностей обучающихся среднего дошкольного возраста с ТНР учителю-логопеду (вместе с воспитателями) важно определить, насколько та или иная предметно-игровая ситуация будет стимулировать доступные им средства общения (вербальные и невербальные).</w:t>
      </w:r>
    </w:p>
    <w:p w14:paraId="3FD0303C" w14:textId="77777777" w:rsidR="00154417" w:rsidRPr="00C91B6D" w:rsidRDefault="00154417" w:rsidP="00C91B6D">
      <w:pPr>
        <w:spacing w:after="0" w:line="240" w:lineRule="auto"/>
        <w:ind w:firstLine="567"/>
        <w:jc w:val="both"/>
        <w:rPr>
          <w:rFonts w:ascii="Times New Roman" w:hAnsi="Times New Roman" w:cs="Times New Roman"/>
          <w:sz w:val="24"/>
          <w:szCs w:val="24"/>
        </w:rPr>
      </w:pPr>
      <w:bookmarkStart w:id="275" w:name="102985"/>
      <w:bookmarkEnd w:id="275"/>
      <w:r w:rsidRPr="00C91B6D">
        <w:rPr>
          <w:rFonts w:ascii="Times New Roman" w:hAnsi="Times New Roman" w:cs="Times New Roman"/>
          <w:sz w:val="24"/>
          <w:szCs w:val="24"/>
        </w:rPr>
        <w:t>В образовательный процесс в области "Социально-коммуникативное развитие" желательно вовлекать родителей (законных представителей) обучающихся, а также всех остальных специалистов, работающих с детьми с тяжелыми нарушениями речи.</w:t>
      </w:r>
    </w:p>
    <w:p w14:paraId="33A6E728" w14:textId="77777777" w:rsidR="00C91B6D" w:rsidRDefault="00C91B6D" w:rsidP="00C91B6D">
      <w:pPr>
        <w:spacing w:after="0" w:line="240" w:lineRule="auto"/>
        <w:ind w:firstLine="567"/>
        <w:jc w:val="both"/>
        <w:rPr>
          <w:rFonts w:ascii="Times New Roman" w:hAnsi="Times New Roman" w:cs="Times New Roman"/>
          <w:sz w:val="24"/>
          <w:szCs w:val="24"/>
        </w:rPr>
      </w:pPr>
      <w:bookmarkStart w:id="276" w:name="102986"/>
      <w:bookmarkEnd w:id="276"/>
    </w:p>
    <w:p w14:paraId="30D74683" w14:textId="058AA9F6" w:rsidR="00154417" w:rsidRPr="00C91B6D" w:rsidRDefault="00154417" w:rsidP="00C91B6D">
      <w:pPr>
        <w:spacing w:after="0" w:line="240" w:lineRule="auto"/>
        <w:ind w:firstLine="567"/>
        <w:jc w:val="both"/>
        <w:rPr>
          <w:rFonts w:ascii="Times New Roman" w:hAnsi="Times New Roman" w:cs="Times New Roman"/>
          <w:b/>
          <w:bCs/>
          <w:sz w:val="24"/>
          <w:szCs w:val="24"/>
        </w:rPr>
      </w:pPr>
      <w:r w:rsidRPr="00C91B6D">
        <w:rPr>
          <w:rFonts w:ascii="Times New Roman" w:hAnsi="Times New Roman" w:cs="Times New Roman"/>
          <w:b/>
          <w:bCs/>
          <w:sz w:val="24"/>
          <w:szCs w:val="24"/>
        </w:rPr>
        <w:t>Основное содержание образовательной деятельности с детьми старшего дошкольного возраста.</w:t>
      </w:r>
    </w:p>
    <w:p w14:paraId="4DB8EBD3" w14:textId="77777777" w:rsidR="00154417" w:rsidRPr="00C91B6D" w:rsidRDefault="00154417" w:rsidP="00C91B6D">
      <w:pPr>
        <w:spacing w:after="0" w:line="240" w:lineRule="auto"/>
        <w:ind w:firstLine="567"/>
        <w:jc w:val="both"/>
        <w:rPr>
          <w:rFonts w:ascii="Times New Roman" w:hAnsi="Times New Roman" w:cs="Times New Roman"/>
          <w:sz w:val="24"/>
          <w:szCs w:val="24"/>
        </w:rPr>
      </w:pPr>
      <w:bookmarkStart w:id="277" w:name="102987"/>
      <w:bookmarkEnd w:id="277"/>
      <w:r w:rsidRPr="00C91B6D">
        <w:rPr>
          <w:rFonts w:ascii="Times New Roman" w:hAnsi="Times New Roman" w:cs="Times New Roman"/>
          <w:sz w:val="24"/>
          <w:szCs w:val="24"/>
        </w:rPr>
        <w:t>Содержание образовательной области "Социально-коммуникативное развитие" направлено на всестороннее развитие у обучающихся с ТНР навыков игровой деятельности, дальнейшее приобщение их к общепринятым нормам и правилам взаимоотношений с другими детьми и педагогическим работником, в том числе моральным, на обогащение первичных представлений о тендерной и семейной принадлежности.</w:t>
      </w:r>
    </w:p>
    <w:p w14:paraId="4A3BEE7E" w14:textId="77777777" w:rsidR="00154417" w:rsidRPr="00C91B6D" w:rsidRDefault="00154417" w:rsidP="00C91B6D">
      <w:pPr>
        <w:spacing w:after="0" w:line="240" w:lineRule="auto"/>
        <w:ind w:firstLine="567"/>
        <w:jc w:val="both"/>
        <w:rPr>
          <w:rFonts w:ascii="Times New Roman" w:hAnsi="Times New Roman" w:cs="Times New Roman"/>
          <w:sz w:val="24"/>
          <w:szCs w:val="24"/>
        </w:rPr>
      </w:pPr>
      <w:bookmarkStart w:id="278" w:name="102988"/>
      <w:bookmarkEnd w:id="278"/>
      <w:r w:rsidRPr="00C91B6D">
        <w:rPr>
          <w:rFonts w:ascii="Times New Roman" w:hAnsi="Times New Roman" w:cs="Times New Roman"/>
          <w:sz w:val="24"/>
          <w:szCs w:val="24"/>
        </w:rPr>
        <w:t>В этот период в коррекционно-развивающей работе с детьми педагогические работники создают и расширяют знакомые образовательные ситуации, направленные на стимулирование потребности обучающихся в сотрудничестве, в кооперативных действиях с другими детьми во всех видах деятельности, продолжается работа по активизации речевой деятельности, по дальнейшему накоплению детьми словарного запаса.</w:t>
      </w:r>
    </w:p>
    <w:p w14:paraId="783946BD" w14:textId="77777777" w:rsidR="00154417" w:rsidRPr="00C91B6D" w:rsidRDefault="00154417" w:rsidP="00C91B6D">
      <w:pPr>
        <w:spacing w:after="0" w:line="240" w:lineRule="auto"/>
        <w:ind w:firstLine="567"/>
        <w:jc w:val="both"/>
        <w:rPr>
          <w:rFonts w:ascii="Times New Roman" w:hAnsi="Times New Roman" w:cs="Times New Roman"/>
          <w:sz w:val="24"/>
          <w:szCs w:val="24"/>
        </w:rPr>
      </w:pPr>
      <w:bookmarkStart w:id="279" w:name="102989"/>
      <w:bookmarkEnd w:id="279"/>
      <w:r w:rsidRPr="00C91B6D">
        <w:rPr>
          <w:rFonts w:ascii="Times New Roman" w:hAnsi="Times New Roman" w:cs="Times New Roman"/>
          <w:sz w:val="24"/>
          <w:szCs w:val="24"/>
        </w:rPr>
        <w:t>Характер решаемых задач позволяет структурировать содержание образовательной области "Социально-коммуникативное развитие" по следующим разделам:</w:t>
      </w:r>
    </w:p>
    <w:p w14:paraId="485BC13D" w14:textId="77777777" w:rsidR="00154417" w:rsidRPr="00C91B6D" w:rsidRDefault="00154417" w:rsidP="00D45F27">
      <w:pPr>
        <w:pStyle w:val="a8"/>
        <w:numPr>
          <w:ilvl w:val="0"/>
          <w:numId w:val="69"/>
        </w:numPr>
        <w:spacing w:after="0" w:line="240" w:lineRule="auto"/>
        <w:jc w:val="both"/>
        <w:rPr>
          <w:rFonts w:ascii="Times New Roman" w:hAnsi="Times New Roman" w:cs="Times New Roman"/>
          <w:sz w:val="24"/>
          <w:szCs w:val="24"/>
        </w:rPr>
      </w:pPr>
      <w:bookmarkStart w:id="280" w:name="102990"/>
      <w:bookmarkEnd w:id="280"/>
      <w:r w:rsidRPr="00C91B6D">
        <w:rPr>
          <w:rFonts w:ascii="Times New Roman" w:hAnsi="Times New Roman" w:cs="Times New Roman"/>
          <w:sz w:val="24"/>
          <w:szCs w:val="24"/>
        </w:rPr>
        <w:t>игра;</w:t>
      </w:r>
    </w:p>
    <w:p w14:paraId="03110F50" w14:textId="77777777" w:rsidR="00154417" w:rsidRPr="00C91B6D" w:rsidRDefault="00154417" w:rsidP="00D45F27">
      <w:pPr>
        <w:pStyle w:val="a8"/>
        <w:numPr>
          <w:ilvl w:val="0"/>
          <w:numId w:val="69"/>
        </w:numPr>
        <w:spacing w:after="0" w:line="240" w:lineRule="auto"/>
        <w:jc w:val="both"/>
        <w:rPr>
          <w:rFonts w:ascii="Times New Roman" w:hAnsi="Times New Roman" w:cs="Times New Roman"/>
          <w:sz w:val="24"/>
          <w:szCs w:val="24"/>
        </w:rPr>
      </w:pPr>
      <w:bookmarkStart w:id="281" w:name="102991"/>
      <w:bookmarkEnd w:id="281"/>
      <w:r w:rsidRPr="00C91B6D">
        <w:rPr>
          <w:rFonts w:ascii="Times New Roman" w:hAnsi="Times New Roman" w:cs="Times New Roman"/>
          <w:sz w:val="24"/>
          <w:szCs w:val="24"/>
        </w:rPr>
        <w:t>представления о мире людей и рукотворных материалах;</w:t>
      </w:r>
    </w:p>
    <w:p w14:paraId="408534D9" w14:textId="77777777" w:rsidR="00154417" w:rsidRPr="00C91B6D" w:rsidRDefault="00154417" w:rsidP="00D45F27">
      <w:pPr>
        <w:pStyle w:val="a8"/>
        <w:numPr>
          <w:ilvl w:val="0"/>
          <w:numId w:val="69"/>
        </w:numPr>
        <w:spacing w:after="0" w:line="240" w:lineRule="auto"/>
        <w:jc w:val="both"/>
        <w:rPr>
          <w:rFonts w:ascii="Times New Roman" w:hAnsi="Times New Roman" w:cs="Times New Roman"/>
          <w:sz w:val="24"/>
          <w:szCs w:val="24"/>
        </w:rPr>
      </w:pPr>
      <w:bookmarkStart w:id="282" w:name="102992"/>
      <w:bookmarkEnd w:id="282"/>
      <w:r w:rsidRPr="00C91B6D">
        <w:rPr>
          <w:rFonts w:ascii="Times New Roman" w:hAnsi="Times New Roman" w:cs="Times New Roman"/>
          <w:sz w:val="24"/>
          <w:szCs w:val="24"/>
        </w:rPr>
        <w:lastRenderedPageBreak/>
        <w:t>безопасное поведение в быту, социуме, природе;</w:t>
      </w:r>
    </w:p>
    <w:p w14:paraId="514938EF" w14:textId="77777777" w:rsidR="00154417" w:rsidRPr="00C91B6D" w:rsidRDefault="00154417" w:rsidP="00D45F27">
      <w:pPr>
        <w:pStyle w:val="a8"/>
        <w:numPr>
          <w:ilvl w:val="0"/>
          <w:numId w:val="69"/>
        </w:numPr>
        <w:spacing w:after="0" w:line="240" w:lineRule="auto"/>
        <w:jc w:val="both"/>
        <w:rPr>
          <w:rFonts w:ascii="Times New Roman" w:hAnsi="Times New Roman" w:cs="Times New Roman"/>
          <w:sz w:val="24"/>
          <w:szCs w:val="24"/>
        </w:rPr>
      </w:pPr>
      <w:bookmarkStart w:id="283" w:name="102993"/>
      <w:bookmarkEnd w:id="283"/>
      <w:r w:rsidRPr="00C91B6D">
        <w:rPr>
          <w:rFonts w:ascii="Times New Roman" w:hAnsi="Times New Roman" w:cs="Times New Roman"/>
          <w:sz w:val="24"/>
          <w:szCs w:val="24"/>
        </w:rPr>
        <w:t>труд.</w:t>
      </w:r>
    </w:p>
    <w:p w14:paraId="0119F9FA" w14:textId="77777777" w:rsidR="00154417" w:rsidRPr="00C91B6D" w:rsidRDefault="00154417" w:rsidP="00C91B6D">
      <w:pPr>
        <w:spacing w:after="0" w:line="240" w:lineRule="auto"/>
        <w:ind w:firstLine="567"/>
        <w:jc w:val="both"/>
        <w:rPr>
          <w:rFonts w:ascii="Times New Roman" w:hAnsi="Times New Roman" w:cs="Times New Roman"/>
          <w:sz w:val="24"/>
          <w:szCs w:val="24"/>
        </w:rPr>
      </w:pPr>
      <w:bookmarkStart w:id="284" w:name="102994"/>
      <w:bookmarkEnd w:id="284"/>
      <w:r w:rsidRPr="00C91B6D">
        <w:rPr>
          <w:rFonts w:ascii="Times New Roman" w:hAnsi="Times New Roman" w:cs="Times New Roman"/>
          <w:sz w:val="24"/>
          <w:szCs w:val="24"/>
        </w:rP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w:t>
      </w:r>
    </w:p>
    <w:p w14:paraId="5C97946E" w14:textId="77777777" w:rsidR="00154417" w:rsidRPr="00C91B6D" w:rsidRDefault="00154417" w:rsidP="00C91B6D">
      <w:pPr>
        <w:spacing w:after="0" w:line="240" w:lineRule="auto"/>
        <w:ind w:firstLine="567"/>
        <w:jc w:val="both"/>
        <w:rPr>
          <w:rFonts w:ascii="Times New Roman" w:hAnsi="Times New Roman" w:cs="Times New Roman"/>
          <w:sz w:val="24"/>
          <w:szCs w:val="24"/>
        </w:rPr>
      </w:pPr>
      <w:bookmarkStart w:id="285" w:name="102995"/>
      <w:bookmarkEnd w:id="285"/>
      <w:r w:rsidRPr="00C91B6D">
        <w:rPr>
          <w:rFonts w:ascii="Times New Roman" w:hAnsi="Times New Roman" w:cs="Times New Roman"/>
          <w:sz w:val="24"/>
          <w:szCs w:val="24"/>
        </w:rPr>
        <w:t>Совместная образовательная деятельность педагогических работников с обучающимися с ТНР предполагает следующие направления работы: дальнейшее формирование представлений обучающихся о разнообразии окружающего их мира людей и рукотворных материалов; воспитание правильного отношения к людям, к вещам; обучение способам поведения в обществе, отражающим желания, возможности и предпочтения обучающихся. В процессе уточнения представлений о себе и окружающем мире у обучающихся активизируется речевая деятельность, расширяется словарный запас.</w:t>
      </w:r>
    </w:p>
    <w:p w14:paraId="3E262B09" w14:textId="77777777" w:rsidR="00154417" w:rsidRPr="00C91B6D" w:rsidRDefault="00154417" w:rsidP="00C91B6D">
      <w:pPr>
        <w:spacing w:after="0" w:line="240" w:lineRule="auto"/>
        <w:ind w:firstLine="567"/>
        <w:jc w:val="both"/>
        <w:rPr>
          <w:rFonts w:ascii="Times New Roman" w:hAnsi="Times New Roman" w:cs="Times New Roman"/>
          <w:sz w:val="24"/>
          <w:szCs w:val="24"/>
        </w:rPr>
      </w:pPr>
      <w:bookmarkStart w:id="286" w:name="102996"/>
      <w:bookmarkEnd w:id="286"/>
      <w:r w:rsidRPr="00C91B6D">
        <w:rPr>
          <w:rFonts w:ascii="Times New Roman" w:hAnsi="Times New Roman" w:cs="Times New Roman"/>
          <w:sz w:val="24"/>
          <w:szCs w:val="24"/>
        </w:rPr>
        <w:t>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w:t>
      </w:r>
    </w:p>
    <w:p w14:paraId="594DCCDD" w14:textId="77777777" w:rsidR="00154417" w:rsidRPr="00C91B6D" w:rsidRDefault="00154417" w:rsidP="00C91B6D">
      <w:pPr>
        <w:spacing w:after="0" w:line="240" w:lineRule="auto"/>
        <w:ind w:firstLine="567"/>
        <w:jc w:val="both"/>
        <w:rPr>
          <w:rFonts w:ascii="Times New Roman" w:hAnsi="Times New Roman" w:cs="Times New Roman"/>
          <w:sz w:val="24"/>
          <w:szCs w:val="24"/>
        </w:rPr>
      </w:pPr>
      <w:bookmarkStart w:id="287" w:name="102997"/>
      <w:bookmarkEnd w:id="287"/>
      <w:r w:rsidRPr="00C91B6D">
        <w:rPr>
          <w:rFonts w:ascii="Times New Roman" w:hAnsi="Times New Roman" w:cs="Times New Roman"/>
          <w:sz w:val="24"/>
          <w:szCs w:val="24"/>
        </w:rPr>
        <w:t>В этот период большое значение приобретает создание предметно-развивающей среды и привлечение обучающихся к творческим играм. Воспитатели организуют сюжетно-ролевые и театрализованные игры с детьми, осуществляя недирективное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w:t>
      </w:r>
    </w:p>
    <w:p w14:paraId="18B916E6" w14:textId="77777777" w:rsidR="00154417" w:rsidRPr="00C91B6D" w:rsidRDefault="00154417" w:rsidP="00C91B6D">
      <w:pPr>
        <w:spacing w:after="0" w:line="240" w:lineRule="auto"/>
        <w:ind w:firstLine="567"/>
        <w:jc w:val="both"/>
        <w:rPr>
          <w:rFonts w:ascii="Times New Roman" w:hAnsi="Times New Roman" w:cs="Times New Roman"/>
          <w:sz w:val="24"/>
          <w:szCs w:val="24"/>
        </w:rPr>
      </w:pPr>
      <w:bookmarkStart w:id="288" w:name="102998"/>
      <w:bookmarkEnd w:id="288"/>
      <w:r w:rsidRPr="00C91B6D">
        <w:rPr>
          <w:rFonts w:ascii="Times New Roman" w:hAnsi="Times New Roman" w:cs="Times New Roman"/>
          <w:sz w:val="24"/>
          <w:szCs w:val="24"/>
        </w:rPr>
        <w:t>Работа с детьми старшего дошкольного возраста предполагает активное применение игротерапевтических техник с элементами куклотерапии, песочной терапии, арттерапии. Занятия по психотерапевтическим методикам (работа с детской агрессией, страхами, тревожностью) проводит педагог-психолог, согласуя их с педагогическими работниками группы и родителям (законным представителям).</w:t>
      </w:r>
    </w:p>
    <w:p w14:paraId="0FB03C84" w14:textId="77777777" w:rsidR="00154417" w:rsidRPr="00C91B6D" w:rsidRDefault="00154417" w:rsidP="00C91B6D">
      <w:pPr>
        <w:spacing w:after="0" w:line="240" w:lineRule="auto"/>
        <w:ind w:firstLine="567"/>
        <w:jc w:val="both"/>
        <w:rPr>
          <w:rFonts w:ascii="Times New Roman" w:hAnsi="Times New Roman" w:cs="Times New Roman"/>
          <w:sz w:val="24"/>
          <w:szCs w:val="24"/>
        </w:rPr>
      </w:pPr>
      <w:bookmarkStart w:id="289" w:name="102999"/>
      <w:bookmarkEnd w:id="289"/>
      <w:r w:rsidRPr="00C91B6D">
        <w:rPr>
          <w:rFonts w:ascii="Times New Roman" w:hAnsi="Times New Roman" w:cs="Times New Roman"/>
          <w:sz w:val="24"/>
          <w:szCs w:val="24"/>
        </w:rPr>
        <w:t>Педагогические работники уделяют основное внимание формированию связной речи у обучающихся с ТНР, ее основных функций (коммуникативной, регулирующей, познавательной). Обучающиеся вовлекаются в различные виды деятельности, естественным образом обеспечивающие их коммуникативное взаимодействие с педагогическим работником и другими детьми, развитие познавательного интереса и мотивации к деятельности.</w:t>
      </w:r>
    </w:p>
    <w:p w14:paraId="770E47F3" w14:textId="77777777" w:rsidR="00154417" w:rsidRPr="00C91B6D" w:rsidRDefault="00154417" w:rsidP="00C91B6D">
      <w:pPr>
        <w:spacing w:after="0" w:line="240" w:lineRule="auto"/>
        <w:ind w:firstLine="567"/>
        <w:jc w:val="both"/>
        <w:rPr>
          <w:rFonts w:ascii="Times New Roman" w:hAnsi="Times New Roman" w:cs="Times New Roman"/>
          <w:sz w:val="24"/>
          <w:szCs w:val="24"/>
        </w:rPr>
      </w:pPr>
      <w:bookmarkStart w:id="290" w:name="103000"/>
      <w:bookmarkEnd w:id="290"/>
      <w:r w:rsidRPr="00C91B6D">
        <w:rPr>
          <w:rFonts w:ascii="Times New Roman" w:hAnsi="Times New Roman" w:cs="Times New Roman"/>
          <w:sz w:val="24"/>
          <w:szCs w:val="24"/>
        </w:rPr>
        <w:t>Особое внимание обращается на формирование у обучающихся представления о Родине: о городах России, о ее столице, о государственной символике, гимне страны. У обучающихся в различных ситуациях расширяют и закрепляют представления о предметах быта, необходимых человеку, о макросоциальном окружении.</w:t>
      </w:r>
    </w:p>
    <w:p w14:paraId="79EB37B9" w14:textId="77777777" w:rsidR="00154417" w:rsidRPr="00C91B6D" w:rsidRDefault="00154417" w:rsidP="00C91B6D">
      <w:pPr>
        <w:spacing w:after="0" w:line="240" w:lineRule="auto"/>
        <w:ind w:firstLine="567"/>
        <w:jc w:val="both"/>
        <w:rPr>
          <w:rFonts w:ascii="Times New Roman" w:hAnsi="Times New Roman" w:cs="Times New Roman"/>
          <w:sz w:val="24"/>
          <w:szCs w:val="24"/>
        </w:rPr>
      </w:pPr>
      <w:bookmarkStart w:id="291" w:name="103001"/>
      <w:bookmarkEnd w:id="291"/>
      <w:r w:rsidRPr="00C91B6D">
        <w:rPr>
          <w:rFonts w:ascii="Times New Roman" w:hAnsi="Times New Roman" w:cs="Times New Roman"/>
          <w:sz w:val="24"/>
          <w:szCs w:val="24"/>
        </w:rPr>
        <w:t>Педагогические работники создают условия для формирования экологических представлений у обучающихся, знакомя их с функциями человека в природе (потребительской, природоохранной, восстановительной).</w:t>
      </w:r>
    </w:p>
    <w:p w14:paraId="4FC5BD8D" w14:textId="77777777" w:rsidR="00154417" w:rsidRPr="00C91B6D" w:rsidRDefault="00154417" w:rsidP="00C91B6D">
      <w:pPr>
        <w:spacing w:after="0" w:line="240" w:lineRule="auto"/>
        <w:ind w:firstLine="567"/>
        <w:jc w:val="both"/>
        <w:rPr>
          <w:rFonts w:ascii="Times New Roman" w:hAnsi="Times New Roman" w:cs="Times New Roman"/>
          <w:sz w:val="24"/>
          <w:szCs w:val="24"/>
        </w:rPr>
      </w:pPr>
      <w:bookmarkStart w:id="292" w:name="103002"/>
      <w:bookmarkEnd w:id="292"/>
      <w:r w:rsidRPr="00C91B6D">
        <w:rPr>
          <w:rFonts w:ascii="Times New Roman" w:hAnsi="Times New Roman" w:cs="Times New Roman"/>
          <w:sz w:val="24"/>
          <w:szCs w:val="24"/>
        </w:rPr>
        <w:t>В рамках раздела особое внимание обращается на развитие у обучающихся устойчивого алгоритма поведения в опасных ситуациях: в помещении, на прогулке, на улице, в условиях поведения с посторонними людьми.</w:t>
      </w:r>
    </w:p>
    <w:p w14:paraId="7005A21C" w14:textId="77777777" w:rsidR="00154417" w:rsidRPr="00C91B6D" w:rsidRDefault="00154417" w:rsidP="00C91B6D">
      <w:pPr>
        <w:spacing w:after="0" w:line="240" w:lineRule="auto"/>
        <w:ind w:firstLine="567"/>
        <w:jc w:val="both"/>
        <w:rPr>
          <w:rFonts w:ascii="Times New Roman" w:hAnsi="Times New Roman" w:cs="Times New Roman"/>
          <w:sz w:val="24"/>
          <w:szCs w:val="24"/>
        </w:rPr>
      </w:pPr>
      <w:bookmarkStart w:id="293" w:name="103003"/>
      <w:bookmarkEnd w:id="293"/>
      <w:r w:rsidRPr="00C91B6D">
        <w:rPr>
          <w:rFonts w:ascii="Times New Roman" w:hAnsi="Times New Roman" w:cs="Times New Roman"/>
          <w:sz w:val="24"/>
          <w:szCs w:val="24"/>
        </w:rPr>
        <w:t>В этот период большое внимание уделяется формированию у обучающихся интеллектуальной и мотивационной готовности к обучению в образовательной организации. У обучающихся старшего дошкольного возраста активно развивается познавательный интерес (интеллектуальный, волевой и эмоциональный компоненты). Педагогические работники,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w:t>
      </w:r>
    </w:p>
    <w:p w14:paraId="23290ED9" w14:textId="77777777" w:rsidR="00154417" w:rsidRPr="00C91B6D" w:rsidRDefault="00154417" w:rsidP="00C91B6D">
      <w:pPr>
        <w:spacing w:after="0" w:line="240" w:lineRule="auto"/>
        <w:ind w:firstLine="567"/>
        <w:jc w:val="both"/>
        <w:rPr>
          <w:rFonts w:ascii="Times New Roman" w:hAnsi="Times New Roman" w:cs="Times New Roman"/>
          <w:sz w:val="24"/>
          <w:szCs w:val="24"/>
        </w:rPr>
      </w:pPr>
      <w:bookmarkStart w:id="294" w:name="103004"/>
      <w:bookmarkEnd w:id="294"/>
      <w:r w:rsidRPr="00C91B6D">
        <w:rPr>
          <w:rFonts w:ascii="Times New Roman" w:hAnsi="Times New Roman" w:cs="Times New Roman"/>
          <w:sz w:val="24"/>
          <w:szCs w:val="24"/>
        </w:rPr>
        <w:t>Активными участниками образовательного процесса в области "Социально-коммуникативное развитие" являются родители (законные представители) обучающихся, а также все педагогические работники, работающие с детьми с ТНР.</w:t>
      </w:r>
    </w:p>
    <w:p w14:paraId="1F56E1AF" w14:textId="16D8953F" w:rsidR="00C91B6D" w:rsidRDefault="00C91B6D" w:rsidP="00C91B6D">
      <w:pPr>
        <w:spacing w:after="0" w:line="240" w:lineRule="auto"/>
        <w:ind w:firstLine="567"/>
        <w:jc w:val="both"/>
        <w:rPr>
          <w:rFonts w:ascii="Times New Roman" w:hAnsi="Times New Roman" w:cs="Times New Roman"/>
          <w:sz w:val="24"/>
          <w:szCs w:val="24"/>
        </w:rPr>
      </w:pPr>
      <w:bookmarkStart w:id="295" w:name="103005"/>
      <w:bookmarkEnd w:id="295"/>
    </w:p>
    <w:p w14:paraId="37FE8E17" w14:textId="1ACBC887" w:rsidR="00C91B6D" w:rsidRDefault="00C91B6D" w:rsidP="00D45F27">
      <w:pPr>
        <w:pStyle w:val="3"/>
        <w:numPr>
          <w:ilvl w:val="2"/>
          <w:numId w:val="52"/>
        </w:numPr>
        <w:spacing w:before="0" w:line="240" w:lineRule="auto"/>
        <w:rPr>
          <w:rFonts w:ascii="Times New Roman" w:hAnsi="Times New Roman" w:cs="Times New Roman"/>
          <w:b/>
          <w:bCs/>
        </w:rPr>
      </w:pPr>
      <w:bookmarkStart w:id="296" w:name="_Toc159930580"/>
      <w:r>
        <w:rPr>
          <w:rFonts w:ascii="Times New Roman" w:hAnsi="Times New Roman" w:cs="Times New Roman"/>
          <w:b/>
          <w:bCs/>
        </w:rPr>
        <w:lastRenderedPageBreak/>
        <w:t>Познавательное развитие</w:t>
      </w:r>
      <w:r w:rsidRPr="00154417">
        <w:rPr>
          <w:rFonts w:ascii="Times New Roman" w:hAnsi="Times New Roman" w:cs="Times New Roman"/>
          <w:b/>
          <w:bCs/>
        </w:rPr>
        <w:t xml:space="preserve"> ребенка с ТНР</w:t>
      </w:r>
      <w:bookmarkEnd w:id="296"/>
      <w:r w:rsidRPr="00154417">
        <w:rPr>
          <w:rFonts w:ascii="Times New Roman" w:hAnsi="Times New Roman" w:cs="Times New Roman"/>
          <w:b/>
          <w:bCs/>
        </w:rPr>
        <w:t xml:space="preserve"> </w:t>
      </w:r>
    </w:p>
    <w:p w14:paraId="792B6C47" w14:textId="3F61A07E" w:rsidR="00154417" w:rsidRPr="00C91B6D" w:rsidRDefault="00154417" w:rsidP="00C91B6D">
      <w:pPr>
        <w:spacing w:after="0" w:line="240" w:lineRule="auto"/>
        <w:ind w:firstLine="567"/>
        <w:jc w:val="both"/>
        <w:rPr>
          <w:rFonts w:ascii="Times New Roman" w:hAnsi="Times New Roman" w:cs="Times New Roman"/>
          <w:sz w:val="24"/>
          <w:szCs w:val="24"/>
        </w:rPr>
      </w:pPr>
      <w:r w:rsidRPr="00C91B6D">
        <w:rPr>
          <w:rFonts w:ascii="Times New Roman" w:hAnsi="Times New Roman" w:cs="Times New Roman"/>
          <w:sz w:val="24"/>
          <w:szCs w:val="24"/>
        </w:rPr>
        <w:t>В образовательной области "Познавательное развитие" основными задачами образовательной деятельности с детьми являются создание условий для:</w:t>
      </w:r>
    </w:p>
    <w:p w14:paraId="11E5CAA5" w14:textId="77777777" w:rsidR="00154417" w:rsidRPr="00C91B6D" w:rsidRDefault="00154417" w:rsidP="00C91B6D">
      <w:pPr>
        <w:spacing w:after="0" w:line="240" w:lineRule="auto"/>
        <w:ind w:firstLine="567"/>
        <w:jc w:val="both"/>
        <w:rPr>
          <w:rFonts w:ascii="Times New Roman" w:hAnsi="Times New Roman" w:cs="Times New Roman"/>
          <w:sz w:val="24"/>
          <w:szCs w:val="24"/>
        </w:rPr>
      </w:pPr>
      <w:bookmarkStart w:id="297" w:name="103006"/>
      <w:bookmarkEnd w:id="297"/>
      <w:r w:rsidRPr="00C91B6D">
        <w:rPr>
          <w:rFonts w:ascii="Times New Roman" w:hAnsi="Times New Roman" w:cs="Times New Roman"/>
          <w:sz w:val="24"/>
          <w:szCs w:val="24"/>
        </w:rPr>
        <w:t>развития интересов обучающихся, любознательности и познавательной мотивации;</w:t>
      </w:r>
    </w:p>
    <w:p w14:paraId="379BD051" w14:textId="77777777" w:rsidR="00154417" w:rsidRPr="00C91B6D" w:rsidRDefault="00154417" w:rsidP="00C91B6D">
      <w:pPr>
        <w:spacing w:after="0" w:line="240" w:lineRule="auto"/>
        <w:ind w:firstLine="567"/>
        <w:jc w:val="both"/>
        <w:rPr>
          <w:rFonts w:ascii="Times New Roman" w:hAnsi="Times New Roman" w:cs="Times New Roman"/>
          <w:sz w:val="24"/>
          <w:szCs w:val="24"/>
        </w:rPr>
      </w:pPr>
      <w:bookmarkStart w:id="298" w:name="103007"/>
      <w:bookmarkEnd w:id="298"/>
      <w:r w:rsidRPr="00C91B6D">
        <w:rPr>
          <w:rFonts w:ascii="Times New Roman" w:hAnsi="Times New Roman" w:cs="Times New Roman"/>
          <w:sz w:val="24"/>
          <w:szCs w:val="24"/>
        </w:rPr>
        <w:t>формирования познавательных действий, становления сознания;</w:t>
      </w:r>
    </w:p>
    <w:p w14:paraId="6F938BFD" w14:textId="77777777" w:rsidR="00154417" w:rsidRPr="00C91B6D" w:rsidRDefault="00154417" w:rsidP="00C91B6D">
      <w:pPr>
        <w:spacing w:after="0" w:line="240" w:lineRule="auto"/>
        <w:ind w:firstLine="567"/>
        <w:jc w:val="both"/>
        <w:rPr>
          <w:rFonts w:ascii="Times New Roman" w:hAnsi="Times New Roman" w:cs="Times New Roman"/>
          <w:sz w:val="24"/>
          <w:szCs w:val="24"/>
        </w:rPr>
      </w:pPr>
      <w:bookmarkStart w:id="299" w:name="103008"/>
      <w:bookmarkEnd w:id="299"/>
      <w:r w:rsidRPr="00C91B6D">
        <w:rPr>
          <w:rFonts w:ascii="Times New Roman" w:hAnsi="Times New Roman" w:cs="Times New Roman"/>
          <w:sz w:val="24"/>
          <w:szCs w:val="24"/>
        </w:rPr>
        <w:t>развития воображения и творческой активности;</w:t>
      </w:r>
    </w:p>
    <w:p w14:paraId="0A6E5D94" w14:textId="77777777" w:rsidR="00154417" w:rsidRPr="00C91B6D" w:rsidRDefault="00154417" w:rsidP="00C91B6D">
      <w:pPr>
        <w:spacing w:after="0" w:line="240" w:lineRule="auto"/>
        <w:ind w:firstLine="567"/>
        <w:jc w:val="both"/>
        <w:rPr>
          <w:rFonts w:ascii="Times New Roman" w:hAnsi="Times New Roman" w:cs="Times New Roman"/>
          <w:sz w:val="24"/>
          <w:szCs w:val="24"/>
        </w:rPr>
      </w:pPr>
      <w:bookmarkStart w:id="300" w:name="103009"/>
      <w:bookmarkEnd w:id="300"/>
      <w:r w:rsidRPr="00C91B6D">
        <w:rPr>
          <w:rFonts w:ascii="Times New Roman" w:hAnsi="Times New Roman" w:cs="Times New Roman"/>
          <w:sz w:val="24"/>
          <w:szCs w:val="24"/>
        </w:rPr>
        <w:t>формирования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w:t>
      </w:r>
    </w:p>
    <w:p w14:paraId="4708A333" w14:textId="77777777" w:rsidR="00154417" w:rsidRPr="00C91B6D" w:rsidRDefault="00154417" w:rsidP="00C91B6D">
      <w:pPr>
        <w:spacing w:after="0" w:line="240" w:lineRule="auto"/>
        <w:ind w:firstLine="567"/>
        <w:jc w:val="both"/>
        <w:rPr>
          <w:rFonts w:ascii="Times New Roman" w:hAnsi="Times New Roman" w:cs="Times New Roman"/>
          <w:sz w:val="24"/>
          <w:szCs w:val="24"/>
        </w:rPr>
      </w:pPr>
      <w:bookmarkStart w:id="301" w:name="103010"/>
      <w:bookmarkEnd w:id="301"/>
      <w:r w:rsidRPr="00C91B6D">
        <w:rPr>
          <w:rFonts w:ascii="Times New Roman" w:hAnsi="Times New Roman" w:cs="Times New Roman"/>
          <w:sz w:val="24"/>
          <w:szCs w:val="24"/>
        </w:rPr>
        <w:t>формирования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14:paraId="3169AA5A" w14:textId="77777777" w:rsidR="00154417" w:rsidRPr="00C91B6D" w:rsidRDefault="00154417" w:rsidP="00C91B6D">
      <w:pPr>
        <w:spacing w:after="0" w:line="240" w:lineRule="auto"/>
        <w:ind w:firstLine="567"/>
        <w:jc w:val="both"/>
        <w:rPr>
          <w:rFonts w:ascii="Times New Roman" w:hAnsi="Times New Roman" w:cs="Times New Roman"/>
          <w:sz w:val="24"/>
          <w:szCs w:val="24"/>
        </w:rPr>
      </w:pPr>
      <w:bookmarkStart w:id="302" w:name="103011"/>
      <w:bookmarkEnd w:id="302"/>
      <w:r w:rsidRPr="00C91B6D">
        <w:rPr>
          <w:rFonts w:ascii="Times New Roman" w:hAnsi="Times New Roman" w:cs="Times New Roman"/>
          <w:sz w:val="24"/>
          <w:szCs w:val="24"/>
        </w:rPr>
        <w:t>развития представлений о виртуальной среде, о возможностях и рисках интернета.</w:t>
      </w:r>
    </w:p>
    <w:p w14:paraId="5C536381" w14:textId="77777777" w:rsidR="00C91B6D" w:rsidRDefault="00C91B6D" w:rsidP="00C91B6D">
      <w:pPr>
        <w:spacing w:after="0" w:line="240" w:lineRule="auto"/>
        <w:ind w:firstLine="567"/>
        <w:jc w:val="both"/>
        <w:rPr>
          <w:rFonts w:ascii="Times New Roman" w:hAnsi="Times New Roman" w:cs="Times New Roman"/>
          <w:sz w:val="24"/>
          <w:szCs w:val="24"/>
        </w:rPr>
      </w:pPr>
      <w:bookmarkStart w:id="303" w:name="103012"/>
      <w:bookmarkEnd w:id="303"/>
    </w:p>
    <w:p w14:paraId="3DB91BD5" w14:textId="239D15A0" w:rsidR="00154417" w:rsidRPr="00C91B6D" w:rsidRDefault="00154417" w:rsidP="00C91B6D">
      <w:pPr>
        <w:spacing w:after="0" w:line="240" w:lineRule="auto"/>
        <w:ind w:firstLine="567"/>
        <w:jc w:val="both"/>
        <w:rPr>
          <w:rFonts w:ascii="Times New Roman" w:hAnsi="Times New Roman" w:cs="Times New Roman"/>
          <w:b/>
          <w:bCs/>
          <w:sz w:val="24"/>
          <w:szCs w:val="24"/>
        </w:rPr>
      </w:pPr>
      <w:r w:rsidRPr="00C91B6D">
        <w:rPr>
          <w:rFonts w:ascii="Times New Roman" w:hAnsi="Times New Roman" w:cs="Times New Roman"/>
          <w:b/>
          <w:bCs/>
          <w:sz w:val="24"/>
          <w:szCs w:val="24"/>
        </w:rPr>
        <w:t>Основное содержание образовательной деятельности с детьми младшего дошкольного возраста:</w:t>
      </w:r>
    </w:p>
    <w:p w14:paraId="016D8BC1" w14:textId="77777777" w:rsidR="00154417" w:rsidRPr="00C91B6D" w:rsidRDefault="00154417" w:rsidP="00C91B6D">
      <w:pPr>
        <w:spacing w:after="0" w:line="240" w:lineRule="auto"/>
        <w:ind w:firstLine="567"/>
        <w:jc w:val="both"/>
        <w:rPr>
          <w:rFonts w:ascii="Times New Roman" w:hAnsi="Times New Roman" w:cs="Times New Roman"/>
          <w:sz w:val="24"/>
          <w:szCs w:val="24"/>
        </w:rPr>
      </w:pPr>
      <w:bookmarkStart w:id="304" w:name="103013"/>
      <w:bookmarkEnd w:id="304"/>
      <w:r w:rsidRPr="00C91B6D">
        <w:rPr>
          <w:rFonts w:ascii="Times New Roman" w:hAnsi="Times New Roman" w:cs="Times New Roman"/>
          <w:sz w:val="24"/>
          <w:szCs w:val="24"/>
        </w:rPr>
        <w:t>Содержание образовательной области "Познавательное развитие" обеспечивает: развитие у обучающихся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формирование представлений об окружающем мире; формирование элементарных математических представлений.</w:t>
      </w:r>
    </w:p>
    <w:p w14:paraId="629728A1" w14:textId="77777777" w:rsidR="00154417" w:rsidRPr="00C91B6D" w:rsidRDefault="00154417" w:rsidP="00C91B6D">
      <w:pPr>
        <w:spacing w:after="0" w:line="240" w:lineRule="auto"/>
        <w:ind w:firstLine="567"/>
        <w:jc w:val="both"/>
        <w:rPr>
          <w:rFonts w:ascii="Times New Roman" w:hAnsi="Times New Roman" w:cs="Times New Roman"/>
          <w:sz w:val="24"/>
          <w:szCs w:val="24"/>
        </w:rPr>
      </w:pPr>
      <w:bookmarkStart w:id="305" w:name="103014"/>
      <w:bookmarkEnd w:id="305"/>
      <w:r w:rsidRPr="00C91B6D">
        <w:rPr>
          <w:rFonts w:ascii="Times New Roman" w:hAnsi="Times New Roman" w:cs="Times New Roman"/>
          <w:sz w:val="24"/>
          <w:szCs w:val="24"/>
        </w:rPr>
        <w:t>Характер решаемых задач позволяет структурировать содержание образовательной области "Познавательное развитие" по следующим разделам:</w:t>
      </w:r>
    </w:p>
    <w:p w14:paraId="5BFE8733" w14:textId="77777777" w:rsidR="00154417" w:rsidRPr="00C91B6D" w:rsidRDefault="00154417" w:rsidP="00D45F27">
      <w:pPr>
        <w:pStyle w:val="a8"/>
        <w:numPr>
          <w:ilvl w:val="0"/>
          <w:numId w:val="70"/>
        </w:numPr>
        <w:spacing w:after="0" w:line="240" w:lineRule="auto"/>
        <w:jc w:val="both"/>
        <w:rPr>
          <w:rFonts w:ascii="Times New Roman" w:hAnsi="Times New Roman" w:cs="Times New Roman"/>
          <w:sz w:val="24"/>
          <w:szCs w:val="24"/>
        </w:rPr>
      </w:pPr>
      <w:bookmarkStart w:id="306" w:name="108402"/>
      <w:bookmarkEnd w:id="306"/>
      <w:r w:rsidRPr="00C91B6D">
        <w:rPr>
          <w:rFonts w:ascii="Times New Roman" w:hAnsi="Times New Roman" w:cs="Times New Roman"/>
          <w:sz w:val="24"/>
          <w:szCs w:val="24"/>
        </w:rPr>
        <w:t>конструктивные игры и конструирование;</w:t>
      </w:r>
    </w:p>
    <w:p w14:paraId="4E95853F" w14:textId="77777777" w:rsidR="00154417" w:rsidRPr="00C91B6D" w:rsidRDefault="00154417" w:rsidP="00D45F27">
      <w:pPr>
        <w:pStyle w:val="a8"/>
        <w:numPr>
          <w:ilvl w:val="0"/>
          <w:numId w:val="70"/>
        </w:numPr>
        <w:spacing w:after="0" w:line="240" w:lineRule="auto"/>
        <w:jc w:val="both"/>
        <w:rPr>
          <w:rFonts w:ascii="Times New Roman" w:hAnsi="Times New Roman" w:cs="Times New Roman"/>
          <w:sz w:val="24"/>
          <w:szCs w:val="24"/>
        </w:rPr>
      </w:pPr>
      <w:bookmarkStart w:id="307" w:name="103015"/>
      <w:bookmarkEnd w:id="307"/>
      <w:r w:rsidRPr="00C91B6D">
        <w:rPr>
          <w:rFonts w:ascii="Times New Roman" w:hAnsi="Times New Roman" w:cs="Times New Roman"/>
          <w:sz w:val="24"/>
          <w:szCs w:val="24"/>
        </w:rPr>
        <w:t>представления о себе и об окружающем природном мире;</w:t>
      </w:r>
    </w:p>
    <w:p w14:paraId="592593EF" w14:textId="77777777" w:rsidR="00154417" w:rsidRPr="00C91B6D" w:rsidRDefault="00154417" w:rsidP="00D45F27">
      <w:pPr>
        <w:pStyle w:val="a8"/>
        <w:numPr>
          <w:ilvl w:val="0"/>
          <w:numId w:val="70"/>
        </w:numPr>
        <w:spacing w:after="0" w:line="240" w:lineRule="auto"/>
        <w:jc w:val="both"/>
        <w:rPr>
          <w:rFonts w:ascii="Times New Roman" w:hAnsi="Times New Roman" w:cs="Times New Roman"/>
          <w:sz w:val="24"/>
          <w:szCs w:val="24"/>
        </w:rPr>
      </w:pPr>
      <w:bookmarkStart w:id="308" w:name="103016"/>
      <w:bookmarkEnd w:id="308"/>
      <w:r w:rsidRPr="00C91B6D">
        <w:rPr>
          <w:rFonts w:ascii="Times New Roman" w:hAnsi="Times New Roman" w:cs="Times New Roman"/>
          <w:sz w:val="24"/>
          <w:szCs w:val="24"/>
        </w:rPr>
        <w:t>элементарные математические представления.</w:t>
      </w:r>
    </w:p>
    <w:p w14:paraId="11A90DB2" w14:textId="77777777" w:rsidR="00154417" w:rsidRPr="00C91B6D" w:rsidRDefault="00154417" w:rsidP="00C91B6D">
      <w:pPr>
        <w:spacing w:after="0" w:line="240" w:lineRule="auto"/>
        <w:ind w:firstLine="567"/>
        <w:jc w:val="both"/>
        <w:rPr>
          <w:rFonts w:ascii="Times New Roman" w:hAnsi="Times New Roman" w:cs="Times New Roman"/>
          <w:sz w:val="24"/>
          <w:szCs w:val="24"/>
        </w:rPr>
      </w:pPr>
      <w:bookmarkStart w:id="309" w:name="103017"/>
      <w:bookmarkEnd w:id="309"/>
      <w:r w:rsidRPr="00C91B6D">
        <w:rPr>
          <w:rFonts w:ascii="Times New Roman" w:hAnsi="Times New Roman" w:cs="Times New Roman"/>
          <w:sz w:val="24"/>
          <w:szCs w:val="24"/>
        </w:rPr>
        <w:t>В ходе образовательной деятельности у обучающихся с ТНР развивают сенсорно-перцептивные способности: умение выделять знакомые объекты из фона зрительно, по звучанию, на ощупь и на вкус.</w:t>
      </w:r>
    </w:p>
    <w:p w14:paraId="1D7F1F49" w14:textId="77777777" w:rsidR="00154417" w:rsidRPr="00C91B6D" w:rsidRDefault="00154417" w:rsidP="00C91B6D">
      <w:pPr>
        <w:spacing w:after="0" w:line="240" w:lineRule="auto"/>
        <w:ind w:firstLine="567"/>
        <w:jc w:val="both"/>
        <w:rPr>
          <w:rFonts w:ascii="Times New Roman" w:hAnsi="Times New Roman" w:cs="Times New Roman"/>
          <w:sz w:val="24"/>
          <w:szCs w:val="24"/>
        </w:rPr>
      </w:pPr>
      <w:bookmarkStart w:id="310" w:name="103018"/>
      <w:bookmarkEnd w:id="310"/>
      <w:r w:rsidRPr="00C91B6D">
        <w:rPr>
          <w:rFonts w:ascii="Times New Roman" w:hAnsi="Times New Roman" w:cs="Times New Roman"/>
          <w:sz w:val="24"/>
          <w:szCs w:val="24"/>
        </w:rPr>
        <w:t>Для формирования кинетической основы движений пальцев рук у обучающихся с ТНР в процессе выполнения последовательно организованных движений и конструктивного праксиса в предметные, а иногда и в сюжетные игры вводятся ситуации, когда детям нужно собрать пирамидку или матрешку, что-то построить, сложить разрезные картинки. В этом случае детям предлагают сборно-разборные игрушки, доступный им строительный материал, кукол и кукольную одежду с множеством застежек: на пуговицах, на липучках, на молниях. Занятия организуются таким образом, чтобы постоянно стимулировать обучающихся к взаимодействию с педагогическим работником и другими детьми.</w:t>
      </w:r>
    </w:p>
    <w:p w14:paraId="30E00126" w14:textId="77777777" w:rsidR="00154417" w:rsidRPr="00C91B6D" w:rsidRDefault="00154417" w:rsidP="00C91B6D">
      <w:pPr>
        <w:spacing w:after="0" w:line="240" w:lineRule="auto"/>
        <w:ind w:firstLine="567"/>
        <w:jc w:val="both"/>
        <w:rPr>
          <w:rFonts w:ascii="Times New Roman" w:hAnsi="Times New Roman" w:cs="Times New Roman"/>
          <w:sz w:val="24"/>
          <w:szCs w:val="24"/>
        </w:rPr>
      </w:pPr>
      <w:bookmarkStart w:id="311" w:name="103019"/>
      <w:bookmarkEnd w:id="311"/>
      <w:r w:rsidRPr="00C91B6D">
        <w:rPr>
          <w:rFonts w:ascii="Times New Roman" w:hAnsi="Times New Roman" w:cs="Times New Roman"/>
          <w:sz w:val="24"/>
          <w:szCs w:val="24"/>
        </w:rPr>
        <w:t>В специально подобранных играх активно развиваются произвольность, опосредованность восприятия, пространственные отношения, способность создавать целое из частей. С помощью этих игр педагогический работник обучает обучающихся простейшим обобщениям на основе установления сходных признаков.</w:t>
      </w:r>
    </w:p>
    <w:p w14:paraId="1C98C92D" w14:textId="77777777" w:rsidR="00154417" w:rsidRPr="00C91B6D" w:rsidRDefault="00154417" w:rsidP="00C91B6D">
      <w:pPr>
        <w:spacing w:after="0" w:line="240" w:lineRule="auto"/>
        <w:ind w:firstLine="567"/>
        <w:jc w:val="both"/>
        <w:rPr>
          <w:rFonts w:ascii="Times New Roman" w:hAnsi="Times New Roman" w:cs="Times New Roman"/>
          <w:sz w:val="24"/>
          <w:szCs w:val="24"/>
        </w:rPr>
      </w:pPr>
      <w:bookmarkStart w:id="312" w:name="103020"/>
      <w:bookmarkEnd w:id="312"/>
      <w:r w:rsidRPr="00C91B6D">
        <w:rPr>
          <w:rFonts w:ascii="Times New Roman" w:hAnsi="Times New Roman" w:cs="Times New Roman"/>
          <w:sz w:val="24"/>
          <w:szCs w:val="24"/>
        </w:rPr>
        <w:t>Особое внимание педагогический работник обращает на обучение обучающихся элементарному планированию и выполнению каких-либо действий с его помощью и самостоятельно ("Что будем делать сначала?", "Что будем делать потом?").</w:t>
      </w:r>
    </w:p>
    <w:p w14:paraId="524F7D2E" w14:textId="77777777" w:rsidR="00C91B6D" w:rsidRDefault="00C91B6D" w:rsidP="00C91B6D">
      <w:pPr>
        <w:spacing w:after="0" w:line="240" w:lineRule="auto"/>
        <w:ind w:firstLine="567"/>
        <w:jc w:val="both"/>
        <w:rPr>
          <w:rFonts w:ascii="Times New Roman" w:hAnsi="Times New Roman" w:cs="Times New Roman"/>
          <w:sz w:val="24"/>
          <w:szCs w:val="24"/>
        </w:rPr>
      </w:pPr>
      <w:bookmarkStart w:id="313" w:name="103021"/>
      <w:bookmarkEnd w:id="313"/>
    </w:p>
    <w:p w14:paraId="2C6A89EE" w14:textId="29E85D49" w:rsidR="00154417" w:rsidRPr="00C91B6D" w:rsidRDefault="00154417" w:rsidP="00C91B6D">
      <w:pPr>
        <w:spacing w:after="0" w:line="240" w:lineRule="auto"/>
        <w:ind w:firstLine="567"/>
        <w:jc w:val="both"/>
        <w:rPr>
          <w:rFonts w:ascii="Times New Roman" w:hAnsi="Times New Roman" w:cs="Times New Roman"/>
          <w:b/>
          <w:bCs/>
          <w:sz w:val="24"/>
          <w:szCs w:val="24"/>
        </w:rPr>
      </w:pPr>
      <w:r w:rsidRPr="00C91B6D">
        <w:rPr>
          <w:rFonts w:ascii="Times New Roman" w:hAnsi="Times New Roman" w:cs="Times New Roman"/>
          <w:b/>
          <w:bCs/>
          <w:sz w:val="24"/>
          <w:szCs w:val="24"/>
        </w:rPr>
        <w:t>Основное содержание образовательной деятельности с детьми среднего дошкольного возраста:</w:t>
      </w:r>
    </w:p>
    <w:p w14:paraId="0E3A4D59" w14:textId="77777777" w:rsidR="00154417" w:rsidRPr="00C91B6D" w:rsidRDefault="00154417" w:rsidP="00C91B6D">
      <w:pPr>
        <w:spacing w:after="0" w:line="240" w:lineRule="auto"/>
        <w:ind w:firstLine="567"/>
        <w:jc w:val="both"/>
        <w:rPr>
          <w:rFonts w:ascii="Times New Roman" w:hAnsi="Times New Roman" w:cs="Times New Roman"/>
          <w:sz w:val="24"/>
          <w:szCs w:val="24"/>
        </w:rPr>
      </w:pPr>
      <w:bookmarkStart w:id="314" w:name="103022"/>
      <w:bookmarkEnd w:id="314"/>
      <w:r w:rsidRPr="00C91B6D">
        <w:rPr>
          <w:rFonts w:ascii="Times New Roman" w:hAnsi="Times New Roman" w:cs="Times New Roman"/>
          <w:sz w:val="24"/>
          <w:szCs w:val="24"/>
        </w:rPr>
        <w:t xml:space="preserve">Содержание образовательной области "Познавательное развитие" обеспечивает повышение познавательной активности обучающихся с ТНР, обогащение их </w:t>
      </w:r>
      <w:r w:rsidRPr="00C91B6D">
        <w:rPr>
          <w:rFonts w:ascii="Times New Roman" w:hAnsi="Times New Roman" w:cs="Times New Roman"/>
          <w:sz w:val="24"/>
          <w:szCs w:val="24"/>
        </w:rPr>
        <w:lastRenderedPageBreak/>
        <w:t>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формирование элементарных математических представлений.</w:t>
      </w:r>
    </w:p>
    <w:p w14:paraId="6DB619A9" w14:textId="77777777" w:rsidR="00154417" w:rsidRPr="00C91B6D" w:rsidRDefault="00154417" w:rsidP="00C91B6D">
      <w:pPr>
        <w:spacing w:after="0" w:line="240" w:lineRule="auto"/>
        <w:ind w:firstLine="567"/>
        <w:jc w:val="both"/>
        <w:rPr>
          <w:rFonts w:ascii="Times New Roman" w:hAnsi="Times New Roman" w:cs="Times New Roman"/>
          <w:sz w:val="24"/>
          <w:szCs w:val="24"/>
        </w:rPr>
      </w:pPr>
      <w:bookmarkStart w:id="315" w:name="103023"/>
      <w:bookmarkEnd w:id="315"/>
      <w:r w:rsidRPr="00C91B6D">
        <w:rPr>
          <w:rFonts w:ascii="Times New Roman" w:hAnsi="Times New Roman" w:cs="Times New Roman"/>
          <w:sz w:val="24"/>
          <w:szCs w:val="24"/>
        </w:rPr>
        <w:t>В процессе разнообразных видов деятельности обучающихся узнают о функциональных свойствах и назначении объектов, учатся анализировать их, устанавливать причинные, временные и другие связи и зависимости между внутренними и внешними пространственными свойствами. При этом широко используются методы наблюдения за объектами, демонстрации объектов, элементарные опыты, упражнения и различные игры.</w:t>
      </w:r>
    </w:p>
    <w:p w14:paraId="7E03496C" w14:textId="77777777" w:rsidR="00154417" w:rsidRPr="00C91B6D" w:rsidRDefault="00154417" w:rsidP="00C91B6D">
      <w:pPr>
        <w:spacing w:after="0" w:line="240" w:lineRule="auto"/>
        <w:ind w:firstLine="567"/>
        <w:jc w:val="both"/>
        <w:rPr>
          <w:rFonts w:ascii="Times New Roman" w:hAnsi="Times New Roman" w:cs="Times New Roman"/>
          <w:sz w:val="24"/>
          <w:szCs w:val="24"/>
        </w:rPr>
      </w:pPr>
      <w:bookmarkStart w:id="316" w:name="103024"/>
      <w:bookmarkEnd w:id="316"/>
      <w:r w:rsidRPr="00C91B6D">
        <w:rPr>
          <w:rFonts w:ascii="Times New Roman" w:hAnsi="Times New Roman" w:cs="Times New Roman"/>
          <w:sz w:val="24"/>
          <w:szCs w:val="24"/>
        </w:rPr>
        <w:t>Характер решаемых задач позволяет структурировать содержание образовательной области по следующим разделам:</w:t>
      </w:r>
    </w:p>
    <w:p w14:paraId="5F24BD20" w14:textId="77777777" w:rsidR="00154417" w:rsidRPr="00C91B6D" w:rsidRDefault="00154417" w:rsidP="00D45F27">
      <w:pPr>
        <w:pStyle w:val="a8"/>
        <w:numPr>
          <w:ilvl w:val="0"/>
          <w:numId w:val="71"/>
        </w:numPr>
        <w:spacing w:after="0" w:line="240" w:lineRule="auto"/>
        <w:jc w:val="both"/>
        <w:rPr>
          <w:rFonts w:ascii="Times New Roman" w:hAnsi="Times New Roman" w:cs="Times New Roman"/>
          <w:sz w:val="24"/>
          <w:szCs w:val="24"/>
        </w:rPr>
      </w:pPr>
      <w:bookmarkStart w:id="317" w:name="103025"/>
      <w:bookmarkEnd w:id="317"/>
      <w:r w:rsidRPr="00C91B6D">
        <w:rPr>
          <w:rFonts w:ascii="Times New Roman" w:hAnsi="Times New Roman" w:cs="Times New Roman"/>
          <w:sz w:val="24"/>
          <w:szCs w:val="24"/>
        </w:rPr>
        <w:t>конструирование;</w:t>
      </w:r>
    </w:p>
    <w:p w14:paraId="1F786F6F" w14:textId="77777777" w:rsidR="00154417" w:rsidRPr="00C91B6D" w:rsidRDefault="00154417" w:rsidP="00D45F27">
      <w:pPr>
        <w:pStyle w:val="a8"/>
        <w:numPr>
          <w:ilvl w:val="0"/>
          <w:numId w:val="71"/>
        </w:numPr>
        <w:spacing w:after="0" w:line="240" w:lineRule="auto"/>
        <w:jc w:val="both"/>
        <w:rPr>
          <w:rFonts w:ascii="Times New Roman" w:hAnsi="Times New Roman" w:cs="Times New Roman"/>
          <w:sz w:val="24"/>
          <w:szCs w:val="24"/>
        </w:rPr>
      </w:pPr>
      <w:bookmarkStart w:id="318" w:name="103026"/>
      <w:bookmarkEnd w:id="318"/>
      <w:r w:rsidRPr="00C91B6D">
        <w:rPr>
          <w:rFonts w:ascii="Times New Roman" w:hAnsi="Times New Roman" w:cs="Times New Roman"/>
          <w:sz w:val="24"/>
          <w:szCs w:val="24"/>
        </w:rPr>
        <w:t>развитие представлений о себе и окружающем мире;</w:t>
      </w:r>
    </w:p>
    <w:p w14:paraId="6A57C3FF" w14:textId="77777777" w:rsidR="00154417" w:rsidRPr="00C91B6D" w:rsidRDefault="00154417" w:rsidP="00D45F27">
      <w:pPr>
        <w:pStyle w:val="a8"/>
        <w:numPr>
          <w:ilvl w:val="0"/>
          <w:numId w:val="71"/>
        </w:numPr>
        <w:spacing w:after="0" w:line="240" w:lineRule="auto"/>
        <w:jc w:val="both"/>
        <w:rPr>
          <w:rFonts w:ascii="Times New Roman" w:hAnsi="Times New Roman" w:cs="Times New Roman"/>
          <w:sz w:val="24"/>
          <w:szCs w:val="24"/>
        </w:rPr>
      </w:pPr>
      <w:bookmarkStart w:id="319" w:name="103027"/>
      <w:bookmarkEnd w:id="319"/>
      <w:r w:rsidRPr="00C91B6D">
        <w:rPr>
          <w:rFonts w:ascii="Times New Roman" w:hAnsi="Times New Roman" w:cs="Times New Roman"/>
          <w:sz w:val="24"/>
          <w:szCs w:val="24"/>
        </w:rPr>
        <w:t>элементарные математические представления.</w:t>
      </w:r>
    </w:p>
    <w:p w14:paraId="44070333" w14:textId="77777777" w:rsidR="00154417" w:rsidRPr="00C91B6D" w:rsidRDefault="00154417" w:rsidP="00C91B6D">
      <w:pPr>
        <w:spacing w:after="0" w:line="240" w:lineRule="auto"/>
        <w:ind w:firstLine="567"/>
        <w:jc w:val="both"/>
        <w:rPr>
          <w:rFonts w:ascii="Times New Roman" w:hAnsi="Times New Roman" w:cs="Times New Roman"/>
          <w:sz w:val="24"/>
          <w:szCs w:val="24"/>
        </w:rPr>
      </w:pPr>
      <w:bookmarkStart w:id="320" w:name="103028"/>
      <w:bookmarkEnd w:id="320"/>
      <w:r w:rsidRPr="00C91B6D">
        <w:rPr>
          <w:rFonts w:ascii="Times New Roman" w:hAnsi="Times New Roman" w:cs="Times New Roman"/>
          <w:sz w:val="24"/>
          <w:szCs w:val="24"/>
        </w:rPr>
        <w:t>Педагогический работник развивает и поддерживает у обучающихся словесное сопровождение практических действий.</w:t>
      </w:r>
    </w:p>
    <w:p w14:paraId="5C129524" w14:textId="77777777" w:rsidR="00154417" w:rsidRPr="00C91B6D" w:rsidRDefault="00154417" w:rsidP="00C91B6D">
      <w:pPr>
        <w:spacing w:after="0" w:line="240" w:lineRule="auto"/>
        <w:ind w:firstLine="567"/>
        <w:jc w:val="both"/>
        <w:rPr>
          <w:rFonts w:ascii="Times New Roman" w:hAnsi="Times New Roman" w:cs="Times New Roman"/>
          <w:sz w:val="24"/>
          <w:szCs w:val="24"/>
        </w:rPr>
      </w:pPr>
      <w:bookmarkStart w:id="321" w:name="103029"/>
      <w:bookmarkEnd w:id="321"/>
      <w:r w:rsidRPr="00C91B6D">
        <w:rPr>
          <w:rFonts w:ascii="Times New Roman" w:hAnsi="Times New Roman" w:cs="Times New Roman"/>
          <w:sz w:val="24"/>
          <w:szCs w:val="24"/>
        </w:rPr>
        <w:t>Развитие у обучающихся представлений о себе и об окружающем мире осуществляется комплексно при участии всех специалистов. Воспитатели организуют групповые и индивидуальные игровые занятия, совместную деятельность с детьми в форме увлекательных игр, экскурсий, поисков. Они обогащают и закрепляют у обучающихся представления о себе и об окружающем мире в процессе изобразительной и трудовой деятельности, в совместных играх, на прогулках и во все режимные моменты.</w:t>
      </w:r>
    </w:p>
    <w:p w14:paraId="4FF06935" w14:textId="77777777" w:rsidR="00154417" w:rsidRPr="00C91B6D" w:rsidRDefault="00154417" w:rsidP="00C91B6D">
      <w:pPr>
        <w:spacing w:after="0" w:line="240" w:lineRule="auto"/>
        <w:ind w:firstLine="567"/>
        <w:jc w:val="both"/>
        <w:rPr>
          <w:rFonts w:ascii="Times New Roman" w:hAnsi="Times New Roman" w:cs="Times New Roman"/>
          <w:sz w:val="24"/>
          <w:szCs w:val="24"/>
        </w:rPr>
      </w:pPr>
      <w:bookmarkStart w:id="322" w:name="103030"/>
      <w:bookmarkEnd w:id="322"/>
      <w:r w:rsidRPr="00C91B6D">
        <w:rPr>
          <w:rFonts w:ascii="Times New Roman" w:hAnsi="Times New Roman" w:cs="Times New Roman"/>
          <w:sz w:val="24"/>
          <w:szCs w:val="24"/>
        </w:rPr>
        <w:t>Обучающийся знакомится с функциональными качествами и назначением объектов окружающего природного, животного мира, овладевает умением анализировать их и связывать с внешними, пространственными свойствами. Для этого широко используются методы наблюдения, по возможности практические действия с объектами, обыгрывание, рассматривание иллюстративного материала, драматизация.</w:t>
      </w:r>
    </w:p>
    <w:p w14:paraId="5500FC01" w14:textId="77777777" w:rsidR="00154417" w:rsidRPr="00C91B6D" w:rsidRDefault="00154417" w:rsidP="00C91B6D">
      <w:pPr>
        <w:spacing w:after="0" w:line="240" w:lineRule="auto"/>
        <w:ind w:firstLine="567"/>
        <w:jc w:val="both"/>
        <w:rPr>
          <w:rFonts w:ascii="Times New Roman" w:hAnsi="Times New Roman" w:cs="Times New Roman"/>
          <w:sz w:val="24"/>
          <w:szCs w:val="24"/>
        </w:rPr>
      </w:pPr>
      <w:bookmarkStart w:id="323" w:name="103031"/>
      <w:bookmarkEnd w:id="323"/>
      <w:r w:rsidRPr="00C91B6D">
        <w:rPr>
          <w:rFonts w:ascii="Times New Roman" w:hAnsi="Times New Roman" w:cs="Times New Roman"/>
          <w:sz w:val="24"/>
          <w:szCs w:val="24"/>
        </w:rPr>
        <w:t>Педагогические работники продолжают формировать экологические представления обучающихся, знакомить их с функциями человека в природе (потребительской, природоохранной, восстановительной).</w:t>
      </w:r>
    </w:p>
    <w:p w14:paraId="21D0A5D4" w14:textId="77777777" w:rsidR="00154417" w:rsidRPr="00C91B6D" w:rsidRDefault="00154417" w:rsidP="00C91B6D">
      <w:pPr>
        <w:spacing w:after="0" w:line="240" w:lineRule="auto"/>
        <w:ind w:firstLine="567"/>
        <w:jc w:val="both"/>
        <w:rPr>
          <w:rFonts w:ascii="Times New Roman" w:hAnsi="Times New Roman" w:cs="Times New Roman"/>
          <w:sz w:val="24"/>
          <w:szCs w:val="24"/>
        </w:rPr>
      </w:pPr>
      <w:bookmarkStart w:id="324" w:name="103032"/>
      <w:bookmarkEnd w:id="324"/>
      <w:r w:rsidRPr="00C91B6D">
        <w:rPr>
          <w:rFonts w:ascii="Times New Roman" w:hAnsi="Times New Roman" w:cs="Times New Roman"/>
          <w:sz w:val="24"/>
          <w:szCs w:val="24"/>
        </w:rPr>
        <w:t>Обучающиеся знакомятся с литературными произведениями (простейшими рассказами, историями, сказками, стихотворениями), разыгрывают совместно с педагогическим работником литературные произведения по ролям.</w:t>
      </w:r>
    </w:p>
    <w:p w14:paraId="2BF201E8" w14:textId="77777777" w:rsidR="00C91B6D" w:rsidRDefault="00C91B6D" w:rsidP="00C91B6D">
      <w:pPr>
        <w:spacing w:after="0" w:line="240" w:lineRule="auto"/>
        <w:ind w:firstLine="567"/>
        <w:jc w:val="both"/>
        <w:rPr>
          <w:rFonts w:ascii="Times New Roman" w:hAnsi="Times New Roman" w:cs="Times New Roman"/>
          <w:sz w:val="24"/>
          <w:szCs w:val="24"/>
        </w:rPr>
      </w:pPr>
      <w:bookmarkStart w:id="325" w:name="103033"/>
      <w:bookmarkEnd w:id="325"/>
    </w:p>
    <w:p w14:paraId="5C768C55" w14:textId="009D41CD" w:rsidR="00154417" w:rsidRPr="00C91B6D" w:rsidRDefault="00154417" w:rsidP="00C91B6D">
      <w:pPr>
        <w:spacing w:after="0" w:line="240" w:lineRule="auto"/>
        <w:ind w:firstLine="567"/>
        <w:jc w:val="both"/>
        <w:rPr>
          <w:rFonts w:ascii="Times New Roman" w:hAnsi="Times New Roman" w:cs="Times New Roman"/>
          <w:b/>
          <w:bCs/>
          <w:sz w:val="24"/>
          <w:szCs w:val="24"/>
        </w:rPr>
      </w:pPr>
      <w:r w:rsidRPr="00C91B6D">
        <w:rPr>
          <w:rFonts w:ascii="Times New Roman" w:hAnsi="Times New Roman" w:cs="Times New Roman"/>
          <w:b/>
          <w:bCs/>
          <w:sz w:val="24"/>
          <w:szCs w:val="24"/>
        </w:rPr>
        <w:t>Основное содержание образовательной деятельности с детьми старшего дошкольного возраста:</w:t>
      </w:r>
    </w:p>
    <w:p w14:paraId="4AF27C4F" w14:textId="77777777" w:rsidR="00154417" w:rsidRPr="00C91B6D" w:rsidRDefault="00154417" w:rsidP="00C91B6D">
      <w:pPr>
        <w:spacing w:after="0" w:line="240" w:lineRule="auto"/>
        <w:ind w:firstLine="567"/>
        <w:jc w:val="both"/>
        <w:rPr>
          <w:rFonts w:ascii="Times New Roman" w:hAnsi="Times New Roman" w:cs="Times New Roman"/>
          <w:sz w:val="24"/>
          <w:szCs w:val="24"/>
        </w:rPr>
      </w:pPr>
      <w:bookmarkStart w:id="326" w:name="103034"/>
      <w:bookmarkEnd w:id="326"/>
      <w:r w:rsidRPr="00C91B6D">
        <w:rPr>
          <w:rFonts w:ascii="Times New Roman" w:hAnsi="Times New Roman" w:cs="Times New Roman"/>
          <w:sz w:val="24"/>
          <w:szCs w:val="24"/>
        </w:rPr>
        <w:t>Содержание образовательной области "Познавательное развитие" предполагает создание педагогическим работником ситуаций для расширения представлений обучающихся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"Познавательное развитие" в этот период обеспечивает развитие у обучающихся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w:t>
      </w:r>
    </w:p>
    <w:p w14:paraId="5397BDF6" w14:textId="77777777" w:rsidR="00154417" w:rsidRPr="00C91B6D" w:rsidRDefault="00154417" w:rsidP="00C91B6D">
      <w:pPr>
        <w:spacing w:after="0" w:line="240" w:lineRule="auto"/>
        <w:ind w:firstLine="567"/>
        <w:jc w:val="both"/>
        <w:rPr>
          <w:rFonts w:ascii="Times New Roman" w:hAnsi="Times New Roman" w:cs="Times New Roman"/>
          <w:sz w:val="24"/>
          <w:szCs w:val="24"/>
        </w:rPr>
      </w:pPr>
      <w:bookmarkStart w:id="327" w:name="103035"/>
      <w:bookmarkEnd w:id="327"/>
      <w:r w:rsidRPr="00C91B6D">
        <w:rPr>
          <w:rFonts w:ascii="Times New Roman" w:hAnsi="Times New Roman" w:cs="Times New Roman"/>
          <w:sz w:val="24"/>
          <w:szCs w:val="24"/>
        </w:rPr>
        <w:t>Характер решаемых задач позволяет структурировать содержание образовательной области по следующим разделам:</w:t>
      </w:r>
    </w:p>
    <w:p w14:paraId="7F5F6958" w14:textId="77777777" w:rsidR="00154417" w:rsidRPr="00C91B6D" w:rsidRDefault="00154417" w:rsidP="00D45F27">
      <w:pPr>
        <w:pStyle w:val="a8"/>
        <w:numPr>
          <w:ilvl w:val="0"/>
          <w:numId w:val="72"/>
        </w:numPr>
        <w:spacing w:after="0" w:line="240" w:lineRule="auto"/>
        <w:jc w:val="both"/>
        <w:rPr>
          <w:rFonts w:ascii="Times New Roman" w:hAnsi="Times New Roman" w:cs="Times New Roman"/>
          <w:sz w:val="24"/>
          <w:szCs w:val="24"/>
        </w:rPr>
      </w:pPr>
      <w:bookmarkStart w:id="328" w:name="103036"/>
      <w:bookmarkEnd w:id="328"/>
      <w:r w:rsidRPr="00C91B6D">
        <w:rPr>
          <w:rFonts w:ascii="Times New Roman" w:hAnsi="Times New Roman" w:cs="Times New Roman"/>
          <w:sz w:val="24"/>
          <w:szCs w:val="24"/>
        </w:rPr>
        <w:t>конструирование;</w:t>
      </w:r>
    </w:p>
    <w:p w14:paraId="0A595327" w14:textId="77777777" w:rsidR="00154417" w:rsidRPr="00C91B6D" w:rsidRDefault="00154417" w:rsidP="00D45F27">
      <w:pPr>
        <w:pStyle w:val="a8"/>
        <w:numPr>
          <w:ilvl w:val="0"/>
          <w:numId w:val="72"/>
        </w:numPr>
        <w:spacing w:after="0" w:line="240" w:lineRule="auto"/>
        <w:jc w:val="both"/>
        <w:rPr>
          <w:rFonts w:ascii="Times New Roman" w:hAnsi="Times New Roman" w:cs="Times New Roman"/>
          <w:sz w:val="24"/>
          <w:szCs w:val="24"/>
        </w:rPr>
      </w:pPr>
      <w:bookmarkStart w:id="329" w:name="103037"/>
      <w:bookmarkEnd w:id="329"/>
      <w:r w:rsidRPr="00C91B6D">
        <w:rPr>
          <w:rFonts w:ascii="Times New Roman" w:hAnsi="Times New Roman" w:cs="Times New Roman"/>
          <w:sz w:val="24"/>
          <w:szCs w:val="24"/>
        </w:rPr>
        <w:t>развитие представлений о себе и об окружающем мире;</w:t>
      </w:r>
    </w:p>
    <w:p w14:paraId="1FD7AE26" w14:textId="77777777" w:rsidR="00154417" w:rsidRPr="00C91B6D" w:rsidRDefault="00154417" w:rsidP="00D45F27">
      <w:pPr>
        <w:pStyle w:val="a8"/>
        <w:numPr>
          <w:ilvl w:val="0"/>
          <w:numId w:val="72"/>
        </w:numPr>
        <w:spacing w:after="0" w:line="240" w:lineRule="auto"/>
        <w:jc w:val="both"/>
        <w:rPr>
          <w:rFonts w:ascii="Times New Roman" w:hAnsi="Times New Roman" w:cs="Times New Roman"/>
          <w:sz w:val="24"/>
          <w:szCs w:val="24"/>
        </w:rPr>
      </w:pPr>
      <w:bookmarkStart w:id="330" w:name="103038"/>
      <w:bookmarkEnd w:id="330"/>
      <w:r w:rsidRPr="00C91B6D">
        <w:rPr>
          <w:rFonts w:ascii="Times New Roman" w:hAnsi="Times New Roman" w:cs="Times New Roman"/>
          <w:sz w:val="24"/>
          <w:szCs w:val="24"/>
        </w:rPr>
        <w:lastRenderedPageBreak/>
        <w:t>формирование элементарных математических представлений.</w:t>
      </w:r>
    </w:p>
    <w:p w14:paraId="3040BD60" w14:textId="77777777" w:rsidR="00154417" w:rsidRPr="00C91B6D" w:rsidRDefault="00154417" w:rsidP="00C91B6D">
      <w:pPr>
        <w:spacing w:after="0" w:line="240" w:lineRule="auto"/>
        <w:ind w:firstLine="567"/>
        <w:jc w:val="both"/>
        <w:rPr>
          <w:rFonts w:ascii="Times New Roman" w:hAnsi="Times New Roman" w:cs="Times New Roman"/>
          <w:sz w:val="24"/>
          <w:szCs w:val="24"/>
        </w:rPr>
      </w:pPr>
      <w:bookmarkStart w:id="331" w:name="103039"/>
      <w:bookmarkEnd w:id="331"/>
      <w:r w:rsidRPr="00C91B6D">
        <w:rPr>
          <w:rFonts w:ascii="Times New Roman" w:hAnsi="Times New Roman" w:cs="Times New Roman"/>
          <w:sz w:val="24"/>
          <w:szCs w:val="24"/>
        </w:rPr>
        <w:t>Продолжается развитие у обучающихся с ТНР мотивационного, целевого, содержательного, операционального и контрольного компонентов конструктивной деятельности. При этом особое внимание уделяется самостоятельности обучающихся, им предлагаются творческие задания, задания на выполнение работ по своему замыслу, задания на выполнение коллективных построек.</w:t>
      </w:r>
    </w:p>
    <w:p w14:paraId="3EADCFFC" w14:textId="77777777" w:rsidR="00154417" w:rsidRPr="00C91B6D" w:rsidRDefault="00154417" w:rsidP="00C91B6D">
      <w:pPr>
        <w:spacing w:after="0" w:line="240" w:lineRule="auto"/>
        <w:ind w:firstLine="567"/>
        <w:jc w:val="both"/>
        <w:rPr>
          <w:rFonts w:ascii="Times New Roman" w:hAnsi="Times New Roman" w:cs="Times New Roman"/>
          <w:sz w:val="24"/>
          <w:szCs w:val="24"/>
        </w:rPr>
      </w:pPr>
      <w:bookmarkStart w:id="332" w:name="103040"/>
      <w:bookmarkEnd w:id="332"/>
      <w:r w:rsidRPr="00C91B6D">
        <w:rPr>
          <w:rFonts w:ascii="Times New Roman" w:hAnsi="Times New Roman" w:cs="Times New Roman"/>
          <w:sz w:val="24"/>
          <w:szCs w:val="24"/>
        </w:rPr>
        <w:t>Рекомендуются занятия в специальной интерактивной среде (темной и светлой сенсорных комнатах),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w:t>
      </w:r>
    </w:p>
    <w:p w14:paraId="2D10D4A9" w14:textId="7206396B" w:rsidR="00154417" w:rsidRDefault="00154417" w:rsidP="00C91B6D">
      <w:pPr>
        <w:spacing w:after="0" w:line="240" w:lineRule="auto"/>
        <w:ind w:firstLine="567"/>
        <w:jc w:val="both"/>
        <w:rPr>
          <w:rFonts w:ascii="Times New Roman" w:hAnsi="Times New Roman" w:cs="Times New Roman"/>
          <w:sz w:val="24"/>
          <w:szCs w:val="24"/>
        </w:rPr>
      </w:pPr>
      <w:bookmarkStart w:id="333" w:name="103041"/>
      <w:bookmarkEnd w:id="333"/>
      <w:r w:rsidRPr="00C91B6D">
        <w:rPr>
          <w:rFonts w:ascii="Times New Roman" w:hAnsi="Times New Roman" w:cs="Times New Roman"/>
          <w:sz w:val="24"/>
          <w:szCs w:val="24"/>
        </w:rPr>
        <w:t>Педагогические работники стимулируют познавательный интерес обучающихся к различным способам измерения, счета количества, определения пространственных отношений у разных народов.</w:t>
      </w:r>
    </w:p>
    <w:p w14:paraId="73D5A472" w14:textId="77777777" w:rsidR="00C91B6D" w:rsidRPr="00C91B6D" w:rsidRDefault="00C91B6D" w:rsidP="00C91B6D">
      <w:pPr>
        <w:spacing w:after="0" w:line="240" w:lineRule="auto"/>
        <w:ind w:firstLine="567"/>
        <w:jc w:val="both"/>
        <w:rPr>
          <w:rFonts w:ascii="Times New Roman" w:hAnsi="Times New Roman" w:cs="Times New Roman"/>
          <w:sz w:val="24"/>
          <w:szCs w:val="24"/>
        </w:rPr>
      </w:pPr>
    </w:p>
    <w:p w14:paraId="65067C46" w14:textId="3D4CA634" w:rsidR="00C91B6D" w:rsidRDefault="00C91B6D" w:rsidP="00D45F27">
      <w:pPr>
        <w:pStyle w:val="3"/>
        <w:numPr>
          <w:ilvl w:val="2"/>
          <w:numId w:val="52"/>
        </w:numPr>
        <w:spacing w:before="0" w:line="240" w:lineRule="auto"/>
        <w:rPr>
          <w:rFonts w:ascii="Times New Roman" w:hAnsi="Times New Roman" w:cs="Times New Roman"/>
          <w:b/>
          <w:bCs/>
        </w:rPr>
      </w:pPr>
      <w:bookmarkStart w:id="334" w:name="103042"/>
      <w:bookmarkStart w:id="335" w:name="_Toc159930581"/>
      <w:bookmarkEnd w:id="334"/>
      <w:r>
        <w:rPr>
          <w:rFonts w:ascii="Times New Roman" w:hAnsi="Times New Roman" w:cs="Times New Roman"/>
          <w:b/>
          <w:bCs/>
        </w:rPr>
        <w:t>Речевое</w:t>
      </w:r>
      <w:r w:rsidRPr="00154417">
        <w:rPr>
          <w:rFonts w:ascii="Times New Roman" w:hAnsi="Times New Roman" w:cs="Times New Roman"/>
          <w:b/>
          <w:bCs/>
        </w:rPr>
        <w:t xml:space="preserve"> развити</w:t>
      </w:r>
      <w:r>
        <w:rPr>
          <w:rFonts w:ascii="Times New Roman" w:hAnsi="Times New Roman" w:cs="Times New Roman"/>
          <w:b/>
          <w:bCs/>
        </w:rPr>
        <w:t>е</w:t>
      </w:r>
      <w:r w:rsidRPr="00154417">
        <w:rPr>
          <w:rFonts w:ascii="Times New Roman" w:hAnsi="Times New Roman" w:cs="Times New Roman"/>
          <w:b/>
          <w:bCs/>
        </w:rPr>
        <w:t xml:space="preserve"> ребенка с ТНР</w:t>
      </w:r>
      <w:bookmarkEnd w:id="335"/>
      <w:r w:rsidRPr="00154417">
        <w:rPr>
          <w:rFonts w:ascii="Times New Roman" w:hAnsi="Times New Roman" w:cs="Times New Roman"/>
          <w:b/>
          <w:bCs/>
        </w:rPr>
        <w:t xml:space="preserve"> </w:t>
      </w:r>
    </w:p>
    <w:p w14:paraId="79BB1043" w14:textId="53F4D117" w:rsidR="00154417" w:rsidRPr="00C91B6D" w:rsidRDefault="00154417" w:rsidP="00C91B6D">
      <w:pPr>
        <w:spacing w:after="0" w:line="240" w:lineRule="auto"/>
        <w:ind w:firstLine="567"/>
        <w:jc w:val="both"/>
        <w:rPr>
          <w:rFonts w:ascii="Times New Roman" w:hAnsi="Times New Roman" w:cs="Times New Roman"/>
          <w:sz w:val="24"/>
          <w:szCs w:val="24"/>
        </w:rPr>
      </w:pPr>
      <w:r w:rsidRPr="00C91B6D">
        <w:rPr>
          <w:rFonts w:ascii="Times New Roman" w:hAnsi="Times New Roman" w:cs="Times New Roman"/>
          <w:sz w:val="24"/>
          <w:szCs w:val="24"/>
        </w:rPr>
        <w:t>В образовательной области "Речевое развитие" основными задачами образовательной деятельности с детьми является создание условий для:</w:t>
      </w:r>
    </w:p>
    <w:p w14:paraId="186BD560" w14:textId="77777777" w:rsidR="00154417" w:rsidRPr="00C91B6D" w:rsidRDefault="00154417" w:rsidP="00D45F27">
      <w:pPr>
        <w:pStyle w:val="a8"/>
        <w:numPr>
          <w:ilvl w:val="0"/>
          <w:numId w:val="73"/>
        </w:numPr>
        <w:spacing w:after="0" w:line="240" w:lineRule="auto"/>
        <w:jc w:val="both"/>
        <w:rPr>
          <w:rFonts w:ascii="Times New Roman" w:hAnsi="Times New Roman" w:cs="Times New Roman"/>
          <w:sz w:val="24"/>
          <w:szCs w:val="24"/>
        </w:rPr>
      </w:pPr>
      <w:bookmarkStart w:id="336" w:name="103043"/>
      <w:bookmarkEnd w:id="336"/>
      <w:r w:rsidRPr="00C91B6D">
        <w:rPr>
          <w:rFonts w:ascii="Times New Roman" w:hAnsi="Times New Roman" w:cs="Times New Roman"/>
          <w:sz w:val="24"/>
          <w:szCs w:val="24"/>
        </w:rPr>
        <w:t>овладения речью как средством общения и культуры;</w:t>
      </w:r>
    </w:p>
    <w:p w14:paraId="7BE5813D" w14:textId="77777777" w:rsidR="00154417" w:rsidRPr="00C91B6D" w:rsidRDefault="00154417" w:rsidP="00D45F27">
      <w:pPr>
        <w:pStyle w:val="a8"/>
        <w:numPr>
          <w:ilvl w:val="0"/>
          <w:numId w:val="73"/>
        </w:numPr>
        <w:spacing w:after="0" w:line="240" w:lineRule="auto"/>
        <w:jc w:val="both"/>
        <w:rPr>
          <w:rFonts w:ascii="Times New Roman" w:hAnsi="Times New Roman" w:cs="Times New Roman"/>
          <w:sz w:val="24"/>
          <w:szCs w:val="24"/>
        </w:rPr>
      </w:pPr>
      <w:bookmarkStart w:id="337" w:name="103044"/>
      <w:bookmarkEnd w:id="337"/>
      <w:r w:rsidRPr="00C91B6D">
        <w:rPr>
          <w:rFonts w:ascii="Times New Roman" w:hAnsi="Times New Roman" w:cs="Times New Roman"/>
          <w:sz w:val="24"/>
          <w:szCs w:val="24"/>
        </w:rPr>
        <w:t>обогащения активного словаря;</w:t>
      </w:r>
    </w:p>
    <w:p w14:paraId="2E9BF84C" w14:textId="77777777" w:rsidR="00154417" w:rsidRPr="00C91B6D" w:rsidRDefault="00154417" w:rsidP="00D45F27">
      <w:pPr>
        <w:pStyle w:val="a8"/>
        <w:numPr>
          <w:ilvl w:val="0"/>
          <w:numId w:val="73"/>
        </w:numPr>
        <w:spacing w:after="0" w:line="240" w:lineRule="auto"/>
        <w:jc w:val="both"/>
        <w:rPr>
          <w:rFonts w:ascii="Times New Roman" w:hAnsi="Times New Roman" w:cs="Times New Roman"/>
          <w:sz w:val="24"/>
          <w:szCs w:val="24"/>
        </w:rPr>
      </w:pPr>
      <w:bookmarkStart w:id="338" w:name="103045"/>
      <w:bookmarkEnd w:id="338"/>
      <w:r w:rsidRPr="00C91B6D">
        <w:rPr>
          <w:rFonts w:ascii="Times New Roman" w:hAnsi="Times New Roman" w:cs="Times New Roman"/>
          <w:sz w:val="24"/>
          <w:szCs w:val="24"/>
        </w:rPr>
        <w:t>развития связной, грамматически правильной диалогической и монологической речи;</w:t>
      </w:r>
    </w:p>
    <w:p w14:paraId="30914E42" w14:textId="77777777" w:rsidR="00154417" w:rsidRPr="00C91B6D" w:rsidRDefault="00154417" w:rsidP="00D45F27">
      <w:pPr>
        <w:pStyle w:val="a8"/>
        <w:numPr>
          <w:ilvl w:val="0"/>
          <w:numId w:val="73"/>
        </w:numPr>
        <w:spacing w:after="0" w:line="240" w:lineRule="auto"/>
        <w:jc w:val="both"/>
        <w:rPr>
          <w:rFonts w:ascii="Times New Roman" w:hAnsi="Times New Roman" w:cs="Times New Roman"/>
          <w:sz w:val="24"/>
          <w:szCs w:val="24"/>
        </w:rPr>
      </w:pPr>
      <w:bookmarkStart w:id="339" w:name="103046"/>
      <w:bookmarkEnd w:id="339"/>
      <w:r w:rsidRPr="00C91B6D">
        <w:rPr>
          <w:rFonts w:ascii="Times New Roman" w:hAnsi="Times New Roman" w:cs="Times New Roman"/>
          <w:sz w:val="24"/>
          <w:szCs w:val="24"/>
        </w:rPr>
        <w:t>развития речевого творчества;</w:t>
      </w:r>
    </w:p>
    <w:p w14:paraId="5173FADD" w14:textId="77777777" w:rsidR="00154417" w:rsidRPr="00C91B6D" w:rsidRDefault="00154417" w:rsidP="00D45F27">
      <w:pPr>
        <w:pStyle w:val="a8"/>
        <w:numPr>
          <w:ilvl w:val="0"/>
          <w:numId w:val="73"/>
        </w:numPr>
        <w:spacing w:after="0" w:line="240" w:lineRule="auto"/>
        <w:jc w:val="both"/>
        <w:rPr>
          <w:rFonts w:ascii="Times New Roman" w:hAnsi="Times New Roman" w:cs="Times New Roman"/>
          <w:sz w:val="24"/>
          <w:szCs w:val="24"/>
        </w:rPr>
      </w:pPr>
      <w:bookmarkStart w:id="340" w:name="103047"/>
      <w:bookmarkEnd w:id="340"/>
      <w:r w:rsidRPr="00C91B6D">
        <w:rPr>
          <w:rFonts w:ascii="Times New Roman" w:hAnsi="Times New Roman" w:cs="Times New Roman"/>
          <w:sz w:val="24"/>
          <w:szCs w:val="24"/>
        </w:rPr>
        <w:t>развития звуковой и интонационной культуры речи, фонематического слуха;</w:t>
      </w:r>
    </w:p>
    <w:p w14:paraId="696BD5A9" w14:textId="77777777" w:rsidR="00154417" w:rsidRPr="00C91B6D" w:rsidRDefault="00154417" w:rsidP="00D45F27">
      <w:pPr>
        <w:pStyle w:val="a8"/>
        <w:numPr>
          <w:ilvl w:val="0"/>
          <w:numId w:val="73"/>
        </w:numPr>
        <w:spacing w:after="0" w:line="240" w:lineRule="auto"/>
        <w:jc w:val="both"/>
        <w:rPr>
          <w:rFonts w:ascii="Times New Roman" w:hAnsi="Times New Roman" w:cs="Times New Roman"/>
          <w:sz w:val="24"/>
          <w:szCs w:val="24"/>
        </w:rPr>
      </w:pPr>
      <w:bookmarkStart w:id="341" w:name="103048"/>
      <w:bookmarkEnd w:id="341"/>
      <w:r w:rsidRPr="00C91B6D">
        <w:rPr>
          <w:rFonts w:ascii="Times New Roman" w:hAnsi="Times New Roman" w:cs="Times New Roman"/>
          <w:sz w:val="24"/>
          <w:szCs w:val="24"/>
        </w:rPr>
        <w:t>знакомства с книжной культурой, детской литературой;</w:t>
      </w:r>
    </w:p>
    <w:p w14:paraId="68F0AB61" w14:textId="77777777" w:rsidR="00154417" w:rsidRPr="00C91B6D" w:rsidRDefault="00154417" w:rsidP="00D45F27">
      <w:pPr>
        <w:pStyle w:val="a8"/>
        <w:numPr>
          <w:ilvl w:val="0"/>
          <w:numId w:val="73"/>
        </w:numPr>
        <w:spacing w:after="0" w:line="240" w:lineRule="auto"/>
        <w:jc w:val="both"/>
        <w:rPr>
          <w:rFonts w:ascii="Times New Roman" w:hAnsi="Times New Roman" w:cs="Times New Roman"/>
          <w:sz w:val="24"/>
          <w:szCs w:val="24"/>
        </w:rPr>
      </w:pPr>
      <w:bookmarkStart w:id="342" w:name="103049"/>
      <w:bookmarkEnd w:id="342"/>
      <w:r w:rsidRPr="00C91B6D">
        <w:rPr>
          <w:rFonts w:ascii="Times New Roman" w:hAnsi="Times New Roman" w:cs="Times New Roman"/>
          <w:sz w:val="24"/>
          <w:szCs w:val="24"/>
        </w:rPr>
        <w:t>развития понимания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14:paraId="73EB9328" w14:textId="77777777" w:rsidR="00154417" w:rsidRPr="00C91B6D" w:rsidRDefault="00154417" w:rsidP="00D45F27">
      <w:pPr>
        <w:pStyle w:val="a8"/>
        <w:numPr>
          <w:ilvl w:val="0"/>
          <w:numId w:val="73"/>
        </w:numPr>
        <w:spacing w:after="0" w:line="240" w:lineRule="auto"/>
        <w:jc w:val="both"/>
        <w:rPr>
          <w:rFonts w:ascii="Times New Roman" w:hAnsi="Times New Roman" w:cs="Times New Roman"/>
          <w:sz w:val="24"/>
          <w:szCs w:val="24"/>
        </w:rPr>
      </w:pPr>
      <w:bookmarkStart w:id="343" w:name="103050"/>
      <w:bookmarkEnd w:id="343"/>
      <w:r w:rsidRPr="00C91B6D">
        <w:rPr>
          <w:rFonts w:ascii="Times New Roman" w:hAnsi="Times New Roman" w:cs="Times New Roman"/>
          <w:sz w:val="24"/>
          <w:szCs w:val="24"/>
        </w:rPr>
        <w:t>профилактики речевых нарушений и их системных последствий.</w:t>
      </w:r>
    </w:p>
    <w:p w14:paraId="2F796D74" w14:textId="7DA3A29F" w:rsidR="00154417" w:rsidRPr="00C91B6D" w:rsidRDefault="00154417" w:rsidP="00C91B6D">
      <w:pPr>
        <w:spacing w:after="0" w:line="240" w:lineRule="auto"/>
        <w:ind w:firstLine="567"/>
        <w:jc w:val="both"/>
        <w:rPr>
          <w:rFonts w:ascii="Times New Roman" w:hAnsi="Times New Roman" w:cs="Times New Roman"/>
          <w:sz w:val="24"/>
          <w:szCs w:val="24"/>
        </w:rPr>
      </w:pPr>
      <w:bookmarkStart w:id="344" w:name="103051"/>
      <w:bookmarkEnd w:id="344"/>
      <w:r w:rsidRPr="00C91B6D">
        <w:rPr>
          <w:rFonts w:ascii="Times New Roman" w:hAnsi="Times New Roman" w:cs="Times New Roman"/>
          <w:sz w:val="24"/>
          <w:szCs w:val="24"/>
        </w:rPr>
        <w:t>Программа оставляет Организации право выбора способа речевого развития обучающихся, в том числе с учетом особенностей реализуемых основных образовательных программ и других особенностей реализуемой образовательной деятельности.</w:t>
      </w:r>
    </w:p>
    <w:p w14:paraId="0F3F77B2" w14:textId="77777777" w:rsidR="00C91B6D" w:rsidRDefault="00C91B6D" w:rsidP="00C91B6D">
      <w:pPr>
        <w:spacing w:after="0" w:line="240" w:lineRule="auto"/>
        <w:ind w:firstLine="567"/>
        <w:jc w:val="both"/>
        <w:rPr>
          <w:rFonts w:ascii="Times New Roman" w:hAnsi="Times New Roman" w:cs="Times New Roman"/>
          <w:sz w:val="24"/>
          <w:szCs w:val="24"/>
        </w:rPr>
      </w:pPr>
      <w:bookmarkStart w:id="345" w:name="103052"/>
      <w:bookmarkEnd w:id="345"/>
    </w:p>
    <w:p w14:paraId="6068C1CC" w14:textId="6E6AB8C6" w:rsidR="00154417" w:rsidRPr="00C91B6D" w:rsidRDefault="00154417" w:rsidP="00C91B6D">
      <w:pPr>
        <w:spacing w:after="0" w:line="240" w:lineRule="auto"/>
        <w:ind w:firstLine="567"/>
        <w:jc w:val="both"/>
        <w:rPr>
          <w:rFonts w:ascii="Times New Roman" w:hAnsi="Times New Roman" w:cs="Times New Roman"/>
          <w:b/>
          <w:bCs/>
          <w:sz w:val="24"/>
          <w:szCs w:val="24"/>
        </w:rPr>
      </w:pPr>
      <w:r w:rsidRPr="00C91B6D">
        <w:rPr>
          <w:rFonts w:ascii="Times New Roman" w:hAnsi="Times New Roman" w:cs="Times New Roman"/>
          <w:b/>
          <w:bCs/>
          <w:sz w:val="24"/>
          <w:szCs w:val="24"/>
        </w:rPr>
        <w:t>Основное содержание образовательной деятельности с детьми младшего дошкольного возраста:</w:t>
      </w:r>
    </w:p>
    <w:p w14:paraId="2DDF93F7" w14:textId="77777777" w:rsidR="00154417" w:rsidRPr="00C91B6D" w:rsidRDefault="00154417" w:rsidP="00C91B6D">
      <w:pPr>
        <w:spacing w:after="0" w:line="240" w:lineRule="auto"/>
        <w:ind w:firstLine="567"/>
        <w:jc w:val="both"/>
        <w:rPr>
          <w:rFonts w:ascii="Times New Roman" w:hAnsi="Times New Roman" w:cs="Times New Roman"/>
          <w:sz w:val="24"/>
          <w:szCs w:val="24"/>
        </w:rPr>
      </w:pPr>
      <w:bookmarkStart w:id="346" w:name="103053"/>
      <w:bookmarkEnd w:id="346"/>
      <w:r w:rsidRPr="00C91B6D">
        <w:rPr>
          <w:rFonts w:ascii="Times New Roman" w:hAnsi="Times New Roman" w:cs="Times New Roman"/>
          <w:sz w:val="24"/>
          <w:szCs w:val="24"/>
        </w:rPr>
        <w:t>Содержание образовательной области "Речевое развитие" в младшем дошкольном возрасте направлено на формирование у обучающихся с ТНР потребности в общении и элементарных коммуникативных умениях. Для обучающихся с первым уровнем речевого развития характерно полное или почти полное отсутствие словесных средств общения в возрасте, когда у здоровых обучающихся, речь в основном сформирована, следовательно, решение задач образовательной области "Речевое развитие" соотносится с содержанием логопедической работы. Она направлена на ознакомление обучающихся с доступными способами и средствами взаимодействия с окружающими людьми, как невербальными, так и вербальными, развитие потребности во взаимодействии с педагогическим работником и другими детьми в доступной речевой активности, стимулирование развития лексической стороны речи, способности к подражанию речи, диалогической формы связной речи в различных видах детской деятельности.</w:t>
      </w:r>
    </w:p>
    <w:p w14:paraId="753C30EF" w14:textId="77777777" w:rsidR="00154417" w:rsidRPr="00C91B6D" w:rsidRDefault="00154417" w:rsidP="00C91B6D">
      <w:pPr>
        <w:spacing w:after="0" w:line="240" w:lineRule="auto"/>
        <w:ind w:firstLine="567"/>
        <w:jc w:val="both"/>
        <w:rPr>
          <w:rFonts w:ascii="Times New Roman" w:hAnsi="Times New Roman" w:cs="Times New Roman"/>
          <w:sz w:val="24"/>
          <w:szCs w:val="24"/>
        </w:rPr>
      </w:pPr>
      <w:bookmarkStart w:id="347" w:name="103054"/>
      <w:bookmarkEnd w:id="347"/>
      <w:r w:rsidRPr="00C91B6D">
        <w:rPr>
          <w:rFonts w:ascii="Times New Roman" w:hAnsi="Times New Roman" w:cs="Times New Roman"/>
          <w:sz w:val="24"/>
          <w:szCs w:val="24"/>
        </w:rPr>
        <w:t xml:space="preserve">Педагогический работник обращает на воспитание у обучающихся внимания к речи окружающих и расширение объема понимания речи, что предъявляет особые требования к речи педагогического работника, в ходе общения с младшими дошкольниками с ТНР. Педагогический работник вступает с каждым ребенком в эмоциональный контакт, строя свое взаимодействие с ребенком с ТНР таким образом, чтобы преодолеть возникающий у </w:t>
      </w:r>
      <w:r w:rsidRPr="00C91B6D">
        <w:rPr>
          <w:rFonts w:ascii="Times New Roman" w:hAnsi="Times New Roman" w:cs="Times New Roman"/>
          <w:sz w:val="24"/>
          <w:szCs w:val="24"/>
        </w:rPr>
        <w:lastRenderedPageBreak/>
        <w:t>ребенка неречевой и речевой негативизм, поэтому педагогический работник стимулирует любые попытки спонтанной речевой деятельности каждого ребенка.</w:t>
      </w:r>
    </w:p>
    <w:p w14:paraId="212E4899" w14:textId="77777777" w:rsidR="00154417" w:rsidRPr="00C91B6D" w:rsidRDefault="00154417" w:rsidP="00C91B6D">
      <w:pPr>
        <w:spacing w:after="0" w:line="240" w:lineRule="auto"/>
        <w:ind w:firstLine="567"/>
        <w:jc w:val="both"/>
        <w:rPr>
          <w:rFonts w:ascii="Times New Roman" w:hAnsi="Times New Roman" w:cs="Times New Roman"/>
          <w:sz w:val="24"/>
          <w:szCs w:val="24"/>
        </w:rPr>
      </w:pPr>
      <w:bookmarkStart w:id="348" w:name="103055"/>
      <w:bookmarkEnd w:id="348"/>
      <w:r w:rsidRPr="00C91B6D">
        <w:rPr>
          <w:rFonts w:ascii="Times New Roman" w:hAnsi="Times New Roman" w:cs="Times New Roman"/>
          <w:sz w:val="24"/>
          <w:szCs w:val="24"/>
        </w:rPr>
        <w:t>Педагогический работник организует с детьми различные предметно-игровые ситуации, стимулирующие желание ребенка устанавливать контакт с педагогическим работником и с другими детьми. Для этого совместная деятельность педагогического работника и обучающихся осуществляется в игровой форме с использованием игрушек, подвижных и ролевых игр. Во время взаимодействия с каждым ребенком с ТНР создаются ситуации, воспитывающие у ребенка уверенность в своих силах.</w:t>
      </w:r>
    </w:p>
    <w:p w14:paraId="07A3CE28" w14:textId="77777777" w:rsidR="00154417" w:rsidRPr="00C91B6D" w:rsidRDefault="00154417" w:rsidP="00C91B6D">
      <w:pPr>
        <w:spacing w:after="0" w:line="240" w:lineRule="auto"/>
        <w:ind w:firstLine="567"/>
        <w:jc w:val="both"/>
        <w:rPr>
          <w:rFonts w:ascii="Times New Roman" w:hAnsi="Times New Roman" w:cs="Times New Roman"/>
          <w:sz w:val="24"/>
          <w:szCs w:val="24"/>
        </w:rPr>
      </w:pPr>
      <w:bookmarkStart w:id="349" w:name="103056"/>
      <w:bookmarkEnd w:id="349"/>
      <w:r w:rsidRPr="00C91B6D">
        <w:rPr>
          <w:rFonts w:ascii="Times New Roman" w:hAnsi="Times New Roman" w:cs="Times New Roman"/>
          <w:sz w:val="24"/>
          <w:szCs w:val="24"/>
        </w:rPr>
        <w:t>Обучающемуся с первым уровнем речевого развития в возрасте от трех (трех с половиной) до четырех лет требуется последовательно организованное руководство предметно-игровой и речевой деятельностью с активным использованием педагогическим работником показа действий и их называния, окрашенного интонацией, жестами, мимическими проявлениями с последующим самостоятельным проигрыванием детьми с незначительной словесной и жестовой помощью педагогического работника.</w:t>
      </w:r>
    </w:p>
    <w:p w14:paraId="32288D54" w14:textId="77777777" w:rsidR="00154417" w:rsidRPr="00C91B6D" w:rsidRDefault="00154417" w:rsidP="00C91B6D">
      <w:pPr>
        <w:spacing w:after="0" w:line="240" w:lineRule="auto"/>
        <w:ind w:firstLine="567"/>
        <w:jc w:val="both"/>
        <w:rPr>
          <w:rFonts w:ascii="Times New Roman" w:hAnsi="Times New Roman" w:cs="Times New Roman"/>
          <w:sz w:val="24"/>
          <w:szCs w:val="24"/>
        </w:rPr>
      </w:pPr>
      <w:bookmarkStart w:id="350" w:name="103057"/>
      <w:bookmarkEnd w:id="350"/>
      <w:r w:rsidRPr="00C91B6D">
        <w:rPr>
          <w:rFonts w:ascii="Times New Roman" w:hAnsi="Times New Roman" w:cs="Times New Roman"/>
          <w:sz w:val="24"/>
          <w:szCs w:val="24"/>
        </w:rPr>
        <w:t>Общение обучающихся с первым уровнем речевого развития необходимо развивать в процессе игровой, изобразительной и конструктивной деятельности, в ходе формирования у них навыков самообслуживания, культурно-гигиенических навыков, формирования представлений о себе и окружающем мире, в живом и естественном общении педагогических работников и обучающихся во всех ситуациях жизни в Организации.</w:t>
      </w:r>
    </w:p>
    <w:p w14:paraId="58C29D37" w14:textId="77777777" w:rsidR="00154417" w:rsidRPr="00C91B6D" w:rsidRDefault="00154417" w:rsidP="00C91B6D">
      <w:pPr>
        <w:spacing w:after="0" w:line="240" w:lineRule="auto"/>
        <w:ind w:firstLine="567"/>
        <w:jc w:val="both"/>
        <w:rPr>
          <w:rFonts w:ascii="Times New Roman" w:hAnsi="Times New Roman" w:cs="Times New Roman"/>
          <w:sz w:val="24"/>
          <w:szCs w:val="24"/>
        </w:rPr>
      </w:pPr>
      <w:bookmarkStart w:id="351" w:name="103058"/>
      <w:bookmarkEnd w:id="351"/>
      <w:r w:rsidRPr="00C91B6D">
        <w:rPr>
          <w:rFonts w:ascii="Times New Roman" w:hAnsi="Times New Roman" w:cs="Times New Roman"/>
          <w:sz w:val="24"/>
          <w:szCs w:val="24"/>
        </w:rPr>
        <w:t>Педагогический работник, создавая различные ситуации речевого и практического взаимодействия с каждым ребенком, стимулирует использование детьми в речи простых по структуре предложений в побудительной и повествовательной форме.</w:t>
      </w:r>
    </w:p>
    <w:p w14:paraId="3D162EAF" w14:textId="77777777" w:rsidR="00154417" w:rsidRPr="00C91B6D" w:rsidRDefault="00154417" w:rsidP="00C91B6D">
      <w:pPr>
        <w:spacing w:after="0" w:line="240" w:lineRule="auto"/>
        <w:ind w:firstLine="567"/>
        <w:jc w:val="both"/>
        <w:rPr>
          <w:rFonts w:ascii="Times New Roman" w:hAnsi="Times New Roman" w:cs="Times New Roman"/>
          <w:sz w:val="24"/>
          <w:szCs w:val="24"/>
        </w:rPr>
      </w:pPr>
      <w:bookmarkStart w:id="352" w:name="103059"/>
      <w:bookmarkEnd w:id="352"/>
      <w:r w:rsidRPr="00C91B6D">
        <w:rPr>
          <w:rFonts w:ascii="Times New Roman" w:hAnsi="Times New Roman" w:cs="Times New Roman"/>
          <w:sz w:val="24"/>
          <w:szCs w:val="24"/>
        </w:rPr>
        <w:t>Для формирования коммуникативных способностей ребенка младшего дошкольного возраста с первым уровнем речевого развития учителю-логопеду важно определить, насколько та или иная предметно-игровая ситуация будет стимулировать доступные ему средства общения (вербальные и невербальные). Учитель-логопед в ходе логопедических занятий, а воспитатели в ходе реализации задач образовательной области "Речевое развитие", учитывают особенности развития игровой деятельности каждого ребенка: сформированность игровых действий, умение взаимодействовать с педагогическим работником и другими детьми в игре, используя различные средства коммуникации.</w:t>
      </w:r>
    </w:p>
    <w:p w14:paraId="0C75C880" w14:textId="77777777" w:rsidR="00C91B6D" w:rsidRDefault="00C91B6D" w:rsidP="00C91B6D">
      <w:pPr>
        <w:spacing w:after="0" w:line="240" w:lineRule="auto"/>
        <w:ind w:firstLine="567"/>
        <w:jc w:val="both"/>
        <w:rPr>
          <w:rFonts w:ascii="Times New Roman" w:hAnsi="Times New Roman" w:cs="Times New Roman"/>
          <w:sz w:val="24"/>
          <w:szCs w:val="24"/>
        </w:rPr>
      </w:pPr>
      <w:bookmarkStart w:id="353" w:name="103060"/>
      <w:bookmarkEnd w:id="353"/>
    </w:p>
    <w:p w14:paraId="1709B20A" w14:textId="70F89B96" w:rsidR="00154417" w:rsidRPr="00C91B6D" w:rsidRDefault="00154417" w:rsidP="00C91B6D">
      <w:pPr>
        <w:spacing w:after="0" w:line="240" w:lineRule="auto"/>
        <w:ind w:firstLine="567"/>
        <w:jc w:val="both"/>
        <w:rPr>
          <w:rFonts w:ascii="Times New Roman" w:hAnsi="Times New Roman" w:cs="Times New Roman"/>
          <w:b/>
          <w:bCs/>
          <w:sz w:val="24"/>
          <w:szCs w:val="24"/>
        </w:rPr>
      </w:pPr>
      <w:r w:rsidRPr="00C91B6D">
        <w:rPr>
          <w:rFonts w:ascii="Times New Roman" w:hAnsi="Times New Roman" w:cs="Times New Roman"/>
          <w:b/>
          <w:bCs/>
          <w:sz w:val="24"/>
          <w:szCs w:val="24"/>
        </w:rPr>
        <w:t>Основное содержание образовательной деятельности с детьми среднего дошкольного возраста:</w:t>
      </w:r>
    </w:p>
    <w:p w14:paraId="69FFE187" w14:textId="77777777" w:rsidR="00154417" w:rsidRPr="00C91B6D" w:rsidRDefault="00154417" w:rsidP="00C91B6D">
      <w:pPr>
        <w:spacing w:after="0" w:line="240" w:lineRule="auto"/>
        <w:ind w:firstLine="567"/>
        <w:jc w:val="both"/>
        <w:rPr>
          <w:rFonts w:ascii="Times New Roman" w:hAnsi="Times New Roman" w:cs="Times New Roman"/>
          <w:sz w:val="24"/>
          <w:szCs w:val="24"/>
        </w:rPr>
      </w:pPr>
      <w:bookmarkStart w:id="354" w:name="103061"/>
      <w:bookmarkEnd w:id="354"/>
      <w:r w:rsidRPr="00C91B6D">
        <w:rPr>
          <w:rFonts w:ascii="Times New Roman" w:hAnsi="Times New Roman" w:cs="Times New Roman"/>
          <w:sz w:val="24"/>
          <w:szCs w:val="24"/>
        </w:rPr>
        <w:t>Содержание образовательной области "Речевое развитие" в среднем дошкольном возрасте направлено на формирование у обучающихся с ТНР потребности в речевом общении и коммуникативных умений. Основной акцент делается на формирование связной речи.</w:t>
      </w:r>
    </w:p>
    <w:p w14:paraId="187BE537" w14:textId="77777777" w:rsidR="00154417" w:rsidRPr="00C91B6D" w:rsidRDefault="00154417" w:rsidP="00C91B6D">
      <w:pPr>
        <w:spacing w:after="0" w:line="240" w:lineRule="auto"/>
        <w:ind w:firstLine="567"/>
        <w:jc w:val="both"/>
        <w:rPr>
          <w:rFonts w:ascii="Times New Roman" w:hAnsi="Times New Roman" w:cs="Times New Roman"/>
          <w:sz w:val="24"/>
          <w:szCs w:val="24"/>
        </w:rPr>
      </w:pPr>
      <w:bookmarkStart w:id="355" w:name="103062"/>
      <w:bookmarkEnd w:id="355"/>
      <w:r w:rsidRPr="00C91B6D">
        <w:rPr>
          <w:rFonts w:ascii="Times New Roman" w:hAnsi="Times New Roman" w:cs="Times New Roman"/>
          <w:sz w:val="24"/>
          <w:szCs w:val="24"/>
        </w:rPr>
        <w:t>В этот период основное значение придается стимулированию речевой активности обучающихся с ТНР, формированию мотивационно-потребностного компонента речевой деятельности, развитию когнитивных предпосылок речевой деятельности. Обучающиеся учатся вербализовывать свое отношение к окружающему миру, предметам и явлениям, делать элементарные словесные обобщения.</w:t>
      </w:r>
    </w:p>
    <w:p w14:paraId="64153B68" w14:textId="77777777" w:rsidR="00154417" w:rsidRPr="00C91B6D" w:rsidRDefault="00154417" w:rsidP="00C91B6D">
      <w:pPr>
        <w:spacing w:after="0" w:line="240" w:lineRule="auto"/>
        <w:ind w:firstLine="567"/>
        <w:jc w:val="both"/>
        <w:rPr>
          <w:rFonts w:ascii="Times New Roman" w:hAnsi="Times New Roman" w:cs="Times New Roman"/>
          <w:sz w:val="24"/>
          <w:szCs w:val="24"/>
        </w:rPr>
      </w:pPr>
      <w:bookmarkStart w:id="356" w:name="103063"/>
      <w:bookmarkEnd w:id="356"/>
      <w:r w:rsidRPr="00C91B6D">
        <w:rPr>
          <w:rFonts w:ascii="Times New Roman" w:hAnsi="Times New Roman" w:cs="Times New Roman"/>
          <w:sz w:val="24"/>
          <w:szCs w:val="24"/>
        </w:rPr>
        <w:t>Педагогические работники продолжают обучение обучающихся с ТНР ситуативной речи. При этом важную роль играет пример речевого поведения педагогических работников. Педагогические работники стимулируют желание обучающихся свободно общаться, используя вербальные и невербальные средства общения, поощряют даже минимальную речевую активность обучающихся в различных ситуациях. Педагогические работники направляют внимание на формирование у каждого ребенка с ТНР устойчивого эмоционального контакта с педагогическим работником и с другими детьми.</w:t>
      </w:r>
    </w:p>
    <w:p w14:paraId="1D94E91D" w14:textId="77777777" w:rsidR="00154417" w:rsidRPr="00C91B6D" w:rsidRDefault="00154417" w:rsidP="00C91B6D">
      <w:pPr>
        <w:spacing w:after="0" w:line="240" w:lineRule="auto"/>
        <w:ind w:firstLine="567"/>
        <w:jc w:val="both"/>
        <w:rPr>
          <w:rFonts w:ascii="Times New Roman" w:hAnsi="Times New Roman" w:cs="Times New Roman"/>
          <w:sz w:val="24"/>
          <w:szCs w:val="24"/>
        </w:rPr>
      </w:pPr>
      <w:bookmarkStart w:id="357" w:name="103064"/>
      <w:bookmarkEnd w:id="357"/>
      <w:r w:rsidRPr="00C91B6D">
        <w:rPr>
          <w:rFonts w:ascii="Times New Roman" w:hAnsi="Times New Roman" w:cs="Times New Roman"/>
          <w:sz w:val="24"/>
          <w:szCs w:val="24"/>
        </w:rPr>
        <w:t xml:space="preserve">Педагогический работник, стремясь развить коммуникативные способности ребенка среднего дошкольного возраста с ТНР, учитывает особенности развития его игровой </w:t>
      </w:r>
      <w:r w:rsidRPr="00C91B6D">
        <w:rPr>
          <w:rFonts w:ascii="Times New Roman" w:hAnsi="Times New Roman" w:cs="Times New Roman"/>
          <w:sz w:val="24"/>
          <w:szCs w:val="24"/>
        </w:rPr>
        <w:lastRenderedPageBreak/>
        <w:t>деятельности: сформированность игровых действий, возможности и коммуникативные умения взаимодействия с педагогическим работником и другими детьми.</w:t>
      </w:r>
    </w:p>
    <w:p w14:paraId="6944A2B9" w14:textId="77777777" w:rsidR="00C91B6D" w:rsidRDefault="00C91B6D" w:rsidP="00C91B6D">
      <w:pPr>
        <w:spacing w:after="0" w:line="240" w:lineRule="auto"/>
        <w:ind w:firstLine="567"/>
        <w:jc w:val="both"/>
        <w:rPr>
          <w:rFonts w:ascii="Times New Roman" w:hAnsi="Times New Roman" w:cs="Times New Roman"/>
          <w:sz w:val="24"/>
          <w:szCs w:val="24"/>
        </w:rPr>
      </w:pPr>
      <w:bookmarkStart w:id="358" w:name="103065"/>
      <w:bookmarkEnd w:id="358"/>
    </w:p>
    <w:p w14:paraId="74BFB953" w14:textId="25A29541" w:rsidR="00154417" w:rsidRPr="00C91B6D" w:rsidRDefault="00154417" w:rsidP="00C91B6D">
      <w:pPr>
        <w:spacing w:after="0" w:line="240" w:lineRule="auto"/>
        <w:ind w:firstLine="567"/>
        <w:jc w:val="both"/>
        <w:rPr>
          <w:rFonts w:ascii="Times New Roman" w:hAnsi="Times New Roman" w:cs="Times New Roman"/>
          <w:b/>
          <w:bCs/>
          <w:sz w:val="24"/>
          <w:szCs w:val="24"/>
        </w:rPr>
      </w:pPr>
      <w:r w:rsidRPr="00C91B6D">
        <w:rPr>
          <w:rFonts w:ascii="Times New Roman" w:hAnsi="Times New Roman" w:cs="Times New Roman"/>
          <w:b/>
          <w:bCs/>
          <w:sz w:val="24"/>
          <w:szCs w:val="24"/>
        </w:rPr>
        <w:t>Основное содержание образовательной деятельности с детьми старшего дошкольного возраста:</w:t>
      </w:r>
    </w:p>
    <w:p w14:paraId="7A35A367" w14:textId="77777777" w:rsidR="00154417" w:rsidRPr="00C91B6D" w:rsidRDefault="00154417" w:rsidP="00C91B6D">
      <w:pPr>
        <w:spacing w:after="0" w:line="240" w:lineRule="auto"/>
        <w:ind w:firstLine="567"/>
        <w:jc w:val="both"/>
        <w:rPr>
          <w:rFonts w:ascii="Times New Roman" w:hAnsi="Times New Roman" w:cs="Times New Roman"/>
          <w:sz w:val="24"/>
          <w:szCs w:val="24"/>
        </w:rPr>
      </w:pPr>
      <w:bookmarkStart w:id="359" w:name="103066"/>
      <w:bookmarkEnd w:id="359"/>
      <w:r w:rsidRPr="00C91B6D">
        <w:rPr>
          <w:rFonts w:ascii="Times New Roman" w:hAnsi="Times New Roman" w:cs="Times New Roman"/>
          <w:sz w:val="24"/>
          <w:szCs w:val="24"/>
        </w:rPr>
        <w:t>Ведущим направлением работы в рамках образовательной области "Речевое развитие" является формирование связной речи обучающихся с ТНР.</w:t>
      </w:r>
    </w:p>
    <w:p w14:paraId="76CAA92A" w14:textId="77777777" w:rsidR="00154417" w:rsidRPr="00C91B6D" w:rsidRDefault="00154417" w:rsidP="00C91B6D">
      <w:pPr>
        <w:spacing w:after="0" w:line="240" w:lineRule="auto"/>
        <w:ind w:firstLine="567"/>
        <w:jc w:val="both"/>
        <w:rPr>
          <w:rFonts w:ascii="Times New Roman" w:hAnsi="Times New Roman" w:cs="Times New Roman"/>
          <w:sz w:val="24"/>
          <w:szCs w:val="24"/>
        </w:rPr>
      </w:pPr>
      <w:bookmarkStart w:id="360" w:name="103067"/>
      <w:bookmarkEnd w:id="360"/>
      <w:r w:rsidRPr="00C91B6D">
        <w:rPr>
          <w:rFonts w:ascii="Times New Roman" w:hAnsi="Times New Roman" w:cs="Times New Roman"/>
          <w:sz w:val="24"/>
          <w:szCs w:val="24"/>
        </w:rPr>
        <w:t>В этот период основное внимание уделяется стимулированию речевой активности обучающихся. У них формируется мотивационно-потребностный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вербализованных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обучающихся. Для развития фразовой речи обучающихся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обучающихся обучают намечать основные этапы предстоящего выполнения задания. Совместно с педагогическим работником,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w:t>
      </w:r>
    </w:p>
    <w:p w14:paraId="57C8AF1C" w14:textId="77777777" w:rsidR="00154417" w:rsidRPr="00C91B6D" w:rsidRDefault="00154417" w:rsidP="00C91B6D">
      <w:pPr>
        <w:spacing w:after="0" w:line="240" w:lineRule="auto"/>
        <w:ind w:firstLine="567"/>
        <w:jc w:val="both"/>
        <w:rPr>
          <w:rFonts w:ascii="Times New Roman" w:hAnsi="Times New Roman" w:cs="Times New Roman"/>
          <w:sz w:val="24"/>
          <w:szCs w:val="24"/>
        </w:rPr>
      </w:pPr>
      <w:bookmarkStart w:id="361" w:name="103068"/>
      <w:bookmarkEnd w:id="361"/>
      <w:r w:rsidRPr="00C91B6D">
        <w:rPr>
          <w:rFonts w:ascii="Times New Roman" w:hAnsi="Times New Roman" w:cs="Times New Roman"/>
          <w:sz w:val="24"/>
          <w:szCs w:val="24"/>
        </w:rPr>
        <w:t>Педагогические работники создают условия для развития коммуникативной активности обучающихся с ТНР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обучающихся. Педагогические работники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обучающихся.</w:t>
      </w:r>
    </w:p>
    <w:p w14:paraId="48F2B2F1" w14:textId="77777777" w:rsidR="00154417" w:rsidRPr="00C91B6D" w:rsidRDefault="00154417" w:rsidP="00C91B6D">
      <w:pPr>
        <w:spacing w:after="0" w:line="240" w:lineRule="auto"/>
        <w:ind w:firstLine="567"/>
        <w:jc w:val="both"/>
        <w:rPr>
          <w:rFonts w:ascii="Times New Roman" w:hAnsi="Times New Roman" w:cs="Times New Roman"/>
          <w:sz w:val="24"/>
          <w:szCs w:val="24"/>
        </w:rPr>
      </w:pPr>
      <w:bookmarkStart w:id="362" w:name="103069"/>
      <w:bookmarkEnd w:id="362"/>
      <w:r w:rsidRPr="00C91B6D">
        <w:rPr>
          <w:rFonts w:ascii="Times New Roman" w:hAnsi="Times New Roman" w:cs="Times New Roman"/>
          <w:sz w:val="24"/>
          <w:szCs w:val="24"/>
        </w:rPr>
        <w:t>У обучающихся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Педагогические работники могут стимулировать использование речи для познавательно-исследовательского развития обучающихся, например, отвечая на вопросы "Почему?..", "Когда?..", обращая внимание обучающихся на последовательность повседневных событий, различия и сходства, причинно-следственные связи, развивая идеи, высказанные детьми, вербально дополняя их.</w:t>
      </w:r>
    </w:p>
    <w:p w14:paraId="21C7A55D" w14:textId="77777777" w:rsidR="00154417" w:rsidRPr="00C91B6D" w:rsidRDefault="00154417" w:rsidP="00C91B6D">
      <w:pPr>
        <w:spacing w:after="0" w:line="240" w:lineRule="auto"/>
        <w:ind w:firstLine="567"/>
        <w:jc w:val="both"/>
        <w:rPr>
          <w:rFonts w:ascii="Times New Roman" w:hAnsi="Times New Roman" w:cs="Times New Roman"/>
          <w:sz w:val="24"/>
          <w:szCs w:val="24"/>
        </w:rPr>
      </w:pPr>
      <w:bookmarkStart w:id="363" w:name="103070"/>
      <w:bookmarkEnd w:id="363"/>
      <w:r w:rsidRPr="00C91B6D">
        <w:rPr>
          <w:rFonts w:ascii="Times New Roman" w:hAnsi="Times New Roman" w:cs="Times New Roman"/>
          <w:sz w:val="24"/>
          <w:szCs w:val="24"/>
        </w:rPr>
        <w:t>В сфере приобщения обучающихся к культуре чтения литературных произведений педагогические работники читают детям книги, стихи, вспоминают содержание и обсуждают вместе с детьми прочитанное, способствуя пониманию прочитанного. Детям, которые хотят читать сами, предоставляется такая возможность.</w:t>
      </w:r>
    </w:p>
    <w:p w14:paraId="031FA426" w14:textId="77777777" w:rsidR="00154417" w:rsidRPr="00C91B6D" w:rsidRDefault="00154417" w:rsidP="00C91B6D">
      <w:pPr>
        <w:spacing w:after="0" w:line="240" w:lineRule="auto"/>
        <w:ind w:firstLine="567"/>
        <w:jc w:val="both"/>
        <w:rPr>
          <w:rFonts w:ascii="Times New Roman" w:hAnsi="Times New Roman" w:cs="Times New Roman"/>
          <w:sz w:val="24"/>
          <w:szCs w:val="24"/>
        </w:rPr>
      </w:pPr>
      <w:bookmarkStart w:id="364" w:name="103071"/>
      <w:bookmarkEnd w:id="364"/>
      <w:r w:rsidRPr="00C91B6D">
        <w:rPr>
          <w:rFonts w:ascii="Times New Roman" w:hAnsi="Times New Roman" w:cs="Times New Roman"/>
          <w:sz w:val="24"/>
          <w:szCs w:val="24"/>
        </w:rPr>
        <w:t>Для формирования у обучающихся мотивации к школьному обучению, в работу по развитию речи обучающихся с ТНР включаются занятия по подготовке их к обучению грамоте. Эту работу воспитатель и учитель-логопед проводят, исходя из особенностей и возможностей развития обучающихся старшего дошкольного возраста с речевыми нарушениями. Содержание занятий по развитию речи тесно связано с содержанием логопедической работы, а также работы, которую проводят с детьми другие специалисты.</w:t>
      </w:r>
    </w:p>
    <w:p w14:paraId="4FC89B10" w14:textId="77777777" w:rsidR="00C91B6D" w:rsidRDefault="00C91B6D" w:rsidP="00C91B6D">
      <w:pPr>
        <w:spacing w:after="0" w:line="240" w:lineRule="auto"/>
        <w:ind w:firstLine="567"/>
        <w:jc w:val="both"/>
        <w:rPr>
          <w:rFonts w:ascii="Times New Roman" w:hAnsi="Times New Roman" w:cs="Times New Roman"/>
          <w:sz w:val="24"/>
          <w:szCs w:val="24"/>
        </w:rPr>
      </w:pPr>
      <w:bookmarkStart w:id="365" w:name="103072"/>
      <w:bookmarkEnd w:id="365"/>
    </w:p>
    <w:p w14:paraId="5DF19864" w14:textId="0B859510" w:rsidR="00C91B6D" w:rsidRDefault="00C91B6D" w:rsidP="00D45F27">
      <w:pPr>
        <w:pStyle w:val="3"/>
        <w:numPr>
          <w:ilvl w:val="2"/>
          <w:numId w:val="52"/>
        </w:numPr>
        <w:spacing w:before="0" w:line="240" w:lineRule="auto"/>
        <w:rPr>
          <w:rFonts w:ascii="Times New Roman" w:hAnsi="Times New Roman" w:cs="Times New Roman"/>
          <w:b/>
          <w:bCs/>
        </w:rPr>
      </w:pPr>
      <w:bookmarkStart w:id="366" w:name="_Toc159930582"/>
      <w:r>
        <w:rPr>
          <w:rFonts w:ascii="Times New Roman" w:hAnsi="Times New Roman" w:cs="Times New Roman"/>
          <w:b/>
          <w:bCs/>
        </w:rPr>
        <w:t>Художественно-эстетическое</w:t>
      </w:r>
      <w:r w:rsidRPr="00154417">
        <w:rPr>
          <w:rFonts w:ascii="Times New Roman" w:hAnsi="Times New Roman" w:cs="Times New Roman"/>
          <w:b/>
          <w:bCs/>
        </w:rPr>
        <w:t xml:space="preserve"> развити</w:t>
      </w:r>
      <w:r>
        <w:rPr>
          <w:rFonts w:ascii="Times New Roman" w:hAnsi="Times New Roman" w:cs="Times New Roman"/>
          <w:b/>
          <w:bCs/>
        </w:rPr>
        <w:t>е</w:t>
      </w:r>
      <w:r w:rsidRPr="00154417">
        <w:rPr>
          <w:rFonts w:ascii="Times New Roman" w:hAnsi="Times New Roman" w:cs="Times New Roman"/>
          <w:b/>
          <w:bCs/>
        </w:rPr>
        <w:t xml:space="preserve"> ребенка с ТНР</w:t>
      </w:r>
      <w:bookmarkEnd w:id="366"/>
      <w:r w:rsidRPr="00154417">
        <w:rPr>
          <w:rFonts w:ascii="Times New Roman" w:hAnsi="Times New Roman" w:cs="Times New Roman"/>
          <w:b/>
          <w:bCs/>
        </w:rPr>
        <w:t xml:space="preserve"> </w:t>
      </w:r>
    </w:p>
    <w:p w14:paraId="6FE90498" w14:textId="2FBF0FA9" w:rsidR="00154417" w:rsidRPr="00C91B6D" w:rsidRDefault="00154417" w:rsidP="00C91B6D">
      <w:pPr>
        <w:spacing w:after="0" w:line="240" w:lineRule="auto"/>
        <w:ind w:firstLine="567"/>
        <w:jc w:val="both"/>
        <w:rPr>
          <w:rFonts w:ascii="Times New Roman" w:hAnsi="Times New Roman" w:cs="Times New Roman"/>
          <w:sz w:val="24"/>
          <w:szCs w:val="24"/>
        </w:rPr>
      </w:pPr>
      <w:r w:rsidRPr="00C91B6D">
        <w:rPr>
          <w:rFonts w:ascii="Times New Roman" w:hAnsi="Times New Roman" w:cs="Times New Roman"/>
          <w:sz w:val="24"/>
          <w:szCs w:val="24"/>
        </w:rPr>
        <w:t>В образовательной области "Художественно-эстетическое развитие" основными задачами образовательной деятельности с детьми является создание условий для:</w:t>
      </w:r>
    </w:p>
    <w:p w14:paraId="59621D4D" w14:textId="77777777" w:rsidR="00154417" w:rsidRPr="00C91B6D" w:rsidRDefault="00154417" w:rsidP="00C91B6D">
      <w:pPr>
        <w:spacing w:after="0" w:line="240" w:lineRule="auto"/>
        <w:ind w:firstLine="567"/>
        <w:jc w:val="both"/>
        <w:rPr>
          <w:rFonts w:ascii="Times New Roman" w:hAnsi="Times New Roman" w:cs="Times New Roman"/>
          <w:sz w:val="24"/>
          <w:szCs w:val="24"/>
        </w:rPr>
      </w:pPr>
      <w:bookmarkStart w:id="367" w:name="103073"/>
      <w:bookmarkEnd w:id="367"/>
      <w:r w:rsidRPr="00C91B6D">
        <w:rPr>
          <w:rFonts w:ascii="Times New Roman" w:hAnsi="Times New Roman" w:cs="Times New Roman"/>
          <w:sz w:val="24"/>
          <w:szCs w:val="24"/>
        </w:rPr>
        <w:lastRenderedPageBreak/>
        <w:t>развития у обучающихся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14:paraId="240AFAE6" w14:textId="77777777" w:rsidR="00154417" w:rsidRPr="00C91B6D" w:rsidRDefault="00154417" w:rsidP="00C91B6D">
      <w:pPr>
        <w:spacing w:after="0" w:line="240" w:lineRule="auto"/>
        <w:ind w:firstLine="567"/>
        <w:jc w:val="both"/>
        <w:rPr>
          <w:rFonts w:ascii="Times New Roman" w:hAnsi="Times New Roman" w:cs="Times New Roman"/>
          <w:sz w:val="24"/>
          <w:szCs w:val="24"/>
        </w:rPr>
      </w:pPr>
      <w:bookmarkStart w:id="368" w:name="103074"/>
      <w:bookmarkEnd w:id="368"/>
      <w:r w:rsidRPr="00C91B6D">
        <w:rPr>
          <w:rFonts w:ascii="Times New Roman" w:hAnsi="Times New Roman" w:cs="Times New Roman"/>
          <w:sz w:val="24"/>
          <w:szCs w:val="24"/>
        </w:rPr>
        <w:t>развития способности к восприятию музыки, художественной литературы, фольклора;</w:t>
      </w:r>
    </w:p>
    <w:p w14:paraId="544820EC" w14:textId="77777777" w:rsidR="00154417" w:rsidRPr="00C91B6D" w:rsidRDefault="00154417" w:rsidP="00C91B6D">
      <w:pPr>
        <w:spacing w:after="0" w:line="240" w:lineRule="auto"/>
        <w:ind w:firstLine="567"/>
        <w:jc w:val="both"/>
        <w:rPr>
          <w:rFonts w:ascii="Times New Roman" w:hAnsi="Times New Roman" w:cs="Times New Roman"/>
          <w:sz w:val="24"/>
          <w:szCs w:val="24"/>
        </w:rPr>
      </w:pPr>
      <w:bookmarkStart w:id="369" w:name="103075"/>
      <w:bookmarkEnd w:id="369"/>
      <w:r w:rsidRPr="00C91B6D">
        <w:rPr>
          <w:rFonts w:ascii="Times New Roman" w:hAnsi="Times New Roman" w:cs="Times New Roman"/>
          <w:sz w:val="24"/>
          <w:szCs w:val="24"/>
        </w:rPr>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14:paraId="6E23CFA1" w14:textId="77777777" w:rsidR="00154417" w:rsidRPr="00C91B6D" w:rsidRDefault="00154417" w:rsidP="00C91B6D">
      <w:pPr>
        <w:spacing w:after="0" w:line="240" w:lineRule="auto"/>
        <w:ind w:firstLine="567"/>
        <w:jc w:val="both"/>
        <w:rPr>
          <w:rFonts w:ascii="Times New Roman" w:hAnsi="Times New Roman" w:cs="Times New Roman"/>
          <w:sz w:val="24"/>
          <w:szCs w:val="24"/>
        </w:rPr>
      </w:pPr>
      <w:bookmarkStart w:id="370" w:name="103076"/>
      <w:bookmarkEnd w:id="370"/>
      <w:r w:rsidRPr="00C91B6D">
        <w:rPr>
          <w:rFonts w:ascii="Times New Roman" w:hAnsi="Times New Roman" w:cs="Times New Roman"/>
          <w:sz w:val="24"/>
          <w:szCs w:val="24"/>
        </w:rPr>
        <w:t>В сфере развития у обучающихся интереса к эстетической стороне действительности, ознакомления с разными видами и жанрами искусства, в том числе народного творчества. Программа относит к образовательной области художественно-эстетического развития приобщение обучающихся к эстетическому познанию и переживанию мира, к искусству и культуре в широком смысле, а также творческую деятельность обучающихся в изобразительном, пластическом, музыкальном, литературном и других видах художественно-творческой деятельности.</w:t>
      </w:r>
    </w:p>
    <w:p w14:paraId="63AF262A" w14:textId="77777777" w:rsidR="00C91B6D" w:rsidRDefault="00C91B6D" w:rsidP="00C91B6D">
      <w:pPr>
        <w:spacing w:after="0" w:line="240" w:lineRule="auto"/>
        <w:ind w:firstLine="567"/>
        <w:jc w:val="both"/>
        <w:rPr>
          <w:rFonts w:ascii="Times New Roman" w:hAnsi="Times New Roman" w:cs="Times New Roman"/>
          <w:sz w:val="24"/>
          <w:szCs w:val="24"/>
        </w:rPr>
      </w:pPr>
      <w:bookmarkStart w:id="371" w:name="103077"/>
      <w:bookmarkEnd w:id="371"/>
    </w:p>
    <w:p w14:paraId="6EE141C8" w14:textId="03AB74DE" w:rsidR="00154417" w:rsidRPr="00C91B6D" w:rsidRDefault="00154417" w:rsidP="00C91B6D">
      <w:pPr>
        <w:spacing w:after="0" w:line="240" w:lineRule="auto"/>
        <w:ind w:firstLine="567"/>
        <w:jc w:val="both"/>
        <w:rPr>
          <w:rFonts w:ascii="Times New Roman" w:hAnsi="Times New Roman" w:cs="Times New Roman"/>
          <w:b/>
          <w:bCs/>
          <w:sz w:val="24"/>
          <w:szCs w:val="24"/>
        </w:rPr>
      </w:pPr>
      <w:r w:rsidRPr="00C91B6D">
        <w:rPr>
          <w:rFonts w:ascii="Times New Roman" w:hAnsi="Times New Roman" w:cs="Times New Roman"/>
          <w:b/>
          <w:bCs/>
          <w:sz w:val="24"/>
          <w:szCs w:val="24"/>
        </w:rPr>
        <w:t>Основное содержание образовательной деятельности с детьми младшего дошкольного возраста.</w:t>
      </w:r>
    </w:p>
    <w:p w14:paraId="52A57DE1" w14:textId="77777777" w:rsidR="00154417" w:rsidRPr="00C91B6D" w:rsidRDefault="00154417" w:rsidP="00C91B6D">
      <w:pPr>
        <w:spacing w:after="0" w:line="240" w:lineRule="auto"/>
        <w:ind w:firstLine="567"/>
        <w:jc w:val="both"/>
        <w:rPr>
          <w:rFonts w:ascii="Times New Roman" w:hAnsi="Times New Roman" w:cs="Times New Roman"/>
          <w:sz w:val="24"/>
          <w:szCs w:val="24"/>
        </w:rPr>
      </w:pPr>
      <w:bookmarkStart w:id="372" w:name="103078"/>
      <w:bookmarkEnd w:id="372"/>
      <w:r w:rsidRPr="00C91B6D">
        <w:rPr>
          <w:rFonts w:ascii="Times New Roman" w:hAnsi="Times New Roman" w:cs="Times New Roman"/>
          <w:sz w:val="24"/>
          <w:szCs w:val="24"/>
        </w:rPr>
        <w:t>Ребенка младшего дошкольного возраста с ТНР приобщают к миру искусства (музыки, живописи). Содержание образовательной области "Художественно-эстетическое развитие" предполагает формирование эстетического мировосприятия у обучающихся с тяжелыми нарушениями речи, создание среды для занятий детским изобразительным творчеством, соответствующей их возрасту, особенностям развития моторики и речи.</w:t>
      </w:r>
    </w:p>
    <w:p w14:paraId="31DB140E" w14:textId="77777777" w:rsidR="00154417" w:rsidRPr="00C91B6D" w:rsidRDefault="00154417" w:rsidP="00C91B6D">
      <w:pPr>
        <w:spacing w:after="0" w:line="240" w:lineRule="auto"/>
        <w:ind w:firstLine="567"/>
        <w:jc w:val="both"/>
        <w:rPr>
          <w:rFonts w:ascii="Times New Roman" w:hAnsi="Times New Roman" w:cs="Times New Roman"/>
          <w:sz w:val="24"/>
          <w:szCs w:val="24"/>
        </w:rPr>
      </w:pPr>
      <w:bookmarkStart w:id="373" w:name="103079"/>
      <w:bookmarkEnd w:id="373"/>
      <w:r w:rsidRPr="00C91B6D">
        <w:rPr>
          <w:rFonts w:ascii="Times New Roman" w:hAnsi="Times New Roman" w:cs="Times New Roman"/>
          <w:sz w:val="24"/>
          <w:szCs w:val="24"/>
        </w:rPr>
        <w:t>Характер задач, решаемых образовательной областью "Художественно-эстетическое развитие", позволяет структурировать ее содержание также по разделам:</w:t>
      </w:r>
    </w:p>
    <w:p w14:paraId="3C9D2578" w14:textId="77777777" w:rsidR="00154417" w:rsidRPr="00C91B6D" w:rsidRDefault="00154417" w:rsidP="00D45F27">
      <w:pPr>
        <w:pStyle w:val="a8"/>
        <w:numPr>
          <w:ilvl w:val="0"/>
          <w:numId w:val="74"/>
        </w:numPr>
        <w:spacing w:after="0" w:line="240" w:lineRule="auto"/>
        <w:jc w:val="both"/>
        <w:rPr>
          <w:rFonts w:ascii="Times New Roman" w:hAnsi="Times New Roman" w:cs="Times New Roman"/>
          <w:sz w:val="24"/>
          <w:szCs w:val="24"/>
        </w:rPr>
      </w:pPr>
      <w:bookmarkStart w:id="374" w:name="103080"/>
      <w:bookmarkEnd w:id="374"/>
      <w:r w:rsidRPr="00C91B6D">
        <w:rPr>
          <w:rFonts w:ascii="Times New Roman" w:hAnsi="Times New Roman" w:cs="Times New Roman"/>
          <w:sz w:val="24"/>
          <w:szCs w:val="24"/>
        </w:rPr>
        <w:t>изобразительное творчество;</w:t>
      </w:r>
    </w:p>
    <w:p w14:paraId="73B331E6" w14:textId="77777777" w:rsidR="00154417" w:rsidRPr="00C91B6D" w:rsidRDefault="00154417" w:rsidP="00D45F27">
      <w:pPr>
        <w:pStyle w:val="a8"/>
        <w:numPr>
          <w:ilvl w:val="0"/>
          <w:numId w:val="74"/>
        </w:numPr>
        <w:spacing w:after="0" w:line="240" w:lineRule="auto"/>
        <w:jc w:val="both"/>
        <w:rPr>
          <w:rFonts w:ascii="Times New Roman" w:hAnsi="Times New Roman" w:cs="Times New Roman"/>
          <w:sz w:val="24"/>
          <w:szCs w:val="24"/>
        </w:rPr>
      </w:pPr>
      <w:bookmarkStart w:id="375" w:name="103081"/>
      <w:bookmarkEnd w:id="375"/>
      <w:r w:rsidRPr="00C91B6D">
        <w:rPr>
          <w:rFonts w:ascii="Times New Roman" w:hAnsi="Times New Roman" w:cs="Times New Roman"/>
          <w:sz w:val="24"/>
          <w:szCs w:val="24"/>
        </w:rPr>
        <w:t>музыка.</w:t>
      </w:r>
    </w:p>
    <w:p w14:paraId="3C8E456F" w14:textId="36D0AF59" w:rsidR="00154417" w:rsidRPr="00C91B6D" w:rsidRDefault="00154417" w:rsidP="00C91B6D">
      <w:pPr>
        <w:spacing w:after="0" w:line="240" w:lineRule="auto"/>
        <w:ind w:firstLine="567"/>
        <w:jc w:val="both"/>
        <w:rPr>
          <w:rFonts w:ascii="Times New Roman" w:hAnsi="Times New Roman" w:cs="Times New Roman"/>
          <w:sz w:val="24"/>
          <w:szCs w:val="24"/>
        </w:rPr>
      </w:pPr>
      <w:bookmarkStart w:id="376" w:name="103082"/>
      <w:bookmarkEnd w:id="376"/>
      <w:r w:rsidRPr="00C91B6D">
        <w:rPr>
          <w:rFonts w:ascii="Times New Roman" w:hAnsi="Times New Roman" w:cs="Times New Roman"/>
          <w:sz w:val="24"/>
          <w:szCs w:val="24"/>
        </w:rPr>
        <w:t>Для реализации задач раздела "Изобразительное творчество" необходимо создать условия для изобразительной деятельности обучающихся (самостоятельной или совместной с педагогическим работником). Любое проявление инициативы и самостоятельности обучающихся приветствуется и поощряется. Элементы рисования, лепки, аппликации включаются в коррекционные занятия по преодолению недостатков речевого развития обучающихся, в образовательный процесс, в самостоятельную и совместную с воспитателем деятельность обучающихся.</w:t>
      </w:r>
    </w:p>
    <w:p w14:paraId="390A76FC" w14:textId="362ABA38" w:rsidR="00154417" w:rsidRPr="00C91B6D" w:rsidRDefault="00154417" w:rsidP="00C91B6D">
      <w:pPr>
        <w:spacing w:after="0" w:line="240" w:lineRule="auto"/>
        <w:ind w:firstLine="567"/>
        <w:jc w:val="both"/>
        <w:rPr>
          <w:rFonts w:ascii="Times New Roman" w:hAnsi="Times New Roman" w:cs="Times New Roman"/>
          <w:sz w:val="24"/>
          <w:szCs w:val="24"/>
        </w:rPr>
      </w:pPr>
      <w:bookmarkStart w:id="377" w:name="103083"/>
      <w:bookmarkEnd w:id="377"/>
      <w:r w:rsidRPr="00C91B6D">
        <w:rPr>
          <w:rFonts w:ascii="Times New Roman" w:hAnsi="Times New Roman" w:cs="Times New Roman"/>
          <w:sz w:val="24"/>
          <w:szCs w:val="24"/>
        </w:rPr>
        <w:t>Содержание раздела "Музыка" реализуется в непосредственной музыкальной образовательной деятельности на музыкальных занятиях, музыкально-ритмических упражнениях с предметами и без предметов; в музыкальной деятельности в режимные моменты на: утренней гимнастике, на музыкальных физминутках, в динамических паузах.</w:t>
      </w:r>
    </w:p>
    <w:p w14:paraId="61837C35" w14:textId="77777777" w:rsidR="00154417" w:rsidRPr="00C91B6D" w:rsidRDefault="00154417" w:rsidP="00C91B6D">
      <w:pPr>
        <w:spacing w:after="0" w:line="240" w:lineRule="auto"/>
        <w:ind w:firstLine="567"/>
        <w:jc w:val="both"/>
        <w:rPr>
          <w:rFonts w:ascii="Times New Roman" w:hAnsi="Times New Roman" w:cs="Times New Roman"/>
          <w:sz w:val="24"/>
          <w:szCs w:val="24"/>
        </w:rPr>
      </w:pPr>
      <w:bookmarkStart w:id="378" w:name="103084"/>
      <w:bookmarkEnd w:id="378"/>
      <w:r w:rsidRPr="00C91B6D">
        <w:rPr>
          <w:rFonts w:ascii="Times New Roman" w:hAnsi="Times New Roman" w:cs="Times New Roman"/>
          <w:sz w:val="24"/>
          <w:szCs w:val="24"/>
        </w:rPr>
        <w:t>Обучающиеся знакомятся и становятся участниками праздников. Педагогические работники знакомят обучающихся с доступными для их восприятия и игр художественными промыслами.</w:t>
      </w:r>
    </w:p>
    <w:p w14:paraId="353489BB" w14:textId="77777777" w:rsidR="00C91B6D" w:rsidRDefault="00C91B6D" w:rsidP="00C91B6D">
      <w:pPr>
        <w:spacing w:after="0" w:line="240" w:lineRule="auto"/>
        <w:ind w:firstLine="567"/>
        <w:jc w:val="both"/>
        <w:rPr>
          <w:rFonts w:ascii="Times New Roman" w:hAnsi="Times New Roman" w:cs="Times New Roman"/>
          <w:sz w:val="24"/>
          <w:szCs w:val="24"/>
        </w:rPr>
      </w:pPr>
      <w:bookmarkStart w:id="379" w:name="103085"/>
      <w:bookmarkEnd w:id="379"/>
    </w:p>
    <w:p w14:paraId="0C40F538" w14:textId="718FD03C" w:rsidR="00154417" w:rsidRPr="00C91B6D" w:rsidRDefault="00154417" w:rsidP="00C91B6D">
      <w:pPr>
        <w:spacing w:after="0" w:line="240" w:lineRule="auto"/>
        <w:ind w:firstLine="567"/>
        <w:jc w:val="both"/>
        <w:rPr>
          <w:rFonts w:ascii="Times New Roman" w:hAnsi="Times New Roman" w:cs="Times New Roman"/>
          <w:b/>
          <w:bCs/>
          <w:sz w:val="24"/>
          <w:szCs w:val="24"/>
        </w:rPr>
      </w:pPr>
      <w:r w:rsidRPr="00C91B6D">
        <w:rPr>
          <w:rFonts w:ascii="Times New Roman" w:hAnsi="Times New Roman" w:cs="Times New Roman"/>
          <w:b/>
          <w:bCs/>
          <w:sz w:val="24"/>
          <w:szCs w:val="24"/>
        </w:rPr>
        <w:t>Основное содержание образовательной деятельности с детьми среднего дошкольного возраста.</w:t>
      </w:r>
    </w:p>
    <w:p w14:paraId="330C1167" w14:textId="77777777" w:rsidR="00154417" w:rsidRPr="00C91B6D" w:rsidRDefault="00154417" w:rsidP="00C91B6D">
      <w:pPr>
        <w:spacing w:after="0" w:line="240" w:lineRule="auto"/>
        <w:ind w:firstLine="567"/>
        <w:jc w:val="both"/>
        <w:rPr>
          <w:rFonts w:ascii="Times New Roman" w:hAnsi="Times New Roman" w:cs="Times New Roman"/>
          <w:sz w:val="24"/>
          <w:szCs w:val="24"/>
        </w:rPr>
      </w:pPr>
      <w:bookmarkStart w:id="380" w:name="103086"/>
      <w:bookmarkEnd w:id="380"/>
      <w:r w:rsidRPr="00C91B6D">
        <w:rPr>
          <w:rFonts w:ascii="Times New Roman" w:hAnsi="Times New Roman" w:cs="Times New Roman"/>
          <w:sz w:val="24"/>
          <w:szCs w:val="24"/>
        </w:rPr>
        <w:t>Обучающийся в возрасте 4 - 5-ти лет, в том числе и с ТНР, активно проявляет интерес к миру искусства (музыки, живописи). В рамках образовательной области "Художественно-эстетическое развитие" педагогические работники создают соответствующую возрасту обучающихся, особенностям развития их моторики и речи среду для детского художественного развития.</w:t>
      </w:r>
    </w:p>
    <w:p w14:paraId="71046EC3" w14:textId="77777777" w:rsidR="00154417" w:rsidRPr="00C91B6D" w:rsidRDefault="00154417" w:rsidP="00C91B6D">
      <w:pPr>
        <w:spacing w:after="0" w:line="240" w:lineRule="auto"/>
        <w:ind w:firstLine="567"/>
        <w:jc w:val="both"/>
        <w:rPr>
          <w:rFonts w:ascii="Times New Roman" w:hAnsi="Times New Roman" w:cs="Times New Roman"/>
          <w:sz w:val="24"/>
          <w:szCs w:val="24"/>
        </w:rPr>
      </w:pPr>
      <w:bookmarkStart w:id="381" w:name="103087"/>
      <w:bookmarkEnd w:id="381"/>
      <w:r w:rsidRPr="00C91B6D">
        <w:rPr>
          <w:rFonts w:ascii="Times New Roman" w:hAnsi="Times New Roman" w:cs="Times New Roman"/>
          <w:sz w:val="24"/>
          <w:szCs w:val="24"/>
        </w:rPr>
        <w:t>Содержание образовательной области "Художественно-эстетическое развитие" представлено разделами "Изобразительное творчество" и "Музыка".</w:t>
      </w:r>
    </w:p>
    <w:p w14:paraId="521A2095" w14:textId="77777777" w:rsidR="00154417" w:rsidRPr="00C91B6D" w:rsidRDefault="00154417" w:rsidP="00C91B6D">
      <w:pPr>
        <w:spacing w:after="0" w:line="240" w:lineRule="auto"/>
        <w:ind w:firstLine="567"/>
        <w:jc w:val="both"/>
        <w:rPr>
          <w:rFonts w:ascii="Times New Roman" w:hAnsi="Times New Roman" w:cs="Times New Roman"/>
          <w:sz w:val="24"/>
          <w:szCs w:val="24"/>
        </w:rPr>
      </w:pPr>
      <w:bookmarkStart w:id="382" w:name="103088"/>
      <w:bookmarkEnd w:id="382"/>
      <w:r w:rsidRPr="00C91B6D">
        <w:rPr>
          <w:rFonts w:ascii="Times New Roman" w:hAnsi="Times New Roman" w:cs="Times New Roman"/>
          <w:sz w:val="24"/>
          <w:szCs w:val="24"/>
        </w:rPr>
        <w:lastRenderedPageBreak/>
        <w:t>Образовательную деятельность в рамках указанной области проводят воспитатели, музыкальный руководитель, согласуя ее содержание с тематикой логопедической работы, проводимой учителем-логопедом. Активными участниками образовательного процесса в области "Художественно-эстетическое развитие" являются родители (законные представители) обучающихся, а также все остальные специалисты, работающие с детьми с ТНР.</w:t>
      </w:r>
    </w:p>
    <w:p w14:paraId="4F60C3C7" w14:textId="77777777" w:rsidR="00154417" w:rsidRPr="00C91B6D" w:rsidRDefault="00154417" w:rsidP="00C91B6D">
      <w:pPr>
        <w:spacing w:after="0" w:line="240" w:lineRule="auto"/>
        <w:ind w:firstLine="567"/>
        <w:jc w:val="both"/>
        <w:rPr>
          <w:rFonts w:ascii="Times New Roman" w:hAnsi="Times New Roman" w:cs="Times New Roman"/>
          <w:sz w:val="24"/>
          <w:szCs w:val="24"/>
        </w:rPr>
      </w:pPr>
      <w:bookmarkStart w:id="383" w:name="103089"/>
      <w:bookmarkEnd w:id="383"/>
      <w:r w:rsidRPr="00C91B6D">
        <w:rPr>
          <w:rFonts w:ascii="Times New Roman" w:hAnsi="Times New Roman" w:cs="Times New Roman"/>
          <w:sz w:val="24"/>
          <w:szCs w:val="24"/>
        </w:rPr>
        <w:t>Основной формой работы по художественно-эстетическому воспитанию и организации изобразительной деятельности обучающихся с тяжелыми нарушениями речи в среднем дошкольном возрасте являются занятия, в ходе которых у обучающихся формируются образы-представления о реальных и сказочных объектах, развивается кинестетическая основа движений, совершенствуются операционально-технические умения. На занятиях создаются условия для максимально возможной самостоятельной деятельности обучающихся, исходя из особенностей их психомоторного развития.</w:t>
      </w:r>
    </w:p>
    <w:p w14:paraId="4E43865A" w14:textId="77777777" w:rsidR="00154417" w:rsidRPr="00C91B6D" w:rsidRDefault="00154417" w:rsidP="00C91B6D">
      <w:pPr>
        <w:spacing w:after="0" w:line="240" w:lineRule="auto"/>
        <w:ind w:firstLine="567"/>
        <w:jc w:val="both"/>
        <w:rPr>
          <w:rFonts w:ascii="Times New Roman" w:hAnsi="Times New Roman" w:cs="Times New Roman"/>
          <w:sz w:val="24"/>
          <w:szCs w:val="24"/>
        </w:rPr>
      </w:pPr>
      <w:bookmarkStart w:id="384" w:name="103090"/>
      <w:bookmarkEnd w:id="384"/>
      <w:r w:rsidRPr="00C91B6D">
        <w:rPr>
          <w:rFonts w:ascii="Times New Roman" w:hAnsi="Times New Roman" w:cs="Times New Roman"/>
          <w:sz w:val="24"/>
          <w:szCs w:val="24"/>
        </w:rPr>
        <w:t>У обучающихся формируются устойчивое положительное эмоциональное отношение и интерес к изобразительной деятельности, усиливается ее социальная направленность, развивается анализирующее восприятие, закрепляются представления обучающихся о материалах и средствах, используемых в процессе изобразительной деятельности, развиваются наглядно-образное мышление, эстетические предпочтения.</w:t>
      </w:r>
    </w:p>
    <w:p w14:paraId="0F861B77" w14:textId="77777777" w:rsidR="00154417" w:rsidRPr="00C91B6D" w:rsidRDefault="00154417" w:rsidP="00C91B6D">
      <w:pPr>
        <w:spacing w:after="0" w:line="240" w:lineRule="auto"/>
        <w:ind w:firstLine="567"/>
        <w:jc w:val="both"/>
        <w:rPr>
          <w:rFonts w:ascii="Times New Roman" w:hAnsi="Times New Roman" w:cs="Times New Roman"/>
          <w:sz w:val="24"/>
          <w:szCs w:val="24"/>
        </w:rPr>
      </w:pPr>
      <w:bookmarkStart w:id="385" w:name="103091"/>
      <w:bookmarkEnd w:id="385"/>
      <w:r w:rsidRPr="00C91B6D">
        <w:rPr>
          <w:rFonts w:ascii="Times New Roman" w:hAnsi="Times New Roman" w:cs="Times New Roman"/>
          <w:sz w:val="24"/>
          <w:szCs w:val="24"/>
        </w:rPr>
        <w:t>В данный период обучения изобразительная деятельность должна стать основой, интегрирующей перцептивное и эстетико-образное видение обучающихся, максимально стимулирующей развитие их тонкой моторики и речи.</w:t>
      </w:r>
    </w:p>
    <w:p w14:paraId="26D865DF" w14:textId="77777777" w:rsidR="00154417" w:rsidRPr="00C91B6D" w:rsidRDefault="00154417" w:rsidP="00C91B6D">
      <w:pPr>
        <w:spacing w:after="0" w:line="240" w:lineRule="auto"/>
        <w:ind w:firstLine="567"/>
        <w:jc w:val="both"/>
        <w:rPr>
          <w:rFonts w:ascii="Times New Roman" w:hAnsi="Times New Roman" w:cs="Times New Roman"/>
          <w:sz w:val="24"/>
          <w:szCs w:val="24"/>
        </w:rPr>
      </w:pPr>
      <w:bookmarkStart w:id="386" w:name="103092"/>
      <w:bookmarkEnd w:id="386"/>
      <w:r w:rsidRPr="00C91B6D">
        <w:rPr>
          <w:rFonts w:ascii="Times New Roman" w:hAnsi="Times New Roman" w:cs="Times New Roman"/>
          <w:sz w:val="24"/>
          <w:szCs w:val="24"/>
        </w:rPr>
        <w:t>Обучение изобразительной деятельности осуществляет воспитатель в ходе специально организованных занятий и в свободное время. В каждой группе необходимо создать условия для изобразительной деятельности обучающихся (самостоятельной или совместной с педагогическим работником). Элементы рисования, лепки, аппликации включаются в логопедические занятия, в занятия по развитию речи на основе формирования представлений о себе и об окружающем мире, в музыкальные занятия, в занятия по формированию элементарных математических представлений, вводится сюжетное рисование.</w:t>
      </w:r>
    </w:p>
    <w:p w14:paraId="56C8D3FB" w14:textId="77777777" w:rsidR="00154417" w:rsidRPr="00C91B6D" w:rsidRDefault="00154417" w:rsidP="00C91B6D">
      <w:pPr>
        <w:spacing w:after="0" w:line="240" w:lineRule="auto"/>
        <w:ind w:firstLine="567"/>
        <w:jc w:val="both"/>
        <w:rPr>
          <w:rFonts w:ascii="Times New Roman" w:hAnsi="Times New Roman" w:cs="Times New Roman"/>
          <w:sz w:val="24"/>
          <w:szCs w:val="24"/>
        </w:rPr>
      </w:pPr>
      <w:bookmarkStart w:id="387" w:name="103093"/>
      <w:bookmarkEnd w:id="387"/>
      <w:r w:rsidRPr="00C91B6D">
        <w:rPr>
          <w:rFonts w:ascii="Times New Roman" w:hAnsi="Times New Roman" w:cs="Times New Roman"/>
          <w:sz w:val="24"/>
          <w:szCs w:val="24"/>
        </w:rPr>
        <w:t>При реализации направления "Музыка" обучающиеся учатся эмоционально, адекватно воспринимать разную музыку, развивают слуховое внимание и сосредоточение, музыкальный слух (звуковысотный, ритмический, динамический, тембровый), привлекают их к участию в различных видах музыкальной деятельности (пение, танцы, музыкально-дидактические и хороводные игры, игры на детских музыкальных инструментах). Обучающиеся учатся распознавать настроение музыки, характер (движение, состояние природы).</w:t>
      </w:r>
    </w:p>
    <w:p w14:paraId="71793852" w14:textId="77777777" w:rsidR="00154417" w:rsidRPr="00C91B6D" w:rsidRDefault="00154417" w:rsidP="00C91B6D">
      <w:pPr>
        <w:spacing w:after="0" w:line="240" w:lineRule="auto"/>
        <w:ind w:firstLine="567"/>
        <w:jc w:val="both"/>
        <w:rPr>
          <w:rFonts w:ascii="Times New Roman" w:hAnsi="Times New Roman" w:cs="Times New Roman"/>
          <w:sz w:val="24"/>
          <w:szCs w:val="24"/>
        </w:rPr>
      </w:pPr>
      <w:bookmarkStart w:id="388" w:name="103094"/>
      <w:bookmarkEnd w:id="388"/>
      <w:r w:rsidRPr="00C91B6D">
        <w:rPr>
          <w:rFonts w:ascii="Times New Roman" w:hAnsi="Times New Roman" w:cs="Times New Roman"/>
          <w:sz w:val="24"/>
          <w:szCs w:val="24"/>
        </w:rPr>
        <w:t>Музыкальные занятия проводят совместно музыкальный руководитель и воспитатель. При необходимости в этих занятиях может принимать участие учитель-логопед. Элементы музыкально-ритмических занятий используются на групповых и индивидуальных коррекционных занятиях с детьми.</w:t>
      </w:r>
    </w:p>
    <w:p w14:paraId="19B2F9D4" w14:textId="77777777" w:rsidR="00C91B6D" w:rsidRDefault="00C91B6D" w:rsidP="00C91B6D">
      <w:pPr>
        <w:spacing w:after="0" w:line="240" w:lineRule="auto"/>
        <w:ind w:firstLine="567"/>
        <w:jc w:val="both"/>
        <w:rPr>
          <w:rFonts w:ascii="Times New Roman" w:hAnsi="Times New Roman" w:cs="Times New Roman"/>
          <w:sz w:val="24"/>
          <w:szCs w:val="24"/>
        </w:rPr>
      </w:pPr>
      <w:bookmarkStart w:id="389" w:name="103095"/>
      <w:bookmarkEnd w:id="389"/>
    </w:p>
    <w:p w14:paraId="52729075" w14:textId="4D4636D9" w:rsidR="00154417" w:rsidRPr="00C91B6D" w:rsidRDefault="00154417" w:rsidP="00C91B6D">
      <w:pPr>
        <w:spacing w:after="0" w:line="240" w:lineRule="auto"/>
        <w:ind w:firstLine="567"/>
        <w:jc w:val="both"/>
        <w:rPr>
          <w:rFonts w:ascii="Times New Roman" w:hAnsi="Times New Roman" w:cs="Times New Roman"/>
          <w:b/>
          <w:bCs/>
          <w:sz w:val="24"/>
          <w:szCs w:val="24"/>
        </w:rPr>
      </w:pPr>
      <w:r w:rsidRPr="00C91B6D">
        <w:rPr>
          <w:rFonts w:ascii="Times New Roman" w:hAnsi="Times New Roman" w:cs="Times New Roman"/>
          <w:b/>
          <w:bCs/>
          <w:sz w:val="24"/>
          <w:szCs w:val="24"/>
        </w:rPr>
        <w:t>Основное содержание образовательной деятельности с детьми старшего дошкольного возраста.</w:t>
      </w:r>
    </w:p>
    <w:p w14:paraId="101CBD49" w14:textId="77777777" w:rsidR="00154417" w:rsidRPr="00C91B6D" w:rsidRDefault="00154417" w:rsidP="00C91B6D">
      <w:pPr>
        <w:spacing w:after="0" w:line="240" w:lineRule="auto"/>
        <w:ind w:firstLine="567"/>
        <w:jc w:val="both"/>
        <w:rPr>
          <w:rFonts w:ascii="Times New Roman" w:hAnsi="Times New Roman" w:cs="Times New Roman"/>
          <w:sz w:val="24"/>
          <w:szCs w:val="24"/>
        </w:rPr>
      </w:pPr>
      <w:bookmarkStart w:id="390" w:name="103096"/>
      <w:bookmarkEnd w:id="390"/>
      <w:r w:rsidRPr="00C91B6D">
        <w:rPr>
          <w:rFonts w:ascii="Times New Roman" w:hAnsi="Times New Roman" w:cs="Times New Roman"/>
          <w:sz w:val="24"/>
          <w:szCs w:val="24"/>
        </w:rPr>
        <w:t>Основной формой организации работы с детьми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w:t>
      </w:r>
    </w:p>
    <w:p w14:paraId="399658C2" w14:textId="77777777" w:rsidR="00154417" w:rsidRPr="00C91B6D" w:rsidRDefault="00154417" w:rsidP="00C91B6D">
      <w:pPr>
        <w:spacing w:after="0" w:line="240" w:lineRule="auto"/>
        <w:ind w:firstLine="567"/>
        <w:jc w:val="both"/>
        <w:rPr>
          <w:rFonts w:ascii="Times New Roman" w:hAnsi="Times New Roman" w:cs="Times New Roman"/>
          <w:sz w:val="24"/>
          <w:szCs w:val="24"/>
        </w:rPr>
      </w:pPr>
      <w:bookmarkStart w:id="391" w:name="103097"/>
      <w:bookmarkEnd w:id="391"/>
      <w:r w:rsidRPr="00C91B6D">
        <w:rPr>
          <w:rFonts w:ascii="Times New Roman" w:hAnsi="Times New Roman" w:cs="Times New Roman"/>
          <w:sz w:val="24"/>
          <w:szCs w:val="24"/>
        </w:rPr>
        <w:t>Изобразительная деятельность обучающихся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w:t>
      </w:r>
    </w:p>
    <w:p w14:paraId="57D7F001" w14:textId="77777777" w:rsidR="00154417" w:rsidRPr="00C91B6D" w:rsidRDefault="00154417" w:rsidP="00C91B6D">
      <w:pPr>
        <w:spacing w:after="0" w:line="240" w:lineRule="auto"/>
        <w:ind w:firstLine="567"/>
        <w:jc w:val="both"/>
        <w:rPr>
          <w:rFonts w:ascii="Times New Roman" w:hAnsi="Times New Roman" w:cs="Times New Roman"/>
          <w:sz w:val="24"/>
          <w:szCs w:val="24"/>
        </w:rPr>
      </w:pPr>
      <w:bookmarkStart w:id="392" w:name="103098"/>
      <w:bookmarkEnd w:id="392"/>
      <w:r w:rsidRPr="00C91B6D">
        <w:rPr>
          <w:rFonts w:ascii="Times New Roman" w:hAnsi="Times New Roman" w:cs="Times New Roman"/>
          <w:sz w:val="24"/>
          <w:szCs w:val="24"/>
        </w:rPr>
        <w:t xml:space="preserve">Для развития изобразительных умений и навыков большое значение имеет коллективная деятельность обучающихся, как в непосредственно образовательной </w:t>
      </w:r>
      <w:r w:rsidRPr="00C91B6D">
        <w:rPr>
          <w:rFonts w:ascii="Times New Roman" w:hAnsi="Times New Roman" w:cs="Times New Roman"/>
          <w:sz w:val="24"/>
          <w:szCs w:val="24"/>
        </w:rPr>
        <w:lastRenderedPageBreak/>
        <w:t>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обучающихся и иллюстраций к сказкам; выполнение коллективных картин.</w:t>
      </w:r>
    </w:p>
    <w:p w14:paraId="121F34ED" w14:textId="77777777" w:rsidR="00154417" w:rsidRPr="00C91B6D" w:rsidRDefault="00154417" w:rsidP="00C91B6D">
      <w:pPr>
        <w:spacing w:after="0" w:line="240" w:lineRule="auto"/>
        <w:ind w:firstLine="567"/>
        <w:jc w:val="both"/>
        <w:rPr>
          <w:rFonts w:ascii="Times New Roman" w:hAnsi="Times New Roman" w:cs="Times New Roman"/>
          <w:sz w:val="24"/>
          <w:szCs w:val="24"/>
        </w:rPr>
      </w:pPr>
      <w:bookmarkStart w:id="393" w:name="103099"/>
      <w:bookmarkEnd w:id="393"/>
      <w:r w:rsidRPr="00C91B6D">
        <w:rPr>
          <w:rFonts w:ascii="Times New Roman" w:hAnsi="Times New Roman" w:cs="Times New Roman"/>
          <w:sz w:val="24"/>
          <w:szCs w:val="24"/>
        </w:rPr>
        <w:t>Все больше внимания уделяется развитию самостоятельности обучающихся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w:t>
      </w:r>
    </w:p>
    <w:p w14:paraId="523E246A" w14:textId="77777777" w:rsidR="00154417" w:rsidRPr="00C91B6D" w:rsidRDefault="00154417" w:rsidP="00C91B6D">
      <w:pPr>
        <w:spacing w:after="0" w:line="240" w:lineRule="auto"/>
        <w:ind w:firstLine="567"/>
        <w:jc w:val="both"/>
        <w:rPr>
          <w:rFonts w:ascii="Times New Roman" w:hAnsi="Times New Roman" w:cs="Times New Roman"/>
          <w:sz w:val="24"/>
          <w:szCs w:val="24"/>
        </w:rPr>
      </w:pPr>
      <w:bookmarkStart w:id="394" w:name="103100"/>
      <w:bookmarkEnd w:id="394"/>
      <w:r w:rsidRPr="00C91B6D">
        <w:rPr>
          <w:rFonts w:ascii="Times New Roman" w:hAnsi="Times New Roman" w:cs="Times New Roman"/>
          <w:sz w:val="24"/>
          <w:szCs w:val="24"/>
        </w:rPr>
        <w:t>Тематика занятий и образовательных ситуаций отражает собственный эмоциональный, межличностный, игровой и познавательный опыт обучающихся. Руководство изобразительной деятельностью со стороны педагогического работника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рассматривание детских рисунков через кодоскоп; использование мультимедийных средств.</w:t>
      </w:r>
    </w:p>
    <w:p w14:paraId="3507D8D1" w14:textId="77777777" w:rsidR="00154417" w:rsidRPr="00C91B6D" w:rsidRDefault="00154417" w:rsidP="00C91B6D">
      <w:pPr>
        <w:spacing w:after="0" w:line="240" w:lineRule="auto"/>
        <w:ind w:firstLine="567"/>
        <w:jc w:val="both"/>
        <w:rPr>
          <w:rFonts w:ascii="Times New Roman" w:hAnsi="Times New Roman" w:cs="Times New Roman"/>
          <w:sz w:val="24"/>
          <w:szCs w:val="24"/>
        </w:rPr>
      </w:pPr>
      <w:bookmarkStart w:id="395" w:name="103101"/>
      <w:bookmarkEnd w:id="395"/>
      <w:r w:rsidRPr="00C91B6D">
        <w:rPr>
          <w:rFonts w:ascii="Times New Roman" w:hAnsi="Times New Roman" w:cs="Times New Roman"/>
          <w:sz w:val="24"/>
          <w:szCs w:val="24"/>
        </w:rPr>
        <w:t>Реализация содержания раздела "Музыка" направлена на обогащение музыкальных впечатлений обучающихся, совершенствование их певческих, танцевальных навыков и умений.</w:t>
      </w:r>
    </w:p>
    <w:p w14:paraId="09158965" w14:textId="77777777" w:rsidR="00154417" w:rsidRPr="00C91B6D" w:rsidRDefault="00154417" w:rsidP="00C91B6D">
      <w:pPr>
        <w:spacing w:after="0" w:line="240" w:lineRule="auto"/>
        <w:ind w:firstLine="567"/>
        <w:jc w:val="both"/>
        <w:rPr>
          <w:rFonts w:ascii="Times New Roman" w:hAnsi="Times New Roman" w:cs="Times New Roman"/>
          <w:sz w:val="24"/>
          <w:szCs w:val="24"/>
        </w:rPr>
      </w:pPr>
      <w:bookmarkStart w:id="396" w:name="103102"/>
      <w:bookmarkEnd w:id="396"/>
      <w:r w:rsidRPr="00C91B6D">
        <w:rPr>
          <w:rFonts w:ascii="Times New Roman" w:hAnsi="Times New Roman" w:cs="Times New Roman"/>
          <w:sz w:val="24"/>
          <w:szCs w:val="24"/>
        </w:rPr>
        <w:t>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обучающиеся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Обучающиеся понимают, что характер музыки определяется средствами музыкальной выразительности.</w:t>
      </w:r>
    </w:p>
    <w:p w14:paraId="1A449566" w14:textId="77777777" w:rsidR="00154417" w:rsidRPr="00C91B6D" w:rsidRDefault="00154417" w:rsidP="00C91B6D">
      <w:pPr>
        <w:spacing w:after="0" w:line="240" w:lineRule="auto"/>
        <w:ind w:firstLine="567"/>
        <w:jc w:val="both"/>
        <w:rPr>
          <w:rFonts w:ascii="Times New Roman" w:hAnsi="Times New Roman" w:cs="Times New Roman"/>
          <w:sz w:val="24"/>
          <w:szCs w:val="24"/>
        </w:rPr>
      </w:pPr>
      <w:bookmarkStart w:id="397" w:name="103103"/>
      <w:bookmarkEnd w:id="397"/>
      <w:r w:rsidRPr="00C91B6D">
        <w:rPr>
          <w:rFonts w:ascii="Times New Roman" w:hAnsi="Times New Roman" w:cs="Times New Roman"/>
          <w:sz w:val="24"/>
          <w:szCs w:val="24"/>
        </w:rPr>
        <w:t>Особое внимание в музыкальном развитии дошкольников с нарушениями речи уделяется умению рассказывать, рассуждать о музыке адекватно характеру музыкального образа.</w:t>
      </w:r>
    </w:p>
    <w:p w14:paraId="54243C40" w14:textId="77777777" w:rsidR="00154417" w:rsidRPr="00C91B6D" w:rsidRDefault="00154417" w:rsidP="00C91B6D">
      <w:pPr>
        <w:spacing w:after="0" w:line="240" w:lineRule="auto"/>
        <w:ind w:firstLine="567"/>
        <w:jc w:val="both"/>
        <w:rPr>
          <w:rFonts w:ascii="Times New Roman" w:hAnsi="Times New Roman" w:cs="Times New Roman"/>
          <w:sz w:val="24"/>
          <w:szCs w:val="24"/>
        </w:rPr>
      </w:pPr>
      <w:bookmarkStart w:id="398" w:name="103104"/>
      <w:bookmarkEnd w:id="398"/>
      <w:r w:rsidRPr="00C91B6D">
        <w:rPr>
          <w:rFonts w:ascii="Times New Roman" w:hAnsi="Times New Roman" w:cs="Times New Roman"/>
          <w:sz w:val="24"/>
          <w:szCs w:val="24"/>
        </w:rPr>
        <w:t>В этот период музыкальный руководитель, воспитатели и другие специалисты продолжают развивать у обучающихся музыкальный слух (звуко-высотный,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педагогических работников.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w:t>
      </w:r>
    </w:p>
    <w:p w14:paraId="0D28470F" w14:textId="77777777" w:rsidR="00154417" w:rsidRPr="00C91B6D" w:rsidRDefault="00154417" w:rsidP="00C91B6D">
      <w:pPr>
        <w:spacing w:after="0" w:line="240" w:lineRule="auto"/>
        <w:ind w:firstLine="567"/>
        <w:jc w:val="both"/>
        <w:rPr>
          <w:rFonts w:ascii="Times New Roman" w:hAnsi="Times New Roman" w:cs="Times New Roman"/>
          <w:sz w:val="24"/>
          <w:szCs w:val="24"/>
        </w:rPr>
      </w:pPr>
      <w:bookmarkStart w:id="399" w:name="103105"/>
      <w:bookmarkEnd w:id="399"/>
      <w:r w:rsidRPr="00C91B6D">
        <w:rPr>
          <w:rFonts w:ascii="Times New Roman" w:hAnsi="Times New Roman" w:cs="Times New Roman"/>
          <w:sz w:val="24"/>
          <w:szCs w:val="24"/>
        </w:rPr>
        <w:t>Большое значение для развития слухового восприятия обучающихся (восприятия звуков различной громкости и высоты), развития общеречевых умений и навыков (дыхательных, голосовых, артикуляторных) имеет взаимодействие учителя-логопеда, музыкального руководителя и воспитателей.</w:t>
      </w:r>
    </w:p>
    <w:p w14:paraId="0082A343" w14:textId="77777777" w:rsidR="00C91B6D" w:rsidRDefault="00C91B6D" w:rsidP="00C91B6D">
      <w:pPr>
        <w:spacing w:after="0" w:line="240" w:lineRule="auto"/>
        <w:ind w:firstLine="567"/>
        <w:jc w:val="both"/>
        <w:rPr>
          <w:rFonts w:ascii="Times New Roman" w:hAnsi="Times New Roman" w:cs="Times New Roman"/>
          <w:sz w:val="24"/>
          <w:szCs w:val="24"/>
        </w:rPr>
      </w:pPr>
      <w:bookmarkStart w:id="400" w:name="103106"/>
      <w:bookmarkEnd w:id="400"/>
    </w:p>
    <w:p w14:paraId="2EBDEA1A" w14:textId="060ED915" w:rsidR="00C91B6D" w:rsidRDefault="00C91B6D" w:rsidP="00D45F27">
      <w:pPr>
        <w:pStyle w:val="3"/>
        <w:numPr>
          <w:ilvl w:val="2"/>
          <w:numId w:val="52"/>
        </w:numPr>
        <w:spacing w:before="0" w:line="240" w:lineRule="auto"/>
        <w:rPr>
          <w:rFonts w:ascii="Times New Roman" w:hAnsi="Times New Roman" w:cs="Times New Roman"/>
          <w:b/>
          <w:bCs/>
        </w:rPr>
      </w:pPr>
      <w:bookmarkStart w:id="401" w:name="_Toc159930583"/>
      <w:r>
        <w:rPr>
          <w:rFonts w:ascii="Times New Roman" w:hAnsi="Times New Roman" w:cs="Times New Roman"/>
          <w:b/>
          <w:bCs/>
        </w:rPr>
        <w:t>Физическое</w:t>
      </w:r>
      <w:r w:rsidRPr="00154417">
        <w:rPr>
          <w:rFonts w:ascii="Times New Roman" w:hAnsi="Times New Roman" w:cs="Times New Roman"/>
          <w:b/>
          <w:bCs/>
        </w:rPr>
        <w:t xml:space="preserve"> развити</w:t>
      </w:r>
      <w:r>
        <w:rPr>
          <w:rFonts w:ascii="Times New Roman" w:hAnsi="Times New Roman" w:cs="Times New Roman"/>
          <w:b/>
          <w:bCs/>
        </w:rPr>
        <w:t>е</w:t>
      </w:r>
      <w:r w:rsidRPr="00154417">
        <w:rPr>
          <w:rFonts w:ascii="Times New Roman" w:hAnsi="Times New Roman" w:cs="Times New Roman"/>
          <w:b/>
          <w:bCs/>
        </w:rPr>
        <w:t xml:space="preserve"> ребенка с ТНР</w:t>
      </w:r>
      <w:bookmarkEnd w:id="401"/>
      <w:r w:rsidRPr="00154417">
        <w:rPr>
          <w:rFonts w:ascii="Times New Roman" w:hAnsi="Times New Roman" w:cs="Times New Roman"/>
          <w:b/>
          <w:bCs/>
        </w:rPr>
        <w:t xml:space="preserve"> </w:t>
      </w:r>
    </w:p>
    <w:p w14:paraId="5D3ABBD3" w14:textId="29C83414" w:rsidR="00154417" w:rsidRPr="00C91B6D" w:rsidRDefault="00154417" w:rsidP="00C91B6D">
      <w:pPr>
        <w:spacing w:after="0" w:line="240" w:lineRule="auto"/>
        <w:ind w:firstLine="567"/>
        <w:jc w:val="both"/>
        <w:rPr>
          <w:rFonts w:ascii="Times New Roman" w:hAnsi="Times New Roman" w:cs="Times New Roman"/>
          <w:sz w:val="24"/>
          <w:szCs w:val="24"/>
        </w:rPr>
      </w:pPr>
      <w:r w:rsidRPr="00C91B6D">
        <w:rPr>
          <w:rFonts w:ascii="Times New Roman" w:hAnsi="Times New Roman" w:cs="Times New Roman"/>
          <w:sz w:val="24"/>
          <w:szCs w:val="24"/>
        </w:rPr>
        <w:t>В области физического развития ребенка основными задачами образовательной деятельности являются создание условий для:</w:t>
      </w:r>
    </w:p>
    <w:p w14:paraId="31448264" w14:textId="77777777" w:rsidR="00154417" w:rsidRPr="00C91B6D" w:rsidRDefault="00154417" w:rsidP="00D45F27">
      <w:pPr>
        <w:pStyle w:val="a8"/>
        <w:numPr>
          <w:ilvl w:val="0"/>
          <w:numId w:val="75"/>
        </w:numPr>
        <w:spacing w:after="0" w:line="240" w:lineRule="auto"/>
        <w:ind w:left="426"/>
        <w:jc w:val="both"/>
        <w:rPr>
          <w:rFonts w:ascii="Times New Roman" w:hAnsi="Times New Roman" w:cs="Times New Roman"/>
          <w:sz w:val="24"/>
          <w:szCs w:val="24"/>
        </w:rPr>
      </w:pPr>
      <w:bookmarkStart w:id="402" w:name="103107"/>
      <w:bookmarkEnd w:id="402"/>
      <w:r w:rsidRPr="00C91B6D">
        <w:rPr>
          <w:rFonts w:ascii="Times New Roman" w:hAnsi="Times New Roman" w:cs="Times New Roman"/>
          <w:sz w:val="24"/>
          <w:szCs w:val="24"/>
        </w:rPr>
        <w:t>становления у обучающихся ценностей здорового образа жизни;</w:t>
      </w:r>
    </w:p>
    <w:p w14:paraId="2C4B1005" w14:textId="77777777" w:rsidR="00154417" w:rsidRPr="00C91B6D" w:rsidRDefault="00154417" w:rsidP="00D45F27">
      <w:pPr>
        <w:pStyle w:val="a8"/>
        <w:numPr>
          <w:ilvl w:val="0"/>
          <w:numId w:val="75"/>
        </w:numPr>
        <w:spacing w:after="0" w:line="240" w:lineRule="auto"/>
        <w:ind w:left="426"/>
        <w:jc w:val="both"/>
        <w:rPr>
          <w:rFonts w:ascii="Times New Roman" w:hAnsi="Times New Roman" w:cs="Times New Roman"/>
          <w:sz w:val="24"/>
          <w:szCs w:val="24"/>
        </w:rPr>
      </w:pPr>
      <w:bookmarkStart w:id="403" w:name="103108"/>
      <w:bookmarkEnd w:id="403"/>
      <w:r w:rsidRPr="00C91B6D">
        <w:rPr>
          <w:rFonts w:ascii="Times New Roman" w:hAnsi="Times New Roman" w:cs="Times New Roman"/>
          <w:sz w:val="24"/>
          <w:szCs w:val="24"/>
        </w:rPr>
        <w:t>овладение элементарными нормами и правилами здорового образа жизни (в питании, двигательном режиме, закаливании, при формировании полезных привычек);</w:t>
      </w:r>
    </w:p>
    <w:p w14:paraId="56B2538D" w14:textId="77777777" w:rsidR="00154417" w:rsidRPr="00C91B6D" w:rsidRDefault="00154417" w:rsidP="00D45F27">
      <w:pPr>
        <w:pStyle w:val="a8"/>
        <w:numPr>
          <w:ilvl w:val="0"/>
          <w:numId w:val="75"/>
        </w:numPr>
        <w:spacing w:after="0" w:line="240" w:lineRule="auto"/>
        <w:ind w:left="426"/>
        <w:jc w:val="both"/>
        <w:rPr>
          <w:rFonts w:ascii="Times New Roman" w:hAnsi="Times New Roman" w:cs="Times New Roman"/>
          <w:sz w:val="24"/>
          <w:szCs w:val="24"/>
        </w:rPr>
      </w:pPr>
      <w:bookmarkStart w:id="404" w:name="103109"/>
      <w:bookmarkEnd w:id="404"/>
      <w:r w:rsidRPr="00C91B6D">
        <w:rPr>
          <w:rFonts w:ascii="Times New Roman" w:hAnsi="Times New Roman" w:cs="Times New Roman"/>
          <w:sz w:val="24"/>
          <w:szCs w:val="24"/>
        </w:rPr>
        <w:t>развития представлений о своем теле и своих физических возможностях;</w:t>
      </w:r>
    </w:p>
    <w:p w14:paraId="123C29DB" w14:textId="77777777" w:rsidR="00154417" w:rsidRPr="00C91B6D" w:rsidRDefault="00154417" w:rsidP="00D45F27">
      <w:pPr>
        <w:pStyle w:val="a8"/>
        <w:numPr>
          <w:ilvl w:val="0"/>
          <w:numId w:val="75"/>
        </w:numPr>
        <w:spacing w:after="0" w:line="240" w:lineRule="auto"/>
        <w:ind w:left="426"/>
        <w:jc w:val="both"/>
        <w:rPr>
          <w:rFonts w:ascii="Times New Roman" w:hAnsi="Times New Roman" w:cs="Times New Roman"/>
          <w:sz w:val="24"/>
          <w:szCs w:val="24"/>
        </w:rPr>
      </w:pPr>
      <w:bookmarkStart w:id="405" w:name="103110"/>
      <w:bookmarkEnd w:id="405"/>
      <w:r w:rsidRPr="00C91B6D">
        <w:rPr>
          <w:rFonts w:ascii="Times New Roman" w:hAnsi="Times New Roman" w:cs="Times New Roman"/>
          <w:sz w:val="24"/>
          <w:szCs w:val="24"/>
        </w:rPr>
        <w:t>приобретения двигательного опыта и совершенствования двигательной активности;</w:t>
      </w:r>
    </w:p>
    <w:p w14:paraId="291E8409" w14:textId="77777777" w:rsidR="00154417" w:rsidRPr="00C91B6D" w:rsidRDefault="00154417" w:rsidP="00D45F27">
      <w:pPr>
        <w:pStyle w:val="a8"/>
        <w:numPr>
          <w:ilvl w:val="0"/>
          <w:numId w:val="75"/>
        </w:numPr>
        <w:spacing w:after="0" w:line="240" w:lineRule="auto"/>
        <w:ind w:left="426"/>
        <w:jc w:val="both"/>
        <w:rPr>
          <w:rFonts w:ascii="Times New Roman" w:hAnsi="Times New Roman" w:cs="Times New Roman"/>
          <w:sz w:val="24"/>
          <w:szCs w:val="24"/>
        </w:rPr>
      </w:pPr>
      <w:bookmarkStart w:id="406" w:name="103111"/>
      <w:bookmarkEnd w:id="406"/>
      <w:r w:rsidRPr="00C91B6D">
        <w:rPr>
          <w:rFonts w:ascii="Times New Roman" w:hAnsi="Times New Roman" w:cs="Times New Roman"/>
          <w:sz w:val="24"/>
          <w:szCs w:val="24"/>
        </w:rPr>
        <w:t>формирования начальных представлений о некоторых видах спорта, овладения подвижными играми с правилами.</w:t>
      </w:r>
    </w:p>
    <w:p w14:paraId="21232EF7" w14:textId="77777777" w:rsidR="00C91B6D" w:rsidRDefault="00C91B6D" w:rsidP="00C91B6D">
      <w:pPr>
        <w:spacing w:after="0" w:line="240" w:lineRule="auto"/>
        <w:ind w:firstLine="567"/>
        <w:jc w:val="both"/>
        <w:rPr>
          <w:rFonts w:ascii="Times New Roman" w:hAnsi="Times New Roman" w:cs="Times New Roman"/>
          <w:sz w:val="24"/>
          <w:szCs w:val="24"/>
        </w:rPr>
      </w:pPr>
      <w:bookmarkStart w:id="407" w:name="103112"/>
      <w:bookmarkEnd w:id="407"/>
    </w:p>
    <w:p w14:paraId="12BC2012" w14:textId="39B99F5B" w:rsidR="00154417" w:rsidRPr="00C91B6D" w:rsidRDefault="00154417" w:rsidP="00C91B6D">
      <w:pPr>
        <w:spacing w:after="0" w:line="240" w:lineRule="auto"/>
        <w:ind w:firstLine="567"/>
        <w:jc w:val="both"/>
        <w:rPr>
          <w:rFonts w:ascii="Times New Roman" w:hAnsi="Times New Roman" w:cs="Times New Roman"/>
          <w:sz w:val="24"/>
          <w:szCs w:val="24"/>
        </w:rPr>
      </w:pPr>
      <w:r w:rsidRPr="00C91B6D">
        <w:rPr>
          <w:rFonts w:ascii="Times New Roman" w:hAnsi="Times New Roman" w:cs="Times New Roman"/>
          <w:sz w:val="24"/>
          <w:szCs w:val="24"/>
        </w:rPr>
        <w:t xml:space="preserve">В сфере становления у обучающихся ценностей здорового образа жизни педагогические работники способствуют развитию у обучающихся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w:t>
      </w:r>
      <w:r w:rsidRPr="00C91B6D">
        <w:rPr>
          <w:rFonts w:ascii="Times New Roman" w:hAnsi="Times New Roman" w:cs="Times New Roman"/>
          <w:sz w:val="24"/>
          <w:szCs w:val="24"/>
        </w:rPr>
        <w:lastRenderedPageBreak/>
        <w:t>соблюдения его элементарных норм и правил, в том числе правил здорового питания, закаливания. Педагогические работники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обучающихся в оздоровительных мероприятиях.</w:t>
      </w:r>
    </w:p>
    <w:p w14:paraId="0EFC5D45" w14:textId="77777777" w:rsidR="00C91B6D" w:rsidRDefault="00C91B6D" w:rsidP="00C91B6D">
      <w:pPr>
        <w:spacing w:after="0" w:line="240" w:lineRule="auto"/>
        <w:ind w:firstLine="567"/>
        <w:jc w:val="both"/>
        <w:rPr>
          <w:rFonts w:ascii="Times New Roman" w:hAnsi="Times New Roman" w:cs="Times New Roman"/>
          <w:sz w:val="24"/>
          <w:szCs w:val="24"/>
        </w:rPr>
      </w:pPr>
      <w:bookmarkStart w:id="408" w:name="103113"/>
      <w:bookmarkEnd w:id="408"/>
    </w:p>
    <w:p w14:paraId="5626FB00" w14:textId="311F0B2C" w:rsidR="00154417" w:rsidRPr="00C91B6D" w:rsidRDefault="00154417" w:rsidP="00C91B6D">
      <w:pPr>
        <w:spacing w:after="0" w:line="240" w:lineRule="auto"/>
        <w:ind w:firstLine="567"/>
        <w:jc w:val="both"/>
        <w:rPr>
          <w:rFonts w:ascii="Times New Roman" w:hAnsi="Times New Roman" w:cs="Times New Roman"/>
          <w:sz w:val="24"/>
          <w:szCs w:val="24"/>
        </w:rPr>
      </w:pPr>
      <w:r w:rsidRPr="00C91B6D">
        <w:rPr>
          <w:rFonts w:ascii="Times New Roman" w:hAnsi="Times New Roman" w:cs="Times New Roman"/>
          <w:sz w:val="24"/>
          <w:szCs w:val="24"/>
        </w:rPr>
        <w:t>В сфере совершенствования двигательной активности обучающихся, развития представлений о своем теле и своих физических возможностях, формировании начальных представлений о спорте педагогические работники уделяют специальное внимание развитию у ребенка представлений о своем теле, произвольности действий и движений ребенка.</w:t>
      </w:r>
    </w:p>
    <w:p w14:paraId="30780C23" w14:textId="77777777" w:rsidR="00154417" w:rsidRPr="00C91B6D" w:rsidRDefault="00154417" w:rsidP="00C91B6D">
      <w:pPr>
        <w:spacing w:after="0" w:line="240" w:lineRule="auto"/>
        <w:ind w:firstLine="567"/>
        <w:jc w:val="both"/>
        <w:rPr>
          <w:rFonts w:ascii="Times New Roman" w:hAnsi="Times New Roman" w:cs="Times New Roman"/>
          <w:sz w:val="24"/>
          <w:szCs w:val="24"/>
        </w:rPr>
      </w:pPr>
      <w:bookmarkStart w:id="409" w:name="103114"/>
      <w:bookmarkEnd w:id="409"/>
      <w:r w:rsidRPr="00C91B6D">
        <w:rPr>
          <w:rFonts w:ascii="Times New Roman" w:hAnsi="Times New Roman" w:cs="Times New Roman"/>
          <w:sz w:val="24"/>
          <w:szCs w:val="24"/>
        </w:rPr>
        <w:t>Для удовлетворения естественной потребности обучающихся в движении, педагогические работники организуют пространственную среду с соответствующим оборудованием как внутри помещения, так и на внешней территории (горки, качели и другое);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w:t>
      </w:r>
    </w:p>
    <w:p w14:paraId="5E5B82CD" w14:textId="77777777" w:rsidR="00C91B6D" w:rsidRDefault="00C91B6D" w:rsidP="00C91B6D">
      <w:pPr>
        <w:spacing w:after="0" w:line="240" w:lineRule="auto"/>
        <w:ind w:firstLine="567"/>
        <w:jc w:val="both"/>
        <w:rPr>
          <w:rFonts w:ascii="Times New Roman" w:hAnsi="Times New Roman" w:cs="Times New Roman"/>
          <w:sz w:val="24"/>
          <w:szCs w:val="24"/>
        </w:rPr>
      </w:pPr>
      <w:bookmarkStart w:id="410" w:name="103115"/>
      <w:bookmarkEnd w:id="410"/>
    </w:p>
    <w:p w14:paraId="08766C17" w14:textId="57F7F414" w:rsidR="00154417" w:rsidRPr="00C91B6D" w:rsidRDefault="00154417" w:rsidP="00C91B6D">
      <w:pPr>
        <w:spacing w:after="0" w:line="240" w:lineRule="auto"/>
        <w:ind w:firstLine="567"/>
        <w:jc w:val="both"/>
        <w:rPr>
          <w:rFonts w:ascii="Times New Roman" w:hAnsi="Times New Roman" w:cs="Times New Roman"/>
          <w:sz w:val="24"/>
          <w:szCs w:val="24"/>
        </w:rPr>
      </w:pPr>
      <w:r w:rsidRPr="00C91B6D">
        <w:rPr>
          <w:rFonts w:ascii="Times New Roman" w:hAnsi="Times New Roman" w:cs="Times New Roman"/>
          <w:sz w:val="24"/>
          <w:szCs w:val="24"/>
        </w:rPr>
        <w:t>Педагогические работники поддерживают интерес обучающихся к подвижным играм, занятиям на спортивных снарядах, упражнениям в беге, прыжках, лазании, метании; побуждают обучающихся выполнять физические упражнения, способствующие развитию равновесия, координации движений, ловкости, гибкости, быстроты.</w:t>
      </w:r>
    </w:p>
    <w:p w14:paraId="421D6BDF" w14:textId="77777777" w:rsidR="00154417" w:rsidRPr="00C91B6D" w:rsidRDefault="00154417" w:rsidP="00C91B6D">
      <w:pPr>
        <w:spacing w:after="0" w:line="240" w:lineRule="auto"/>
        <w:ind w:firstLine="567"/>
        <w:jc w:val="both"/>
        <w:rPr>
          <w:rFonts w:ascii="Times New Roman" w:hAnsi="Times New Roman" w:cs="Times New Roman"/>
          <w:sz w:val="24"/>
          <w:szCs w:val="24"/>
        </w:rPr>
      </w:pPr>
      <w:bookmarkStart w:id="411" w:name="103116"/>
      <w:bookmarkEnd w:id="411"/>
      <w:r w:rsidRPr="00C91B6D">
        <w:rPr>
          <w:rFonts w:ascii="Times New Roman" w:hAnsi="Times New Roman" w:cs="Times New Roman"/>
          <w:sz w:val="24"/>
          <w:szCs w:val="24"/>
        </w:rPr>
        <w:t>Педагогические работники проводят физкультурные занятия, организуют спортивные игры в помещении и на воздухе, спортивные праздники; развивают у обучающихся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14:paraId="420D90F9" w14:textId="77777777" w:rsidR="00C91B6D" w:rsidRDefault="00C91B6D" w:rsidP="00C91B6D">
      <w:pPr>
        <w:spacing w:after="0" w:line="240" w:lineRule="auto"/>
        <w:ind w:firstLine="567"/>
        <w:jc w:val="both"/>
        <w:rPr>
          <w:rFonts w:ascii="Times New Roman" w:hAnsi="Times New Roman" w:cs="Times New Roman"/>
          <w:sz w:val="24"/>
          <w:szCs w:val="24"/>
        </w:rPr>
      </w:pPr>
      <w:bookmarkStart w:id="412" w:name="103117"/>
      <w:bookmarkEnd w:id="412"/>
    </w:p>
    <w:p w14:paraId="7DC028B8" w14:textId="15859E10" w:rsidR="00154417" w:rsidRPr="00C91B6D" w:rsidRDefault="00154417" w:rsidP="00C91B6D">
      <w:pPr>
        <w:spacing w:after="0" w:line="240" w:lineRule="auto"/>
        <w:ind w:firstLine="567"/>
        <w:jc w:val="both"/>
        <w:rPr>
          <w:rFonts w:ascii="Times New Roman" w:hAnsi="Times New Roman" w:cs="Times New Roman"/>
          <w:b/>
          <w:bCs/>
          <w:sz w:val="24"/>
          <w:szCs w:val="24"/>
        </w:rPr>
      </w:pPr>
      <w:r w:rsidRPr="00C91B6D">
        <w:rPr>
          <w:rFonts w:ascii="Times New Roman" w:hAnsi="Times New Roman" w:cs="Times New Roman"/>
          <w:b/>
          <w:bCs/>
          <w:sz w:val="24"/>
          <w:szCs w:val="24"/>
        </w:rPr>
        <w:t>Основное содержание образовательной деятельности с детьми младшего дошкольного возраста:</w:t>
      </w:r>
    </w:p>
    <w:p w14:paraId="4FE70B76" w14:textId="77777777" w:rsidR="00154417" w:rsidRPr="00C91B6D" w:rsidRDefault="00154417" w:rsidP="00C91B6D">
      <w:pPr>
        <w:spacing w:after="0" w:line="240" w:lineRule="auto"/>
        <w:ind w:firstLine="567"/>
        <w:jc w:val="both"/>
        <w:rPr>
          <w:rFonts w:ascii="Times New Roman" w:hAnsi="Times New Roman" w:cs="Times New Roman"/>
          <w:sz w:val="24"/>
          <w:szCs w:val="24"/>
        </w:rPr>
      </w:pPr>
      <w:bookmarkStart w:id="413" w:name="103118"/>
      <w:bookmarkEnd w:id="413"/>
      <w:r w:rsidRPr="00C91B6D">
        <w:rPr>
          <w:rFonts w:ascii="Times New Roman" w:hAnsi="Times New Roman" w:cs="Times New Roman"/>
          <w:sz w:val="24"/>
          <w:szCs w:val="24"/>
        </w:rPr>
        <w:t>Задачи образовательной области "Физическое развитие" для обучающихся с тяжелыми нарушениями речи решаются в разнообразных формах работы (занятие физкультурой, утренняя зарядка, бодрящая зарядка после дневного сна, подвижные игры, физкультурные упражнения, прогулки, спортивные развлечения, лечебная физкультура, массаж и закаливание, а также воспитание культурно-гигиенических навыков и представлений о здоровом образе жизни).</w:t>
      </w:r>
    </w:p>
    <w:p w14:paraId="6DAF8801" w14:textId="77777777" w:rsidR="00154417" w:rsidRPr="00C91B6D" w:rsidRDefault="00154417" w:rsidP="00C91B6D">
      <w:pPr>
        <w:spacing w:after="0" w:line="240" w:lineRule="auto"/>
        <w:ind w:firstLine="567"/>
        <w:jc w:val="both"/>
        <w:rPr>
          <w:rFonts w:ascii="Times New Roman" w:hAnsi="Times New Roman" w:cs="Times New Roman"/>
          <w:sz w:val="24"/>
          <w:szCs w:val="24"/>
        </w:rPr>
      </w:pPr>
      <w:bookmarkStart w:id="414" w:name="103119"/>
      <w:bookmarkEnd w:id="414"/>
      <w:r w:rsidRPr="00C91B6D">
        <w:rPr>
          <w:rFonts w:ascii="Times New Roman" w:hAnsi="Times New Roman" w:cs="Times New Roman"/>
          <w:sz w:val="24"/>
          <w:szCs w:val="24"/>
        </w:rPr>
        <w:t>Характер решаемых задач позволяет структурировать содержание образовательной области "Физическое развитие" по следующим разделам:</w:t>
      </w:r>
    </w:p>
    <w:p w14:paraId="02017BEA" w14:textId="77777777" w:rsidR="00154417" w:rsidRPr="00C91B6D" w:rsidRDefault="00154417" w:rsidP="00D45F27">
      <w:pPr>
        <w:pStyle w:val="a8"/>
        <w:numPr>
          <w:ilvl w:val="0"/>
          <w:numId w:val="76"/>
        </w:numPr>
        <w:spacing w:after="0" w:line="240" w:lineRule="auto"/>
        <w:jc w:val="both"/>
        <w:rPr>
          <w:rFonts w:ascii="Times New Roman" w:hAnsi="Times New Roman" w:cs="Times New Roman"/>
          <w:sz w:val="24"/>
          <w:szCs w:val="24"/>
        </w:rPr>
      </w:pPr>
      <w:bookmarkStart w:id="415" w:name="103120"/>
      <w:bookmarkEnd w:id="415"/>
      <w:r w:rsidRPr="00C91B6D">
        <w:rPr>
          <w:rFonts w:ascii="Times New Roman" w:hAnsi="Times New Roman" w:cs="Times New Roman"/>
          <w:sz w:val="24"/>
          <w:szCs w:val="24"/>
        </w:rPr>
        <w:t>физическая культура;</w:t>
      </w:r>
    </w:p>
    <w:p w14:paraId="0DFB62B4" w14:textId="77777777" w:rsidR="00154417" w:rsidRPr="00C91B6D" w:rsidRDefault="00154417" w:rsidP="00D45F27">
      <w:pPr>
        <w:pStyle w:val="a8"/>
        <w:numPr>
          <w:ilvl w:val="0"/>
          <w:numId w:val="76"/>
        </w:numPr>
        <w:spacing w:after="0" w:line="240" w:lineRule="auto"/>
        <w:jc w:val="both"/>
        <w:rPr>
          <w:rFonts w:ascii="Times New Roman" w:hAnsi="Times New Roman" w:cs="Times New Roman"/>
          <w:sz w:val="24"/>
          <w:szCs w:val="24"/>
        </w:rPr>
      </w:pPr>
      <w:bookmarkStart w:id="416" w:name="103121"/>
      <w:bookmarkEnd w:id="416"/>
      <w:r w:rsidRPr="00C91B6D">
        <w:rPr>
          <w:rFonts w:ascii="Times New Roman" w:hAnsi="Times New Roman" w:cs="Times New Roman"/>
          <w:sz w:val="24"/>
          <w:szCs w:val="24"/>
        </w:rPr>
        <w:t>представления о здоровом образе жизни и гигиене.</w:t>
      </w:r>
    </w:p>
    <w:p w14:paraId="00064AB2" w14:textId="77777777" w:rsidR="00154417" w:rsidRPr="00C91B6D" w:rsidRDefault="00154417" w:rsidP="00C91B6D">
      <w:pPr>
        <w:spacing w:after="0" w:line="240" w:lineRule="auto"/>
        <w:ind w:firstLine="567"/>
        <w:jc w:val="both"/>
        <w:rPr>
          <w:rFonts w:ascii="Times New Roman" w:hAnsi="Times New Roman" w:cs="Times New Roman"/>
          <w:sz w:val="24"/>
          <w:szCs w:val="24"/>
        </w:rPr>
      </w:pPr>
      <w:bookmarkStart w:id="417" w:name="103122"/>
      <w:bookmarkEnd w:id="417"/>
      <w:r w:rsidRPr="00C91B6D">
        <w:rPr>
          <w:rFonts w:ascii="Times New Roman" w:hAnsi="Times New Roman" w:cs="Times New Roman"/>
          <w:sz w:val="24"/>
          <w:szCs w:val="24"/>
        </w:rPr>
        <w:t>Образовательную деятельность в рамках образовательной области "Физическое развитие" проводят воспитатели, инструктор по физической культуре, согласуя ее содержание с медицинскими работниками. Активными участниками образовательного процесса в области "Физическое развитие" должны стать родители (законные представители) обучающихся, а также все остальные специалисты, работающие с детьми.</w:t>
      </w:r>
    </w:p>
    <w:p w14:paraId="0C6C34BB" w14:textId="77777777" w:rsidR="00154417" w:rsidRPr="00C91B6D" w:rsidRDefault="00154417" w:rsidP="00C91B6D">
      <w:pPr>
        <w:spacing w:after="0" w:line="240" w:lineRule="auto"/>
        <w:ind w:firstLine="567"/>
        <w:jc w:val="both"/>
        <w:rPr>
          <w:rFonts w:ascii="Times New Roman" w:hAnsi="Times New Roman" w:cs="Times New Roman"/>
          <w:sz w:val="24"/>
          <w:szCs w:val="24"/>
        </w:rPr>
      </w:pPr>
      <w:bookmarkStart w:id="418" w:name="103123"/>
      <w:bookmarkEnd w:id="418"/>
      <w:r w:rsidRPr="00C91B6D">
        <w:rPr>
          <w:rFonts w:ascii="Times New Roman" w:hAnsi="Times New Roman" w:cs="Times New Roman"/>
          <w:sz w:val="24"/>
          <w:szCs w:val="24"/>
        </w:rPr>
        <w:t>В работе по физическому развитию обучающихся с ТНР помимо образовательных задач, соответствующих возрастным требованиям образовательного стандарта, решаются развивающие, коррекционные и оздоровительные задачи, направленные на воспитание у обучающихся представлений о здоровом образе жизни, приобщение их к физической культуре.</w:t>
      </w:r>
    </w:p>
    <w:p w14:paraId="2E2FA7E7" w14:textId="77777777" w:rsidR="00154417" w:rsidRPr="00C91B6D" w:rsidRDefault="00154417" w:rsidP="00C91B6D">
      <w:pPr>
        <w:spacing w:after="0" w:line="240" w:lineRule="auto"/>
        <w:ind w:firstLine="567"/>
        <w:jc w:val="both"/>
        <w:rPr>
          <w:rFonts w:ascii="Times New Roman" w:hAnsi="Times New Roman" w:cs="Times New Roman"/>
          <w:sz w:val="24"/>
          <w:szCs w:val="24"/>
        </w:rPr>
      </w:pPr>
      <w:bookmarkStart w:id="419" w:name="103124"/>
      <w:bookmarkEnd w:id="419"/>
      <w:r w:rsidRPr="00C91B6D">
        <w:rPr>
          <w:rFonts w:ascii="Times New Roman" w:hAnsi="Times New Roman" w:cs="Times New Roman"/>
          <w:sz w:val="24"/>
          <w:szCs w:val="24"/>
        </w:rPr>
        <w:t xml:space="preserve">Задачи образовательной области "Физическое развитие" решаются в ходе непосредственной образовательной деятельности по физическому развитию, утренней </w:t>
      </w:r>
      <w:r w:rsidRPr="00C91B6D">
        <w:rPr>
          <w:rFonts w:ascii="Times New Roman" w:hAnsi="Times New Roman" w:cs="Times New Roman"/>
          <w:sz w:val="24"/>
          <w:szCs w:val="24"/>
        </w:rPr>
        <w:lastRenderedPageBreak/>
        <w:t>гимнастики, прогулок, физкультурных досугов и праздников; в процессе проведения оздоровительных мероприятий (занятий лечебной физкультурой, массажа, закаливающих процедур); в совместной деятельности обучающихся с педагогическим работником по формированию культурно-гигиенических навыков и навыков самообслуживания; на музыкальных занятиях (музыкально-дидактических, в имитационных играх, играх с воображаемыми объектами, при выполнении музыкально-ритмических движений); в играх и упражнениях, направленных на сенсомоторное развитие; в специальных играх и упражнениях, в процессе которых воспроизводятся основные движения, формируются естественные жесты, мимика; в подвижных играх и подвижных играх с музыкальным сопровождением; в индивидуальной коррекционной, в том числе логопедической, работе с детьми с ТНР.</w:t>
      </w:r>
    </w:p>
    <w:p w14:paraId="7549125D" w14:textId="77777777" w:rsidR="00154417" w:rsidRPr="00C91B6D" w:rsidRDefault="00154417" w:rsidP="00C91B6D">
      <w:pPr>
        <w:spacing w:after="0" w:line="240" w:lineRule="auto"/>
        <w:ind w:firstLine="567"/>
        <w:jc w:val="both"/>
        <w:rPr>
          <w:rFonts w:ascii="Times New Roman" w:hAnsi="Times New Roman" w:cs="Times New Roman"/>
          <w:sz w:val="24"/>
          <w:szCs w:val="24"/>
        </w:rPr>
      </w:pPr>
      <w:bookmarkStart w:id="420" w:name="103125"/>
      <w:bookmarkEnd w:id="420"/>
      <w:r w:rsidRPr="00C91B6D">
        <w:rPr>
          <w:rFonts w:ascii="Times New Roman" w:hAnsi="Times New Roman" w:cs="Times New Roman"/>
          <w:sz w:val="24"/>
          <w:szCs w:val="24"/>
        </w:rPr>
        <w:t>В логике построения "Программы" образовательная область "Физическое развитие" должна стать интегрирующей сенсорно-перцептивное и моторно-двигательное развитие обучающихся.</w:t>
      </w:r>
    </w:p>
    <w:p w14:paraId="558D28D6" w14:textId="77777777" w:rsidR="00C91B6D" w:rsidRDefault="00C91B6D" w:rsidP="00C91B6D">
      <w:pPr>
        <w:spacing w:after="0" w:line="240" w:lineRule="auto"/>
        <w:ind w:firstLine="567"/>
        <w:jc w:val="both"/>
        <w:rPr>
          <w:rFonts w:ascii="Times New Roman" w:hAnsi="Times New Roman" w:cs="Times New Roman"/>
          <w:sz w:val="24"/>
          <w:szCs w:val="24"/>
        </w:rPr>
      </w:pPr>
      <w:bookmarkStart w:id="421" w:name="103126"/>
      <w:bookmarkEnd w:id="421"/>
    </w:p>
    <w:p w14:paraId="0F52726C" w14:textId="3A1F159E" w:rsidR="00154417" w:rsidRPr="00C91B6D" w:rsidRDefault="00154417" w:rsidP="00C91B6D">
      <w:pPr>
        <w:spacing w:after="0" w:line="240" w:lineRule="auto"/>
        <w:ind w:firstLine="567"/>
        <w:jc w:val="both"/>
        <w:rPr>
          <w:rFonts w:ascii="Times New Roman" w:hAnsi="Times New Roman" w:cs="Times New Roman"/>
          <w:b/>
          <w:bCs/>
          <w:sz w:val="24"/>
          <w:szCs w:val="24"/>
        </w:rPr>
      </w:pPr>
      <w:r w:rsidRPr="00C91B6D">
        <w:rPr>
          <w:rFonts w:ascii="Times New Roman" w:hAnsi="Times New Roman" w:cs="Times New Roman"/>
          <w:b/>
          <w:bCs/>
          <w:sz w:val="24"/>
          <w:szCs w:val="24"/>
        </w:rPr>
        <w:t>Основное содержание образовательной деятельности с детьми среднего дошкольного возраста.</w:t>
      </w:r>
    </w:p>
    <w:p w14:paraId="68FC5DCB" w14:textId="77777777" w:rsidR="00154417" w:rsidRPr="00C91B6D" w:rsidRDefault="00154417" w:rsidP="00C91B6D">
      <w:pPr>
        <w:spacing w:after="0" w:line="240" w:lineRule="auto"/>
        <w:ind w:firstLine="567"/>
        <w:jc w:val="both"/>
        <w:rPr>
          <w:rFonts w:ascii="Times New Roman" w:hAnsi="Times New Roman" w:cs="Times New Roman"/>
          <w:sz w:val="24"/>
          <w:szCs w:val="24"/>
        </w:rPr>
      </w:pPr>
      <w:r w:rsidRPr="00C91B6D">
        <w:rPr>
          <w:rFonts w:ascii="Times New Roman" w:hAnsi="Times New Roman" w:cs="Times New Roman"/>
          <w:sz w:val="24"/>
          <w:szCs w:val="24"/>
        </w:rPr>
        <w:t>Задачи образовательной области "Физическое развитие" для обучающихся с ТНР решаются в разнообразных формах работы. Характер решаемых задач позволяет структурировать содержание образовательной области "Физическое развитие" по следующим разделам:</w:t>
      </w:r>
    </w:p>
    <w:p w14:paraId="34A7164E" w14:textId="77777777" w:rsidR="00154417" w:rsidRPr="00C91B6D" w:rsidRDefault="00154417" w:rsidP="00D45F27">
      <w:pPr>
        <w:pStyle w:val="a8"/>
        <w:numPr>
          <w:ilvl w:val="0"/>
          <w:numId w:val="77"/>
        </w:numPr>
        <w:spacing w:after="0" w:line="240" w:lineRule="auto"/>
        <w:jc w:val="both"/>
        <w:rPr>
          <w:rFonts w:ascii="Times New Roman" w:hAnsi="Times New Roman" w:cs="Times New Roman"/>
          <w:sz w:val="24"/>
          <w:szCs w:val="24"/>
        </w:rPr>
      </w:pPr>
      <w:bookmarkStart w:id="422" w:name="103128"/>
      <w:bookmarkEnd w:id="422"/>
      <w:r w:rsidRPr="00C91B6D">
        <w:rPr>
          <w:rFonts w:ascii="Times New Roman" w:hAnsi="Times New Roman" w:cs="Times New Roman"/>
          <w:sz w:val="24"/>
          <w:szCs w:val="24"/>
        </w:rPr>
        <w:t>физическая культура;</w:t>
      </w:r>
    </w:p>
    <w:p w14:paraId="090F74D9" w14:textId="77777777" w:rsidR="00154417" w:rsidRPr="00C91B6D" w:rsidRDefault="00154417" w:rsidP="00D45F27">
      <w:pPr>
        <w:pStyle w:val="a8"/>
        <w:numPr>
          <w:ilvl w:val="0"/>
          <w:numId w:val="77"/>
        </w:numPr>
        <w:spacing w:after="0" w:line="240" w:lineRule="auto"/>
        <w:jc w:val="both"/>
        <w:rPr>
          <w:rFonts w:ascii="Times New Roman" w:hAnsi="Times New Roman" w:cs="Times New Roman"/>
          <w:sz w:val="24"/>
          <w:szCs w:val="24"/>
        </w:rPr>
      </w:pPr>
      <w:bookmarkStart w:id="423" w:name="103129"/>
      <w:bookmarkEnd w:id="423"/>
      <w:r w:rsidRPr="00C91B6D">
        <w:rPr>
          <w:rFonts w:ascii="Times New Roman" w:hAnsi="Times New Roman" w:cs="Times New Roman"/>
          <w:sz w:val="24"/>
          <w:szCs w:val="24"/>
        </w:rPr>
        <w:t>представления о здоровом образе жизни и гигиене.</w:t>
      </w:r>
    </w:p>
    <w:p w14:paraId="31025963" w14:textId="77777777" w:rsidR="00154417" w:rsidRPr="00C91B6D" w:rsidRDefault="00154417" w:rsidP="00C91B6D">
      <w:pPr>
        <w:spacing w:after="0" w:line="240" w:lineRule="auto"/>
        <w:ind w:firstLine="567"/>
        <w:jc w:val="both"/>
        <w:rPr>
          <w:rFonts w:ascii="Times New Roman" w:hAnsi="Times New Roman" w:cs="Times New Roman"/>
          <w:sz w:val="24"/>
          <w:szCs w:val="24"/>
        </w:rPr>
      </w:pPr>
      <w:bookmarkStart w:id="424" w:name="103130"/>
      <w:bookmarkEnd w:id="424"/>
      <w:r w:rsidRPr="00C91B6D">
        <w:rPr>
          <w:rFonts w:ascii="Times New Roman" w:hAnsi="Times New Roman" w:cs="Times New Roman"/>
          <w:sz w:val="24"/>
          <w:szCs w:val="24"/>
        </w:rPr>
        <w:t>Образовательную деятельность в рамках образовательной области проводят воспитатели, инструктор по физической культуре. Активными участниками образовательного процесса должны стать родители (законные представители), а также все остальные специалисты, работающие с детьми.</w:t>
      </w:r>
    </w:p>
    <w:p w14:paraId="422BF96A" w14:textId="77777777" w:rsidR="00154417" w:rsidRPr="00C91B6D" w:rsidRDefault="00154417" w:rsidP="00C91B6D">
      <w:pPr>
        <w:spacing w:after="0" w:line="240" w:lineRule="auto"/>
        <w:ind w:firstLine="567"/>
        <w:jc w:val="both"/>
        <w:rPr>
          <w:rFonts w:ascii="Times New Roman" w:hAnsi="Times New Roman" w:cs="Times New Roman"/>
          <w:sz w:val="24"/>
          <w:szCs w:val="24"/>
        </w:rPr>
      </w:pPr>
      <w:bookmarkStart w:id="425" w:name="103131"/>
      <w:bookmarkEnd w:id="425"/>
      <w:r w:rsidRPr="00C91B6D">
        <w:rPr>
          <w:rFonts w:ascii="Times New Roman" w:hAnsi="Times New Roman" w:cs="Times New Roman"/>
          <w:sz w:val="24"/>
          <w:szCs w:val="24"/>
        </w:rPr>
        <w:t>Реализация содержания образовательной области помимо непосредственно образовательных задач, соответствующих возрастным требованиям образовательного стандарта, предполагает решение развивающих, коррекционных и оздоровительных задач, воспитание у обучающихся представлений о здоровом образе жизни, приобщение их к физической культуре.</w:t>
      </w:r>
    </w:p>
    <w:p w14:paraId="2C0C382B" w14:textId="77777777" w:rsidR="00154417" w:rsidRPr="00C91B6D" w:rsidRDefault="00154417" w:rsidP="00C91B6D">
      <w:pPr>
        <w:spacing w:after="0" w:line="240" w:lineRule="auto"/>
        <w:ind w:firstLine="567"/>
        <w:jc w:val="both"/>
        <w:rPr>
          <w:rFonts w:ascii="Times New Roman" w:hAnsi="Times New Roman" w:cs="Times New Roman"/>
          <w:sz w:val="24"/>
          <w:szCs w:val="24"/>
        </w:rPr>
      </w:pPr>
      <w:bookmarkStart w:id="426" w:name="103132"/>
      <w:bookmarkEnd w:id="426"/>
      <w:r w:rsidRPr="00C91B6D">
        <w:rPr>
          <w:rFonts w:ascii="Times New Roman" w:hAnsi="Times New Roman" w:cs="Times New Roman"/>
          <w:sz w:val="24"/>
          <w:szCs w:val="24"/>
        </w:rPr>
        <w:t>В этот период реализация задач образовательной области "Физическое развитие" должна стать прочной основой, интегрирующей сенсорно-перцептивное и моторно-двигательное развитие обучающихся с нарушением речи.</w:t>
      </w:r>
    </w:p>
    <w:p w14:paraId="774B23BE" w14:textId="77777777" w:rsidR="00C91B6D" w:rsidRDefault="00C91B6D" w:rsidP="00C91B6D">
      <w:pPr>
        <w:spacing w:after="0" w:line="240" w:lineRule="auto"/>
        <w:ind w:firstLine="567"/>
        <w:jc w:val="both"/>
        <w:rPr>
          <w:rFonts w:ascii="Times New Roman" w:hAnsi="Times New Roman" w:cs="Times New Roman"/>
          <w:sz w:val="24"/>
          <w:szCs w:val="24"/>
        </w:rPr>
      </w:pPr>
      <w:bookmarkStart w:id="427" w:name="103133"/>
      <w:bookmarkEnd w:id="427"/>
    </w:p>
    <w:p w14:paraId="6BD3893C" w14:textId="00A6519A" w:rsidR="00154417" w:rsidRPr="00C91B6D" w:rsidRDefault="00154417" w:rsidP="00C91B6D">
      <w:pPr>
        <w:spacing w:after="0" w:line="240" w:lineRule="auto"/>
        <w:ind w:firstLine="567"/>
        <w:jc w:val="both"/>
        <w:rPr>
          <w:rFonts w:ascii="Times New Roman" w:hAnsi="Times New Roman" w:cs="Times New Roman"/>
          <w:b/>
          <w:bCs/>
          <w:sz w:val="24"/>
          <w:szCs w:val="24"/>
        </w:rPr>
      </w:pPr>
      <w:r w:rsidRPr="00C91B6D">
        <w:rPr>
          <w:rFonts w:ascii="Times New Roman" w:hAnsi="Times New Roman" w:cs="Times New Roman"/>
          <w:b/>
          <w:bCs/>
          <w:sz w:val="24"/>
          <w:szCs w:val="24"/>
        </w:rPr>
        <w:t>Основное содержание образовательной деятельности с детьми старшего дошкольного возраста:</w:t>
      </w:r>
    </w:p>
    <w:p w14:paraId="2D44A4CE" w14:textId="77777777" w:rsidR="00154417" w:rsidRPr="00C91B6D" w:rsidRDefault="00154417" w:rsidP="00C91B6D">
      <w:pPr>
        <w:spacing w:after="0" w:line="240" w:lineRule="auto"/>
        <w:ind w:firstLine="567"/>
        <w:jc w:val="both"/>
        <w:rPr>
          <w:rFonts w:ascii="Times New Roman" w:hAnsi="Times New Roman" w:cs="Times New Roman"/>
          <w:sz w:val="24"/>
          <w:szCs w:val="24"/>
        </w:rPr>
      </w:pPr>
      <w:bookmarkStart w:id="428" w:name="103134"/>
      <w:bookmarkEnd w:id="428"/>
      <w:r w:rsidRPr="00C91B6D">
        <w:rPr>
          <w:rFonts w:ascii="Times New Roman" w:hAnsi="Times New Roman" w:cs="Times New Roman"/>
          <w:sz w:val="24"/>
          <w:szCs w:val="24"/>
        </w:rPr>
        <w:t>В ходе физического воспитания обучающихся с ТНР большое значение приобретает формирование у обучающихся осознанного понимания необходимости здорового образа жизни, интереса и стремления заниматься спортом, желания участвовать в подвижных и спортивных играх с другими детьми и самим организовывать их.</w:t>
      </w:r>
    </w:p>
    <w:p w14:paraId="3D733CCA" w14:textId="77777777" w:rsidR="00154417" w:rsidRPr="00C91B6D" w:rsidRDefault="00154417" w:rsidP="00C91B6D">
      <w:pPr>
        <w:spacing w:after="0" w:line="240" w:lineRule="auto"/>
        <w:ind w:firstLine="567"/>
        <w:jc w:val="both"/>
        <w:rPr>
          <w:rFonts w:ascii="Times New Roman" w:hAnsi="Times New Roman" w:cs="Times New Roman"/>
          <w:sz w:val="24"/>
          <w:szCs w:val="24"/>
        </w:rPr>
      </w:pPr>
      <w:bookmarkStart w:id="429" w:name="103135"/>
      <w:bookmarkEnd w:id="429"/>
      <w:r w:rsidRPr="00C91B6D">
        <w:rPr>
          <w:rFonts w:ascii="Times New Roman" w:hAnsi="Times New Roman" w:cs="Times New Roman"/>
          <w:sz w:val="24"/>
          <w:szCs w:val="24"/>
        </w:rPr>
        <w:t>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в обучении и воспитании. 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w:t>
      </w:r>
    </w:p>
    <w:p w14:paraId="08EFF5F1" w14:textId="77777777" w:rsidR="00154417" w:rsidRPr="00C91B6D" w:rsidRDefault="00154417" w:rsidP="00C91B6D">
      <w:pPr>
        <w:spacing w:after="0" w:line="240" w:lineRule="auto"/>
        <w:ind w:firstLine="567"/>
        <w:jc w:val="both"/>
        <w:rPr>
          <w:rFonts w:ascii="Times New Roman" w:hAnsi="Times New Roman" w:cs="Times New Roman"/>
          <w:sz w:val="24"/>
          <w:szCs w:val="24"/>
        </w:rPr>
      </w:pPr>
      <w:bookmarkStart w:id="430" w:name="103136"/>
      <w:bookmarkEnd w:id="430"/>
      <w:r w:rsidRPr="00C91B6D">
        <w:rPr>
          <w:rFonts w:ascii="Times New Roman" w:hAnsi="Times New Roman" w:cs="Times New Roman"/>
          <w:sz w:val="24"/>
          <w:szCs w:val="24"/>
        </w:rPr>
        <w:t xml:space="preserve">Продолжается физическое развитие обучающихся (объем движений, сила, ловкость, выносливость, гибкость, координированность движений). Потребность в ежедневной осознанной двигательной деятельности формируется у обучающихся в различные </w:t>
      </w:r>
      <w:r w:rsidRPr="00C91B6D">
        <w:rPr>
          <w:rFonts w:ascii="Times New Roman" w:hAnsi="Times New Roman" w:cs="Times New Roman"/>
          <w:sz w:val="24"/>
          <w:szCs w:val="24"/>
        </w:rPr>
        <w:lastRenderedPageBreak/>
        <w:t>режимные моменты: на утренней зарядке, на прогулках, в самостоятельной деятельности, во время спортивных досугов.</w:t>
      </w:r>
    </w:p>
    <w:p w14:paraId="78BAC8E2" w14:textId="77777777" w:rsidR="00154417" w:rsidRPr="00C91B6D" w:rsidRDefault="00154417" w:rsidP="00C91B6D">
      <w:pPr>
        <w:spacing w:after="0" w:line="240" w:lineRule="auto"/>
        <w:ind w:firstLine="567"/>
        <w:jc w:val="both"/>
        <w:rPr>
          <w:rFonts w:ascii="Times New Roman" w:hAnsi="Times New Roman" w:cs="Times New Roman"/>
          <w:sz w:val="24"/>
          <w:szCs w:val="24"/>
        </w:rPr>
      </w:pPr>
      <w:bookmarkStart w:id="431" w:name="103137"/>
      <w:bookmarkEnd w:id="431"/>
      <w:r w:rsidRPr="00C91B6D">
        <w:rPr>
          <w:rFonts w:ascii="Times New Roman" w:hAnsi="Times New Roman" w:cs="Times New Roman"/>
          <w:sz w:val="24"/>
          <w:szCs w:val="24"/>
        </w:rPr>
        <w:t>Физическое воспитание связано с развитием музыкально-ритмических движений, с занятиями логоритмикой, подвижными играми. Кроме этого, проводятся лечебная физкультура, массаж, различные виды гимнастик (глазная, адаптационная, корригирующая, остеопатическая), закаливающие процедуры, подвижные игры, игры со спортивными элементами, спортивные праздники и развлечения. При наличии бассейна обучающихся обучают плаванию, организуя в бассейне спортивные праздники и другие спортивные мероприятия.</w:t>
      </w:r>
    </w:p>
    <w:p w14:paraId="30B977FE" w14:textId="77777777" w:rsidR="00154417" w:rsidRPr="00C91B6D" w:rsidRDefault="00154417" w:rsidP="00C91B6D">
      <w:pPr>
        <w:spacing w:after="0" w:line="240" w:lineRule="auto"/>
        <w:ind w:firstLine="567"/>
        <w:jc w:val="both"/>
        <w:rPr>
          <w:rFonts w:ascii="Times New Roman" w:hAnsi="Times New Roman" w:cs="Times New Roman"/>
          <w:sz w:val="24"/>
          <w:szCs w:val="24"/>
        </w:rPr>
      </w:pPr>
      <w:bookmarkStart w:id="432" w:name="103138"/>
      <w:bookmarkEnd w:id="432"/>
      <w:r w:rsidRPr="00C91B6D">
        <w:rPr>
          <w:rFonts w:ascii="Times New Roman" w:hAnsi="Times New Roman" w:cs="Times New Roman"/>
          <w:sz w:val="24"/>
          <w:szCs w:val="24"/>
        </w:rPr>
        <w:t>Продолжается работа по формированию правильной осанки, организованности, самостоятельности, инициативы. Во время игр и упражнений обучающиеся учатся соблюдать правила, участвуют в подготовке и уборке места проведения занятий. Педагогические работники привлекают обучающихся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w:t>
      </w:r>
    </w:p>
    <w:p w14:paraId="563D28B5" w14:textId="77777777" w:rsidR="00154417" w:rsidRPr="00C91B6D" w:rsidRDefault="00154417" w:rsidP="00C91B6D">
      <w:pPr>
        <w:spacing w:after="0" w:line="240" w:lineRule="auto"/>
        <w:ind w:firstLine="567"/>
        <w:jc w:val="both"/>
        <w:rPr>
          <w:rFonts w:ascii="Times New Roman" w:hAnsi="Times New Roman" w:cs="Times New Roman"/>
          <w:sz w:val="24"/>
          <w:szCs w:val="24"/>
        </w:rPr>
      </w:pPr>
      <w:bookmarkStart w:id="433" w:name="103139"/>
      <w:bookmarkEnd w:id="433"/>
      <w:r w:rsidRPr="00C91B6D">
        <w:rPr>
          <w:rFonts w:ascii="Times New Roman" w:hAnsi="Times New Roman" w:cs="Times New Roman"/>
          <w:sz w:val="24"/>
          <w:szCs w:val="24"/>
        </w:rPr>
        <w:t>В этот возрастной период в занятия с детьми с ТНР вводятся комплексы аэробики, а также различные импровизационные задания, способствующие развитию двигательной креативности обучающихся.</w:t>
      </w:r>
    </w:p>
    <w:p w14:paraId="034F9501" w14:textId="77777777" w:rsidR="00154417" w:rsidRPr="00C91B6D" w:rsidRDefault="00154417" w:rsidP="00C91B6D">
      <w:pPr>
        <w:spacing w:after="0" w:line="240" w:lineRule="auto"/>
        <w:ind w:firstLine="567"/>
        <w:jc w:val="both"/>
        <w:rPr>
          <w:rFonts w:ascii="Times New Roman" w:hAnsi="Times New Roman" w:cs="Times New Roman"/>
          <w:sz w:val="24"/>
          <w:szCs w:val="24"/>
        </w:rPr>
      </w:pPr>
      <w:bookmarkStart w:id="434" w:name="103140"/>
      <w:bookmarkEnd w:id="434"/>
      <w:r w:rsidRPr="00C91B6D">
        <w:rPr>
          <w:rFonts w:ascii="Times New Roman" w:hAnsi="Times New Roman" w:cs="Times New Roman"/>
          <w:sz w:val="24"/>
          <w:szCs w:val="24"/>
        </w:rPr>
        <w:t>Для организации работы с детьми активно используется время, предусмотренное для их самостоятельной деятельности. Важно вовлекать обучающихся с ТНР в различные игры-экспериментирования, викторины, игры-этюды, жестовые игры, предлагать им иллюстративный и аудиальный материал, связанный с личной гигиеной, режимом дня, здоровым образом жизни.</w:t>
      </w:r>
    </w:p>
    <w:p w14:paraId="1F13F466" w14:textId="77777777" w:rsidR="00154417" w:rsidRPr="00C91B6D" w:rsidRDefault="00154417" w:rsidP="00C91B6D">
      <w:pPr>
        <w:spacing w:after="0" w:line="240" w:lineRule="auto"/>
        <w:ind w:firstLine="567"/>
        <w:jc w:val="both"/>
        <w:rPr>
          <w:rFonts w:ascii="Times New Roman" w:hAnsi="Times New Roman" w:cs="Times New Roman"/>
          <w:sz w:val="24"/>
          <w:szCs w:val="24"/>
        </w:rPr>
      </w:pPr>
      <w:bookmarkStart w:id="435" w:name="103141"/>
      <w:bookmarkEnd w:id="435"/>
      <w:r w:rsidRPr="00C91B6D">
        <w:rPr>
          <w:rFonts w:ascii="Times New Roman" w:hAnsi="Times New Roman" w:cs="Times New Roman"/>
          <w:sz w:val="24"/>
          <w:szCs w:val="24"/>
        </w:rPr>
        <w:t>В этот период педагогические работники разнообразят условия для формирования у обучающихся правильных гигиенических навыков, организуя для этого соответствующую безопасную, привлекательную для обучающихся, современную, эстетичную бытовую среду. Обучающихся стимулируют к самостоятельному выражению своих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14:paraId="5B93A6E6" w14:textId="77777777" w:rsidR="00154417" w:rsidRPr="00C91B6D" w:rsidRDefault="00154417" w:rsidP="00C91B6D">
      <w:pPr>
        <w:spacing w:after="0" w:line="240" w:lineRule="auto"/>
        <w:ind w:firstLine="567"/>
        <w:jc w:val="both"/>
        <w:rPr>
          <w:rFonts w:ascii="Times New Roman" w:hAnsi="Times New Roman" w:cs="Times New Roman"/>
          <w:sz w:val="24"/>
          <w:szCs w:val="24"/>
        </w:rPr>
      </w:pPr>
      <w:bookmarkStart w:id="436" w:name="103142"/>
      <w:bookmarkEnd w:id="436"/>
      <w:r w:rsidRPr="00C91B6D">
        <w:rPr>
          <w:rFonts w:ascii="Times New Roman" w:hAnsi="Times New Roman" w:cs="Times New Roman"/>
          <w:sz w:val="24"/>
          <w:szCs w:val="24"/>
        </w:rPr>
        <w:t>В этот период является значимым расширение и уточнение представлений обучающихся с ТНР о человеке (себе, других детях, педагогическом работнике, родителях (законных представителях), об особенностях внешнего вида здорового и заболевшего человека, об особенностях своего здоровья. Педагогические работники продолжают знакомить обучающихся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обучающиеся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обучающихся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обучающиеся усвоили речевые образцы того, как надо позвать педагогического работника на помощь в обстоятельствах нездоровья.</w:t>
      </w:r>
    </w:p>
    <w:p w14:paraId="3BBDE636" w14:textId="178DB387" w:rsidR="00246F97" w:rsidRDefault="00246F97" w:rsidP="00053362">
      <w:pPr>
        <w:spacing w:after="0" w:line="240" w:lineRule="auto"/>
        <w:ind w:firstLine="567"/>
        <w:jc w:val="both"/>
        <w:rPr>
          <w:rFonts w:ascii="Times New Roman" w:hAnsi="Times New Roman" w:cs="Times New Roman"/>
          <w:sz w:val="24"/>
          <w:szCs w:val="24"/>
        </w:rPr>
      </w:pPr>
    </w:p>
    <w:p w14:paraId="59719AB0" w14:textId="77777777" w:rsidR="00C232D0" w:rsidRPr="00ED5828" w:rsidRDefault="00C232D0" w:rsidP="00D45F27">
      <w:pPr>
        <w:pStyle w:val="3"/>
        <w:numPr>
          <w:ilvl w:val="2"/>
          <w:numId w:val="52"/>
        </w:numPr>
        <w:spacing w:before="0" w:line="240" w:lineRule="auto"/>
        <w:rPr>
          <w:rFonts w:ascii="Times New Roman" w:hAnsi="Times New Roman" w:cs="Times New Roman"/>
          <w:b/>
          <w:bCs/>
        </w:rPr>
      </w:pPr>
      <w:bookmarkStart w:id="437" w:name="_Toc126591309"/>
      <w:bookmarkStart w:id="438" w:name="_Toc159930584"/>
      <w:r w:rsidRPr="00ED5828">
        <w:rPr>
          <w:rFonts w:ascii="Times New Roman" w:hAnsi="Times New Roman" w:cs="Times New Roman"/>
          <w:b/>
          <w:bCs/>
        </w:rPr>
        <w:t>Вариативные формы реализации Программы</w:t>
      </w:r>
      <w:bookmarkEnd w:id="437"/>
      <w:bookmarkEnd w:id="438"/>
      <w:r w:rsidRPr="00ED5828">
        <w:rPr>
          <w:rFonts w:ascii="Times New Roman" w:hAnsi="Times New Roman" w:cs="Times New Roman"/>
          <w:b/>
          <w:bCs/>
        </w:rPr>
        <w:t xml:space="preserve"> </w:t>
      </w:r>
    </w:p>
    <w:p w14:paraId="76482F25" w14:textId="1180E775" w:rsidR="00C232D0" w:rsidRPr="00ED5828" w:rsidRDefault="00C232D0" w:rsidP="00053362">
      <w:pPr>
        <w:spacing w:after="0" w:line="240" w:lineRule="auto"/>
        <w:ind w:firstLine="567"/>
        <w:jc w:val="center"/>
        <w:rPr>
          <w:rFonts w:ascii="Times New Roman" w:hAnsi="Times New Roman" w:cs="Times New Roman"/>
          <w:i/>
          <w:sz w:val="24"/>
          <w:szCs w:val="24"/>
        </w:rPr>
      </w:pPr>
      <w:r w:rsidRPr="00ED5828">
        <w:rPr>
          <w:rFonts w:ascii="Times New Roman" w:hAnsi="Times New Roman" w:cs="Times New Roman"/>
          <w:i/>
          <w:sz w:val="24"/>
          <w:szCs w:val="24"/>
        </w:rPr>
        <w:t>Формы реализации Программы в соответствии образовательными областями и возрастом воспитанников</w:t>
      </w:r>
    </w:p>
    <w:p w14:paraId="193C31FF" w14:textId="1AE4AEFE" w:rsidR="00246F97" w:rsidRPr="00ED5828" w:rsidRDefault="00246F97" w:rsidP="00246F97">
      <w:pPr>
        <w:spacing w:after="0" w:line="240" w:lineRule="auto"/>
        <w:ind w:firstLine="567"/>
        <w:jc w:val="right"/>
        <w:rPr>
          <w:rFonts w:ascii="Times New Roman" w:hAnsi="Times New Roman" w:cs="Times New Roman"/>
          <w:i/>
          <w:sz w:val="24"/>
          <w:szCs w:val="24"/>
          <w:u w:val="single"/>
        </w:rPr>
      </w:pPr>
      <w:r w:rsidRPr="00ED5828">
        <w:rPr>
          <w:rFonts w:ascii="Times New Roman" w:hAnsi="Times New Roman" w:cs="Times New Roman"/>
          <w:i/>
          <w:sz w:val="24"/>
          <w:szCs w:val="24"/>
          <w:u w:val="single"/>
        </w:rPr>
        <w:t>Таблица 1</w:t>
      </w:r>
    </w:p>
    <w:tbl>
      <w:tblPr>
        <w:tblStyle w:val="ab"/>
        <w:tblW w:w="9407" w:type="dxa"/>
        <w:tblLook w:val="04A0" w:firstRow="1" w:lastRow="0" w:firstColumn="1" w:lastColumn="0" w:noHBand="0" w:noVBand="1"/>
      </w:tblPr>
      <w:tblGrid>
        <w:gridCol w:w="2127"/>
        <w:gridCol w:w="7280"/>
      </w:tblGrid>
      <w:tr w:rsidR="00C232D0" w:rsidRPr="00ED5828" w14:paraId="053B877C" w14:textId="77777777" w:rsidTr="001A4F1F">
        <w:trPr>
          <w:trHeight w:val="507"/>
        </w:trPr>
        <w:tc>
          <w:tcPr>
            <w:tcW w:w="846" w:type="dxa"/>
            <w:vAlign w:val="center"/>
          </w:tcPr>
          <w:p w14:paraId="4A459D25" w14:textId="77777777" w:rsidR="00C232D0" w:rsidRPr="00ED5828" w:rsidRDefault="00C232D0" w:rsidP="001A4F1F">
            <w:pPr>
              <w:spacing w:after="0" w:line="240" w:lineRule="auto"/>
              <w:jc w:val="center"/>
              <w:rPr>
                <w:rFonts w:ascii="Times New Roman" w:hAnsi="Times New Roman" w:cs="Times New Roman"/>
                <w:b/>
                <w:sz w:val="20"/>
                <w:szCs w:val="20"/>
              </w:rPr>
            </w:pPr>
            <w:r w:rsidRPr="00ED5828">
              <w:rPr>
                <w:rFonts w:ascii="Times New Roman" w:hAnsi="Times New Roman" w:cs="Times New Roman"/>
                <w:b/>
                <w:sz w:val="18"/>
                <w:szCs w:val="18"/>
              </w:rPr>
              <w:t>ГРУППА/ ВОЗРАСТ ВОСПИТАННИКОВ</w:t>
            </w:r>
          </w:p>
        </w:tc>
        <w:tc>
          <w:tcPr>
            <w:tcW w:w="8561" w:type="dxa"/>
            <w:vAlign w:val="center"/>
          </w:tcPr>
          <w:p w14:paraId="6BAA7446" w14:textId="77777777" w:rsidR="00C232D0" w:rsidRPr="00ED5828" w:rsidRDefault="00C232D0" w:rsidP="00246F97">
            <w:pPr>
              <w:spacing w:after="0" w:line="240" w:lineRule="auto"/>
              <w:jc w:val="center"/>
              <w:rPr>
                <w:rFonts w:ascii="Times New Roman" w:hAnsi="Times New Roman" w:cs="Times New Roman"/>
                <w:b/>
                <w:sz w:val="20"/>
                <w:szCs w:val="20"/>
              </w:rPr>
            </w:pPr>
            <w:r w:rsidRPr="00ED5828">
              <w:rPr>
                <w:rFonts w:ascii="Times New Roman" w:hAnsi="Times New Roman" w:cs="Times New Roman"/>
                <w:b/>
                <w:sz w:val="20"/>
                <w:szCs w:val="20"/>
              </w:rPr>
              <w:t>ФОРМА РЕАЛИЗАЦИИ ПРОГРАММЫ</w:t>
            </w:r>
          </w:p>
        </w:tc>
      </w:tr>
      <w:tr w:rsidR="00246F97" w:rsidRPr="00ED5828" w14:paraId="02CC22C5" w14:textId="77777777" w:rsidTr="001A4F1F">
        <w:trPr>
          <w:trHeight w:val="4000"/>
        </w:trPr>
        <w:tc>
          <w:tcPr>
            <w:tcW w:w="846" w:type="dxa"/>
            <w:vMerge w:val="restart"/>
          </w:tcPr>
          <w:p w14:paraId="57C962CF" w14:textId="77777777" w:rsidR="00246F97" w:rsidRPr="00ED5828" w:rsidRDefault="00246F97" w:rsidP="001A4F1F">
            <w:pPr>
              <w:spacing w:after="0" w:line="240" w:lineRule="auto"/>
              <w:jc w:val="center"/>
              <w:rPr>
                <w:rFonts w:ascii="Times New Roman" w:hAnsi="Times New Roman" w:cs="Times New Roman"/>
                <w:b/>
                <w:i/>
              </w:rPr>
            </w:pPr>
            <w:r w:rsidRPr="00ED5828">
              <w:rPr>
                <w:rFonts w:ascii="Times New Roman" w:hAnsi="Times New Roman" w:cs="Times New Roman"/>
                <w:b/>
                <w:i/>
              </w:rPr>
              <w:lastRenderedPageBreak/>
              <w:t>Младшая группа</w:t>
            </w:r>
          </w:p>
          <w:p w14:paraId="63E072F8" w14:textId="77777777" w:rsidR="00246F97" w:rsidRPr="00ED5828" w:rsidRDefault="00246F97" w:rsidP="001A4F1F">
            <w:pPr>
              <w:spacing w:after="0" w:line="240" w:lineRule="auto"/>
              <w:jc w:val="center"/>
              <w:rPr>
                <w:rFonts w:ascii="Times New Roman" w:hAnsi="Times New Roman" w:cs="Times New Roman"/>
                <w:b/>
                <w:i/>
              </w:rPr>
            </w:pPr>
            <w:r w:rsidRPr="00ED5828">
              <w:rPr>
                <w:rFonts w:ascii="Times New Roman" w:hAnsi="Times New Roman" w:cs="Times New Roman"/>
                <w:b/>
                <w:i/>
              </w:rPr>
              <w:t xml:space="preserve"> (2-3 лет)</w:t>
            </w:r>
          </w:p>
        </w:tc>
        <w:tc>
          <w:tcPr>
            <w:tcW w:w="8561" w:type="dxa"/>
          </w:tcPr>
          <w:p w14:paraId="34A770C8"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b/>
              </w:rPr>
              <w:t>«Социально-коммуникативное развитие»</w:t>
            </w:r>
            <w:r w:rsidRPr="00ED5828">
              <w:rPr>
                <w:rFonts w:ascii="Times New Roman" w:hAnsi="Times New Roman" w:cs="Times New Roman"/>
              </w:rPr>
              <w:t xml:space="preserve"> </w:t>
            </w:r>
          </w:p>
          <w:p w14:paraId="169E7696"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игровое упражнение </w:t>
            </w:r>
          </w:p>
          <w:p w14:paraId="5838085F"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индивидуальная игра </w:t>
            </w:r>
          </w:p>
          <w:p w14:paraId="78A600F8"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моделирование </w:t>
            </w:r>
          </w:p>
          <w:p w14:paraId="13802FD8"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минутка вхождения в день </w:t>
            </w:r>
          </w:p>
          <w:p w14:paraId="37B82DC9"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совместная с педагогом игра </w:t>
            </w:r>
          </w:p>
          <w:p w14:paraId="2FC15A54"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совместная со сверстниками игра (парная, в малой группе) </w:t>
            </w:r>
          </w:p>
          <w:p w14:paraId="27B307FB"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игра </w:t>
            </w:r>
          </w:p>
          <w:p w14:paraId="1A45FC41"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чтение </w:t>
            </w:r>
          </w:p>
          <w:p w14:paraId="09EB1BD0"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беседа </w:t>
            </w:r>
          </w:p>
          <w:p w14:paraId="1B96B802"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наблюдение </w:t>
            </w:r>
          </w:p>
          <w:p w14:paraId="001DD61C"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рассматривание </w:t>
            </w:r>
          </w:p>
          <w:p w14:paraId="13AB9830"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игровая ситуация </w:t>
            </w:r>
          </w:p>
          <w:p w14:paraId="38FA1CC4"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праздник </w:t>
            </w:r>
          </w:p>
          <w:p w14:paraId="6E2E5D4E"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экскурсия </w:t>
            </w:r>
          </w:p>
          <w:p w14:paraId="574164FD" w14:textId="65737104"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поручение </w:t>
            </w:r>
          </w:p>
        </w:tc>
      </w:tr>
      <w:tr w:rsidR="00246F97" w:rsidRPr="00ED5828" w14:paraId="4C0765B5" w14:textId="77777777" w:rsidTr="001A4F1F">
        <w:trPr>
          <w:trHeight w:val="2280"/>
        </w:trPr>
        <w:tc>
          <w:tcPr>
            <w:tcW w:w="846" w:type="dxa"/>
            <w:vMerge/>
          </w:tcPr>
          <w:p w14:paraId="1CD4BFA8" w14:textId="77777777" w:rsidR="00246F97" w:rsidRPr="00ED5828" w:rsidRDefault="00246F97" w:rsidP="001A4F1F">
            <w:pPr>
              <w:spacing w:after="0" w:line="240" w:lineRule="auto"/>
              <w:jc w:val="center"/>
              <w:rPr>
                <w:rFonts w:ascii="Times New Roman" w:hAnsi="Times New Roman" w:cs="Times New Roman"/>
                <w:b/>
                <w:i/>
              </w:rPr>
            </w:pPr>
          </w:p>
        </w:tc>
        <w:tc>
          <w:tcPr>
            <w:tcW w:w="8561" w:type="dxa"/>
          </w:tcPr>
          <w:p w14:paraId="58898231"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b/>
              </w:rPr>
              <w:t>«Познавательное развитие»</w:t>
            </w:r>
            <w:r w:rsidRPr="00ED5828">
              <w:rPr>
                <w:rFonts w:ascii="Times New Roman" w:hAnsi="Times New Roman" w:cs="Times New Roman"/>
              </w:rPr>
              <w:t xml:space="preserve"> </w:t>
            </w:r>
          </w:p>
          <w:p w14:paraId="2E547203"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рассматривание </w:t>
            </w:r>
          </w:p>
          <w:p w14:paraId="78A69941"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наблюдение</w:t>
            </w:r>
          </w:p>
          <w:p w14:paraId="2A524D59"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игра-экспериментирование </w:t>
            </w:r>
          </w:p>
          <w:p w14:paraId="326E1730"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конструктивно-модельная деятельность </w:t>
            </w:r>
          </w:p>
          <w:p w14:paraId="447C6DB2"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развивающая игра </w:t>
            </w:r>
          </w:p>
          <w:p w14:paraId="748916A9"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ситуативный разговор </w:t>
            </w:r>
          </w:p>
          <w:p w14:paraId="4A3738CC"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рассказ, беседа </w:t>
            </w:r>
          </w:p>
          <w:p w14:paraId="28C94276" w14:textId="668B2596"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интегративная деятельность </w:t>
            </w:r>
          </w:p>
        </w:tc>
      </w:tr>
      <w:tr w:rsidR="00246F97" w:rsidRPr="00ED5828" w14:paraId="3C6B9C63" w14:textId="77777777" w:rsidTr="001A4F1F">
        <w:trPr>
          <w:trHeight w:val="2700"/>
        </w:trPr>
        <w:tc>
          <w:tcPr>
            <w:tcW w:w="846" w:type="dxa"/>
            <w:vMerge/>
          </w:tcPr>
          <w:p w14:paraId="361CD2B0" w14:textId="77777777" w:rsidR="00246F97" w:rsidRPr="00ED5828" w:rsidRDefault="00246F97" w:rsidP="001A4F1F">
            <w:pPr>
              <w:spacing w:after="0" w:line="240" w:lineRule="auto"/>
              <w:jc w:val="center"/>
              <w:rPr>
                <w:rFonts w:ascii="Times New Roman" w:hAnsi="Times New Roman" w:cs="Times New Roman"/>
                <w:b/>
                <w:i/>
              </w:rPr>
            </w:pPr>
          </w:p>
        </w:tc>
        <w:tc>
          <w:tcPr>
            <w:tcW w:w="8561" w:type="dxa"/>
          </w:tcPr>
          <w:p w14:paraId="7255F454" w14:textId="77777777" w:rsidR="00246F97" w:rsidRPr="00ED5828" w:rsidRDefault="00246F97" w:rsidP="00246F97">
            <w:pPr>
              <w:spacing w:after="0" w:line="240" w:lineRule="auto"/>
              <w:rPr>
                <w:rFonts w:ascii="Times New Roman" w:hAnsi="Times New Roman" w:cs="Times New Roman"/>
                <w:b/>
              </w:rPr>
            </w:pPr>
            <w:r w:rsidRPr="00ED5828">
              <w:rPr>
                <w:rFonts w:ascii="Times New Roman" w:hAnsi="Times New Roman" w:cs="Times New Roman"/>
                <w:b/>
              </w:rPr>
              <w:t>«Речевое развитие»</w:t>
            </w:r>
          </w:p>
          <w:p w14:paraId="1576323E" w14:textId="043B4F18"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 рассматривание </w:t>
            </w:r>
          </w:p>
          <w:p w14:paraId="7272248D"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игровая ситуация </w:t>
            </w:r>
          </w:p>
          <w:p w14:paraId="1FF136A0"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дидактическая игра </w:t>
            </w:r>
          </w:p>
          <w:p w14:paraId="03C96647"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ситуация общения</w:t>
            </w:r>
          </w:p>
          <w:p w14:paraId="60657693"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беседа (в т.ч. в процессе наблюдения за объектами природы, трудом взрослых)</w:t>
            </w:r>
          </w:p>
          <w:p w14:paraId="2F82DBDE"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интегративная деятельность </w:t>
            </w:r>
          </w:p>
          <w:p w14:paraId="4A398DCB"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хороводная игра с пением </w:t>
            </w:r>
          </w:p>
          <w:p w14:paraId="1D017CCA"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чтение </w:t>
            </w:r>
          </w:p>
          <w:p w14:paraId="5D1D1544"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обсуждение</w:t>
            </w:r>
          </w:p>
          <w:p w14:paraId="3FC5C146"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рассказ</w:t>
            </w:r>
          </w:p>
          <w:p w14:paraId="0ACB82F5" w14:textId="582F6658" w:rsidR="00246F97" w:rsidRPr="00ED5828" w:rsidRDefault="00246F97" w:rsidP="00246F97">
            <w:pPr>
              <w:spacing w:after="0" w:line="240" w:lineRule="auto"/>
              <w:rPr>
                <w:rFonts w:ascii="Times New Roman" w:hAnsi="Times New Roman" w:cs="Times New Roman"/>
                <w:b/>
              </w:rPr>
            </w:pPr>
            <w:r w:rsidRPr="00ED5828">
              <w:rPr>
                <w:rFonts w:ascii="Times New Roman" w:hAnsi="Times New Roman" w:cs="Times New Roman"/>
              </w:rPr>
              <w:t xml:space="preserve">• игра </w:t>
            </w:r>
          </w:p>
        </w:tc>
      </w:tr>
      <w:tr w:rsidR="00246F97" w:rsidRPr="00ED5828" w14:paraId="4A4B0979" w14:textId="77777777" w:rsidTr="001A4F1F">
        <w:trPr>
          <w:trHeight w:val="2300"/>
        </w:trPr>
        <w:tc>
          <w:tcPr>
            <w:tcW w:w="846" w:type="dxa"/>
            <w:vMerge/>
          </w:tcPr>
          <w:p w14:paraId="10AE1BBB" w14:textId="77777777" w:rsidR="00246F97" w:rsidRPr="00ED5828" w:rsidRDefault="00246F97" w:rsidP="001A4F1F">
            <w:pPr>
              <w:spacing w:after="0" w:line="240" w:lineRule="auto"/>
              <w:jc w:val="center"/>
              <w:rPr>
                <w:rFonts w:ascii="Times New Roman" w:hAnsi="Times New Roman" w:cs="Times New Roman"/>
                <w:b/>
                <w:i/>
              </w:rPr>
            </w:pPr>
          </w:p>
        </w:tc>
        <w:tc>
          <w:tcPr>
            <w:tcW w:w="8561" w:type="dxa"/>
          </w:tcPr>
          <w:p w14:paraId="49E9A855"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b/>
              </w:rPr>
              <w:t>«Художественно-эстетическое развитие»</w:t>
            </w:r>
            <w:r w:rsidRPr="00ED5828">
              <w:rPr>
                <w:rFonts w:ascii="Times New Roman" w:hAnsi="Times New Roman" w:cs="Times New Roman"/>
              </w:rPr>
              <w:t xml:space="preserve"> </w:t>
            </w:r>
          </w:p>
          <w:p w14:paraId="23EB98E0"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рассматривание эстетически привлекательных предметов </w:t>
            </w:r>
          </w:p>
          <w:p w14:paraId="2054949B"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игра </w:t>
            </w:r>
          </w:p>
          <w:p w14:paraId="67D5BFDE"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организация выставок </w:t>
            </w:r>
          </w:p>
          <w:p w14:paraId="0E2EA562"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слушание соответствующей возрасту народной, классической, детской музыки </w:t>
            </w:r>
          </w:p>
          <w:p w14:paraId="2E8B4C23"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экспериментирование со звуками </w:t>
            </w:r>
          </w:p>
          <w:p w14:paraId="30F4A2A6"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музыкально-дидактическая игра </w:t>
            </w:r>
          </w:p>
          <w:p w14:paraId="34107C2B"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разучивание музыкальных игр и движений </w:t>
            </w:r>
          </w:p>
          <w:p w14:paraId="026A7D06" w14:textId="6EA331E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совместное пение </w:t>
            </w:r>
          </w:p>
        </w:tc>
      </w:tr>
      <w:tr w:rsidR="00246F97" w:rsidRPr="00ED5828" w14:paraId="15410336" w14:textId="77777777" w:rsidTr="001A4F1F">
        <w:trPr>
          <w:trHeight w:val="3197"/>
        </w:trPr>
        <w:tc>
          <w:tcPr>
            <w:tcW w:w="846" w:type="dxa"/>
            <w:vMerge/>
          </w:tcPr>
          <w:p w14:paraId="295F1807" w14:textId="77777777" w:rsidR="00246F97" w:rsidRPr="00ED5828" w:rsidRDefault="00246F97" w:rsidP="001A4F1F">
            <w:pPr>
              <w:spacing w:after="0" w:line="240" w:lineRule="auto"/>
              <w:jc w:val="center"/>
              <w:rPr>
                <w:rFonts w:ascii="Times New Roman" w:hAnsi="Times New Roman" w:cs="Times New Roman"/>
                <w:b/>
                <w:i/>
              </w:rPr>
            </w:pPr>
          </w:p>
        </w:tc>
        <w:tc>
          <w:tcPr>
            <w:tcW w:w="8561" w:type="dxa"/>
          </w:tcPr>
          <w:p w14:paraId="62B7B7DE"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b/>
              </w:rPr>
              <w:t>«Физическое развитие»</w:t>
            </w:r>
            <w:r w:rsidRPr="00ED5828">
              <w:rPr>
                <w:rFonts w:ascii="Times New Roman" w:hAnsi="Times New Roman" w:cs="Times New Roman"/>
              </w:rPr>
              <w:t xml:space="preserve"> </w:t>
            </w:r>
          </w:p>
          <w:p w14:paraId="6B6CB041" w14:textId="75DE0D78"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игровая беседа с элементами движения </w:t>
            </w:r>
          </w:p>
          <w:p w14:paraId="43B2A365"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игра </w:t>
            </w:r>
          </w:p>
          <w:p w14:paraId="373340B8"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утренняя гимнастика </w:t>
            </w:r>
          </w:p>
          <w:p w14:paraId="4446A351"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гимнастика после дневного сна </w:t>
            </w:r>
          </w:p>
          <w:p w14:paraId="64F43769"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физкультминутки </w:t>
            </w:r>
          </w:p>
          <w:p w14:paraId="07FEA0F2"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гимнастика для глаз </w:t>
            </w:r>
          </w:p>
          <w:p w14:paraId="4E7129AC"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дыхательная гимнастика </w:t>
            </w:r>
          </w:p>
          <w:p w14:paraId="66588971"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интегративная деятельность </w:t>
            </w:r>
          </w:p>
          <w:p w14:paraId="6D9DABB5"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упражнения </w:t>
            </w:r>
          </w:p>
          <w:p w14:paraId="54D14207"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ситуативный разговор </w:t>
            </w:r>
          </w:p>
          <w:p w14:paraId="7ADEE95F"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беседа </w:t>
            </w:r>
          </w:p>
          <w:p w14:paraId="54ABD1C1"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рассказ </w:t>
            </w:r>
          </w:p>
          <w:p w14:paraId="40298E33" w14:textId="5E9AB6D9" w:rsidR="00246F97" w:rsidRPr="00ED5828" w:rsidRDefault="00246F97" w:rsidP="00246F97">
            <w:pPr>
              <w:spacing w:after="0" w:line="240" w:lineRule="auto"/>
              <w:rPr>
                <w:rFonts w:ascii="Times New Roman" w:hAnsi="Times New Roman" w:cs="Times New Roman"/>
                <w:b/>
              </w:rPr>
            </w:pPr>
            <w:r w:rsidRPr="00ED5828">
              <w:rPr>
                <w:rFonts w:ascii="Times New Roman" w:hAnsi="Times New Roman" w:cs="Times New Roman"/>
              </w:rPr>
              <w:t>• чтение</w:t>
            </w:r>
          </w:p>
        </w:tc>
      </w:tr>
      <w:tr w:rsidR="00246F97" w:rsidRPr="00ED5828" w14:paraId="47F56BB3" w14:textId="77777777" w:rsidTr="001A4F1F">
        <w:trPr>
          <w:trHeight w:val="4000"/>
        </w:trPr>
        <w:tc>
          <w:tcPr>
            <w:tcW w:w="846" w:type="dxa"/>
            <w:vMerge w:val="restart"/>
          </w:tcPr>
          <w:p w14:paraId="6C5E7F69" w14:textId="77777777" w:rsidR="00246F97" w:rsidRPr="00ED5828" w:rsidRDefault="00246F97" w:rsidP="001A4F1F">
            <w:pPr>
              <w:spacing w:after="0" w:line="240" w:lineRule="auto"/>
              <w:jc w:val="center"/>
              <w:rPr>
                <w:rFonts w:ascii="Times New Roman" w:hAnsi="Times New Roman" w:cs="Times New Roman"/>
                <w:b/>
                <w:i/>
              </w:rPr>
            </w:pPr>
            <w:r w:rsidRPr="00ED5828">
              <w:rPr>
                <w:rFonts w:ascii="Times New Roman" w:hAnsi="Times New Roman" w:cs="Times New Roman"/>
                <w:b/>
                <w:i/>
              </w:rPr>
              <w:t xml:space="preserve">Младшая группа </w:t>
            </w:r>
          </w:p>
          <w:p w14:paraId="004AC08F" w14:textId="77777777" w:rsidR="00246F97" w:rsidRPr="00ED5828" w:rsidRDefault="00246F97" w:rsidP="001A4F1F">
            <w:pPr>
              <w:spacing w:after="0" w:line="240" w:lineRule="auto"/>
              <w:jc w:val="center"/>
              <w:rPr>
                <w:rFonts w:ascii="Times New Roman" w:hAnsi="Times New Roman" w:cs="Times New Roman"/>
                <w:b/>
                <w:i/>
              </w:rPr>
            </w:pPr>
            <w:r w:rsidRPr="00ED5828">
              <w:rPr>
                <w:rFonts w:ascii="Times New Roman" w:hAnsi="Times New Roman" w:cs="Times New Roman"/>
                <w:b/>
                <w:i/>
              </w:rPr>
              <w:t>(3-4 года)</w:t>
            </w:r>
          </w:p>
        </w:tc>
        <w:tc>
          <w:tcPr>
            <w:tcW w:w="8561" w:type="dxa"/>
          </w:tcPr>
          <w:p w14:paraId="4EC9D73C"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b/>
              </w:rPr>
              <w:t>«Социально-коммуникативное развитие»</w:t>
            </w:r>
            <w:r w:rsidRPr="00ED5828">
              <w:rPr>
                <w:rFonts w:ascii="Times New Roman" w:hAnsi="Times New Roman" w:cs="Times New Roman"/>
              </w:rPr>
              <w:t xml:space="preserve"> </w:t>
            </w:r>
          </w:p>
          <w:p w14:paraId="3052F5DC"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игровое упражнение </w:t>
            </w:r>
          </w:p>
          <w:p w14:paraId="79AED1B5"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индивидуальная игра </w:t>
            </w:r>
          </w:p>
          <w:p w14:paraId="42B01653"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моделирование </w:t>
            </w:r>
          </w:p>
          <w:p w14:paraId="78553482"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минутка вхождения в день </w:t>
            </w:r>
          </w:p>
          <w:p w14:paraId="77CC4E91"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совместная с педагогом игра </w:t>
            </w:r>
          </w:p>
          <w:p w14:paraId="73EF0DE1"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совместная со сверстниками игра (парная, в малой группе) </w:t>
            </w:r>
          </w:p>
          <w:p w14:paraId="34F45EA9"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игра </w:t>
            </w:r>
          </w:p>
          <w:p w14:paraId="1DE03EDB"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чтение </w:t>
            </w:r>
          </w:p>
          <w:p w14:paraId="3ED819A5"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ситуативная беседа </w:t>
            </w:r>
          </w:p>
          <w:p w14:paraId="035CB0BA"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наблюдение </w:t>
            </w:r>
          </w:p>
          <w:p w14:paraId="15F4849F"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рассматривание </w:t>
            </w:r>
          </w:p>
          <w:p w14:paraId="60909250"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праздник </w:t>
            </w:r>
          </w:p>
          <w:p w14:paraId="2549FD00"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экскурсия </w:t>
            </w:r>
          </w:p>
          <w:p w14:paraId="227BBF18"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поручение </w:t>
            </w:r>
          </w:p>
          <w:p w14:paraId="7539DD8D" w14:textId="2534F60C"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дежурство </w:t>
            </w:r>
          </w:p>
        </w:tc>
      </w:tr>
      <w:tr w:rsidR="00246F97" w:rsidRPr="00ED5828" w14:paraId="6C1B1B39" w14:textId="77777777" w:rsidTr="001A4F1F">
        <w:trPr>
          <w:trHeight w:val="3040"/>
        </w:trPr>
        <w:tc>
          <w:tcPr>
            <w:tcW w:w="846" w:type="dxa"/>
            <w:vMerge/>
          </w:tcPr>
          <w:p w14:paraId="46E2E8EC" w14:textId="77777777" w:rsidR="00246F97" w:rsidRPr="00ED5828" w:rsidRDefault="00246F97" w:rsidP="001A4F1F">
            <w:pPr>
              <w:spacing w:after="0" w:line="240" w:lineRule="auto"/>
              <w:jc w:val="center"/>
              <w:rPr>
                <w:rFonts w:ascii="Times New Roman" w:hAnsi="Times New Roman" w:cs="Times New Roman"/>
                <w:b/>
                <w:i/>
              </w:rPr>
            </w:pPr>
          </w:p>
        </w:tc>
        <w:tc>
          <w:tcPr>
            <w:tcW w:w="8561" w:type="dxa"/>
          </w:tcPr>
          <w:p w14:paraId="7C33F477"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w:t>
            </w:r>
            <w:r w:rsidRPr="00ED5828">
              <w:rPr>
                <w:rFonts w:ascii="Times New Roman" w:hAnsi="Times New Roman" w:cs="Times New Roman"/>
                <w:b/>
              </w:rPr>
              <w:t>«Познавательное развитие»</w:t>
            </w:r>
            <w:r w:rsidRPr="00ED5828">
              <w:rPr>
                <w:rFonts w:ascii="Times New Roman" w:hAnsi="Times New Roman" w:cs="Times New Roman"/>
              </w:rPr>
              <w:t xml:space="preserve"> </w:t>
            </w:r>
          </w:p>
          <w:p w14:paraId="70366307"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рассматривание </w:t>
            </w:r>
          </w:p>
          <w:p w14:paraId="7181EFA9"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наблюдение </w:t>
            </w:r>
          </w:p>
          <w:p w14:paraId="20D42ACC"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игра-экспериментирование </w:t>
            </w:r>
          </w:p>
          <w:p w14:paraId="067A8617"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исследовательская деятельность </w:t>
            </w:r>
          </w:p>
          <w:p w14:paraId="2576D9C1"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конструктивно-модельная деятельность </w:t>
            </w:r>
          </w:p>
          <w:p w14:paraId="5B8C79D5"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развивающая игра </w:t>
            </w:r>
          </w:p>
          <w:p w14:paraId="372ACD7A"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экскурсия </w:t>
            </w:r>
          </w:p>
          <w:p w14:paraId="001986C8"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ситуативный разговор </w:t>
            </w:r>
          </w:p>
          <w:p w14:paraId="6E5468BE"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рассказ </w:t>
            </w:r>
          </w:p>
          <w:p w14:paraId="374322CF"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интегративная деятельность </w:t>
            </w:r>
          </w:p>
          <w:p w14:paraId="0A0E929C" w14:textId="2BED4218"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ситуативная беседа проблемная ситуация </w:t>
            </w:r>
          </w:p>
        </w:tc>
      </w:tr>
      <w:tr w:rsidR="00246F97" w:rsidRPr="00ED5828" w14:paraId="41441ADE" w14:textId="77777777" w:rsidTr="001A4F1F">
        <w:trPr>
          <w:trHeight w:val="2780"/>
        </w:trPr>
        <w:tc>
          <w:tcPr>
            <w:tcW w:w="846" w:type="dxa"/>
            <w:vMerge/>
          </w:tcPr>
          <w:p w14:paraId="6D18557F" w14:textId="77777777" w:rsidR="00246F97" w:rsidRPr="00ED5828" w:rsidRDefault="00246F97" w:rsidP="001A4F1F">
            <w:pPr>
              <w:spacing w:after="0" w:line="240" w:lineRule="auto"/>
              <w:jc w:val="center"/>
              <w:rPr>
                <w:rFonts w:ascii="Times New Roman" w:hAnsi="Times New Roman" w:cs="Times New Roman"/>
                <w:b/>
                <w:i/>
              </w:rPr>
            </w:pPr>
          </w:p>
        </w:tc>
        <w:tc>
          <w:tcPr>
            <w:tcW w:w="8561" w:type="dxa"/>
          </w:tcPr>
          <w:p w14:paraId="0388DFA4"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b/>
              </w:rPr>
              <w:t>«Речевое развитие»</w:t>
            </w:r>
            <w:r w:rsidRPr="00ED5828">
              <w:rPr>
                <w:rFonts w:ascii="Times New Roman" w:hAnsi="Times New Roman" w:cs="Times New Roman"/>
              </w:rPr>
              <w:t xml:space="preserve"> </w:t>
            </w:r>
          </w:p>
          <w:p w14:paraId="2A37937A" w14:textId="464C98A6"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рассматривание </w:t>
            </w:r>
          </w:p>
          <w:p w14:paraId="312169C4"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игровая ситуация </w:t>
            </w:r>
          </w:p>
          <w:p w14:paraId="69E351C0"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дидактическая игра </w:t>
            </w:r>
          </w:p>
          <w:p w14:paraId="50C432E0"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ситуация общения </w:t>
            </w:r>
          </w:p>
          <w:p w14:paraId="11E0AC72"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беседа (в т.ч. в процессе наблюдения за объектами природы, трудом взрослых) </w:t>
            </w:r>
          </w:p>
          <w:p w14:paraId="7344488F"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интегративная деятельность </w:t>
            </w:r>
          </w:p>
          <w:p w14:paraId="1DA08A2A"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хороводная игра с пением </w:t>
            </w:r>
          </w:p>
          <w:p w14:paraId="32E13C9C"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игра-драматизация </w:t>
            </w:r>
          </w:p>
          <w:p w14:paraId="05DEEDDD"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чтение </w:t>
            </w:r>
          </w:p>
          <w:p w14:paraId="5457EBCF"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обсуждение </w:t>
            </w:r>
          </w:p>
          <w:p w14:paraId="5994EC8F" w14:textId="067F15C4"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рассказ игра </w:t>
            </w:r>
          </w:p>
        </w:tc>
      </w:tr>
      <w:tr w:rsidR="00246F97" w:rsidRPr="00ED5828" w14:paraId="3E87511A" w14:textId="77777777" w:rsidTr="001A4F1F">
        <w:trPr>
          <w:trHeight w:val="2200"/>
        </w:trPr>
        <w:tc>
          <w:tcPr>
            <w:tcW w:w="846" w:type="dxa"/>
            <w:vMerge/>
          </w:tcPr>
          <w:p w14:paraId="4E72724E" w14:textId="77777777" w:rsidR="00246F97" w:rsidRPr="00ED5828" w:rsidRDefault="00246F97" w:rsidP="001A4F1F">
            <w:pPr>
              <w:spacing w:after="0" w:line="240" w:lineRule="auto"/>
              <w:jc w:val="center"/>
              <w:rPr>
                <w:rFonts w:ascii="Times New Roman" w:hAnsi="Times New Roman" w:cs="Times New Roman"/>
                <w:b/>
                <w:i/>
              </w:rPr>
            </w:pPr>
          </w:p>
        </w:tc>
        <w:tc>
          <w:tcPr>
            <w:tcW w:w="8561" w:type="dxa"/>
          </w:tcPr>
          <w:p w14:paraId="7A459D6E"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b/>
              </w:rPr>
              <w:t>«Художественно-эстетическое развитие»</w:t>
            </w:r>
            <w:r w:rsidRPr="00ED5828">
              <w:rPr>
                <w:rFonts w:ascii="Times New Roman" w:hAnsi="Times New Roman" w:cs="Times New Roman"/>
              </w:rPr>
              <w:t xml:space="preserve"> </w:t>
            </w:r>
          </w:p>
          <w:p w14:paraId="6E974D9F" w14:textId="512457B5"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рассматривание эстетически привлекательных предметов</w:t>
            </w:r>
          </w:p>
          <w:p w14:paraId="3D89C53F"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игра </w:t>
            </w:r>
          </w:p>
          <w:p w14:paraId="6960DEB8"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организация выставок </w:t>
            </w:r>
          </w:p>
          <w:p w14:paraId="444D3B12"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изготовление украшений </w:t>
            </w:r>
          </w:p>
          <w:p w14:paraId="61DFEF8A"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слушание соответствующей возрасту народной, классической, детской музыки </w:t>
            </w:r>
          </w:p>
          <w:p w14:paraId="66F55E57"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экспериментирование со звуками </w:t>
            </w:r>
          </w:p>
          <w:p w14:paraId="6E312E4F"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музыкально-дидактическая игра </w:t>
            </w:r>
          </w:p>
          <w:p w14:paraId="6FCA6C74"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разучивание музыкальных игр и танцев </w:t>
            </w:r>
          </w:p>
          <w:p w14:paraId="17980869" w14:textId="018EC680"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совместное пение </w:t>
            </w:r>
          </w:p>
        </w:tc>
      </w:tr>
      <w:tr w:rsidR="00246F97" w:rsidRPr="00ED5828" w14:paraId="364C088D" w14:textId="77777777" w:rsidTr="001A4F1F">
        <w:trPr>
          <w:trHeight w:val="3895"/>
        </w:trPr>
        <w:tc>
          <w:tcPr>
            <w:tcW w:w="846" w:type="dxa"/>
            <w:vMerge/>
          </w:tcPr>
          <w:p w14:paraId="205552ED" w14:textId="77777777" w:rsidR="00246F97" w:rsidRPr="00ED5828" w:rsidRDefault="00246F97" w:rsidP="001A4F1F">
            <w:pPr>
              <w:spacing w:after="0" w:line="240" w:lineRule="auto"/>
              <w:jc w:val="center"/>
              <w:rPr>
                <w:rFonts w:ascii="Times New Roman" w:hAnsi="Times New Roman" w:cs="Times New Roman"/>
                <w:b/>
                <w:i/>
              </w:rPr>
            </w:pPr>
          </w:p>
        </w:tc>
        <w:tc>
          <w:tcPr>
            <w:tcW w:w="8561" w:type="dxa"/>
          </w:tcPr>
          <w:p w14:paraId="0236F77F" w14:textId="77777777" w:rsidR="00246F97" w:rsidRPr="00ED5828" w:rsidRDefault="00246F97" w:rsidP="00246F97">
            <w:pPr>
              <w:spacing w:after="0" w:line="240" w:lineRule="auto"/>
              <w:rPr>
                <w:rFonts w:ascii="Times New Roman" w:hAnsi="Times New Roman" w:cs="Times New Roman"/>
                <w:b/>
              </w:rPr>
            </w:pPr>
            <w:r w:rsidRPr="00ED5828">
              <w:rPr>
                <w:rFonts w:ascii="Times New Roman" w:hAnsi="Times New Roman" w:cs="Times New Roman"/>
                <w:b/>
              </w:rPr>
              <w:t xml:space="preserve">«Физическое развитие» </w:t>
            </w:r>
          </w:p>
          <w:p w14:paraId="11C1763E"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игровая беседа с элементами движения </w:t>
            </w:r>
          </w:p>
          <w:p w14:paraId="45E1D75B"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игра </w:t>
            </w:r>
          </w:p>
          <w:p w14:paraId="040F9CB2"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утренняя гимнастика </w:t>
            </w:r>
          </w:p>
          <w:p w14:paraId="65FB1BF3"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гимнастика после дневного сна </w:t>
            </w:r>
          </w:p>
          <w:p w14:paraId="6D6C1776"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физкультминутки </w:t>
            </w:r>
          </w:p>
          <w:p w14:paraId="66CCF011"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гимнастика для глаз </w:t>
            </w:r>
          </w:p>
          <w:p w14:paraId="5F22B316"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дыхательная гимнастика </w:t>
            </w:r>
          </w:p>
          <w:p w14:paraId="513D36F2"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интегративная деятельность </w:t>
            </w:r>
          </w:p>
          <w:p w14:paraId="3471C798"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упражнения </w:t>
            </w:r>
          </w:p>
          <w:p w14:paraId="0C02D85B"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ситуативный разговор </w:t>
            </w:r>
          </w:p>
          <w:p w14:paraId="6432CF22"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ситуативная беседа </w:t>
            </w:r>
          </w:p>
          <w:p w14:paraId="0C412E69"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рассказ </w:t>
            </w:r>
          </w:p>
          <w:p w14:paraId="3B9E2A91"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чтение </w:t>
            </w:r>
          </w:p>
          <w:p w14:paraId="045B1BF4" w14:textId="3DD3CDE6"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ситуативный разговор проблемные ситуации</w:t>
            </w:r>
          </w:p>
        </w:tc>
      </w:tr>
      <w:tr w:rsidR="00246F97" w:rsidRPr="00ED5828" w14:paraId="0D272092" w14:textId="77777777" w:rsidTr="001A4F1F">
        <w:trPr>
          <w:trHeight w:val="5280"/>
        </w:trPr>
        <w:tc>
          <w:tcPr>
            <w:tcW w:w="846" w:type="dxa"/>
            <w:vMerge w:val="restart"/>
          </w:tcPr>
          <w:p w14:paraId="2D318713" w14:textId="77777777" w:rsidR="00246F97" w:rsidRPr="00ED5828" w:rsidRDefault="00246F97" w:rsidP="001A4F1F">
            <w:pPr>
              <w:spacing w:after="0" w:line="240" w:lineRule="auto"/>
              <w:jc w:val="center"/>
              <w:rPr>
                <w:rFonts w:ascii="Times New Roman" w:hAnsi="Times New Roman" w:cs="Times New Roman"/>
                <w:b/>
                <w:i/>
              </w:rPr>
            </w:pPr>
            <w:r w:rsidRPr="00ED5828">
              <w:rPr>
                <w:rFonts w:ascii="Times New Roman" w:hAnsi="Times New Roman" w:cs="Times New Roman"/>
                <w:b/>
                <w:i/>
              </w:rPr>
              <w:t xml:space="preserve">Средняя группа </w:t>
            </w:r>
          </w:p>
          <w:p w14:paraId="60179D98" w14:textId="77777777" w:rsidR="00246F97" w:rsidRPr="00ED5828" w:rsidRDefault="00246F97" w:rsidP="001A4F1F">
            <w:pPr>
              <w:spacing w:after="0" w:line="240" w:lineRule="auto"/>
              <w:jc w:val="center"/>
              <w:rPr>
                <w:rFonts w:ascii="Times New Roman" w:hAnsi="Times New Roman" w:cs="Times New Roman"/>
                <w:b/>
                <w:i/>
              </w:rPr>
            </w:pPr>
            <w:r w:rsidRPr="00ED5828">
              <w:rPr>
                <w:rFonts w:ascii="Times New Roman" w:hAnsi="Times New Roman" w:cs="Times New Roman"/>
                <w:b/>
                <w:i/>
              </w:rPr>
              <w:t>(4-5 лет)</w:t>
            </w:r>
          </w:p>
        </w:tc>
        <w:tc>
          <w:tcPr>
            <w:tcW w:w="8561" w:type="dxa"/>
          </w:tcPr>
          <w:p w14:paraId="0505CB2E"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b/>
              </w:rPr>
              <w:t>«Социально-коммуникативное развитие»</w:t>
            </w:r>
            <w:r w:rsidRPr="00ED5828">
              <w:rPr>
                <w:rFonts w:ascii="Times New Roman" w:hAnsi="Times New Roman" w:cs="Times New Roman"/>
              </w:rPr>
              <w:t xml:space="preserve"> </w:t>
            </w:r>
          </w:p>
          <w:p w14:paraId="4A5059F5"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индивидуальная игра </w:t>
            </w:r>
          </w:p>
          <w:p w14:paraId="0797F954"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совместная с педагогом игра </w:t>
            </w:r>
          </w:p>
          <w:p w14:paraId="6C44BF83"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совместная со сверстниками игра </w:t>
            </w:r>
          </w:p>
          <w:p w14:paraId="2474070B"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игра </w:t>
            </w:r>
          </w:p>
          <w:p w14:paraId="123EED9E"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чтение </w:t>
            </w:r>
          </w:p>
          <w:p w14:paraId="132E77DB"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ситуативная беседа </w:t>
            </w:r>
          </w:p>
          <w:p w14:paraId="78B8BB89"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наблюдение </w:t>
            </w:r>
          </w:p>
          <w:p w14:paraId="61FF72B3"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педагогическая ситуация </w:t>
            </w:r>
          </w:p>
          <w:p w14:paraId="1FE027A7"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экскурсия </w:t>
            </w:r>
          </w:p>
          <w:p w14:paraId="755DF759"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ситуация морального выбора </w:t>
            </w:r>
          </w:p>
          <w:p w14:paraId="30E70EB0"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проектная деятельность </w:t>
            </w:r>
          </w:p>
          <w:p w14:paraId="2B2B4B6F"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интегративная деятельность </w:t>
            </w:r>
          </w:p>
          <w:p w14:paraId="36F99E77"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праздник </w:t>
            </w:r>
          </w:p>
          <w:p w14:paraId="21411D77"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совместная деятельность </w:t>
            </w:r>
          </w:p>
          <w:p w14:paraId="5A1416BA"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рассматривание </w:t>
            </w:r>
          </w:p>
          <w:p w14:paraId="4FB8B5C3"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просмотр и анализ мультфильмов, видеофильмов, телепередач • экспериментирование </w:t>
            </w:r>
          </w:p>
          <w:p w14:paraId="7C21CBA8"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поручения и задания </w:t>
            </w:r>
          </w:p>
          <w:p w14:paraId="378EF9B9"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дежурство </w:t>
            </w:r>
          </w:p>
          <w:p w14:paraId="030EF445"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совместная деятельность взрослого и детей тематического характера </w:t>
            </w:r>
          </w:p>
          <w:p w14:paraId="11B94F62" w14:textId="5BC085D0"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детские объединения (радио, телевидение, видео-блоги)</w:t>
            </w:r>
          </w:p>
        </w:tc>
      </w:tr>
      <w:tr w:rsidR="00246F97" w:rsidRPr="00ED5828" w14:paraId="7214C32C" w14:textId="77777777" w:rsidTr="001A4F1F">
        <w:trPr>
          <w:trHeight w:val="4580"/>
        </w:trPr>
        <w:tc>
          <w:tcPr>
            <w:tcW w:w="846" w:type="dxa"/>
            <w:vMerge/>
          </w:tcPr>
          <w:p w14:paraId="79823B2D" w14:textId="77777777" w:rsidR="00246F97" w:rsidRPr="00ED5828" w:rsidRDefault="00246F97" w:rsidP="001A4F1F">
            <w:pPr>
              <w:spacing w:after="0" w:line="240" w:lineRule="auto"/>
              <w:jc w:val="center"/>
              <w:rPr>
                <w:rFonts w:ascii="Times New Roman" w:hAnsi="Times New Roman" w:cs="Times New Roman"/>
                <w:b/>
                <w:i/>
              </w:rPr>
            </w:pPr>
          </w:p>
        </w:tc>
        <w:tc>
          <w:tcPr>
            <w:tcW w:w="8561" w:type="dxa"/>
          </w:tcPr>
          <w:p w14:paraId="65CA21C0"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b/>
              </w:rPr>
              <w:t>«Познавательное развитие»</w:t>
            </w:r>
            <w:r w:rsidRPr="00ED5828">
              <w:rPr>
                <w:rFonts w:ascii="Times New Roman" w:hAnsi="Times New Roman" w:cs="Times New Roman"/>
              </w:rPr>
              <w:t xml:space="preserve"> </w:t>
            </w:r>
          </w:p>
          <w:p w14:paraId="167DA702"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коллекционирование </w:t>
            </w:r>
          </w:p>
          <w:p w14:paraId="6D7CAC8C"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проектная деятельность</w:t>
            </w:r>
          </w:p>
          <w:p w14:paraId="62F4793C"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исследовательская деятельность </w:t>
            </w:r>
          </w:p>
          <w:p w14:paraId="57DBCEBC"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конструктивно-модельная деятельность </w:t>
            </w:r>
          </w:p>
          <w:p w14:paraId="2696D744"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экспериментирование </w:t>
            </w:r>
          </w:p>
          <w:p w14:paraId="03CD24CC"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развивающая игра </w:t>
            </w:r>
          </w:p>
          <w:p w14:paraId="70095875"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наблюдение </w:t>
            </w:r>
          </w:p>
          <w:p w14:paraId="3193831B"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проблемная ситуация </w:t>
            </w:r>
          </w:p>
          <w:p w14:paraId="03196D5E"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викторины, конкурсы </w:t>
            </w:r>
          </w:p>
          <w:p w14:paraId="0185585D"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культурные практики </w:t>
            </w:r>
          </w:p>
          <w:p w14:paraId="739B9784"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рассказ </w:t>
            </w:r>
          </w:p>
          <w:p w14:paraId="3310887A"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ситуативная беседа </w:t>
            </w:r>
          </w:p>
          <w:p w14:paraId="1C507BC7"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экскурсии </w:t>
            </w:r>
          </w:p>
          <w:p w14:paraId="56A93165"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коллекционирование </w:t>
            </w:r>
          </w:p>
          <w:p w14:paraId="33D8E10F"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моделирование </w:t>
            </w:r>
          </w:p>
          <w:p w14:paraId="223ECF79"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реализация проекта </w:t>
            </w:r>
          </w:p>
          <w:p w14:paraId="142532A6" w14:textId="7C35FA6E"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игры с правилами </w:t>
            </w:r>
          </w:p>
        </w:tc>
      </w:tr>
      <w:tr w:rsidR="00246F97" w:rsidRPr="00ED5828" w14:paraId="74D5C73E" w14:textId="77777777" w:rsidTr="001A4F1F">
        <w:trPr>
          <w:trHeight w:val="3740"/>
        </w:trPr>
        <w:tc>
          <w:tcPr>
            <w:tcW w:w="846" w:type="dxa"/>
            <w:vMerge/>
          </w:tcPr>
          <w:p w14:paraId="4CEDBF35" w14:textId="77777777" w:rsidR="00246F97" w:rsidRPr="00ED5828" w:rsidRDefault="00246F97" w:rsidP="001A4F1F">
            <w:pPr>
              <w:spacing w:after="0" w:line="240" w:lineRule="auto"/>
              <w:jc w:val="center"/>
              <w:rPr>
                <w:rFonts w:ascii="Times New Roman" w:hAnsi="Times New Roman" w:cs="Times New Roman"/>
                <w:b/>
                <w:i/>
              </w:rPr>
            </w:pPr>
          </w:p>
        </w:tc>
        <w:tc>
          <w:tcPr>
            <w:tcW w:w="8561" w:type="dxa"/>
          </w:tcPr>
          <w:p w14:paraId="694BE2BD"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b/>
              </w:rPr>
              <w:t>«Речевое развитие»</w:t>
            </w:r>
            <w:r w:rsidRPr="00ED5828">
              <w:rPr>
                <w:rFonts w:ascii="Times New Roman" w:hAnsi="Times New Roman" w:cs="Times New Roman"/>
              </w:rPr>
              <w:t xml:space="preserve"> </w:t>
            </w:r>
          </w:p>
          <w:p w14:paraId="4B1443BF" w14:textId="37C05A10"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чтение </w:t>
            </w:r>
          </w:p>
          <w:p w14:paraId="6377E115"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ситуативная беседа </w:t>
            </w:r>
          </w:p>
          <w:p w14:paraId="0902D5A6"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рассматривание </w:t>
            </w:r>
          </w:p>
          <w:p w14:paraId="4CCAEDD0"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решение проблемных ситуаций </w:t>
            </w:r>
          </w:p>
          <w:p w14:paraId="20121A5C"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разговор с детьми </w:t>
            </w:r>
          </w:p>
          <w:p w14:paraId="7189EE12"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игра </w:t>
            </w:r>
          </w:p>
          <w:p w14:paraId="537F20A6"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проектная деятельность </w:t>
            </w:r>
          </w:p>
          <w:p w14:paraId="4F1460BD"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интегративная деятельность </w:t>
            </w:r>
          </w:p>
          <w:p w14:paraId="5BD003BB"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обсуждение </w:t>
            </w:r>
          </w:p>
          <w:p w14:paraId="562C0B4D"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рассказ </w:t>
            </w:r>
          </w:p>
          <w:p w14:paraId="72BA782A"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инсценированные </w:t>
            </w:r>
          </w:p>
          <w:p w14:paraId="76A0D260"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ситуативный разговор с детьми, </w:t>
            </w:r>
          </w:p>
          <w:p w14:paraId="12B3951A"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сочинение загадок </w:t>
            </w:r>
          </w:p>
          <w:p w14:paraId="0E6BD366"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«проблемная ситуация» </w:t>
            </w:r>
          </w:p>
          <w:p w14:paraId="57CD2A1F" w14:textId="1CE1E230" w:rsidR="00246F97" w:rsidRPr="00ED5828" w:rsidRDefault="00246F97" w:rsidP="00246F97">
            <w:pPr>
              <w:spacing w:after="0" w:line="240" w:lineRule="auto"/>
              <w:rPr>
                <w:rFonts w:ascii="Times New Roman" w:hAnsi="Times New Roman" w:cs="Times New Roman"/>
                <w:b/>
              </w:rPr>
            </w:pPr>
            <w:r w:rsidRPr="00ED5828">
              <w:rPr>
                <w:rFonts w:ascii="Times New Roman" w:hAnsi="Times New Roman" w:cs="Times New Roman"/>
              </w:rPr>
              <w:t xml:space="preserve">• использование различных видов театра </w:t>
            </w:r>
          </w:p>
        </w:tc>
      </w:tr>
      <w:tr w:rsidR="00246F97" w:rsidRPr="00ED5828" w14:paraId="0227B247" w14:textId="77777777" w:rsidTr="001A4F1F">
        <w:trPr>
          <w:trHeight w:val="4800"/>
        </w:trPr>
        <w:tc>
          <w:tcPr>
            <w:tcW w:w="846" w:type="dxa"/>
            <w:vMerge/>
          </w:tcPr>
          <w:p w14:paraId="613F0588" w14:textId="77777777" w:rsidR="00246F97" w:rsidRPr="00ED5828" w:rsidRDefault="00246F97" w:rsidP="001A4F1F">
            <w:pPr>
              <w:spacing w:after="0" w:line="240" w:lineRule="auto"/>
              <w:jc w:val="center"/>
              <w:rPr>
                <w:rFonts w:ascii="Times New Roman" w:hAnsi="Times New Roman" w:cs="Times New Roman"/>
                <w:b/>
                <w:i/>
              </w:rPr>
            </w:pPr>
          </w:p>
        </w:tc>
        <w:tc>
          <w:tcPr>
            <w:tcW w:w="8561" w:type="dxa"/>
          </w:tcPr>
          <w:p w14:paraId="1FF48578"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b/>
              </w:rPr>
              <w:t>«Художественно-эстетическое развитие»</w:t>
            </w:r>
            <w:r w:rsidRPr="00ED5828">
              <w:rPr>
                <w:rFonts w:ascii="Times New Roman" w:hAnsi="Times New Roman" w:cs="Times New Roman"/>
              </w:rPr>
              <w:t xml:space="preserve"> </w:t>
            </w:r>
          </w:p>
          <w:p w14:paraId="02B11CEC"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14:paraId="5FAF326B"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создание макетов, коллекций </w:t>
            </w:r>
          </w:p>
          <w:p w14:paraId="5F2E24EA"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рассматривание эстетически привлекательных предметов </w:t>
            </w:r>
          </w:p>
          <w:p w14:paraId="084B0106"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игра </w:t>
            </w:r>
          </w:p>
          <w:p w14:paraId="4072F8C1"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организация выставок </w:t>
            </w:r>
          </w:p>
          <w:p w14:paraId="15BDD916"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слушание соответствующей возрасту народной, классической, детской музыки </w:t>
            </w:r>
          </w:p>
          <w:p w14:paraId="2F3DD3B8"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музыкально-дидактическая игра </w:t>
            </w:r>
          </w:p>
          <w:p w14:paraId="71F0128E"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беседа интегративного характера музееведческого содержания </w:t>
            </w:r>
          </w:p>
          <w:p w14:paraId="2204D430"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интегративная деятельность </w:t>
            </w:r>
          </w:p>
          <w:p w14:paraId="2E4CFFFE"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совместное и индивидуальное музыкальное исполнение </w:t>
            </w:r>
          </w:p>
          <w:p w14:paraId="5B0582D9"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музыкальные упражнения </w:t>
            </w:r>
          </w:p>
          <w:p w14:paraId="7D7994EC"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попевка, распевка </w:t>
            </w:r>
          </w:p>
          <w:p w14:paraId="3C5316A0"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двигательный, пластический танцевальный этюд </w:t>
            </w:r>
          </w:p>
          <w:p w14:paraId="5A97B963"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танец </w:t>
            </w:r>
          </w:p>
          <w:p w14:paraId="09AFECD3"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творческое задание</w:t>
            </w:r>
          </w:p>
          <w:p w14:paraId="3D1D16AC"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концерт-импровизация </w:t>
            </w:r>
          </w:p>
          <w:p w14:paraId="49C4135D" w14:textId="2EE75E9C"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музыкальная, сюжетная игра </w:t>
            </w:r>
          </w:p>
        </w:tc>
      </w:tr>
      <w:tr w:rsidR="00246F97" w:rsidRPr="00ED5828" w14:paraId="789EAAD2" w14:textId="77777777" w:rsidTr="001A4F1F">
        <w:trPr>
          <w:trHeight w:val="4238"/>
        </w:trPr>
        <w:tc>
          <w:tcPr>
            <w:tcW w:w="846" w:type="dxa"/>
            <w:vMerge/>
          </w:tcPr>
          <w:p w14:paraId="70D2BFC6" w14:textId="77777777" w:rsidR="00246F97" w:rsidRPr="00ED5828" w:rsidRDefault="00246F97" w:rsidP="001A4F1F">
            <w:pPr>
              <w:spacing w:after="0" w:line="240" w:lineRule="auto"/>
              <w:jc w:val="center"/>
              <w:rPr>
                <w:rFonts w:ascii="Times New Roman" w:hAnsi="Times New Roman" w:cs="Times New Roman"/>
                <w:b/>
                <w:i/>
              </w:rPr>
            </w:pPr>
          </w:p>
        </w:tc>
        <w:tc>
          <w:tcPr>
            <w:tcW w:w="8561" w:type="dxa"/>
          </w:tcPr>
          <w:p w14:paraId="260E1D8F"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b/>
              </w:rPr>
              <w:t>«Физическое развитие»</w:t>
            </w:r>
            <w:r w:rsidRPr="00ED5828">
              <w:rPr>
                <w:rFonts w:ascii="Times New Roman" w:hAnsi="Times New Roman" w:cs="Times New Roman"/>
              </w:rPr>
              <w:t xml:space="preserve"> </w:t>
            </w:r>
          </w:p>
          <w:p w14:paraId="024C5A22" w14:textId="1B36F2D2"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физкультурное занятие </w:t>
            </w:r>
          </w:p>
          <w:p w14:paraId="462A6EEB"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утренняя гимнастика </w:t>
            </w:r>
          </w:p>
          <w:p w14:paraId="64EDF96C"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гимнастика после дневного сна </w:t>
            </w:r>
          </w:p>
          <w:p w14:paraId="1886A317"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физкультминутки </w:t>
            </w:r>
          </w:p>
          <w:p w14:paraId="002B70B1"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гимнастика для глаз </w:t>
            </w:r>
          </w:p>
          <w:p w14:paraId="1D8EE6C8"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дыхательная гимнастика </w:t>
            </w:r>
          </w:p>
          <w:p w14:paraId="0E384E25"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игра </w:t>
            </w:r>
          </w:p>
          <w:p w14:paraId="211A87E2"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ситуативная беседа </w:t>
            </w:r>
          </w:p>
          <w:p w14:paraId="11DBA38C"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рассказ </w:t>
            </w:r>
          </w:p>
          <w:p w14:paraId="321DFF69"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чтение </w:t>
            </w:r>
          </w:p>
          <w:p w14:paraId="43DC38E9"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рассматривание </w:t>
            </w:r>
          </w:p>
          <w:p w14:paraId="72800D58"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интегративная деятельность </w:t>
            </w:r>
          </w:p>
          <w:p w14:paraId="358CECD8"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спортивные и физкультурные досуги </w:t>
            </w:r>
          </w:p>
          <w:p w14:paraId="7A66E851"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спортивные состязания </w:t>
            </w:r>
          </w:p>
          <w:p w14:paraId="58EB6110"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совместная деятельность взрослого и детей тематического характера </w:t>
            </w:r>
          </w:p>
          <w:p w14:paraId="6013F4AE" w14:textId="58F7838B" w:rsidR="00246F97" w:rsidRPr="00ED5828" w:rsidRDefault="00246F97" w:rsidP="00246F97">
            <w:pPr>
              <w:spacing w:after="0" w:line="240" w:lineRule="auto"/>
              <w:rPr>
                <w:rFonts w:ascii="Times New Roman" w:hAnsi="Times New Roman" w:cs="Times New Roman"/>
                <w:b/>
              </w:rPr>
            </w:pPr>
            <w:r w:rsidRPr="00ED5828">
              <w:rPr>
                <w:rFonts w:ascii="Times New Roman" w:hAnsi="Times New Roman" w:cs="Times New Roman"/>
              </w:rPr>
              <w:t xml:space="preserve">• проектная деятельность проблемные ситуации </w:t>
            </w:r>
          </w:p>
        </w:tc>
      </w:tr>
      <w:tr w:rsidR="00246F97" w:rsidRPr="00ED5828" w14:paraId="692F6B65" w14:textId="77777777" w:rsidTr="001A4F1F">
        <w:trPr>
          <w:trHeight w:val="5540"/>
        </w:trPr>
        <w:tc>
          <w:tcPr>
            <w:tcW w:w="846" w:type="dxa"/>
            <w:vMerge w:val="restart"/>
          </w:tcPr>
          <w:p w14:paraId="31193CD5" w14:textId="77777777" w:rsidR="00246F97" w:rsidRPr="00ED5828" w:rsidRDefault="00246F97" w:rsidP="001A4F1F">
            <w:pPr>
              <w:spacing w:after="0" w:line="240" w:lineRule="auto"/>
              <w:jc w:val="center"/>
              <w:rPr>
                <w:rFonts w:ascii="Times New Roman" w:hAnsi="Times New Roman" w:cs="Times New Roman"/>
                <w:b/>
                <w:i/>
              </w:rPr>
            </w:pPr>
            <w:r w:rsidRPr="00ED5828">
              <w:rPr>
                <w:rFonts w:ascii="Times New Roman" w:hAnsi="Times New Roman" w:cs="Times New Roman"/>
                <w:b/>
                <w:i/>
              </w:rPr>
              <w:t xml:space="preserve">Старшая группа </w:t>
            </w:r>
          </w:p>
          <w:p w14:paraId="303F8F45" w14:textId="77777777" w:rsidR="00246F97" w:rsidRPr="00ED5828" w:rsidRDefault="00246F97" w:rsidP="001A4F1F">
            <w:pPr>
              <w:spacing w:after="0" w:line="240" w:lineRule="auto"/>
              <w:jc w:val="center"/>
              <w:rPr>
                <w:rFonts w:ascii="Times New Roman" w:hAnsi="Times New Roman" w:cs="Times New Roman"/>
                <w:b/>
                <w:i/>
              </w:rPr>
            </w:pPr>
            <w:r w:rsidRPr="00ED5828">
              <w:rPr>
                <w:rFonts w:ascii="Times New Roman" w:hAnsi="Times New Roman" w:cs="Times New Roman"/>
                <w:b/>
                <w:i/>
              </w:rPr>
              <w:t>(5-6 лет)</w:t>
            </w:r>
          </w:p>
        </w:tc>
        <w:tc>
          <w:tcPr>
            <w:tcW w:w="8561" w:type="dxa"/>
          </w:tcPr>
          <w:p w14:paraId="11682662"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b/>
              </w:rPr>
              <w:t>«Социально-коммуникативное развитие»</w:t>
            </w:r>
            <w:r w:rsidRPr="00ED5828">
              <w:rPr>
                <w:rFonts w:ascii="Times New Roman" w:hAnsi="Times New Roman" w:cs="Times New Roman"/>
              </w:rPr>
              <w:t xml:space="preserve"> </w:t>
            </w:r>
          </w:p>
          <w:p w14:paraId="639528AF"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индивидуальная игра </w:t>
            </w:r>
          </w:p>
          <w:p w14:paraId="6C46AC6B"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совместная с педагогом игра </w:t>
            </w:r>
          </w:p>
          <w:p w14:paraId="6E5185D2"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совместная со сверстниками игра</w:t>
            </w:r>
          </w:p>
          <w:p w14:paraId="4887BA5B"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игра </w:t>
            </w:r>
          </w:p>
          <w:p w14:paraId="1A0512A6"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чтение </w:t>
            </w:r>
          </w:p>
          <w:p w14:paraId="4FA918C2"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ситуативная беседа </w:t>
            </w:r>
          </w:p>
          <w:p w14:paraId="2527BBFF"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наблюдение </w:t>
            </w:r>
          </w:p>
          <w:p w14:paraId="0063E03C"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педагогическая ситуация </w:t>
            </w:r>
          </w:p>
          <w:p w14:paraId="129E12ED"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экскурсия </w:t>
            </w:r>
          </w:p>
          <w:p w14:paraId="5548B942"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ситуация морального выбора </w:t>
            </w:r>
          </w:p>
          <w:p w14:paraId="61F7F2CC"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детский мастер-класс </w:t>
            </w:r>
          </w:p>
          <w:p w14:paraId="002A55A7"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проектная деятельность </w:t>
            </w:r>
          </w:p>
          <w:p w14:paraId="73249D77"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интегративная деятельность </w:t>
            </w:r>
          </w:p>
          <w:p w14:paraId="5EB9C81B"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праздник </w:t>
            </w:r>
          </w:p>
          <w:p w14:paraId="183E8F00"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совместная деятельность </w:t>
            </w:r>
          </w:p>
          <w:p w14:paraId="3300A8A6"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рассматривание </w:t>
            </w:r>
          </w:p>
          <w:p w14:paraId="3B52C43E"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просмотр и анализ мультфильмов, видеофильмов, телепередач </w:t>
            </w:r>
          </w:p>
          <w:p w14:paraId="713F537D"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экспериментирование </w:t>
            </w:r>
          </w:p>
          <w:p w14:paraId="2572E1DD"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поручения и задания </w:t>
            </w:r>
          </w:p>
          <w:p w14:paraId="434FB413"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дежурство </w:t>
            </w:r>
          </w:p>
          <w:p w14:paraId="18CC1ADE" w14:textId="4C4F6D04"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совместная деятельность взрослого и детей тематического характера </w:t>
            </w:r>
          </w:p>
        </w:tc>
      </w:tr>
      <w:tr w:rsidR="00246F97" w:rsidRPr="00ED5828" w14:paraId="11D71509" w14:textId="77777777" w:rsidTr="001A4F1F">
        <w:trPr>
          <w:trHeight w:val="4280"/>
        </w:trPr>
        <w:tc>
          <w:tcPr>
            <w:tcW w:w="846" w:type="dxa"/>
            <w:vMerge/>
          </w:tcPr>
          <w:p w14:paraId="1F470B01" w14:textId="77777777" w:rsidR="00246F97" w:rsidRPr="00ED5828" w:rsidRDefault="00246F97" w:rsidP="001A4F1F">
            <w:pPr>
              <w:spacing w:after="0" w:line="240" w:lineRule="auto"/>
              <w:jc w:val="center"/>
              <w:rPr>
                <w:rFonts w:ascii="Times New Roman" w:hAnsi="Times New Roman" w:cs="Times New Roman"/>
                <w:b/>
                <w:i/>
              </w:rPr>
            </w:pPr>
          </w:p>
        </w:tc>
        <w:tc>
          <w:tcPr>
            <w:tcW w:w="8561" w:type="dxa"/>
          </w:tcPr>
          <w:p w14:paraId="554CC71F" w14:textId="77777777" w:rsidR="00246F97" w:rsidRPr="00ED5828" w:rsidRDefault="00246F97" w:rsidP="00246F97">
            <w:pPr>
              <w:spacing w:after="0" w:line="240" w:lineRule="auto"/>
              <w:rPr>
                <w:rFonts w:ascii="Times New Roman" w:hAnsi="Times New Roman" w:cs="Times New Roman"/>
                <w:b/>
              </w:rPr>
            </w:pPr>
            <w:r w:rsidRPr="00ED5828">
              <w:rPr>
                <w:rFonts w:ascii="Times New Roman" w:hAnsi="Times New Roman" w:cs="Times New Roman"/>
                <w:b/>
              </w:rPr>
              <w:t xml:space="preserve">«Познавательное развитие» </w:t>
            </w:r>
          </w:p>
          <w:p w14:paraId="124E56A1" w14:textId="4F0D88FA"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коллекционирование </w:t>
            </w:r>
          </w:p>
          <w:p w14:paraId="625E11E3"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проектная деятельность </w:t>
            </w:r>
          </w:p>
          <w:p w14:paraId="4DE12288"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исследовательская деятельность </w:t>
            </w:r>
          </w:p>
          <w:p w14:paraId="50F698EB"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конструктивно-модельная деятельность </w:t>
            </w:r>
          </w:p>
          <w:p w14:paraId="1F553D39"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экспериментирование </w:t>
            </w:r>
          </w:p>
          <w:p w14:paraId="241A82FC"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развивающая игра</w:t>
            </w:r>
          </w:p>
          <w:p w14:paraId="281FB7C5"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викторины, конкурсы </w:t>
            </w:r>
          </w:p>
          <w:p w14:paraId="63D9B936"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наблюдение </w:t>
            </w:r>
          </w:p>
          <w:p w14:paraId="32A332BF"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культурные практики </w:t>
            </w:r>
          </w:p>
          <w:p w14:paraId="39DE92F8"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проблемная ситуация </w:t>
            </w:r>
          </w:p>
          <w:p w14:paraId="2AB8F5CF"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рассказ </w:t>
            </w:r>
          </w:p>
          <w:p w14:paraId="14BAC524"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ситуативная беседа </w:t>
            </w:r>
          </w:p>
          <w:p w14:paraId="5C29BFBB"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экскурсии </w:t>
            </w:r>
          </w:p>
          <w:p w14:paraId="48AD57FA"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коллекционирование </w:t>
            </w:r>
          </w:p>
          <w:p w14:paraId="3D14F301"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моделирование </w:t>
            </w:r>
          </w:p>
          <w:p w14:paraId="67BB3764"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реализация проекта </w:t>
            </w:r>
          </w:p>
          <w:p w14:paraId="037DF2C5" w14:textId="632B2DA0"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игры с правилами </w:t>
            </w:r>
          </w:p>
        </w:tc>
      </w:tr>
      <w:tr w:rsidR="00246F97" w:rsidRPr="00ED5828" w14:paraId="79A374FA" w14:textId="77777777" w:rsidTr="001A4F1F">
        <w:trPr>
          <w:trHeight w:val="6360"/>
        </w:trPr>
        <w:tc>
          <w:tcPr>
            <w:tcW w:w="846" w:type="dxa"/>
            <w:vMerge/>
          </w:tcPr>
          <w:p w14:paraId="656611B1" w14:textId="77777777" w:rsidR="00246F97" w:rsidRPr="00ED5828" w:rsidRDefault="00246F97" w:rsidP="001A4F1F">
            <w:pPr>
              <w:spacing w:after="0" w:line="240" w:lineRule="auto"/>
              <w:jc w:val="center"/>
              <w:rPr>
                <w:rFonts w:ascii="Times New Roman" w:hAnsi="Times New Roman" w:cs="Times New Roman"/>
                <w:b/>
                <w:i/>
              </w:rPr>
            </w:pPr>
          </w:p>
        </w:tc>
        <w:tc>
          <w:tcPr>
            <w:tcW w:w="8561" w:type="dxa"/>
          </w:tcPr>
          <w:p w14:paraId="0FCA872B" w14:textId="77777777" w:rsidR="00246F97" w:rsidRPr="00ED5828" w:rsidRDefault="00246F97" w:rsidP="00246F97">
            <w:pPr>
              <w:spacing w:after="0" w:line="240" w:lineRule="auto"/>
              <w:rPr>
                <w:rFonts w:ascii="Times New Roman" w:hAnsi="Times New Roman" w:cs="Times New Roman"/>
                <w:b/>
              </w:rPr>
            </w:pPr>
            <w:r w:rsidRPr="00ED5828">
              <w:rPr>
                <w:rFonts w:ascii="Times New Roman" w:hAnsi="Times New Roman" w:cs="Times New Roman"/>
                <w:b/>
              </w:rPr>
              <w:t xml:space="preserve">«Речевое развитие» </w:t>
            </w:r>
          </w:p>
          <w:p w14:paraId="6D5B976F" w14:textId="4364DEF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чтение </w:t>
            </w:r>
          </w:p>
          <w:p w14:paraId="6DCD6A31"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беседа </w:t>
            </w:r>
          </w:p>
          <w:p w14:paraId="7C6FD727"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рассматривание </w:t>
            </w:r>
          </w:p>
          <w:p w14:paraId="699DEF06"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решение проблемных ситуаций </w:t>
            </w:r>
          </w:p>
          <w:p w14:paraId="6AE79CC2"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разговор с детьми </w:t>
            </w:r>
          </w:p>
          <w:p w14:paraId="5275A7AD"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игра </w:t>
            </w:r>
          </w:p>
          <w:p w14:paraId="06AE7297"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проектная деятельность </w:t>
            </w:r>
          </w:p>
          <w:p w14:paraId="6D6EBD0E"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создание коллекций </w:t>
            </w:r>
          </w:p>
          <w:p w14:paraId="4C57B6C0"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интегративная деятельность </w:t>
            </w:r>
          </w:p>
          <w:p w14:paraId="5C0AB68B"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обсуждение </w:t>
            </w:r>
          </w:p>
          <w:p w14:paraId="2209E7B0"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рассказ </w:t>
            </w:r>
          </w:p>
          <w:p w14:paraId="710A01B5"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чтение </w:t>
            </w:r>
          </w:p>
          <w:p w14:paraId="27F0747E"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беседа </w:t>
            </w:r>
          </w:p>
          <w:p w14:paraId="4EB1C370"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рассматривание </w:t>
            </w:r>
          </w:p>
          <w:p w14:paraId="14A38C56"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решение проблемных ситуаций </w:t>
            </w:r>
          </w:p>
          <w:p w14:paraId="614B8141"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разговор с детьми </w:t>
            </w:r>
          </w:p>
          <w:p w14:paraId="28AA756E"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игра </w:t>
            </w:r>
          </w:p>
          <w:p w14:paraId="2E67B622"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проектная деятельность</w:t>
            </w:r>
          </w:p>
          <w:p w14:paraId="5BC30087"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создание коллекций </w:t>
            </w:r>
          </w:p>
          <w:p w14:paraId="62F83480"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интегративная деятельность</w:t>
            </w:r>
          </w:p>
          <w:p w14:paraId="6702FD32"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обсуждение </w:t>
            </w:r>
          </w:p>
          <w:p w14:paraId="78B85A2D"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рассказ </w:t>
            </w:r>
          </w:p>
          <w:p w14:paraId="53686995"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инсценирование </w:t>
            </w:r>
          </w:p>
          <w:p w14:paraId="67A74F12"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ситуативный разговор с детьми, сочинение загадок </w:t>
            </w:r>
          </w:p>
          <w:p w14:paraId="17C19CA7" w14:textId="2901D89B"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проблемная ситуация использование различных видов театра</w:t>
            </w:r>
          </w:p>
        </w:tc>
      </w:tr>
      <w:tr w:rsidR="00246F97" w:rsidRPr="00ED5828" w14:paraId="37C088E5" w14:textId="77777777" w:rsidTr="001A4F1F">
        <w:trPr>
          <w:trHeight w:val="4580"/>
        </w:trPr>
        <w:tc>
          <w:tcPr>
            <w:tcW w:w="846" w:type="dxa"/>
            <w:vMerge/>
          </w:tcPr>
          <w:p w14:paraId="2BE0B385" w14:textId="77777777" w:rsidR="00246F97" w:rsidRPr="00ED5828" w:rsidRDefault="00246F97" w:rsidP="001A4F1F">
            <w:pPr>
              <w:spacing w:after="0" w:line="240" w:lineRule="auto"/>
              <w:jc w:val="center"/>
              <w:rPr>
                <w:rFonts w:ascii="Times New Roman" w:hAnsi="Times New Roman" w:cs="Times New Roman"/>
                <w:b/>
                <w:i/>
              </w:rPr>
            </w:pPr>
          </w:p>
        </w:tc>
        <w:tc>
          <w:tcPr>
            <w:tcW w:w="8561" w:type="dxa"/>
          </w:tcPr>
          <w:p w14:paraId="621772B1" w14:textId="77777777" w:rsidR="00246F97" w:rsidRPr="00ED5828" w:rsidRDefault="00246F97" w:rsidP="00246F97">
            <w:pPr>
              <w:spacing w:after="0" w:line="240" w:lineRule="auto"/>
              <w:rPr>
                <w:rFonts w:ascii="Times New Roman" w:hAnsi="Times New Roman" w:cs="Times New Roman"/>
                <w:b/>
              </w:rPr>
            </w:pPr>
            <w:r w:rsidRPr="00ED5828">
              <w:rPr>
                <w:rFonts w:ascii="Times New Roman" w:hAnsi="Times New Roman" w:cs="Times New Roman"/>
                <w:b/>
              </w:rPr>
              <w:t xml:space="preserve">«Художественно-эстетическое развитие» </w:t>
            </w:r>
          </w:p>
          <w:p w14:paraId="541B257C" w14:textId="083E88EC"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14:paraId="3079F77D"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создание макетов, коллекций, оформление </w:t>
            </w:r>
          </w:p>
          <w:p w14:paraId="52185066"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рассматривание эстетически привлекательных предметов </w:t>
            </w:r>
          </w:p>
          <w:p w14:paraId="09D138AB"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игра </w:t>
            </w:r>
          </w:p>
          <w:p w14:paraId="3A77A2E8"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организация выставок </w:t>
            </w:r>
          </w:p>
          <w:p w14:paraId="1AB16D42"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слушание соответствующей возрасту народной, классической, детской музыки </w:t>
            </w:r>
          </w:p>
          <w:p w14:paraId="23B941B0"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музыкально-дидактическая игра </w:t>
            </w:r>
          </w:p>
          <w:p w14:paraId="1519C612"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беседа интегративного характера музееведческого содержания </w:t>
            </w:r>
          </w:p>
          <w:p w14:paraId="18D05ECF"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интегративная деятельность</w:t>
            </w:r>
          </w:p>
          <w:p w14:paraId="0CD1DC81"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совместное и индивидуальное музыкальное исполнение </w:t>
            </w:r>
          </w:p>
          <w:p w14:paraId="6A050845"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музыкальные упражнения </w:t>
            </w:r>
          </w:p>
          <w:p w14:paraId="5E1B1CE0"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попевка, распевка </w:t>
            </w:r>
          </w:p>
          <w:p w14:paraId="512FA719"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двигательный, пластический танцевальный этюд </w:t>
            </w:r>
          </w:p>
          <w:p w14:paraId="2C2A4F3D"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танец </w:t>
            </w:r>
          </w:p>
          <w:p w14:paraId="6E2E92E0"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творческое задание </w:t>
            </w:r>
          </w:p>
          <w:p w14:paraId="0BC592AA"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концерт-импровизация </w:t>
            </w:r>
          </w:p>
          <w:p w14:paraId="6653CBDB" w14:textId="3859CCAF"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музыкальная сюжетная игра </w:t>
            </w:r>
          </w:p>
        </w:tc>
      </w:tr>
      <w:tr w:rsidR="00246F97" w:rsidRPr="00ED5828" w14:paraId="27F90940" w14:textId="77777777" w:rsidTr="001A4F1F">
        <w:trPr>
          <w:trHeight w:val="4809"/>
        </w:trPr>
        <w:tc>
          <w:tcPr>
            <w:tcW w:w="846" w:type="dxa"/>
            <w:vMerge/>
          </w:tcPr>
          <w:p w14:paraId="4498C840" w14:textId="77777777" w:rsidR="00246F97" w:rsidRPr="00ED5828" w:rsidRDefault="00246F97" w:rsidP="001A4F1F">
            <w:pPr>
              <w:spacing w:after="0" w:line="240" w:lineRule="auto"/>
              <w:jc w:val="center"/>
              <w:rPr>
                <w:rFonts w:ascii="Times New Roman" w:hAnsi="Times New Roman" w:cs="Times New Roman"/>
                <w:b/>
                <w:i/>
              </w:rPr>
            </w:pPr>
          </w:p>
        </w:tc>
        <w:tc>
          <w:tcPr>
            <w:tcW w:w="8561" w:type="dxa"/>
          </w:tcPr>
          <w:p w14:paraId="62F10486" w14:textId="77777777" w:rsidR="00246F97" w:rsidRPr="00ED5828" w:rsidRDefault="00246F97" w:rsidP="00246F97">
            <w:pPr>
              <w:spacing w:after="0" w:line="240" w:lineRule="auto"/>
              <w:rPr>
                <w:rFonts w:ascii="Times New Roman" w:hAnsi="Times New Roman" w:cs="Times New Roman"/>
                <w:b/>
                <w:bCs/>
              </w:rPr>
            </w:pPr>
            <w:r w:rsidRPr="00ED5828">
              <w:rPr>
                <w:rFonts w:ascii="Times New Roman" w:hAnsi="Times New Roman" w:cs="Times New Roman"/>
                <w:b/>
                <w:bCs/>
              </w:rPr>
              <w:t xml:space="preserve">«Физическое развитие» </w:t>
            </w:r>
          </w:p>
          <w:p w14:paraId="6789B820" w14:textId="7F9A7114"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физкультурное занятие </w:t>
            </w:r>
          </w:p>
          <w:p w14:paraId="296984E2"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утренняя гимнастика </w:t>
            </w:r>
          </w:p>
          <w:p w14:paraId="501BA319"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гимнастика после дневного сна </w:t>
            </w:r>
          </w:p>
          <w:p w14:paraId="4F4CDD7C"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физкультминутки </w:t>
            </w:r>
          </w:p>
          <w:p w14:paraId="52D9AAFF"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гимнастика для глаз </w:t>
            </w:r>
          </w:p>
          <w:p w14:paraId="0381E762"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дыхательная гимнастика </w:t>
            </w:r>
          </w:p>
          <w:p w14:paraId="29965FE9"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самомассаж </w:t>
            </w:r>
          </w:p>
          <w:p w14:paraId="08EA4829"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игра </w:t>
            </w:r>
          </w:p>
          <w:p w14:paraId="1EDF108F"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ситуативная беседа </w:t>
            </w:r>
          </w:p>
          <w:p w14:paraId="6E8AF23F"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рассказ </w:t>
            </w:r>
          </w:p>
          <w:p w14:paraId="637C52D8"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чтение </w:t>
            </w:r>
          </w:p>
          <w:p w14:paraId="33832154"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рассматривание </w:t>
            </w:r>
          </w:p>
          <w:p w14:paraId="48A26CD4"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интегративная деятельность </w:t>
            </w:r>
          </w:p>
          <w:p w14:paraId="1A35EEA3"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контрольно-диагностическая деятельность </w:t>
            </w:r>
          </w:p>
          <w:p w14:paraId="2210B317"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спортивные и физкультурные досуги </w:t>
            </w:r>
          </w:p>
          <w:p w14:paraId="75B344F5"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спортивные состязания </w:t>
            </w:r>
          </w:p>
          <w:p w14:paraId="79694F68"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совместная деятельность взрослого и детей тематического характера </w:t>
            </w:r>
          </w:p>
          <w:p w14:paraId="581831E8"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•проектная деятельность </w:t>
            </w:r>
          </w:p>
          <w:p w14:paraId="3447223B" w14:textId="333F6521"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•проблемные ситуации</w:t>
            </w:r>
          </w:p>
        </w:tc>
      </w:tr>
      <w:tr w:rsidR="00246F97" w:rsidRPr="00ED5828" w14:paraId="1758677D" w14:textId="77777777" w:rsidTr="001A4F1F">
        <w:trPr>
          <w:trHeight w:val="5880"/>
        </w:trPr>
        <w:tc>
          <w:tcPr>
            <w:tcW w:w="846" w:type="dxa"/>
            <w:vMerge w:val="restart"/>
          </w:tcPr>
          <w:p w14:paraId="5B37FD19" w14:textId="77777777" w:rsidR="00246F97" w:rsidRPr="00ED5828" w:rsidRDefault="00246F97" w:rsidP="001A4F1F">
            <w:pPr>
              <w:spacing w:after="0" w:line="240" w:lineRule="auto"/>
              <w:jc w:val="center"/>
              <w:rPr>
                <w:rFonts w:ascii="Times New Roman" w:hAnsi="Times New Roman" w:cs="Times New Roman"/>
                <w:b/>
                <w:i/>
              </w:rPr>
            </w:pPr>
            <w:r w:rsidRPr="00ED5828">
              <w:rPr>
                <w:rFonts w:ascii="Times New Roman" w:hAnsi="Times New Roman" w:cs="Times New Roman"/>
                <w:b/>
                <w:i/>
              </w:rPr>
              <w:t>Подготовительная группа (6-7 лет)</w:t>
            </w:r>
          </w:p>
        </w:tc>
        <w:tc>
          <w:tcPr>
            <w:tcW w:w="8561" w:type="dxa"/>
          </w:tcPr>
          <w:p w14:paraId="0DF58825"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b/>
              </w:rPr>
              <w:t>«Социально-коммуникативное развитие»</w:t>
            </w:r>
            <w:r w:rsidRPr="00ED5828">
              <w:rPr>
                <w:rFonts w:ascii="Times New Roman" w:hAnsi="Times New Roman" w:cs="Times New Roman"/>
              </w:rPr>
              <w:t xml:space="preserve"> </w:t>
            </w:r>
          </w:p>
          <w:p w14:paraId="1F74A1AD"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индивидуальная игра </w:t>
            </w:r>
          </w:p>
          <w:p w14:paraId="586B2018"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совместная с педагогом игра </w:t>
            </w:r>
          </w:p>
          <w:p w14:paraId="20BB260B"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совместная со сверстниками игра </w:t>
            </w:r>
          </w:p>
          <w:p w14:paraId="46AF27FF"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игра </w:t>
            </w:r>
          </w:p>
          <w:p w14:paraId="489E3DB9"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чтение </w:t>
            </w:r>
          </w:p>
          <w:p w14:paraId="79B2C51C"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ситуативная беседа </w:t>
            </w:r>
          </w:p>
          <w:p w14:paraId="5A40BA62"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детский мастер-класс </w:t>
            </w:r>
          </w:p>
          <w:p w14:paraId="003B1B25"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наблюдение </w:t>
            </w:r>
          </w:p>
          <w:p w14:paraId="768D103D"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педагогическая ситуация </w:t>
            </w:r>
          </w:p>
          <w:p w14:paraId="1CB4DE0A"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экскурсия </w:t>
            </w:r>
          </w:p>
          <w:p w14:paraId="61B6DA75"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ситуация морального выбора </w:t>
            </w:r>
          </w:p>
          <w:p w14:paraId="3EE79684"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проектная деятельность </w:t>
            </w:r>
          </w:p>
          <w:p w14:paraId="558621E4"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интегративная деятельность </w:t>
            </w:r>
          </w:p>
          <w:p w14:paraId="15CEFCCD"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праздник </w:t>
            </w:r>
          </w:p>
          <w:p w14:paraId="40C4F733"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совместная деятельность </w:t>
            </w:r>
          </w:p>
          <w:p w14:paraId="5F4C383E"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рассматривание </w:t>
            </w:r>
          </w:p>
          <w:p w14:paraId="0A167EC4"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просмотр и анализ мультфильмов, видеофильмов, телепередач </w:t>
            </w:r>
          </w:p>
          <w:p w14:paraId="1C09C952"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экспериментирование </w:t>
            </w:r>
          </w:p>
          <w:p w14:paraId="3E7D1765"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поручения и задания </w:t>
            </w:r>
          </w:p>
          <w:p w14:paraId="5FF757E7"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дежурство </w:t>
            </w:r>
          </w:p>
          <w:p w14:paraId="2EF42D6F"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совместная деятельность взрослого и детей тематического характера </w:t>
            </w:r>
          </w:p>
          <w:p w14:paraId="6104FC85" w14:textId="0B7975AC"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детские объединения (радио, телевидение, видео-блоги)</w:t>
            </w:r>
          </w:p>
        </w:tc>
      </w:tr>
      <w:tr w:rsidR="00246F97" w:rsidRPr="00ED5828" w14:paraId="31CC7E2D" w14:textId="77777777" w:rsidTr="001A4F1F">
        <w:trPr>
          <w:trHeight w:val="4180"/>
        </w:trPr>
        <w:tc>
          <w:tcPr>
            <w:tcW w:w="846" w:type="dxa"/>
            <w:vMerge/>
          </w:tcPr>
          <w:p w14:paraId="6FD9FC30" w14:textId="77777777" w:rsidR="00246F97" w:rsidRPr="00ED5828" w:rsidRDefault="00246F97" w:rsidP="001A4F1F">
            <w:pPr>
              <w:spacing w:after="0" w:line="240" w:lineRule="auto"/>
              <w:jc w:val="center"/>
              <w:rPr>
                <w:rFonts w:ascii="Times New Roman" w:hAnsi="Times New Roman" w:cs="Times New Roman"/>
                <w:b/>
                <w:i/>
              </w:rPr>
            </w:pPr>
          </w:p>
        </w:tc>
        <w:tc>
          <w:tcPr>
            <w:tcW w:w="8561" w:type="dxa"/>
          </w:tcPr>
          <w:p w14:paraId="78A357B3"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b/>
              </w:rPr>
              <w:t>«Познавательное развитие»</w:t>
            </w:r>
            <w:r w:rsidRPr="00ED5828">
              <w:rPr>
                <w:rFonts w:ascii="Times New Roman" w:hAnsi="Times New Roman" w:cs="Times New Roman"/>
              </w:rPr>
              <w:t xml:space="preserve"> </w:t>
            </w:r>
          </w:p>
          <w:p w14:paraId="745C81DC" w14:textId="29C7FF8C"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коллекционирование </w:t>
            </w:r>
          </w:p>
          <w:p w14:paraId="1BEEC458"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проектная деятельность </w:t>
            </w:r>
          </w:p>
          <w:p w14:paraId="31EF1B58"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исследовательская деятельность </w:t>
            </w:r>
          </w:p>
          <w:p w14:paraId="3CF8BB5D"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конструктивно-модельная деятельность </w:t>
            </w:r>
          </w:p>
          <w:p w14:paraId="2D38A1B3"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экспериментирование </w:t>
            </w:r>
          </w:p>
          <w:p w14:paraId="70A00B5E"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развивающая игра </w:t>
            </w:r>
          </w:p>
          <w:p w14:paraId="46E10FF5"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наблюдение </w:t>
            </w:r>
          </w:p>
          <w:p w14:paraId="432DF8C1"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культурные практики </w:t>
            </w:r>
          </w:p>
          <w:p w14:paraId="55ACDA48"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викторины, конкурсы </w:t>
            </w:r>
          </w:p>
          <w:p w14:paraId="633ED1A6"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проблемная ситуация </w:t>
            </w:r>
          </w:p>
          <w:p w14:paraId="7BFDB0CE"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рассказ </w:t>
            </w:r>
          </w:p>
          <w:p w14:paraId="4E74D76E"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ситуативная беседа </w:t>
            </w:r>
          </w:p>
          <w:p w14:paraId="737975E4"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экскурсии </w:t>
            </w:r>
          </w:p>
          <w:p w14:paraId="15ACB15A"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коллекционирование </w:t>
            </w:r>
          </w:p>
          <w:p w14:paraId="1D1C978C"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моделирование </w:t>
            </w:r>
          </w:p>
          <w:p w14:paraId="6CEEA522"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реализация проекта </w:t>
            </w:r>
          </w:p>
          <w:p w14:paraId="18ACA1EB" w14:textId="36F591E4" w:rsidR="00246F97" w:rsidRPr="00ED5828" w:rsidRDefault="00246F97" w:rsidP="00246F97">
            <w:pPr>
              <w:spacing w:after="0" w:line="240" w:lineRule="auto"/>
              <w:rPr>
                <w:rFonts w:ascii="Times New Roman" w:hAnsi="Times New Roman" w:cs="Times New Roman"/>
                <w:b/>
              </w:rPr>
            </w:pPr>
            <w:r w:rsidRPr="00ED5828">
              <w:rPr>
                <w:rFonts w:ascii="Times New Roman" w:hAnsi="Times New Roman" w:cs="Times New Roman"/>
              </w:rPr>
              <w:t xml:space="preserve">• игры с правилами </w:t>
            </w:r>
          </w:p>
        </w:tc>
      </w:tr>
      <w:tr w:rsidR="00246F97" w:rsidRPr="00ED5828" w14:paraId="315FE250" w14:textId="77777777" w:rsidTr="001A4F1F">
        <w:trPr>
          <w:trHeight w:val="3940"/>
        </w:trPr>
        <w:tc>
          <w:tcPr>
            <w:tcW w:w="846" w:type="dxa"/>
            <w:vMerge/>
          </w:tcPr>
          <w:p w14:paraId="7B8CAEB9" w14:textId="77777777" w:rsidR="00246F97" w:rsidRPr="00ED5828" w:rsidRDefault="00246F97" w:rsidP="001A4F1F">
            <w:pPr>
              <w:spacing w:after="0" w:line="240" w:lineRule="auto"/>
              <w:jc w:val="center"/>
              <w:rPr>
                <w:rFonts w:ascii="Times New Roman" w:hAnsi="Times New Roman" w:cs="Times New Roman"/>
                <w:b/>
                <w:i/>
              </w:rPr>
            </w:pPr>
          </w:p>
        </w:tc>
        <w:tc>
          <w:tcPr>
            <w:tcW w:w="8561" w:type="dxa"/>
          </w:tcPr>
          <w:p w14:paraId="1D18EB6C"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b/>
              </w:rPr>
              <w:t>«Речевое развитие»</w:t>
            </w:r>
            <w:r w:rsidRPr="00ED5828">
              <w:rPr>
                <w:rFonts w:ascii="Times New Roman" w:hAnsi="Times New Roman" w:cs="Times New Roman"/>
              </w:rPr>
              <w:t xml:space="preserve"> </w:t>
            </w:r>
          </w:p>
          <w:p w14:paraId="600C3CFD"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чтение </w:t>
            </w:r>
          </w:p>
          <w:p w14:paraId="508C9CF0"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ситуативная беседа </w:t>
            </w:r>
          </w:p>
          <w:p w14:paraId="3D6D73A9"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рассматривание </w:t>
            </w:r>
          </w:p>
          <w:p w14:paraId="2AFAF762"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решение проблемных ситуаций </w:t>
            </w:r>
          </w:p>
          <w:p w14:paraId="78F12E09"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разговор с детьми </w:t>
            </w:r>
          </w:p>
          <w:p w14:paraId="577FFB64"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игра </w:t>
            </w:r>
          </w:p>
          <w:p w14:paraId="63DC095C"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проектная деятельность </w:t>
            </w:r>
          </w:p>
          <w:p w14:paraId="0B600D0E"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создание коллекций </w:t>
            </w:r>
          </w:p>
          <w:p w14:paraId="7EE18482"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интегративная деятельность </w:t>
            </w:r>
          </w:p>
          <w:p w14:paraId="2CA578CC"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обсуждение </w:t>
            </w:r>
          </w:p>
          <w:p w14:paraId="6317F077"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рассказ </w:t>
            </w:r>
          </w:p>
          <w:p w14:paraId="2870F493"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инсценирование </w:t>
            </w:r>
          </w:p>
          <w:p w14:paraId="10638219"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ситуативный разговор с детьми, сочинение загадок </w:t>
            </w:r>
          </w:p>
          <w:p w14:paraId="5482B2A0"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проблемная ситуация </w:t>
            </w:r>
          </w:p>
          <w:p w14:paraId="5F17DC00" w14:textId="5C92F028"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использование различных видов театра </w:t>
            </w:r>
          </w:p>
        </w:tc>
      </w:tr>
      <w:tr w:rsidR="00246F97" w:rsidRPr="00ED5828" w14:paraId="67D27630" w14:textId="77777777" w:rsidTr="001A4F1F">
        <w:trPr>
          <w:trHeight w:val="3960"/>
        </w:trPr>
        <w:tc>
          <w:tcPr>
            <w:tcW w:w="846" w:type="dxa"/>
            <w:vMerge/>
          </w:tcPr>
          <w:p w14:paraId="361B7BB3" w14:textId="77777777" w:rsidR="00246F97" w:rsidRPr="00ED5828" w:rsidRDefault="00246F97" w:rsidP="001A4F1F">
            <w:pPr>
              <w:spacing w:after="0" w:line="240" w:lineRule="auto"/>
              <w:jc w:val="center"/>
              <w:rPr>
                <w:rFonts w:ascii="Times New Roman" w:hAnsi="Times New Roman" w:cs="Times New Roman"/>
                <w:b/>
                <w:i/>
              </w:rPr>
            </w:pPr>
          </w:p>
        </w:tc>
        <w:tc>
          <w:tcPr>
            <w:tcW w:w="8561" w:type="dxa"/>
          </w:tcPr>
          <w:p w14:paraId="15B13E37"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b/>
              </w:rPr>
              <w:t>«Художественно-эстетическое развитие»</w:t>
            </w:r>
            <w:r w:rsidRPr="00ED5828">
              <w:rPr>
                <w:rFonts w:ascii="Times New Roman" w:hAnsi="Times New Roman" w:cs="Times New Roman"/>
              </w:rPr>
              <w:t xml:space="preserve"> </w:t>
            </w:r>
          </w:p>
          <w:p w14:paraId="4BAC7762"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14:paraId="326CB54E"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создание макетов, коллекций и их оформление </w:t>
            </w:r>
          </w:p>
          <w:p w14:paraId="0F744EDA"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рассматривание эстетически привлекательных предметов </w:t>
            </w:r>
          </w:p>
          <w:p w14:paraId="7C01A8AE"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игра </w:t>
            </w:r>
          </w:p>
          <w:p w14:paraId="66B110D9"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организация выставок </w:t>
            </w:r>
          </w:p>
          <w:p w14:paraId="31E03591"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слушание соответствующей возрасту народной, классической, детской музыки </w:t>
            </w:r>
          </w:p>
          <w:p w14:paraId="0173C243"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музыкально-дидактическая игра </w:t>
            </w:r>
          </w:p>
          <w:p w14:paraId="50F03BDC"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беседа интегративного характера музееведческого содержания </w:t>
            </w:r>
          </w:p>
          <w:p w14:paraId="2B35579E"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интегративная деятельность </w:t>
            </w:r>
          </w:p>
          <w:p w14:paraId="386F0E88"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совместное и индивидуальное музыкальное исполнение </w:t>
            </w:r>
          </w:p>
          <w:p w14:paraId="178D51D9"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музыкальные упражнения </w:t>
            </w:r>
          </w:p>
          <w:p w14:paraId="2389AE87"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попевка, распевка </w:t>
            </w:r>
          </w:p>
          <w:p w14:paraId="73F92976"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двигательный, пластический танцевальный этюд </w:t>
            </w:r>
          </w:p>
          <w:p w14:paraId="576564A2" w14:textId="11F9F137" w:rsidR="00246F97" w:rsidRPr="00ED5828" w:rsidRDefault="00246F97" w:rsidP="00246F97">
            <w:pPr>
              <w:spacing w:after="0" w:line="240" w:lineRule="auto"/>
              <w:rPr>
                <w:rFonts w:ascii="Times New Roman" w:hAnsi="Times New Roman" w:cs="Times New Roman"/>
                <w:b/>
              </w:rPr>
            </w:pPr>
            <w:r w:rsidRPr="00ED5828">
              <w:rPr>
                <w:rFonts w:ascii="Times New Roman" w:hAnsi="Times New Roman" w:cs="Times New Roman"/>
              </w:rPr>
              <w:t xml:space="preserve">• танец </w:t>
            </w:r>
          </w:p>
        </w:tc>
      </w:tr>
      <w:tr w:rsidR="00246F97" w:rsidRPr="00ED5828" w14:paraId="396B855F" w14:textId="77777777" w:rsidTr="001A4F1F">
        <w:trPr>
          <w:trHeight w:val="4667"/>
        </w:trPr>
        <w:tc>
          <w:tcPr>
            <w:tcW w:w="846" w:type="dxa"/>
            <w:vMerge/>
          </w:tcPr>
          <w:p w14:paraId="6E55BABA" w14:textId="77777777" w:rsidR="00246F97" w:rsidRPr="00ED5828" w:rsidRDefault="00246F97" w:rsidP="001A4F1F">
            <w:pPr>
              <w:spacing w:after="0" w:line="240" w:lineRule="auto"/>
              <w:jc w:val="center"/>
              <w:rPr>
                <w:rFonts w:ascii="Times New Roman" w:hAnsi="Times New Roman" w:cs="Times New Roman"/>
                <w:b/>
                <w:i/>
              </w:rPr>
            </w:pPr>
          </w:p>
        </w:tc>
        <w:tc>
          <w:tcPr>
            <w:tcW w:w="8561" w:type="dxa"/>
          </w:tcPr>
          <w:p w14:paraId="4142A710"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b/>
              </w:rPr>
              <w:t>«Физическое развитие»</w:t>
            </w:r>
            <w:r w:rsidRPr="00ED5828">
              <w:rPr>
                <w:rFonts w:ascii="Times New Roman" w:hAnsi="Times New Roman" w:cs="Times New Roman"/>
              </w:rPr>
              <w:t xml:space="preserve"> </w:t>
            </w:r>
          </w:p>
          <w:p w14:paraId="350FF6CA"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физкультурное занятие </w:t>
            </w:r>
          </w:p>
          <w:p w14:paraId="407B8564"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утренняя гимнастика </w:t>
            </w:r>
          </w:p>
          <w:p w14:paraId="5DB91748"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гимнастика после дневного сна </w:t>
            </w:r>
          </w:p>
          <w:p w14:paraId="20BF09B6"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физкультминутки </w:t>
            </w:r>
          </w:p>
          <w:p w14:paraId="5BE45BD0"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гимнастика для глаз </w:t>
            </w:r>
          </w:p>
          <w:p w14:paraId="62A32C74"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дыхательная гимнастика </w:t>
            </w:r>
          </w:p>
          <w:p w14:paraId="28ED3B94"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самомассаж </w:t>
            </w:r>
          </w:p>
          <w:p w14:paraId="301363A6"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игра </w:t>
            </w:r>
          </w:p>
          <w:p w14:paraId="72E2AAB2"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ситуативная беседа </w:t>
            </w:r>
          </w:p>
          <w:p w14:paraId="7CBB753B"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рассказ </w:t>
            </w:r>
          </w:p>
          <w:p w14:paraId="3E8D6154"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чтение </w:t>
            </w:r>
          </w:p>
          <w:p w14:paraId="50DBA7F6"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рассматривание </w:t>
            </w:r>
          </w:p>
          <w:p w14:paraId="15C7570B"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интегративная деятельность </w:t>
            </w:r>
          </w:p>
          <w:p w14:paraId="1B631033"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контрольно-диагностическая деятельность </w:t>
            </w:r>
          </w:p>
          <w:p w14:paraId="427127C7"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спортивные и физкультурные досуги </w:t>
            </w:r>
          </w:p>
          <w:p w14:paraId="0A0FE06D"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спортивные состязания </w:t>
            </w:r>
          </w:p>
          <w:p w14:paraId="1E2174FD"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совместная деятельность взрослого и детей тематического характера </w:t>
            </w:r>
          </w:p>
          <w:p w14:paraId="0491DB04"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•проектная деятельность </w:t>
            </w:r>
          </w:p>
          <w:p w14:paraId="69E96243" w14:textId="6A8BD868" w:rsidR="00246F97" w:rsidRPr="00ED5828" w:rsidRDefault="00246F97" w:rsidP="00246F97">
            <w:pPr>
              <w:spacing w:after="0" w:line="240" w:lineRule="auto"/>
              <w:rPr>
                <w:rFonts w:ascii="Times New Roman" w:hAnsi="Times New Roman" w:cs="Times New Roman"/>
                <w:b/>
              </w:rPr>
            </w:pPr>
            <w:r w:rsidRPr="00ED5828">
              <w:rPr>
                <w:rFonts w:ascii="Times New Roman" w:hAnsi="Times New Roman" w:cs="Times New Roman"/>
              </w:rPr>
              <w:t>•проблемные ситуации</w:t>
            </w:r>
          </w:p>
        </w:tc>
      </w:tr>
    </w:tbl>
    <w:p w14:paraId="3586F2D7" w14:textId="77777777" w:rsidR="00C232D0" w:rsidRPr="00ED5828" w:rsidRDefault="00C232D0" w:rsidP="00053362">
      <w:pPr>
        <w:spacing w:after="0" w:line="240" w:lineRule="auto"/>
        <w:rPr>
          <w:rFonts w:ascii="Times New Roman" w:hAnsi="Times New Roman" w:cs="Times New Roman"/>
          <w:sz w:val="24"/>
          <w:szCs w:val="24"/>
        </w:rPr>
      </w:pPr>
    </w:p>
    <w:p w14:paraId="151EE013" w14:textId="6D05845E" w:rsidR="00C232D0" w:rsidRPr="00ED5828" w:rsidRDefault="00C232D0"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sz w:val="24"/>
          <w:szCs w:val="24"/>
        </w:rPr>
        <w:t xml:space="preserve">В организации образовательного процесса в ДОУ рекомендуется использовать в системе весь комплекс педагогических методов, осуществляя их отбор и сочетание на основе ведущих дидактических принципов. Такой подход актуализирует применение методов не только репродуктивного характера (деятельность осуществляется ребенком по готовому образцу взрослого), но и создание условий для применения продуктивных, проблемно- поисковых, исследовательских методов (самостоятельная деятельность ребенка, направленная на решение поставленных проблем и задач). Представим в системе используемые современные методы организации образовательного процесса в ДОО. </w:t>
      </w:r>
    </w:p>
    <w:p w14:paraId="07B3FF57" w14:textId="1F576361" w:rsidR="00246F97" w:rsidRPr="00ED5828" w:rsidRDefault="00246F97" w:rsidP="00053362">
      <w:pPr>
        <w:spacing w:after="0" w:line="240" w:lineRule="auto"/>
        <w:ind w:firstLine="567"/>
        <w:jc w:val="both"/>
        <w:rPr>
          <w:rFonts w:ascii="Times New Roman" w:hAnsi="Times New Roman" w:cs="Times New Roman"/>
          <w:sz w:val="24"/>
          <w:szCs w:val="24"/>
        </w:rPr>
      </w:pPr>
    </w:p>
    <w:p w14:paraId="1235E962" w14:textId="2E0BD24E" w:rsidR="00C232D0" w:rsidRPr="00ED5828" w:rsidRDefault="00C232D0" w:rsidP="00D45F27">
      <w:pPr>
        <w:pStyle w:val="3"/>
        <w:numPr>
          <w:ilvl w:val="2"/>
          <w:numId w:val="52"/>
        </w:numPr>
        <w:spacing w:before="0" w:line="240" w:lineRule="auto"/>
        <w:rPr>
          <w:rFonts w:ascii="Times New Roman" w:hAnsi="Times New Roman" w:cs="Times New Roman"/>
          <w:b/>
          <w:bCs/>
        </w:rPr>
      </w:pPr>
      <w:bookmarkStart w:id="439" w:name="_Toc126591310"/>
      <w:bookmarkStart w:id="440" w:name="_Toc159930585"/>
      <w:r w:rsidRPr="00ED5828">
        <w:rPr>
          <w:rFonts w:ascii="Times New Roman" w:hAnsi="Times New Roman" w:cs="Times New Roman"/>
          <w:b/>
          <w:bCs/>
        </w:rPr>
        <w:t>Методы реализации Программы в соответствии с возрастом воспитанников</w:t>
      </w:r>
      <w:bookmarkEnd w:id="439"/>
      <w:bookmarkEnd w:id="440"/>
    </w:p>
    <w:p w14:paraId="02952967" w14:textId="77777777" w:rsidR="00246F97" w:rsidRPr="00ED5828" w:rsidRDefault="00246F97" w:rsidP="00246F97">
      <w:pPr>
        <w:spacing w:after="0" w:line="240" w:lineRule="auto"/>
        <w:rPr>
          <w:rFonts w:ascii="Times New Roman" w:hAnsi="Times New Roman" w:cs="Times New Roman"/>
          <w:i/>
          <w:sz w:val="24"/>
          <w:szCs w:val="24"/>
          <w:u w:val="single"/>
        </w:rPr>
      </w:pPr>
    </w:p>
    <w:p w14:paraId="00CC9F74" w14:textId="430B76DF" w:rsidR="00246F97" w:rsidRPr="00ED5828" w:rsidRDefault="00246F97" w:rsidP="00246F97">
      <w:pPr>
        <w:spacing w:after="0" w:line="240" w:lineRule="auto"/>
        <w:jc w:val="right"/>
        <w:rPr>
          <w:rFonts w:ascii="Times New Roman" w:hAnsi="Times New Roman" w:cs="Times New Roman"/>
          <w:i/>
          <w:sz w:val="24"/>
          <w:szCs w:val="24"/>
          <w:u w:val="single"/>
        </w:rPr>
      </w:pPr>
      <w:r w:rsidRPr="00ED5828">
        <w:rPr>
          <w:rFonts w:ascii="Times New Roman" w:hAnsi="Times New Roman" w:cs="Times New Roman"/>
          <w:i/>
          <w:sz w:val="24"/>
          <w:szCs w:val="24"/>
          <w:u w:val="single"/>
        </w:rPr>
        <w:t>Таблица 2</w:t>
      </w:r>
    </w:p>
    <w:tbl>
      <w:tblPr>
        <w:tblStyle w:val="ab"/>
        <w:tblW w:w="9571" w:type="dxa"/>
        <w:tblLayout w:type="fixed"/>
        <w:tblLook w:val="04A0" w:firstRow="1" w:lastRow="0" w:firstColumn="1" w:lastColumn="0" w:noHBand="0" w:noVBand="1"/>
      </w:tblPr>
      <w:tblGrid>
        <w:gridCol w:w="1526"/>
        <w:gridCol w:w="2268"/>
        <w:gridCol w:w="4111"/>
        <w:gridCol w:w="1666"/>
      </w:tblGrid>
      <w:tr w:rsidR="00C232D0" w:rsidRPr="00ED5828" w14:paraId="72F89A17" w14:textId="77777777" w:rsidTr="00246F97">
        <w:tc>
          <w:tcPr>
            <w:tcW w:w="1526" w:type="dxa"/>
          </w:tcPr>
          <w:p w14:paraId="39470275" w14:textId="77777777" w:rsidR="00C232D0" w:rsidRPr="00ED5828" w:rsidRDefault="00C232D0" w:rsidP="00053362">
            <w:pPr>
              <w:spacing w:after="0" w:line="240" w:lineRule="auto"/>
              <w:rPr>
                <w:rFonts w:ascii="Times New Roman" w:hAnsi="Times New Roman" w:cs="Times New Roman"/>
                <w:b/>
                <w:sz w:val="24"/>
                <w:szCs w:val="24"/>
              </w:rPr>
            </w:pPr>
            <w:r w:rsidRPr="00ED5828">
              <w:rPr>
                <w:rFonts w:ascii="Times New Roman" w:hAnsi="Times New Roman" w:cs="Times New Roman"/>
                <w:b/>
                <w:sz w:val="24"/>
                <w:szCs w:val="24"/>
              </w:rPr>
              <w:t>Название метода</w:t>
            </w:r>
          </w:p>
        </w:tc>
        <w:tc>
          <w:tcPr>
            <w:tcW w:w="2268" w:type="dxa"/>
          </w:tcPr>
          <w:p w14:paraId="743622A2" w14:textId="77777777" w:rsidR="00C232D0" w:rsidRPr="00ED5828" w:rsidRDefault="00C232D0" w:rsidP="00053362">
            <w:pPr>
              <w:spacing w:after="0" w:line="240" w:lineRule="auto"/>
              <w:rPr>
                <w:rFonts w:ascii="Times New Roman" w:hAnsi="Times New Roman" w:cs="Times New Roman"/>
                <w:b/>
                <w:sz w:val="24"/>
                <w:szCs w:val="24"/>
              </w:rPr>
            </w:pPr>
            <w:r w:rsidRPr="00ED5828">
              <w:rPr>
                <w:rFonts w:ascii="Times New Roman" w:hAnsi="Times New Roman" w:cs="Times New Roman"/>
                <w:b/>
                <w:sz w:val="24"/>
                <w:szCs w:val="24"/>
              </w:rPr>
              <w:t>Определение метода</w:t>
            </w:r>
          </w:p>
        </w:tc>
        <w:tc>
          <w:tcPr>
            <w:tcW w:w="4111" w:type="dxa"/>
          </w:tcPr>
          <w:p w14:paraId="5BDBA2C7" w14:textId="77777777" w:rsidR="00C232D0" w:rsidRPr="00ED5828" w:rsidRDefault="00C232D0" w:rsidP="00053362">
            <w:pPr>
              <w:spacing w:after="0" w:line="240" w:lineRule="auto"/>
              <w:rPr>
                <w:rFonts w:ascii="Times New Roman" w:hAnsi="Times New Roman" w:cs="Times New Roman"/>
                <w:b/>
                <w:sz w:val="24"/>
                <w:szCs w:val="24"/>
              </w:rPr>
            </w:pPr>
            <w:r w:rsidRPr="00ED5828">
              <w:rPr>
                <w:rFonts w:ascii="Times New Roman" w:hAnsi="Times New Roman" w:cs="Times New Roman"/>
                <w:b/>
                <w:sz w:val="24"/>
                <w:szCs w:val="24"/>
              </w:rPr>
              <w:t>Условия применения</w:t>
            </w:r>
          </w:p>
        </w:tc>
        <w:tc>
          <w:tcPr>
            <w:tcW w:w="1666" w:type="dxa"/>
          </w:tcPr>
          <w:p w14:paraId="140084F0" w14:textId="77777777" w:rsidR="00C232D0" w:rsidRPr="00ED5828" w:rsidRDefault="00C232D0" w:rsidP="00053362">
            <w:pPr>
              <w:spacing w:after="0" w:line="240" w:lineRule="auto"/>
              <w:rPr>
                <w:rFonts w:ascii="Times New Roman" w:hAnsi="Times New Roman" w:cs="Times New Roman"/>
                <w:b/>
                <w:sz w:val="24"/>
                <w:szCs w:val="24"/>
              </w:rPr>
            </w:pPr>
            <w:r w:rsidRPr="00ED5828">
              <w:rPr>
                <w:rFonts w:ascii="Times New Roman" w:hAnsi="Times New Roman" w:cs="Times New Roman"/>
                <w:b/>
                <w:sz w:val="24"/>
                <w:szCs w:val="24"/>
              </w:rPr>
              <w:t>Возраст воспитанников</w:t>
            </w:r>
          </w:p>
        </w:tc>
      </w:tr>
      <w:tr w:rsidR="00C232D0" w:rsidRPr="00ED5828" w14:paraId="26860F4D" w14:textId="77777777" w:rsidTr="00246F97">
        <w:tc>
          <w:tcPr>
            <w:tcW w:w="1526" w:type="dxa"/>
          </w:tcPr>
          <w:p w14:paraId="463C5952" w14:textId="77777777" w:rsidR="00C232D0" w:rsidRPr="00ED5828" w:rsidRDefault="00C232D0" w:rsidP="00053362">
            <w:pPr>
              <w:spacing w:after="0" w:line="240" w:lineRule="auto"/>
              <w:rPr>
                <w:rFonts w:ascii="Times New Roman" w:hAnsi="Times New Roman" w:cs="Times New Roman"/>
                <w:b/>
                <w:sz w:val="24"/>
                <w:szCs w:val="24"/>
              </w:rPr>
            </w:pPr>
            <w:r w:rsidRPr="00ED5828">
              <w:rPr>
                <w:rFonts w:ascii="Times New Roman" w:hAnsi="Times New Roman" w:cs="Times New Roman"/>
                <w:b/>
                <w:sz w:val="24"/>
                <w:szCs w:val="24"/>
              </w:rPr>
              <w:t>Словесные методы</w:t>
            </w:r>
          </w:p>
        </w:tc>
        <w:tc>
          <w:tcPr>
            <w:tcW w:w="2268" w:type="dxa"/>
          </w:tcPr>
          <w:p w14:paraId="143B6719"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Словесные методы подразделяются на следующие виды: рассказ, объяснение, беседа</w:t>
            </w:r>
          </w:p>
        </w:tc>
        <w:tc>
          <w:tcPr>
            <w:tcW w:w="4111" w:type="dxa"/>
          </w:tcPr>
          <w:p w14:paraId="45EEE86C"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Словесные методы позволяют в кратчайший срок передать ин- формацию детям</w:t>
            </w:r>
          </w:p>
        </w:tc>
        <w:tc>
          <w:tcPr>
            <w:tcW w:w="1666" w:type="dxa"/>
          </w:tcPr>
          <w:p w14:paraId="795755DE"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Все возрастные группы (от 2 до 7 лет)</w:t>
            </w:r>
          </w:p>
        </w:tc>
      </w:tr>
      <w:tr w:rsidR="00C232D0" w:rsidRPr="00ED5828" w14:paraId="0E9DE3CD" w14:textId="77777777" w:rsidTr="00246F97">
        <w:tc>
          <w:tcPr>
            <w:tcW w:w="1526" w:type="dxa"/>
          </w:tcPr>
          <w:p w14:paraId="0005B4F3" w14:textId="77777777" w:rsidR="00C232D0" w:rsidRPr="00ED5828" w:rsidRDefault="00C232D0" w:rsidP="00053362">
            <w:pPr>
              <w:spacing w:after="0" w:line="240" w:lineRule="auto"/>
              <w:rPr>
                <w:rFonts w:ascii="Times New Roman" w:hAnsi="Times New Roman" w:cs="Times New Roman"/>
                <w:b/>
                <w:sz w:val="24"/>
                <w:szCs w:val="24"/>
              </w:rPr>
            </w:pPr>
            <w:r w:rsidRPr="00ED5828">
              <w:rPr>
                <w:rFonts w:ascii="Times New Roman" w:hAnsi="Times New Roman" w:cs="Times New Roman"/>
                <w:b/>
                <w:sz w:val="24"/>
                <w:szCs w:val="24"/>
              </w:rPr>
              <w:t>Наглядные методы</w:t>
            </w:r>
          </w:p>
        </w:tc>
        <w:tc>
          <w:tcPr>
            <w:tcW w:w="2268" w:type="dxa"/>
          </w:tcPr>
          <w:p w14:paraId="75FB75B0"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Под наглядными методами понимаются такие методы, при которых ребенок получает информацию с помощью наглядных пособий и технических средств. Наглядные методы </w:t>
            </w:r>
            <w:r w:rsidRPr="00ED5828">
              <w:rPr>
                <w:rFonts w:ascii="Times New Roman" w:hAnsi="Times New Roman" w:cs="Times New Roman"/>
                <w:sz w:val="24"/>
                <w:szCs w:val="24"/>
              </w:rPr>
              <w:lastRenderedPageBreak/>
              <w:t>используются во взаимосвязи со словесными и практическими методами. Наглядные методы условно можно подразделить на две большие группы: метод иллюстраций и метод демонстраций</w:t>
            </w:r>
          </w:p>
        </w:tc>
        <w:tc>
          <w:tcPr>
            <w:tcW w:w="4111" w:type="dxa"/>
          </w:tcPr>
          <w:p w14:paraId="4ADECF9C"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lastRenderedPageBreak/>
              <w:t xml:space="preserve">Метод иллюстраций предполагает показ детям иллюстративных пособий: плакатов, картин, зарисовок на доске и пр. Метод демонстраций связан с показом мультфильмов, диафильмов и др. Такое подразделение средств наглядности на иллюстративные и демонстрационные является условным. Оно не исключает возможности отнесения отдельных средств наглядности как к группе </w:t>
            </w:r>
            <w:r w:rsidRPr="00ED5828">
              <w:rPr>
                <w:rFonts w:ascii="Times New Roman" w:hAnsi="Times New Roman" w:cs="Times New Roman"/>
                <w:sz w:val="24"/>
                <w:szCs w:val="24"/>
              </w:rPr>
              <w:lastRenderedPageBreak/>
              <w:t>иллюстративных, так и демонстрационных. В современных условиях особое внимание уделяется применению такого средства наглядности, как компьютер индивидуального пользования. Компьютеры дают возможность воспитателю моделировать определенные процессы и ситуации, выбирать из ряда возможных решений оптимальные по определенным критериям, т.е. значительно расширяют возможности наглядных методов в образовательном процессе при реализации образовательной программы дошкольного образования.</w:t>
            </w:r>
          </w:p>
        </w:tc>
        <w:tc>
          <w:tcPr>
            <w:tcW w:w="1666" w:type="dxa"/>
          </w:tcPr>
          <w:p w14:paraId="60CF5FDF"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lastRenderedPageBreak/>
              <w:t>Все возрастные группы (от 2 до 7 лет)</w:t>
            </w:r>
          </w:p>
        </w:tc>
      </w:tr>
      <w:tr w:rsidR="00C232D0" w:rsidRPr="00ED5828" w14:paraId="715D8DED" w14:textId="77777777" w:rsidTr="00246F97">
        <w:tc>
          <w:tcPr>
            <w:tcW w:w="1526" w:type="dxa"/>
          </w:tcPr>
          <w:p w14:paraId="5A38F7A1" w14:textId="77777777" w:rsidR="00C232D0" w:rsidRPr="00ED5828" w:rsidRDefault="00C232D0" w:rsidP="00053362">
            <w:pPr>
              <w:spacing w:after="0" w:line="240" w:lineRule="auto"/>
              <w:rPr>
                <w:rFonts w:ascii="Times New Roman" w:hAnsi="Times New Roman" w:cs="Times New Roman"/>
                <w:b/>
                <w:sz w:val="24"/>
                <w:szCs w:val="24"/>
              </w:rPr>
            </w:pPr>
            <w:r w:rsidRPr="00ED5828">
              <w:rPr>
                <w:rFonts w:ascii="Times New Roman" w:hAnsi="Times New Roman" w:cs="Times New Roman"/>
                <w:b/>
                <w:sz w:val="24"/>
                <w:szCs w:val="24"/>
              </w:rPr>
              <w:t>Практические методы</w:t>
            </w:r>
          </w:p>
        </w:tc>
        <w:tc>
          <w:tcPr>
            <w:tcW w:w="2268" w:type="dxa"/>
          </w:tcPr>
          <w:p w14:paraId="5680B241"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Практические методы основаны на практической деятельности детей и формируют практические умения и навыки</w:t>
            </w:r>
          </w:p>
        </w:tc>
        <w:tc>
          <w:tcPr>
            <w:tcW w:w="4111" w:type="dxa"/>
          </w:tcPr>
          <w:p w14:paraId="22434E7E"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Выполнение практических заданий проводится после знакомства детей с тем или иным содержанием, и носят обобщающий характер. Упражнения могут проводиться не только в организованной образовательной деятельности, но и в самостоятельной, совместной со взрослым деятельности</w:t>
            </w:r>
          </w:p>
        </w:tc>
        <w:tc>
          <w:tcPr>
            <w:tcW w:w="1666" w:type="dxa"/>
          </w:tcPr>
          <w:p w14:paraId="0B26FA50"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Все возрастные группы (от 2 до 7 лет)</w:t>
            </w:r>
          </w:p>
        </w:tc>
      </w:tr>
      <w:tr w:rsidR="00C232D0" w:rsidRPr="00ED5828" w14:paraId="43ED40B0" w14:textId="77777777" w:rsidTr="00246F97">
        <w:tc>
          <w:tcPr>
            <w:tcW w:w="1526" w:type="dxa"/>
          </w:tcPr>
          <w:p w14:paraId="2D1AA626" w14:textId="77777777" w:rsidR="00C232D0" w:rsidRPr="00ED5828" w:rsidRDefault="00C232D0" w:rsidP="00053362">
            <w:pPr>
              <w:spacing w:after="0" w:line="240" w:lineRule="auto"/>
              <w:rPr>
                <w:rFonts w:ascii="Times New Roman" w:hAnsi="Times New Roman" w:cs="Times New Roman"/>
                <w:b/>
                <w:sz w:val="24"/>
                <w:szCs w:val="24"/>
              </w:rPr>
            </w:pPr>
            <w:r w:rsidRPr="00ED5828">
              <w:rPr>
                <w:rFonts w:ascii="Times New Roman" w:hAnsi="Times New Roman" w:cs="Times New Roman"/>
                <w:b/>
                <w:sz w:val="24"/>
                <w:szCs w:val="24"/>
              </w:rPr>
              <w:t>Метод мотивации и стимулирования у воспитанников первичных представлений и приобретения ими опыта поведения и деятельности</w:t>
            </w:r>
          </w:p>
        </w:tc>
        <w:tc>
          <w:tcPr>
            <w:tcW w:w="2268" w:type="dxa"/>
          </w:tcPr>
          <w:p w14:paraId="7264CCC1"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Традиционными методами мотивации и стимулирования деятельности детей являются поощрение и наказание. Косвенные, непрямые методы: образовательные ситуации, игры, соревнования, состязания и другое</w:t>
            </w:r>
          </w:p>
        </w:tc>
        <w:tc>
          <w:tcPr>
            <w:tcW w:w="4111" w:type="dxa"/>
          </w:tcPr>
          <w:p w14:paraId="200FF6DC"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Этот метод(поощрение) являются методами прямого действия и не должны превалировать в процессе реализации Программы. Гораздо более эффективными и мягкими являются косвенные, непрямые методы. Они уже упоминались в качестве форм реализации Программы, но при их правильной организации со стороны педагога именно в них осуществляется тонкая настройка, развитие и саморегуляция всей эмоционально-волевой сферы ребёнка, его любознательность и активность, желание узнавать и действовать</w:t>
            </w:r>
          </w:p>
        </w:tc>
        <w:tc>
          <w:tcPr>
            <w:tcW w:w="1666" w:type="dxa"/>
          </w:tcPr>
          <w:p w14:paraId="1F7E1B62"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Все возрастные группы (от 2 до 7 лет)</w:t>
            </w:r>
          </w:p>
        </w:tc>
      </w:tr>
      <w:tr w:rsidR="00C232D0" w:rsidRPr="00ED5828" w14:paraId="3436F847" w14:textId="77777777" w:rsidTr="00246F97">
        <w:tc>
          <w:tcPr>
            <w:tcW w:w="1526" w:type="dxa"/>
          </w:tcPr>
          <w:p w14:paraId="7FD781B7" w14:textId="77777777" w:rsidR="00C232D0" w:rsidRPr="00ED5828" w:rsidRDefault="00C232D0" w:rsidP="00053362">
            <w:pPr>
              <w:spacing w:after="0" w:line="240" w:lineRule="auto"/>
              <w:rPr>
                <w:rFonts w:ascii="Times New Roman" w:hAnsi="Times New Roman" w:cs="Times New Roman"/>
                <w:b/>
                <w:sz w:val="24"/>
                <w:szCs w:val="24"/>
              </w:rPr>
            </w:pPr>
            <w:r w:rsidRPr="00ED5828">
              <w:rPr>
                <w:rFonts w:ascii="Times New Roman" w:hAnsi="Times New Roman" w:cs="Times New Roman"/>
                <w:b/>
                <w:sz w:val="24"/>
                <w:szCs w:val="24"/>
              </w:rPr>
              <w:t xml:space="preserve">Методы, способствующие осознанию детьми первичных представлений и </w:t>
            </w:r>
            <w:r w:rsidRPr="00ED5828">
              <w:rPr>
                <w:rFonts w:ascii="Times New Roman" w:hAnsi="Times New Roman" w:cs="Times New Roman"/>
                <w:b/>
                <w:sz w:val="24"/>
                <w:szCs w:val="24"/>
              </w:rPr>
              <w:lastRenderedPageBreak/>
              <w:t>опыта поведения и деятельности</w:t>
            </w:r>
          </w:p>
        </w:tc>
        <w:tc>
          <w:tcPr>
            <w:tcW w:w="2268" w:type="dxa"/>
          </w:tcPr>
          <w:p w14:paraId="09984B43"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lastRenderedPageBreak/>
              <w:t xml:space="preserve">Рассказ взрослого, пояснение, разъяснение, беседа, чтение художественной литературы, обсуждение, рассматривание и </w:t>
            </w:r>
            <w:r w:rsidRPr="00ED5828">
              <w:rPr>
                <w:rFonts w:ascii="Times New Roman" w:hAnsi="Times New Roman" w:cs="Times New Roman"/>
                <w:sz w:val="24"/>
                <w:szCs w:val="24"/>
              </w:rPr>
              <w:lastRenderedPageBreak/>
              <w:t>обсуждение, наблюдение и другое</w:t>
            </w:r>
          </w:p>
        </w:tc>
        <w:tc>
          <w:tcPr>
            <w:tcW w:w="4111" w:type="dxa"/>
          </w:tcPr>
          <w:p w14:paraId="328BED88"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lastRenderedPageBreak/>
              <w:t>Данная группа методов базируется на положении о единстве сознания и деятельности. Данная группа методов является традиционной и хорошо знакома практикам</w:t>
            </w:r>
          </w:p>
        </w:tc>
        <w:tc>
          <w:tcPr>
            <w:tcW w:w="1666" w:type="dxa"/>
          </w:tcPr>
          <w:p w14:paraId="3D2449FB"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Все возрастные группы (от 2 до 7 лет)</w:t>
            </w:r>
          </w:p>
        </w:tc>
      </w:tr>
      <w:tr w:rsidR="00C232D0" w:rsidRPr="00ED5828" w14:paraId="43729D3D" w14:textId="77777777" w:rsidTr="00246F97">
        <w:tc>
          <w:tcPr>
            <w:tcW w:w="1526" w:type="dxa"/>
          </w:tcPr>
          <w:p w14:paraId="3BDF8A52" w14:textId="77777777" w:rsidR="00C232D0" w:rsidRPr="00ED5828" w:rsidRDefault="00C232D0" w:rsidP="00053362">
            <w:pPr>
              <w:spacing w:after="0" w:line="240" w:lineRule="auto"/>
              <w:rPr>
                <w:rFonts w:ascii="Times New Roman" w:hAnsi="Times New Roman" w:cs="Times New Roman"/>
                <w:b/>
                <w:sz w:val="24"/>
                <w:szCs w:val="24"/>
              </w:rPr>
            </w:pPr>
            <w:r w:rsidRPr="00ED5828">
              <w:rPr>
                <w:rFonts w:ascii="Times New Roman" w:hAnsi="Times New Roman" w:cs="Times New Roman"/>
                <w:b/>
                <w:sz w:val="24"/>
                <w:szCs w:val="24"/>
              </w:rPr>
              <w:t>Методы Создания условий, или организации развития у детей первичных представл ний и приобретения детьми опыта поведения и деятельности</w:t>
            </w:r>
          </w:p>
        </w:tc>
        <w:tc>
          <w:tcPr>
            <w:tcW w:w="2268" w:type="dxa"/>
          </w:tcPr>
          <w:p w14:paraId="09CA2D0E"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Эта группа методов играет ведущую роль в воспитании дошкольников. Некоторые из них: метод приучения к положительным формам общественного поведения; упражнение; образовательная ситуация</w:t>
            </w:r>
          </w:p>
        </w:tc>
        <w:tc>
          <w:tcPr>
            <w:tcW w:w="4111" w:type="dxa"/>
          </w:tcPr>
          <w:p w14:paraId="2C2F2D95"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Смысл приучения состоит в том, что детей в самых разных ситуациях побуждают поступать в соответствии с нормами и правилами, принятыми в обществе (здороваться и прощаться, благодарить за услугу, вежливо разговаривать, бережно обращаться с вещами). Приучение основано на подражании детей действиям значимого взрослого человека, повторяемости определённых форм поведения и постепенной выработке полезной привычки. Приучение эффективно при соблюдении следующих условий: соблюдение режима; наличие доступных, понятных детям правил поведения; единство требований всех взрослых, положительная поддержка и пример взрослых. Упражнение как метод реализации Программы представляет собой многократное повторение детьми положительных действий, способов и форм деятельности ребёнка и его поведения.</w:t>
            </w:r>
          </w:p>
        </w:tc>
        <w:tc>
          <w:tcPr>
            <w:tcW w:w="1666" w:type="dxa"/>
          </w:tcPr>
          <w:p w14:paraId="28F46926"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Все возрастные группы (от 2 до 7 лет)</w:t>
            </w:r>
          </w:p>
        </w:tc>
      </w:tr>
      <w:tr w:rsidR="00C232D0" w:rsidRPr="00ED5828" w14:paraId="3DF2F8FE" w14:textId="77777777" w:rsidTr="00246F97">
        <w:tc>
          <w:tcPr>
            <w:tcW w:w="1526" w:type="dxa"/>
          </w:tcPr>
          <w:p w14:paraId="1F06FD1C" w14:textId="77777777" w:rsidR="00C232D0" w:rsidRPr="00ED5828" w:rsidRDefault="00C232D0" w:rsidP="00053362">
            <w:pPr>
              <w:spacing w:after="0" w:line="240" w:lineRule="auto"/>
              <w:rPr>
                <w:rFonts w:ascii="Times New Roman" w:hAnsi="Times New Roman" w:cs="Times New Roman"/>
                <w:b/>
                <w:sz w:val="24"/>
                <w:szCs w:val="24"/>
              </w:rPr>
            </w:pPr>
            <w:r w:rsidRPr="00ED5828">
              <w:rPr>
                <w:rFonts w:ascii="Times New Roman" w:hAnsi="Times New Roman" w:cs="Times New Roman"/>
                <w:b/>
                <w:sz w:val="24"/>
                <w:szCs w:val="24"/>
              </w:rPr>
              <w:t>Информационно - рецептивный метод</w:t>
            </w:r>
          </w:p>
        </w:tc>
        <w:tc>
          <w:tcPr>
            <w:tcW w:w="2268" w:type="dxa"/>
          </w:tcPr>
          <w:p w14:paraId="6A28EDBE"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Воспитатель сообщает детям готовую информацию, а они ее воспринимают, осознают и фиксируют в памяти</w:t>
            </w:r>
          </w:p>
        </w:tc>
        <w:tc>
          <w:tcPr>
            <w:tcW w:w="4111" w:type="dxa"/>
          </w:tcPr>
          <w:p w14:paraId="3F35724F"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Один из наиболее экономных способов передачи информации. Однако при использовании этого метода не формируются умения и навыки пользоваться полученными знаниями</w:t>
            </w:r>
          </w:p>
        </w:tc>
        <w:tc>
          <w:tcPr>
            <w:tcW w:w="1666" w:type="dxa"/>
          </w:tcPr>
          <w:p w14:paraId="006F03D7"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Воспитанники от 4 до 7 лет</w:t>
            </w:r>
          </w:p>
        </w:tc>
      </w:tr>
      <w:tr w:rsidR="00C232D0" w:rsidRPr="00ED5828" w14:paraId="08FB3FF3" w14:textId="77777777" w:rsidTr="00246F97">
        <w:tc>
          <w:tcPr>
            <w:tcW w:w="1526" w:type="dxa"/>
          </w:tcPr>
          <w:p w14:paraId="2D46F05B" w14:textId="77777777" w:rsidR="00C232D0" w:rsidRPr="00ED5828" w:rsidRDefault="00C232D0" w:rsidP="00053362">
            <w:pPr>
              <w:spacing w:after="0" w:line="240" w:lineRule="auto"/>
              <w:rPr>
                <w:rFonts w:ascii="Times New Roman" w:hAnsi="Times New Roman" w:cs="Times New Roman"/>
                <w:b/>
                <w:sz w:val="24"/>
                <w:szCs w:val="24"/>
              </w:rPr>
            </w:pPr>
            <w:r w:rsidRPr="00ED5828">
              <w:rPr>
                <w:rFonts w:ascii="Times New Roman" w:hAnsi="Times New Roman" w:cs="Times New Roman"/>
                <w:b/>
                <w:sz w:val="24"/>
                <w:szCs w:val="24"/>
              </w:rPr>
              <w:t>Репродуктивный метод</w:t>
            </w:r>
          </w:p>
        </w:tc>
        <w:tc>
          <w:tcPr>
            <w:tcW w:w="2268" w:type="dxa"/>
          </w:tcPr>
          <w:p w14:paraId="157FAE53"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Суть метода состоит в многократном повторении способа деятельности по заданию воспитателя</w:t>
            </w:r>
          </w:p>
        </w:tc>
        <w:tc>
          <w:tcPr>
            <w:tcW w:w="4111" w:type="dxa"/>
          </w:tcPr>
          <w:p w14:paraId="5E4F62C5"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Деятельность воспитателя заключается в разработке и сообщении образца, а деятельность детей – в выполнении действий по образцу</w:t>
            </w:r>
          </w:p>
        </w:tc>
        <w:tc>
          <w:tcPr>
            <w:tcW w:w="1666" w:type="dxa"/>
          </w:tcPr>
          <w:p w14:paraId="268CF762"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Все возрастные группы (от 2 до 7 лет)</w:t>
            </w:r>
          </w:p>
        </w:tc>
      </w:tr>
      <w:tr w:rsidR="00C232D0" w:rsidRPr="00ED5828" w14:paraId="72139F3B" w14:textId="77777777" w:rsidTr="00246F97">
        <w:tc>
          <w:tcPr>
            <w:tcW w:w="1526" w:type="dxa"/>
          </w:tcPr>
          <w:p w14:paraId="29D0FC7C" w14:textId="77777777" w:rsidR="00C232D0" w:rsidRPr="00ED5828" w:rsidRDefault="00C232D0" w:rsidP="00053362">
            <w:pPr>
              <w:spacing w:after="0" w:line="240" w:lineRule="auto"/>
              <w:rPr>
                <w:rFonts w:ascii="Times New Roman" w:hAnsi="Times New Roman" w:cs="Times New Roman"/>
                <w:b/>
                <w:sz w:val="24"/>
                <w:szCs w:val="24"/>
              </w:rPr>
            </w:pPr>
            <w:r w:rsidRPr="00ED5828">
              <w:rPr>
                <w:rFonts w:ascii="Times New Roman" w:hAnsi="Times New Roman" w:cs="Times New Roman"/>
                <w:b/>
                <w:sz w:val="24"/>
                <w:szCs w:val="24"/>
              </w:rPr>
              <w:t>Метод проблемного изложения</w:t>
            </w:r>
          </w:p>
        </w:tc>
        <w:tc>
          <w:tcPr>
            <w:tcW w:w="2268" w:type="dxa"/>
          </w:tcPr>
          <w:p w14:paraId="5172E528"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Воспитатель ставит перед детьми проблему – сложный теоретический или практический </w:t>
            </w:r>
            <w:r w:rsidRPr="00ED5828">
              <w:rPr>
                <w:rFonts w:ascii="Times New Roman" w:hAnsi="Times New Roman" w:cs="Times New Roman"/>
                <w:sz w:val="24"/>
                <w:szCs w:val="24"/>
              </w:rPr>
              <w:lastRenderedPageBreak/>
              <w:t>вопрос, требующий исследования, разрешения, и сам показывает путь ее решения, вскрывая возникающие противоречия. Назначение этого метода – показать образцы научного познания, научного решения проблем</w:t>
            </w:r>
          </w:p>
        </w:tc>
        <w:tc>
          <w:tcPr>
            <w:tcW w:w="4111" w:type="dxa"/>
          </w:tcPr>
          <w:p w14:paraId="3FCE0DA4"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lastRenderedPageBreak/>
              <w:t>Дети следят за логикой решения проблемы, получая эталон научного мышления и познания, образец культуры развертывания познавательных действий</w:t>
            </w:r>
          </w:p>
        </w:tc>
        <w:tc>
          <w:tcPr>
            <w:tcW w:w="1666" w:type="dxa"/>
          </w:tcPr>
          <w:p w14:paraId="5EEE2BCF"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Воспитанники от 4 до 7 лет</w:t>
            </w:r>
          </w:p>
        </w:tc>
      </w:tr>
      <w:tr w:rsidR="00C232D0" w:rsidRPr="00ED5828" w14:paraId="394B7DE9" w14:textId="77777777" w:rsidTr="00246F97">
        <w:tc>
          <w:tcPr>
            <w:tcW w:w="1526" w:type="dxa"/>
          </w:tcPr>
          <w:p w14:paraId="75D07E03" w14:textId="77777777" w:rsidR="00C232D0" w:rsidRPr="00ED5828" w:rsidRDefault="00C232D0" w:rsidP="00053362">
            <w:pPr>
              <w:spacing w:after="0" w:line="240" w:lineRule="auto"/>
              <w:rPr>
                <w:rFonts w:ascii="Times New Roman" w:hAnsi="Times New Roman" w:cs="Times New Roman"/>
                <w:b/>
                <w:sz w:val="24"/>
                <w:szCs w:val="24"/>
              </w:rPr>
            </w:pPr>
            <w:r w:rsidRPr="00ED5828">
              <w:rPr>
                <w:rFonts w:ascii="Times New Roman" w:hAnsi="Times New Roman" w:cs="Times New Roman"/>
                <w:b/>
                <w:sz w:val="24"/>
                <w:szCs w:val="24"/>
              </w:rPr>
              <w:t>Эвристический (частично поисковый) метод</w:t>
            </w:r>
          </w:p>
        </w:tc>
        <w:tc>
          <w:tcPr>
            <w:tcW w:w="2268" w:type="dxa"/>
          </w:tcPr>
          <w:p w14:paraId="5A7F225D"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Суть его состоит в том, что воспитатель разделяет проблемную задачу на под проблемы, а дети осуществляют отдельные шаги поиска ее решения</w:t>
            </w:r>
          </w:p>
        </w:tc>
        <w:tc>
          <w:tcPr>
            <w:tcW w:w="4111" w:type="dxa"/>
          </w:tcPr>
          <w:p w14:paraId="5A562B91"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Каждый шаг предполагает творческую деятельность, но целостное решение проблемы пока отсутствует</w:t>
            </w:r>
          </w:p>
        </w:tc>
        <w:tc>
          <w:tcPr>
            <w:tcW w:w="1666" w:type="dxa"/>
          </w:tcPr>
          <w:p w14:paraId="36D23517"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Воспитанники от 4 до 7 лет</w:t>
            </w:r>
          </w:p>
        </w:tc>
      </w:tr>
      <w:tr w:rsidR="00C232D0" w:rsidRPr="00ED5828" w14:paraId="5C7D1361" w14:textId="77777777" w:rsidTr="00246F97">
        <w:tc>
          <w:tcPr>
            <w:tcW w:w="1526" w:type="dxa"/>
          </w:tcPr>
          <w:p w14:paraId="202A2338" w14:textId="77777777" w:rsidR="00C232D0" w:rsidRPr="00ED5828" w:rsidRDefault="00C232D0" w:rsidP="00053362">
            <w:pPr>
              <w:spacing w:after="0" w:line="240" w:lineRule="auto"/>
              <w:rPr>
                <w:rFonts w:ascii="Times New Roman" w:hAnsi="Times New Roman" w:cs="Times New Roman"/>
                <w:b/>
                <w:sz w:val="24"/>
                <w:szCs w:val="24"/>
              </w:rPr>
            </w:pPr>
            <w:r w:rsidRPr="00ED5828">
              <w:rPr>
                <w:rFonts w:ascii="Times New Roman" w:hAnsi="Times New Roman" w:cs="Times New Roman"/>
                <w:b/>
                <w:sz w:val="24"/>
                <w:szCs w:val="24"/>
              </w:rPr>
              <w:t>Исследовательский метод</w:t>
            </w:r>
          </w:p>
        </w:tc>
        <w:tc>
          <w:tcPr>
            <w:tcW w:w="2268" w:type="dxa"/>
          </w:tcPr>
          <w:p w14:paraId="0B95F171"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Этот метод призван обеспечить творческое применение знаний</w:t>
            </w:r>
          </w:p>
        </w:tc>
        <w:tc>
          <w:tcPr>
            <w:tcW w:w="4111" w:type="dxa"/>
          </w:tcPr>
          <w:p w14:paraId="125C2437"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В процессе образовательной деятельности дети овладевают методами познания, так формируется их опыт поисково - исследовательской деятельности</w:t>
            </w:r>
          </w:p>
        </w:tc>
        <w:tc>
          <w:tcPr>
            <w:tcW w:w="1666" w:type="dxa"/>
          </w:tcPr>
          <w:p w14:paraId="73E6133D"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Воспитанники от 4 до 7 лет</w:t>
            </w:r>
          </w:p>
        </w:tc>
      </w:tr>
      <w:tr w:rsidR="00C232D0" w:rsidRPr="00ED5828" w14:paraId="77AD6BD4" w14:textId="77777777" w:rsidTr="00246F97">
        <w:tc>
          <w:tcPr>
            <w:tcW w:w="1526" w:type="dxa"/>
          </w:tcPr>
          <w:p w14:paraId="455D52C5" w14:textId="77777777" w:rsidR="00C232D0" w:rsidRPr="00ED5828" w:rsidRDefault="00C232D0" w:rsidP="00053362">
            <w:pPr>
              <w:spacing w:after="0" w:line="240" w:lineRule="auto"/>
              <w:rPr>
                <w:rFonts w:ascii="Times New Roman" w:hAnsi="Times New Roman" w:cs="Times New Roman"/>
                <w:b/>
                <w:sz w:val="24"/>
                <w:szCs w:val="24"/>
              </w:rPr>
            </w:pPr>
            <w:r w:rsidRPr="00ED5828">
              <w:rPr>
                <w:rFonts w:ascii="Times New Roman" w:hAnsi="Times New Roman" w:cs="Times New Roman"/>
                <w:b/>
                <w:sz w:val="24"/>
                <w:szCs w:val="24"/>
              </w:rPr>
              <w:t>Активные методы</w:t>
            </w:r>
          </w:p>
        </w:tc>
        <w:tc>
          <w:tcPr>
            <w:tcW w:w="2268" w:type="dxa"/>
          </w:tcPr>
          <w:p w14:paraId="283D23F0"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Активные методы предоставляют дошкольникам возможность обучаться на собственном опыте, при- обретать разнообразный субъективный опыт</w:t>
            </w:r>
          </w:p>
        </w:tc>
        <w:tc>
          <w:tcPr>
            <w:tcW w:w="4111" w:type="dxa"/>
          </w:tcPr>
          <w:p w14:paraId="4C9875E5"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Активные методы предполагают использование в образовательном процессе определенной последовательности выполнения заданий: начиная с анализа и оценки конкретных ситуаций, дидактическим играм. Активные методы должны применяться по мере их усложнения. В группу активных методов образования входят дидактические игры – специально разработанные игры, моделирующие реальность</w:t>
            </w:r>
          </w:p>
        </w:tc>
        <w:tc>
          <w:tcPr>
            <w:tcW w:w="1666" w:type="dxa"/>
          </w:tcPr>
          <w:p w14:paraId="0FEFA584"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Воспитанники от 4 до 7 лет</w:t>
            </w:r>
          </w:p>
        </w:tc>
      </w:tr>
    </w:tbl>
    <w:p w14:paraId="530E8AAB" w14:textId="77777777" w:rsidR="00C232D0" w:rsidRPr="00ED5828" w:rsidRDefault="00C232D0" w:rsidP="00053362">
      <w:pPr>
        <w:spacing w:after="0" w:line="240" w:lineRule="auto"/>
        <w:rPr>
          <w:rFonts w:ascii="Times New Roman" w:hAnsi="Times New Roman" w:cs="Times New Roman"/>
          <w:sz w:val="24"/>
          <w:szCs w:val="24"/>
        </w:rPr>
      </w:pPr>
    </w:p>
    <w:p w14:paraId="6FEA9643" w14:textId="168FD048" w:rsidR="00C232D0" w:rsidRPr="00ED5828" w:rsidRDefault="00C232D0" w:rsidP="00053362">
      <w:pPr>
        <w:spacing w:after="0" w:line="240" w:lineRule="auto"/>
        <w:rPr>
          <w:rFonts w:ascii="Times New Roman" w:hAnsi="Times New Roman" w:cs="Times New Roman"/>
          <w:sz w:val="24"/>
          <w:szCs w:val="24"/>
        </w:rPr>
      </w:pPr>
    </w:p>
    <w:p w14:paraId="26361ABF" w14:textId="6592E33F" w:rsidR="00246F97" w:rsidRPr="00ED5828" w:rsidRDefault="00246F97" w:rsidP="00053362">
      <w:pPr>
        <w:spacing w:after="0" w:line="240" w:lineRule="auto"/>
        <w:rPr>
          <w:rFonts w:ascii="Times New Roman" w:hAnsi="Times New Roman" w:cs="Times New Roman"/>
          <w:sz w:val="24"/>
          <w:szCs w:val="24"/>
        </w:rPr>
      </w:pPr>
    </w:p>
    <w:p w14:paraId="4F24D79B" w14:textId="4097CF71" w:rsidR="00246F97" w:rsidRPr="00ED5828" w:rsidRDefault="00246F97" w:rsidP="00053362">
      <w:pPr>
        <w:spacing w:after="0" w:line="240" w:lineRule="auto"/>
        <w:rPr>
          <w:rFonts w:ascii="Times New Roman" w:hAnsi="Times New Roman" w:cs="Times New Roman"/>
          <w:sz w:val="24"/>
          <w:szCs w:val="24"/>
        </w:rPr>
      </w:pPr>
    </w:p>
    <w:p w14:paraId="1AFDF54C" w14:textId="749DB535" w:rsidR="00246F97" w:rsidRPr="00ED5828" w:rsidRDefault="00246F97" w:rsidP="00053362">
      <w:pPr>
        <w:spacing w:after="0" w:line="240" w:lineRule="auto"/>
        <w:rPr>
          <w:rFonts w:ascii="Times New Roman" w:hAnsi="Times New Roman" w:cs="Times New Roman"/>
          <w:sz w:val="24"/>
          <w:szCs w:val="24"/>
        </w:rPr>
      </w:pPr>
    </w:p>
    <w:p w14:paraId="613DA75D" w14:textId="08642BC5" w:rsidR="00246F97" w:rsidRPr="00ED5828" w:rsidRDefault="00246F97" w:rsidP="00053362">
      <w:pPr>
        <w:spacing w:after="0" w:line="240" w:lineRule="auto"/>
        <w:rPr>
          <w:rFonts w:ascii="Times New Roman" w:hAnsi="Times New Roman" w:cs="Times New Roman"/>
          <w:sz w:val="24"/>
          <w:szCs w:val="24"/>
        </w:rPr>
      </w:pPr>
    </w:p>
    <w:p w14:paraId="05EFE0D0" w14:textId="6B96B389" w:rsidR="00246F97" w:rsidRPr="00ED5828" w:rsidRDefault="00246F97" w:rsidP="00053362">
      <w:pPr>
        <w:spacing w:after="0" w:line="240" w:lineRule="auto"/>
        <w:rPr>
          <w:rFonts w:ascii="Times New Roman" w:hAnsi="Times New Roman" w:cs="Times New Roman"/>
          <w:sz w:val="24"/>
          <w:szCs w:val="24"/>
        </w:rPr>
      </w:pPr>
    </w:p>
    <w:p w14:paraId="0F728ADB" w14:textId="70F2534F" w:rsidR="00246F97" w:rsidRPr="00ED5828" w:rsidRDefault="00246F97" w:rsidP="00053362">
      <w:pPr>
        <w:spacing w:after="0" w:line="240" w:lineRule="auto"/>
        <w:rPr>
          <w:rFonts w:ascii="Times New Roman" w:hAnsi="Times New Roman" w:cs="Times New Roman"/>
          <w:sz w:val="24"/>
          <w:szCs w:val="24"/>
        </w:rPr>
      </w:pPr>
    </w:p>
    <w:p w14:paraId="1B72F1B1" w14:textId="35969810" w:rsidR="00246F97" w:rsidRPr="00ED5828" w:rsidRDefault="00246F97" w:rsidP="00053362">
      <w:pPr>
        <w:spacing w:after="0" w:line="240" w:lineRule="auto"/>
        <w:rPr>
          <w:rFonts w:ascii="Times New Roman" w:hAnsi="Times New Roman" w:cs="Times New Roman"/>
          <w:sz w:val="24"/>
          <w:szCs w:val="24"/>
        </w:rPr>
      </w:pPr>
    </w:p>
    <w:p w14:paraId="6D546824" w14:textId="3E410FC3" w:rsidR="00246F97" w:rsidRPr="00ED5828" w:rsidRDefault="00246F97" w:rsidP="00053362">
      <w:pPr>
        <w:spacing w:after="0" w:line="240" w:lineRule="auto"/>
        <w:rPr>
          <w:rFonts w:ascii="Times New Roman" w:hAnsi="Times New Roman" w:cs="Times New Roman"/>
          <w:sz w:val="24"/>
          <w:szCs w:val="24"/>
        </w:rPr>
      </w:pPr>
    </w:p>
    <w:p w14:paraId="6106738B" w14:textId="77777777" w:rsidR="00246F97" w:rsidRPr="00ED5828" w:rsidRDefault="00246F97" w:rsidP="00053362">
      <w:pPr>
        <w:spacing w:after="0" w:line="240" w:lineRule="auto"/>
        <w:rPr>
          <w:rFonts w:ascii="Times New Roman" w:hAnsi="Times New Roman" w:cs="Times New Roman"/>
          <w:sz w:val="24"/>
          <w:szCs w:val="24"/>
        </w:rPr>
      </w:pPr>
    </w:p>
    <w:p w14:paraId="159387DF" w14:textId="77777777" w:rsidR="00C232D0" w:rsidRPr="00ED5828" w:rsidRDefault="00C232D0" w:rsidP="00D45F27">
      <w:pPr>
        <w:pStyle w:val="3"/>
        <w:numPr>
          <w:ilvl w:val="2"/>
          <w:numId w:val="52"/>
        </w:numPr>
        <w:spacing w:before="0" w:line="240" w:lineRule="auto"/>
        <w:rPr>
          <w:rFonts w:ascii="Times New Roman" w:hAnsi="Times New Roman" w:cs="Times New Roman"/>
          <w:b/>
          <w:bCs/>
        </w:rPr>
      </w:pPr>
      <w:bookmarkStart w:id="441" w:name="_Toc126591311"/>
      <w:bookmarkStart w:id="442" w:name="_Toc159930586"/>
      <w:r w:rsidRPr="00ED5828">
        <w:rPr>
          <w:rFonts w:ascii="Times New Roman" w:hAnsi="Times New Roman" w:cs="Times New Roman"/>
          <w:b/>
          <w:bCs/>
        </w:rPr>
        <w:lastRenderedPageBreak/>
        <w:t>Средства реализации Программы</w:t>
      </w:r>
      <w:bookmarkEnd w:id="441"/>
      <w:bookmarkEnd w:id="442"/>
      <w:r w:rsidRPr="00ED5828">
        <w:rPr>
          <w:rFonts w:ascii="Times New Roman" w:hAnsi="Times New Roman" w:cs="Times New Roman"/>
          <w:b/>
          <w:bCs/>
        </w:rPr>
        <w:t xml:space="preserve"> </w:t>
      </w:r>
    </w:p>
    <w:p w14:paraId="57D02F7B" w14:textId="29DC1D3C" w:rsidR="00C232D0" w:rsidRPr="00ED5828" w:rsidRDefault="00C232D0" w:rsidP="00053362">
      <w:pPr>
        <w:spacing w:after="0" w:line="240" w:lineRule="auto"/>
        <w:ind w:firstLine="567"/>
        <w:jc w:val="center"/>
        <w:rPr>
          <w:rFonts w:ascii="Times New Roman" w:hAnsi="Times New Roman" w:cs="Times New Roman"/>
          <w:i/>
          <w:sz w:val="24"/>
          <w:szCs w:val="24"/>
        </w:rPr>
      </w:pPr>
      <w:r w:rsidRPr="00ED5828">
        <w:rPr>
          <w:rFonts w:ascii="Times New Roman" w:hAnsi="Times New Roman" w:cs="Times New Roman"/>
          <w:i/>
          <w:sz w:val="24"/>
          <w:szCs w:val="24"/>
        </w:rPr>
        <w:t>Средства реализации образовательной программы - это совокупность материальных и идеальных объектов:</w:t>
      </w:r>
    </w:p>
    <w:p w14:paraId="2D6BD63D" w14:textId="26391FBE" w:rsidR="00246F97" w:rsidRPr="00ED5828" w:rsidRDefault="00246F97" w:rsidP="00246F97">
      <w:pPr>
        <w:spacing w:after="0" w:line="240" w:lineRule="auto"/>
        <w:ind w:firstLine="567"/>
        <w:jc w:val="right"/>
        <w:rPr>
          <w:rFonts w:ascii="Times New Roman" w:hAnsi="Times New Roman" w:cs="Times New Roman"/>
          <w:i/>
          <w:sz w:val="24"/>
          <w:szCs w:val="24"/>
          <w:u w:val="single"/>
        </w:rPr>
      </w:pPr>
      <w:r w:rsidRPr="00ED5828">
        <w:rPr>
          <w:rFonts w:ascii="Times New Roman" w:hAnsi="Times New Roman" w:cs="Times New Roman"/>
          <w:i/>
          <w:sz w:val="24"/>
          <w:szCs w:val="24"/>
          <w:u w:val="single"/>
        </w:rPr>
        <w:t>Таблица 3</w:t>
      </w:r>
    </w:p>
    <w:tbl>
      <w:tblPr>
        <w:tblStyle w:val="ab"/>
        <w:tblW w:w="0" w:type="auto"/>
        <w:tblLook w:val="04A0" w:firstRow="1" w:lastRow="0" w:firstColumn="1" w:lastColumn="0" w:noHBand="0" w:noVBand="1"/>
      </w:tblPr>
      <w:tblGrid>
        <w:gridCol w:w="2524"/>
        <w:gridCol w:w="6821"/>
      </w:tblGrid>
      <w:tr w:rsidR="00C232D0" w:rsidRPr="00ED5828" w14:paraId="4387C343" w14:textId="77777777" w:rsidTr="00246F97">
        <w:tc>
          <w:tcPr>
            <w:tcW w:w="2524" w:type="dxa"/>
          </w:tcPr>
          <w:p w14:paraId="68BA67BC" w14:textId="77777777" w:rsidR="00C232D0" w:rsidRPr="00ED5828" w:rsidRDefault="00C232D0" w:rsidP="00053362">
            <w:pPr>
              <w:spacing w:after="0" w:line="240" w:lineRule="auto"/>
              <w:jc w:val="center"/>
              <w:rPr>
                <w:rFonts w:ascii="Times New Roman" w:hAnsi="Times New Roman" w:cs="Times New Roman"/>
                <w:b/>
                <w:sz w:val="24"/>
                <w:szCs w:val="24"/>
              </w:rPr>
            </w:pPr>
            <w:r w:rsidRPr="00ED5828">
              <w:rPr>
                <w:rFonts w:ascii="Times New Roman" w:hAnsi="Times New Roman" w:cs="Times New Roman"/>
                <w:b/>
                <w:sz w:val="24"/>
                <w:szCs w:val="24"/>
              </w:rPr>
              <w:t>ГРУППА/ ВОЗРАСТ ВОСПИТАННИКОВ</w:t>
            </w:r>
          </w:p>
        </w:tc>
        <w:tc>
          <w:tcPr>
            <w:tcW w:w="6821" w:type="dxa"/>
          </w:tcPr>
          <w:p w14:paraId="522A8045" w14:textId="77777777" w:rsidR="00C232D0" w:rsidRPr="00ED5828" w:rsidRDefault="00C232D0" w:rsidP="00053362">
            <w:pPr>
              <w:spacing w:after="0" w:line="240" w:lineRule="auto"/>
              <w:rPr>
                <w:rFonts w:ascii="Times New Roman" w:hAnsi="Times New Roman" w:cs="Times New Roman"/>
                <w:b/>
                <w:sz w:val="24"/>
                <w:szCs w:val="24"/>
              </w:rPr>
            </w:pPr>
            <w:r w:rsidRPr="00ED5828">
              <w:rPr>
                <w:rFonts w:ascii="Times New Roman" w:hAnsi="Times New Roman" w:cs="Times New Roman"/>
                <w:b/>
                <w:sz w:val="24"/>
                <w:szCs w:val="24"/>
              </w:rPr>
              <w:t>СРЕДСТВА РЕАЛИЗАЦИИ ПРОГРАММЫ</w:t>
            </w:r>
          </w:p>
        </w:tc>
      </w:tr>
      <w:tr w:rsidR="00C232D0" w:rsidRPr="00ED5828" w14:paraId="4F252858" w14:textId="77777777" w:rsidTr="00246F97">
        <w:tc>
          <w:tcPr>
            <w:tcW w:w="2524" w:type="dxa"/>
          </w:tcPr>
          <w:p w14:paraId="4A5AC645" w14:textId="77777777" w:rsidR="00C232D0" w:rsidRPr="00ED5828" w:rsidRDefault="00C232D0" w:rsidP="00053362">
            <w:pPr>
              <w:spacing w:after="0" w:line="240" w:lineRule="auto"/>
              <w:jc w:val="center"/>
              <w:rPr>
                <w:rFonts w:ascii="Times New Roman" w:hAnsi="Times New Roman" w:cs="Times New Roman"/>
                <w:b/>
                <w:i/>
                <w:sz w:val="24"/>
                <w:szCs w:val="24"/>
              </w:rPr>
            </w:pPr>
            <w:r w:rsidRPr="00ED5828">
              <w:rPr>
                <w:rFonts w:ascii="Times New Roman" w:hAnsi="Times New Roman" w:cs="Times New Roman"/>
                <w:b/>
                <w:i/>
                <w:sz w:val="24"/>
                <w:szCs w:val="24"/>
              </w:rPr>
              <w:t xml:space="preserve">Младшая группа </w:t>
            </w:r>
          </w:p>
          <w:p w14:paraId="1775123F" w14:textId="77777777" w:rsidR="00C232D0" w:rsidRPr="00ED5828" w:rsidRDefault="00C232D0" w:rsidP="00053362">
            <w:pPr>
              <w:spacing w:after="0" w:line="240" w:lineRule="auto"/>
              <w:jc w:val="center"/>
              <w:rPr>
                <w:rFonts w:ascii="Times New Roman" w:hAnsi="Times New Roman" w:cs="Times New Roman"/>
                <w:b/>
                <w:i/>
                <w:sz w:val="24"/>
                <w:szCs w:val="24"/>
              </w:rPr>
            </w:pPr>
            <w:r w:rsidRPr="00ED5828">
              <w:rPr>
                <w:rFonts w:ascii="Times New Roman" w:hAnsi="Times New Roman" w:cs="Times New Roman"/>
                <w:b/>
                <w:i/>
                <w:sz w:val="24"/>
                <w:szCs w:val="24"/>
              </w:rPr>
              <w:t>(2-4 года)</w:t>
            </w:r>
          </w:p>
        </w:tc>
        <w:tc>
          <w:tcPr>
            <w:tcW w:w="6821" w:type="dxa"/>
          </w:tcPr>
          <w:p w14:paraId="0149B1D0"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sym w:font="Symbol" w:char="F0B7"/>
            </w:r>
            <w:r w:rsidRPr="00ED5828">
              <w:rPr>
                <w:rFonts w:ascii="Times New Roman" w:hAnsi="Times New Roman" w:cs="Times New Roman"/>
                <w:sz w:val="24"/>
                <w:szCs w:val="24"/>
              </w:rPr>
              <w:t xml:space="preserve"> демонстрационные и раздаточные </w:t>
            </w:r>
          </w:p>
          <w:p w14:paraId="03373183"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sym w:font="Symbol" w:char="F0B7"/>
            </w:r>
            <w:r w:rsidRPr="00ED5828">
              <w:rPr>
                <w:rFonts w:ascii="Times New Roman" w:hAnsi="Times New Roman" w:cs="Times New Roman"/>
                <w:sz w:val="24"/>
                <w:szCs w:val="24"/>
              </w:rPr>
              <w:t xml:space="preserve"> визуальные </w:t>
            </w:r>
          </w:p>
          <w:p w14:paraId="777323DD"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sym w:font="Symbol" w:char="F0B7"/>
            </w:r>
            <w:r w:rsidRPr="00ED5828">
              <w:rPr>
                <w:rFonts w:ascii="Times New Roman" w:hAnsi="Times New Roman" w:cs="Times New Roman"/>
                <w:sz w:val="24"/>
                <w:szCs w:val="24"/>
              </w:rPr>
              <w:t xml:space="preserve"> естественные и искусственные </w:t>
            </w:r>
          </w:p>
          <w:p w14:paraId="1733C03F"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sym w:font="Symbol" w:char="F0B7"/>
            </w:r>
            <w:r w:rsidRPr="00ED5828">
              <w:rPr>
                <w:rFonts w:ascii="Times New Roman" w:hAnsi="Times New Roman" w:cs="Times New Roman"/>
                <w:sz w:val="24"/>
                <w:szCs w:val="24"/>
              </w:rPr>
              <w:t xml:space="preserve"> реальные </w:t>
            </w:r>
          </w:p>
          <w:p w14:paraId="3762EBDB"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sym w:font="Symbol" w:char="F0B7"/>
            </w:r>
            <w:r w:rsidRPr="00ED5828">
              <w:rPr>
                <w:rFonts w:ascii="Times New Roman" w:hAnsi="Times New Roman" w:cs="Times New Roman"/>
                <w:sz w:val="24"/>
                <w:szCs w:val="24"/>
              </w:rPr>
              <w:t xml:space="preserve"> средства, направленные на развитие деятельности воспитанников: </w:t>
            </w:r>
          </w:p>
          <w:p w14:paraId="68FF0886"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двигательной (оборудование для ходьбы, бега, ползания, лазанья, прыгания, занятий с мячом и другое); </w:t>
            </w:r>
          </w:p>
          <w:p w14:paraId="1AF6DFF6"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игровой (игрушки, игры и другое); </w:t>
            </w:r>
          </w:p>
          <w:p w14:paraId="0BFAADB2"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коммуникативной (дидактический материал);</w:t>
            </w:r>
          </w:p>
          <w:p w14:paraId="2AE64A86"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чтения художественной литературы (книги для детского чтения, в том числе аудиокниги, иллюстративный материал); </w:t>
            </w:r>
          </w:p>
          <w:p w14:paraId="5FC5CDBF"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продуктивной (оборудование и материалы для лепки, рисования и конструирования); </w:t>
            </w:r>
          </w:p>
          <w:p w14:paraId="4272F4C6"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музыкально-художественной (детские музыкальные инструменты, дидактический материал и другое)</w:t>
            </w:r>
          </w:p>
        </w:tc>
      </w:tr>
      <w:tr w:rsidR="00C232D0" w:rsidRPr="00ED5828" w14:paraId="7B7EA7B3" w14:textId="77777777" w:rsidTr="00246F97">
        <w:tc>
          <w:tcPr>
            <w:tcW w:w="2524" w:type="dxa"/>
          </w:tcPr>
          <w:p w14:paraId="5F899EB2" w14:textId="77777777" w:rsidR="00C232D0" w:rsidRPr="00ED5828" w:rsidRDefault="00C232D0" w:rsidP="00053362">
            <w:pPr>
              <w:spacing w:after="0" w:line="240" w:lineRule="auto"/>
              <w:jc w:val="center"/>
              <w:rPr>
                <w:rFonts w:ascii="Times New Roman" w:hAnsi="Times New Roman" w:cs="Times New Roman"/>
                <w:b/>
                <w:i/>
                <w:sz w:val="24"/>
                <w:szCs w:val="24"/>
              </w:rPr>
            </w:pPr>
            <w:r w:rsidRPr="00ED5828">
              <w:rPr>
                <w:rFonts w:ascii="Times New Roman" w:hAnsi="Times New Roman" w:cs="Times New Roman"/>
                <w:b/>
                <w:i/>
                <w:sz w:val="24"/>
                <w:szCs w:val="24"/>
              </w:rPr>
              <w:t xml:space="preserve">Средняя группа </w:t>
            </w:r>
          </w:p>
          <w:p w14:paraId="3D99EDA1" w14:textId="77777777" w:rsidR="00C232D0" w:rsidRPr="00ED5828" w:rsidRDefault="00C232D0" w:rsidP="00053362">
            <w:pPr>
              <w:spacing w:after="0" w:line="240" w:lineRule="auto"/>
              <w:jc w:val="center"/>
              <w:rPr>
                <w:rFonts w:ascii="Times New Roman" w:hAnsi="Times New Roman" w:cs="Times New Roman"/>
                <w:b/>
                <w:i/>
                <w:sz w:val="24"/>
                <w:szCs w:val="24"/>
              </w:rPr>
            </w:pPr>
            <w:r w:rsidRPr="00ED5828">
              <w:rPr>
                <w:rFonts w:ascii="Times New Roman" w:hAnsi="Times New Roman" w:cs="Times New Roman"/>
                <w:b/>
                <w:i/>
                <w:sz w:val="24"/>
                <w:szCs w:val="24"/>
              </w:rPr>
              <w:t>(4-5 лет)</w:t>
            </w:r>
          </w:p>
        </w:tc>
        <w:tc>
          <w:tcPr>
            <w:tcW w:w="6821" w:type="dxa"/>
          </w:tcPr>
          <w:p w14:paraId="553E0098"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sym w:font="Symbol" w:char="F0B7"/>
            </w:r>
            <w:r w:rsidRPr="00ED5828">
              <w:rPr>
                <w:rFonts w:ascii="Times New Roman" w:hAnsi="Times New Roman" w:cs="Times New Roman"/>
                <w:sz w:val="24"/>
                <w:szCs w:val="24"/>
              </w:rPr>
              <w:t xml:space="preserve"> демонстрационные и раздаточные </w:t>
            </w:r>
          </w:p>
          <w:p w14:paraId="46A9AF85"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sym w:font="Symbol" w:char="F0B7"/>
            </w:r>
            <w:r w:rsidRPr="00ED5828">
              <w:rPr>
                <w:rFonts w:ascii="Times New Roman" w:hAnsi="Times New Roman" w:cs="Times New Roman"/>
                <w:sz w:val="24"/>
                <w:szCs w:val="24"/>
              </w:rPr>
              <w:t xml:space="preserve"> визуальные </w:t>
            </w:r>
          </w:p>
          <w:p w14:paraId="76BF5528"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sym w:font="Symbol" w:char="F0B7"/>
            </w:r>
            <w:r w:rsidRPr="00ED5828">
              <w:rPr>
                <w:rFonts w:ascii="Times New Roman" w:hAnsi="Times New Roman" w:cs="Times New Roman"/>
                <w:sz w:val="24"/>
                <w:szCs w:val="24"/>
              </w:rPr>
              <w:t xml:space="preserve"> естественные </w:t>
            </w:r>
          </w:p>
          <w:p w14:paraId="2532E98D"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sym w:font="Symbol" w:char="F0B7"/>
            </w:r>
            <w:r w:rsidRPr="00ED5828">
              <w:rPr>
                <w:rFonts w:ascii="Times New Roman" w:hAnsi="Times New Roman" w:cs="Times New Roman"/>
                <w:sz w:val="24"/>
                <w:szCs w:val="24"/>
              </w:rPr>
              <w:t xml:space="preserve"> реальные </w:t>
            </w:r>
          </w:p>
          <w:p w14:paraId="2D36902E"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sym w:font="Symbol" w:char="F0B7"/>
            </w:r>
            <w:r w:rsidRPr="00ED5828">
              <w:rPr>
                <w:rFonts w:ascii="Times New Roman" w:hAnsi="Times New Roman" w:cs="Times New Roman"/>
                <w:sz w:val="24"/>
                <w:szCs w:val="24"/>
              </w:rPr>
              <w:t xml:space="preserve"> средства, направленные на развитие деятельности воспитанников: </w:t>
            </w:r>
          </w:p>
          <w:p w14:paraId="2145F2E7"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двигательной (оборудование для ходьбы, бега, ползания, лазанья, прыгания, занятий с мячом и другое); </w:t>
            </w:r>
          </w:p>
          <w:p w14:paraId="1384589E"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игровой (игрушки, игры и другое); </w:t>
            </w:r>
          </w:p>
          <w:p w14:paraId="574870ED"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коммуникативной (дидактический материал); </w:t>
            </w:r>
          </w:p>
          <w:p w14:paraId="11211189"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чтения художественной литературы (книги для детского чтения, в том числе аудиокниги, иллюстративный материал); </w:t>
            </w:r>
          </w:p>
          <w:p w14:paraId="3CAA7BA7"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познавательно-исследовательской (натуральные предметы для исследования); </w:t>
            </w:r>
          </w:p>
          <w:p w14:paraId="7356890F"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трудовой (оборудование и инвентарь для видов труда, соответствующих возрасту); </w:t>
            </w:r>
          </w:p>
          <w:p w14:paraId="59D50B05"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продуктивной (оборудование и материалы для лепки, аппликации, рисования и конструирования); </w:t>
            </w:r>
          </w:p>
          <w:p w14:paraId="5D14A158"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музыкально-художественной (детские музыкальные инструменты, дидактический материал и другое)</w:t>
            </w:r>
          </w:p>
        </w:tc>
      </w:tr>
      <w:tr w:rsidR="00C232D0" w:rsidRPr="00ED5828" w14:paraId="775B14B5" w14:textId="77777777" w:rsidTr="00246F97">
        <w:tc>
          <w:tcPr>
            <w:tcW w:w="2524" w:type="dxa"/>
          </w:tcPr>
          <w:p w14:paraId="44F46C19" w14:textId="77777777" w:rsidR="00C232D0" w:rsidRPr="00ED5828" w:rsidRDefault="00C232D0" w:rsidP="00053362">
            <w:pPr>
              <w:spacing w:after="0" w:line="240" w:lineRule="auto"/>
              <w:jc w:val="center"/>
              <w:rPr>
                <w:rFonts w:ascii="Times New Roman" w:hAnsi="Times New Roman" w:cs="Times New Roman"/>
                <w:b/>
                <w:i/>
                <w:sz w:val="24"/>
                <w:szCs w:val="24"/>
              </w:rPr>
            </w:pPr>
            <w:r w:rsidRPr="00ED5828">
              <w:rPr>
                <w:rFonts w:ascii="Times New Roman" w:hAnsi="Times New Roman" w:cs="Times New Roman"/>
                <w:b/>
                <w:i/>
                <w:sz w:val="24"/>
                <w:szCs w:val="24"/>
              </w:rPr>
              <w:t>Старше- подготовительная подгруппа (5-7 лет)</w:t>
            </w:r>
          </w:p>
        </w:tc>
        <w:tc>
          <w:tcPr>
            <w:tcW w:w="6821" w:type="dxa"/>
          </w:tcPr>
          <w:p w14:paraId="6FE3CE7A"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sym w:font="Symbol" w:char="F0B7"/>
            </w:r>
            <w:r w:rsidRPr="00ED5828">
              <w:rPr>
                <w:rFonts w:ascii="Times New Roman" w:hAnsi="Times New Roman" w:cs="Times New Roman"/>
                <w:sz w:val="24"/>
                <w:szCs w:val="24"/>
              </w:rPr>
              <w:t xml:space="preserve"> демонстрационные и раздаточные </w:t>
            </w:r>
          </w:p>
          <w:p w14:paraId="1174FE88"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sym w:font="Symbol" w:char="F0B7"/>
            </w:r>
            <w:r w:rsidRPr="00ED5828">
              <w:rPr>
                <w:rFonts w:ascii="Times New Roman" w:hAnsi="Times New Roman" w:cs="Times New Roman"/>
                <w:sz w:val="24"/>
                <w:szCs w:val="24"/>
              </w:rPr>
              <w:t xml:space="preserve"> визуальные </w:t>
            </w:r>
          </w:p>
          <w:p w14:paraId="50556393"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sym w:font="Symbol" w:char="F0B7"/>
            </w:r>
            <w:r w:rsidRPr="00ED5828">
              <w:rPr>
                <w:rFonts w:ascii="Times New Roman" w:hAnsi="Times New Roman" w:cs="Times New Roman"/>
                <w:sz w:val="24"/>
                <w:szCs w:val="24"/>
              </w:rPr>
              <w:t xml:space="preserve"> естественные и искусственные </w:t>
            </w:r>
          </w:p>
          <w:p w14:paraId="76D9D2C5"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sym w:font="Symbol" w:char="F0B7"/>
            </w:r>
            <w:r w:rsidRPr="00ED5828">
              <w:rPr>
                <w:rFonts w:ascii="Times New Roman" w:hAnsi="Times New Roman" w:cs="Times New Roman"/>
                <w:sz w:val="24"/>
                <w:szCs w:val="24"/>
              </w:rPr>
              <w:t xml:space="preserve"> реальные и виртуальные </w:t>
            </w:r>
          </w:p>
          <w:p w14:paraId="1D77BDA3"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sym w:font="Symbol" w:char="F0B7"/>
            </w:r>
            <w:r w:rsidRPr="00ED5828">
              <w:rPr>
                <w:rFonts w:ascii="Times New Roman" w:hAnsi="Times New Roman" w:cs="Times New Roman"/>
                <w:sz w:val="24"/>
                <w:szCs w:val="24"/>
              </w:rPr>
              <w:t xml:space="preserve"> средства, направленные на развитие деятельности воспитанников: </w:t>
            </w:r>
          </w:p>
          <w:p w14:paraId="15B2E99D"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двигательной (оборудование для ходьбы, бега, ползания, лазанья, прыгания, занятий с мячом и другое); </w:t>
            </w:r>
          </w:p>
          <w:p w14:paraId="0BB8E5E2"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игровой (игрушки, игры и другое); </w:t>
            </w:r>
          </w:p>
          <w:p w14:paraId="4F57CB45"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lastRenderedPageBreak/>
              <w:t xml:space="preserve">- коммуникативной (дидактический материал); </w:t>
            </w:r>
          </w:p>
          <w:p w14:paraId="761DEA6F"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чтения художественной литературы (книги для детского чтения, в том числе аудиокниги, иллюстративный материал); </w:t>
            </w:r>
          </w:p>
          <w:p w14:paraId="74B79264"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познавательно-исследовательской (натуральные предметы для исследования и образно-символический материал, в том числе макеты, карты, модели, картины и другое); </w:t>
            </w:r>
          </w:p>
          <w:p w14:paraId="41780016"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трудовой (оборудование и инвентарь для всех видов труда); </w:t>
            </w:r>
          </w:p>
          <w:p w14:paraId="33A82C47"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продуктивной (оборудование и материалы для лепки, аппликации, рисования и конструирования); </w:t>
            </w:r>
          </w:p>
          <w:p w14:paraId="55B762ED"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музыкально-художественной (детские музыкальные инструменты, дидактический материал и другое)</w:t>
            </w:r>
          </w:p>
        </w:tc>
      </w:tr>
    </w:tbl>
    <w:p w14:paraId="7C365232" w14:textId="77777777" w:rsidR="00C232D0" w:rsidRPr="00ED5828" w:rsidRDefault="00C232D0" w:rsidP="00053362">
      <w:pPr>
        <w:spacing w:after="0" w:line="240" w:lineRule="auto"/>
        <w:rPr>
          <w:rFonts w:ascii="Times New Roman" w:hAnsi="Times New Roman" w:cs="Times New Roman"/>
          <w:sz w:val="24"/>
          <w:szCs w:val="24"/>
        </w:rPr>
      </w:pPr>
    </w:p>
    <w:p w14:paraId="49F5A0F7" w14:textId="77777777" w:rsidR="00C232D0" w:rsidRPr="00ED5828" w:rsidRDefault="00C232D0" w:rsidP="00D45F27">
      <w:pPr>
        <w:pStyle w:val="3"/>
        <w:numPr>
          <w:ilvl w:val="2"/>
          <w:numId w:val="52"/>
        </w:numPr>
        <w:spacing w:before="0" w:line="240" w:lineRule="auto"/>
        <w:rPr>
          <w:rFonts w:ascii="Times New Roman" w:hAnsi="Times New Roman" w:cs="Times New Roman"/>
          <w:b/>
          <w:bCs/>
        </w:rPr>
      </w:pPr>
      <w:bookmarkStart w:id="443" w:name="_Toc126591312"/>
      <w:bookmarkStart w:id="444" w:name="_Toc159930587"/>
      <w:r w:rsidRPr="00ED5828">
        <w:rPr>
          <w:rFonts w:ascii="Times New Roman" w:hAnsi="Times New Roman" w:cs="Times New Roman"/>
          <w:b/>
          <w:bCs/>
        </w:rPr>
        <w:t>Способы реализации Программы</w:t>
      </w:r>
      <w:bookmarkEnd w:id="443"/>
      <w:bookmarkEnd w:id="444"/>
    </w:p>
    <w:p w14:paraId="6F2D0AFB" w14:textId="3EF6000B" w:rsidR="00C232D0" w:rsidRPr="00ED5828" w:rsidRDefault="00C232D0"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sz w:val="24"/>
          <w:szCs w:val="24"/>
        </w:rPr>
        <w:t>Одним из эффективных способов реализации Программы является планирование организованной образовательной деятельности с воспитанниками. Для реализации образовательного содержания Программы педагогами используются разные формы планирования: перспективный, календарно-тематический план (комплексно-тематическое планирование) с введением образовательных событий, циклограммы планирования образовательной деятельности с воспитанниками в ходе режимных моментов. Программа разработана с учетом особенностей планирования образовательного процесса в ДОО на основании базовых принципов ФГОС ДО, направленных на поддержку детской инициативы, участие ребенка в образовательном процессе в качестве полноправного субъекта. Кроме календарно-тематического плана (комплексно-тематического планирования) организованную образовательную деятельность в ДОО регламентируют учебный план и расписание организованной образовательной деятельности. Учебный план или перечень организованной образовательной деятельности, образовательной деятельности в ходе режимных моментов включает в себя: общее количество занятий и их виды по основным направлениям развития ребенка (социально-коммуникативное, познавательное, речевое, художественно-эстетическое, физическое развитие) в течение пятидневной недели. Расписание организованной образовательной деятельности составлено с учетом требований СанПиН и определяет их последовательность, регулирует время проведения. Планирование образовательной деятельности с воспитанниками является одним из основных процессов управления реализацией Программы. Планирование-</w:t>
      </w:r>
      <w:r w:rsidR="005B6ADE" w:rsidRPr="00ED5828">
        <w:rPr>
          <w:rFonts w:ascii="Times New Roman" w:hAnsi="Times New Roman" w:cs="Times New Roman"/>
          <w:sz w:val="24"/>
          <w:szCs w:val="24"/>
        </w:rPr>
        <w:t xml:space="preserve"> </w:t>
      </w:r>
      <w:r w:rsidRPr="00ED5828">
        <w:rPr>
          <w:rFonts w:ascii="Times New Roman" w:hAnsi="Times New Roman" w:cs="Times New Roman"/>
          <w:sz w:val="24"/>
          <w:szCs w:val="24"/>
        </w:rPr>
        <w:t>это процесс интеграции деятельности воспитателей, специалистов ДОУ (музыкального руководителя, инструктора по физической культуре, учителя-логопеда). Качество образовательного содержания повышают культурные практики, разработанные и систематизированные педагогами ДОО.</w:t>
      </w:r>
    </w:p>
    <w:p w14:paraId="5E049AAD" w14:textId="0C03F6EF" w:rsidR="00A56D41" w:rsidRPr="00ED5828" w:rsidRDefault="00A56D41" w:rsidP="00053362">
      <w:pPr>
        <w:spacing w:after="0" w:line="240" w:lineRule="auto"/>
        <w:ind w:firstLine="567"/>
        <w:jc w:val="both"/>
        <w:rPr>
          <w:rFonts w:ascii="Times New Roman" w:hAnsi="Times New Roman" w:cs="Times New Roman"/>
          <w:sz w:val="24"/>
          <w:szCs w:val="24"/>
        </w:rPr>
      </w:pPr>
    </w:p>
    <w:p w14:paraId="0F24DC75" w14:textId="12E85F4B" w:rsidR="00246F97" w:rsidRPr="00ED5828" w:rsidRDefault="00246F97" w:rsidP="00053362">
      <w:pPr>
        <w:spacing w:after="0" w:line="240" w:lineRule="auto"/>
        <w:ind w:firstLine="567"/>
        <w:jc w:val="both"/>
        <w:rPr>
          <w:rFonts w:ascii="Times New Roman" w:hAnsi="Times New Roman" w:cs="Times New Roman"/>
          <w:sz w:val="24"/>
          <w:szCs w:val="24"/>
        </w:rPr>
      </w:pPr>
    </w:p>
    <w:p w14:paraId="779C6BC7" w14:textId="1685D0B9" w:rsidR="00246F97" w:rsidRPr="00ED5828" w:rsidRDefault="00246F97" w:rsidP="00053362">
      <w:pPr>
        <w:spacing w:after="0" w:line="240" w:lineRule="auto"/>
        <w:ind w:firstLine="567"/>
        <w:jc w:val="both"/>
        <w:rPr>
          <w:rFonts w:ascii="Times New Roman" w:hAnsi="Times New Roman" w:cs="Times New Roman"/>
          <w:sz w:val="24"/>
          <w:szCs w:val="24"/>
        </w:rPr>
      </w:pPr>
    </w:p>
    <w:p w14:paraId="26A50A9F" w14:textId="5A7E28BB" w:rsidR="00246F97" w:rsidRPr="00ED5828" w:rsidRDefault="00246F97" w:rsidP="00053362">
      <w:pPr>
        <w:spacing w:after="0" w:line="240" w:lineRule="auto"/>
        <w:ind w:firstLine="567"/>
        <w:jc w:val="both"/>
        <w:rPr>
          <w:rFonts w:ascii="Times New Roman" w:hAnsi="Times New Roman" w:cs="Times New Roman"/>
          <w:sz w:val="24"/>
          <w:szCs w:val="24"/>
        </w:rPr>
      </w:pPr>
    </w:p>
    <w:p w14:paraId="34ED7D34" w14:textId="57568C75" w:rsidR="00246F97" w:rsidRPr="00ED5828" w:rsidRDefault="00246F97" w:rsidP="00053362">
      <w:pPr>
        <w:spacing w:after="0" w:line="240" w:lineRule="auto"/>
        <w:ind w:firstLine="567"/>
        <w:jc w:val="both"/>
        <w:rPr>
          <w:rFonts w:ascii="Times New Roman" w:hAnsi="Times New Roman" w:cs="Times New Roman"/>
          <w:sz w:val="24"/>
          <w:szCs w:val="24"/>
        </w:rPr>
      </w:pPr>
    </w:p>
    <w:p w14:paraId="2E574CE1" w14:textId="68F2FAA7" w:rsidR="00246F97" w:rsidRPr="00ED5828" w:rsidRDefault="00246F97" w:rsidP="00053362">
      <w:pPr>
        <w:spacing w:after="0" w:line="240" w:lineRule="auto"/>
        <w:ind w:firstLine="567"/>
        <w:jc w:val="both"/>
        <w:rPr>
          <w:rFonts w:ascii="Times New Roman" w:hAnsi="Times New Roman" w:cs="Times New Roman"/>
          <w:sz w:val="24"/>
          <w:szCs w:val="24"/>
        </w:rPr>
      </w:pPr>
    </w:p>
    <w:p w14:paraId="4C86D247" w14:textId="3FCF1E30" w:rsidR="00246F97" w:rsidRPr="00ED5828" w:rsidRDefault="00246F97" w:rsidP="00053362">
      <w:pPr>
        <w:spacing w:after="0" w:line="240" w:lineRule="auto"/>
        <w:ind w:firstLine="567"/>
        <w:jc w:val="both"/>
        <w:rPr>
          <w:rFonts w:ascii="Times New Roman" w:hAnsi="Times New Roman" w:cs="Times New Roman"/>
          <w:sz w:val="24"/>
          <w:szCs w:val="24"/>
        </w:rPr>
      </w:pPr>
    </w:p>
    <w:p w14:paraId="07C5ED29" w14:textId="1DAA2ED6" w:rsidR="00246F97" w:rsidRPr="00ED5828" w:rsidRDefault="00246F97" w:rsidP="00053362">
      <w:pPr>
        <w:spacing w:after="0" w:line="240" w:lineRule="auto"/>
        <w:ind w:firstLine="567"/>
        <w:jc w:val="both"/>
        <w:rPr>
          <w:rFonts w:ascii="Times New Roman" w:hAnsi="Times New Roman" w:cs="Times New Roman"/>
          <w:sz w:val="24"/>
          <w:szCs w:val="24"/>
        </w:rPr>
      </w:pPr>
    </w:p>
    <w:p w14:paraId="24D3955F" w14:textId="74C3BA75" w:rsidR="00246F97" w:rsidRPr="00ED5828" w:rsidRDefault="00246F97" w:rsidP="00053362">
      <w:pPr>
        <w:spacing w:after="0" w:line="240" w:lineRule="auto"/>
        <w:ind w:firstLine="567"/>
        <w:jc w:val="both"/>
        <w:rPr>
          <w:rFonts w:ascii="Times New Roman" w:hAnsi="Times New Roman" w:cs="Times New Roman"/>
          <w:sz w:val="24"/>
          <w:szCs w:val="24"/>
        </w:rPr>
      </w:pPr>
    </w:p>
    <w:p w14:paraId="13D50B33" w14:textId="0AAE4F51" w:rsidR="00246F97" w:rsidRPr="00ED5828" w:rsidRDefault="00246F97" w:rsidP="00053362">
      <w:pPr>
        <w:spacing w:after="0" w:line="240" w:lineRule="auto"/>
        <w:ind w:firstLine="567"/>
        <w:jc w:val="both"/>
        <w:rPr>
          <w:rFonts w:ascii="Times New Roman" w:hAnsi="Times New Roman" w:cs="Times New Roman"/>
          <w:sz w:val="24"/>
          <w:szCs w:val="24"/>
        </w:rPr>
      </w:pPr>
    </w:p>
    <w:p w14:paraId="5C2589D3" w14:textId="70BE14E8" w:rsidR="00246F97" w:rsidRPr="00ED5828" w:rsidRDefault="00246F97" w:rsidP="00053362">
      <w:pPr>
        <w:spacing w:after="0" w:line="240" w:lineRule="auto"/>
        <w:ind w:firstLine="567"/>
        <w:jc w:val="both"/>
        <w:rPr>
          <w:rFonts w:ascii="Times New Roman" w:hAnsi="Times New Roman" w:cs="Times New Roman"/>
          <w:sz w:val="24"/>
          <w:szCs w:val="24"/>
        </w:rPr>
      </w:pPr>
    </w:p>
    <w:p w14:paraId="4734FDEB" w14:textId="028FED38" w:rsidR="00246F97" w:rsidRPr="00ED5828" w:rsidRDefault="00246F97" w:rsidP="00053362">
      <w:pPr>
        <w:spacing w:after="0" w:line="240" w:lineRule="auto"/>
        <w:ind w:firstLine="567"/>
        <w:jc w:val="both"/>
        <w:rPr>
          <w:rFonts w:ascii="Times New Roman" w:hAnsi="Times New Roman" w:cs="Times New Roman"/>
          <w:sz w:val="24"/>
          <w:szCs w:val="24"/>
        </w:rPr>
      </w:pPr>
    </w:p>
    <w:p w14:paraId="668C214F" w14:textId="4AE1DE07" w:rsidR="00246F97" w:rsidRPr="00ED5828" w:rsidRDefault="00246F97" w:rsidP="00053362">
      <w:pPr>
        <w:spacing w:after="0" w:line="240" w:lineRule="auto"/>
        <w:ind w:firstLine="567"/>
        <w:jc w:val="both"/>
        <w:rPr>
          <w:rFonts w:ascii="Times New Roman" w:hAnsi="Times New Roman" w:cs="Times New Roman"/>
          <w:sz w:val="24"/>
          <w:szCs w:val="24"/>
        </w:rPr>
      </w:pPr>
    </w:p>
    <w:p w14:paraId="560F7F32" w14:textId="77777777" w:rsidR="00246F97" w:rsidRPr="00ED5828" w:rsidRDefault="00246F97" w:rsidP="00053362">
      <w:pPr>
        <w:spacing w:after="0" w:line="240" w:lineRule="auto"/>
        <w:ind w:firstLine="567"/>
        <w:jc w:val="both"/>
        <w:rPr>
          <w:rFonts w:ascii="Times New Roman" w:hAnsi="Times New Roman" w:cs="Times New Roman"/>
          <w:sz w:val="24"/>
          <w:szCs w:val="24"/>
        </w:rPr>
      </w:pPr>
    </w:p>
    <w:p w14:paraId="2E0B2490" w14:textId="78838A9F" w:rsidR="00C232D0" w:rsidRPr="00ED5828" w:rsidRDefault="00C232D0" w:rsidP="00D45F27">
      <w:pPr>
        <w:pStyle w:val="3"/>
        <w:numPr>
          <w:ilvl w:val="2"/>
          <w:numId w:val="52"/>
        </w:numPr>
        <w:spacing w:before="0" w:line="240" w:lineRule="auto"/>
        <w:rPr>
          <w:rFonts w:ascii="Times New Roman" w:hAnsi="Times New Roman" w:cs="Times New Roman"/>
          <w:b/>
          <w:bCs/>
        </w:rPr>
      </w:pPr>
      <w:bookmarkStart w:id="445" w:name="_Toc126591313"/>
      <w:bookmarkStart w:id="446" w:name="_Toc159930588"/>
      <w:r w:rsidRPr="00ED5828">
        <w:rPr>
          <w:rFonts w:ascii="Times New Roman" w:hAnsi="Times New Roman" w:cs="Times New Roman"/>
          <w:b/>
          <w:bCs/>
        </w:rPr>
        <w:lastRenderedPageBreak/>
        <w:t>Модель организации образовательной деятельности в группе</w:t>
      </w:r>
      <w:bookmarkEnd w:id="445"/>
      <w:bookmarkEnd w:id="446"/>
    </w:p>
    <w:p w14:paraId="1092F0C4" w14:textId="77777777" w:rsidR="00246F97" w:rsidRPr="00ED5828" w:rsidRDefault="00246F97" w:rsidP="00246F97">
      <w:pPr>
        <w:pStyle w:val="a8"/>
        <w:spacing w:after="0" w:line="240" w:lineRule="auto"/>
        <w:jc w:val="center"/>
        <w:rPr>
          <w:rFonts w:ascii="Times New Roman" w:hAnsi="Times New Roman" w:cs="Times New Roman"/>
          <w:i/>
          <w:sz w:val="24"/>
          <w:szCs w:val="24"/>
          <w:u w:val="single"/>
        </w:rPr>
      </w:pPr>
    </w:p>
    <w:p w14:paraId="1E6A54CC" w14:textId="4010817A" w:rsidR="00246F97" w:rsidRPr="00ED5828" w:rsidRDefault="00246F97" w:rsidP="00246F97">
      <w:pPr>
        <w:spacing w:after="0" w:line="240" w:lineRule="auto"/>
        <w:ind w:left="360"/>
        <w:jc w:val="right"/>
        <w:rPr>
          <w:rFonts w:ascii="Times New Roman" w:hAnsi="Times New Roman" w:cs="Times New Roman"/>
          <w:i/>
          <w:sz w:val="24"/>
          <w:szCs w:val="24"/>
          <w:u w:val="single"/>
        </w:rPr>
      </w:pPr>
      <w:r w:rsidRPr="00ED5828">
        <w:rPr>
          <w:rFonts w:ascii="Times New Roman" w:hAnsi="Times New Roman" w:cs="Times New Roman"/>
          <w:i/>
          <w:sz w:val="24"/>
          <w:szCs w:val="24"/>
          <w:u w:val="single"/>
        </w:rPr>
        <w:t>Таблица 4</w:t>
      </w:r>
    </w:p>
    <w:tbl>
      <w:tblPr>
        <w:tblStyle w:val="ab"/>
        <w:tblW w:w="0" w:type="auto"/>
        <w:tblLook w:val="04A0" w:firstRow="1" w:lastRow="0" w:firstColumn="1" w:lastColumn="0" w:noHBand="0" w:noVBand="1"/>
      </w:tblPr>
      <w:tblGrid>
        <w:gridCol w:w="2207"/>
        <w:gridCol w:w="3871"/>
        <w:gridCol w:w="3267"/>
      </w:tblGrid>
      <w:tr w:rsidR="00C232D0" w:rsidRPr="00ED5828" w14:paraId="6243059F" w14:textId="77777777" w:rsidTr="00246F97">
        <w:tc>
          <w:tcPr>
            <w:tcW w:w="2207" w:type="dxa"/>
          </w:tcPr>
          <w:p w14:paraId="7C867902" w14:textId="77777777" w:rsidR="00C232D0" w:rsidRPr="00ED5828" w:rsidRDefault="00C232D0" w:rsidP="00053362">
            <w:pPr>
              <w:spacing w:after="0" w:line="240" w:lineRule="auto"/>
              <w:jc w:val="center"/>
              <w:rPr>
                <w:rFonts w:ascii="Times New Roman" w:hAnsi="Times New Roman" w:cs="Times New Roman"/>
                <w:b/>
                <w:sz w:val="24"/>
                <w:szCs w:val="24"/>
              </w:rPr>
            </w:pPr>
            <w:r w:rsidRPr="00ED5828">
              <w:rPr>
                <w:rFonts w:ascii="Times New Roman" w:hAnsi="Times New Roman" w:cs="Times New Roman"/>
                <w:b/>
                <w:sz w:val="24"/>
                <w:szCs w:val="24"/>
              </w:rPr>
              <w:t>ОО</w:t>
            </w:r>
          </w:p>
        </w:tc>
        <w:tc>
          <w:tcPr>
            <w:tcW w:w="3871" w:type="dxa"/>
          </w:tcPr>
          <w:p w14:paraId="4DDD339E" w14:textId="77777777" w:rsidR="00C232D0" w:rsidRPr="00ED5828" w:rsidRDefault="00C232D0" w:rsidP="00053362">
            <w:pPr>
              <w:spacing w:after="0" w:line="240" w:lineRule="auto"/>
              <w:jc w:val="center"/>
              <w:rPr>
                <w:rFonts w:ascii="Times New Roman" w:hAnsi="Times New Roman" w:cs="Times New Roman"/>
                <w:b/>
                <w:sz w:val="24"/>
                <w:szCs w:val="24"/>
              </w:rPr>
            </w:pPr>
            <w:r w:rsidRPr="00ED5828">
              <w:rPr>
                <w:rFonts w:ascii="Times New Roman" w:hAnsi="Times New Roman" w:cs="Times New Roman"/>
                <w:b/>
                <w:sz w:val="24"/>
                <w:szCs w:val="24"/>
              </w:rPr>
              <w:t>Первая половина дня</w:t>
            </w:r>
          </w:p>
        </w:tc>
        <w:tc>
          <w:tcPr>
            <w:tcW w:w="3267" w:type="dxa"/>
          </w:tcPr>
          <w:p w14:paraId="3A1211D6" w14:textId="77777777" w:rsidR="00C232D0" w:rsidRPr="00ED5828" w:rsidRDefault="00C232D0" w:rsidP="00053362">
            <w:pPr>
              <w:spacing w:after="0" w:line="240" w:lineRule="auto"/>
              <w:jc w:val="center"/>
              <w:rPr>
                <w:rFonts w:ascii="Times New Roman" w:hAnsi="Times New Roman" w:cs="Times New Roman"/>
                <w:b/>
                <w:sz w:val="24"/>
                <w:szCs w:val="24"/>
              </w:rPr>
            </w:pPr>
            <w:r w:rsidRPr="00ED5828">
              <w:rPr>
                <w:rFonts w:ascii="Times New Roman" w:hAnsi="Times New Roman" w:cs="Times New Roman"/>
                <w:b/>
                <w:sz w:val="24"/>
                <w:szCs w:val="24"/>
              </w:rPr>
              <w:t>Вторая половина дня</w:t>
            </w:r>
          </w:p>
        </w:tc>
      </w:tr>
      <w:tr w:rsidR="00C232D0" w:rsidRPr="00ED5828" w14:paraId="4A3D3486" w14:textId="77777777" w:rsidTr="00246F97">
        <w:tc>
          <w:tcPr>
            <w:tcW w:w="9345" w:type="dxa"/>
            <w:gridSpan w:val="3"/>
          </w:tcPr>
          <w:p w14:paraId="403B9E85" w14:textId="77777777" w:rsidR="00C232D0" w:rsidRPr="00ED5828" w:rsidRDefault="00C232D0" w:rsidP="00053362">
            <w:pPr>
              <w:spacing w:after="0" w:line="240" w:lineRule="auto"/>
              <w:jc w:val="center"/>
              <w:rPr>
                <w:rFonts w:ascii="Times New Roman" w:hAnsi="Times New Roman" w:cs="Times New Roman"/>
                <w:b/>
                <w:i/>
                <w:sz w:val="24"/>
                <w:szCs w:val="24"/>
              </w:rPr>
            </w:pPr>
            <w:r w:rsidRPr="00ED5828">
              <w:rPr>
                <w:rFonts w:ascii="Times New Roman" w:hAnsi="Times New Roman" w:cs="Times New Roman"/>
                <w:b/>
                <w:i/>
                <w:sz w:val="24"/>
                <w:szCs w:val="24"/>
              </w:rPr>
              <w:t>Ранний возраст</w:t>
            </w:r>
          </w:p>
        </w:tc>
      </w:tr>
      <w:tr w:rsidR="00C232D0" w:rsidRPr="00ED5828" w14:paraId="201CD953" w14:textId="77777777" w:rsidTr="00246F97">
        <w:tc>
          <w:tcPr>
            <w:tcW w:w="2207" w:type="dxa"/>
          </w:tcPr>
          <w:p w14:paraId="2914DB36" w14:textId="77777777" w:rsidR="00C232D0" w:rsidRPr="00ED5828" w:rsidRDefault="00C232D0" w:rsidP="00053362">
            <w:pPr>
              <w:spacing w:after="0" w:line="240" w:lineRule="auto"/>
              <w:rPr>
                <w:rFonts w:ascii="Times New Roman" w:hAnsi="Times New Roman" w:cs="Times New Roman"/>
                <w:b/>
                <w:sz w:val="24"/>
                <w:szCs w:val="24"/>
              </w:rPr>
            </w:pPr>
            <w:r w:rsidRPr="00ED5828">
              <w:rPr>
                <w:rFonts w:ascii="Times New Roman" w:hAnsi="Times New Roman" w:cs="Times New Roman"/>
                <w:b/>
                <w:sz w:val="24"/>
                <w:szCs w:val="24"/>
              </w:rPr>
              <w:t>Социально – коммуникативное развитие</w:t>
            </w:r>
          </w:p>
        </w:tc>
        <w:tc>
          <w:tcPr>
            <w:tcW w:w="3871" w:type="dxa"/>
          </w:tcPr>
          <w:p w14:paraId="202A7AFD"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Утренний прием воспитанников, индивидуальные и подгрупповые беседы </w:t>
            </w:r>
          </w:p>
          <w:p w14:paraId="18BD039F"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Оценка эмоционального настроение группы с последующей коррекцией плана работы </w:t>
            </w:r>
          </w:p>
          <w:p w14:paraId="264097B8"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Формирование навыков культуры еды </w:t>
            </w:r>
          </w:p>
          <w:p w14:paraId="17094716"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Этика быта, трудовые поручения Формирование навыков культуры общения </w:t>
            </w:r>
          </w:p>
          <w:p w14:paraId="59F8D748"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Игровые ситуации</w:t>
            </w:r>
          </w:p>
        </w:tc>
        <w:tc>
          <w:tcPr>
            <w:tcW w:w="3267" w:type="dxa"/>
          </w:tcPr>
          <w:p w14:paraId="3A67B927"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Индивидуальная работа </w:t>
            </w:r>
          </w:p>
          <w:p w14:paraId="3836D866"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Эстетика быта </w:t>
            </w:r>
          </w:p>
          <w:p w14:paraId="2B18829E"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Трудовые поручения </w:t>
            </w:r>
          </w:p>
          <w:p w14:paraId="6657BEC3"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Игры с ряженьем </w:t>
            </w:r>
          </w:p>
          <w:p w14:paraId="4F3E3719"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Деятельность в книжном мини-центре </w:t>
            </w:r>
          </w:p>
          <w:p w14:paraId="20D4A861"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Общение младших и старших детей </w:t>
            </w:r>
          </w:p>
          <w:p w14:paraId="194C531A"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Игровые ситуации</w:t>
            </w:r>
          </w:p>
        </w:tc>
      </w:tr>
      <w:tr w:rsidR="00C232D0" w:rsidRPr="00ED5828" w14:paraId="520064AF" w14:textId="77777777" w:rsidTr="00246F97">
        <w:tc>
          <w:tcPr>
            <w:tcW w:w="2207" w:type="dxa"/>
          </w:tcPr>
          <w:p w14:paraId="0DCA0691" w14:textId="77777777" w:rsidR="00C232D0" w:rsidRPr="00ED5828" w:rsidRDefault="00C232D0" w:rsidP="00053362">
            <w:pPr>
              <w:spacing w:after="0" w:line="240" w:lineRule="auto"/>
              <w:rPr>
                <w:rFonts w:ascii="Times New Roman" w:hAnsi="Times New Roman" w:cs="Times New Roman"/>
                <w:b/>
                <w:sz w:val="24"/>
                <w:szCs w:val="24"/>
              </w:rPr>
            </w:pPr>
            <w:r w:rsidRPr="00ED5828">
              <w:rPr>
                <w:rFonts w:ascii="Times New Roman" w:hAnsi="Times New Roman" w:cs="Times New Roman"/>
                <w:b/>
                <w:sz w:val="24"/>
                <w:szCs w:val="24"/>
              </w:rPr>
              <w:t>Познавательное развитие</w:t>
            </w:r>
          </w:p>
        </w:tc>
        <w:tc>
          <w:tcPr>
            <w:tcW w:w="3871" w:type="dxa"/>
          </w:tcPr>
          <w:p w14:paraId="1A6AB21C"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Организованная образовательная деятельность </w:t>
            </w:r>
          </w:p>
          <w:p w14:paraId="0A3F8FF3"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Игры-занятия </w:t>
            </w:r>
          </w:p>
          <w:p w14:paraId="43822476"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Дидактические игры </w:t>
            </w:r>
          </w:p>
          <w:p w14:paraId="72BD8BC5"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Наблюдения </w:t>
            </w:r>
          </w:p>
          <w:p w14:paraId="6CA7FAA7"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Беседы</w:t>
            </w:r>
          </w:p>
        </w:tc>
        <w:tc>
          <w:tcPr>
            <w:tcW w:w="3267" w:type="dxa"/>
          </w:tcPr>
          <w:p w14:paraId="0347BCB4"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Игры </w:t>
            </w:r>
          </w:p>
          <w:p w14:paraId="721EE562"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Досуги </w:t>
            </w:r>
          </w:p>
          <w:p w14:paraId="2652CFF3"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Индивидуальная работа</w:t>
            </w:r>
          </w:p>
        </w:tc>
      </w:tr>
      <w:tr w:rsidR="00C232D0" w:rsidRPr="00ED5828" w14:paraId="59CD7A37" w14:textId="77777777" w:rsidTr="00246F97">
        <w:tc>
          <w:tcPr>
            <w:tcW w:w="2207" w:type="dxa"/>
          </w:tcPr>
          <w:p w14:paraId="74236B62" w14:textId="77777777" w:rsidR="00C232D0" w:rsidRPr="00ED5828" w:rsidRDefault="00C232D0" w:rsidP="00053362">
            <w:pPr>
              <w:spacing w:after="0" w:line="240" w:lineRule="auto"/>
              <w:rPr>
                <w:rFonts w:ascii="Times New Roman" w:hAnsi="Times New Roman" w:cs="Times New Roman"/>
                <w:b/>
                <w:sz w:val="24"/>
                <w:szCs w:val="24"/>
              </w:rPr>
            </w:pPr>
            <w:r w:rsidRPr="00ED5828">
              <w:rPr>
                <w:rFonts w:ascii="Times New Roman" w:hAnsi="Times New Roman" w:cs="Times New Roman"/>
                <w:b/>
                <w:sz w:val="24"/>
                <w:szCs w:val="24"/>
              </w:rPr>
              <w:t>Речевое развитие</w:t>
            </w:r>
          </w:p>
        </w:tc>
        <w:tc>
          <w:tcPr>
            <w:tcW w:w="3871" w:type="dxa"/>
          </w:tcPr>
          <w:p w14:paraId="0DDB7854"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Организованная образовательная деятельность </w:t>
            </w:r>
          </w:p>
          <w:p w14:paraId="37A3ED62"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Игры- занятия </w:t>
            </w:r>
          </w:p>
          <w:p w14:paraId="26D68B4A"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Чтение </w:t>
            </w:r>
          </w:p>
          <w:p w14:paraId="0FAA62B0"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Дидактические игры </w:t>
            </w:r>
          </w:p>
          <w:p w14:paraId="1698B462"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Беседы </w:t>
            </w:r>
          </w:p>
          <w:p w14:paraId="7B4CE126"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Ситуации общения</w:t>
            </w:r>
          </w:p>
        </w:tc>
        <w:tc>
          <w:tcPr>
            <w:tcW w:w="3267" w:type="dxa"/>
          </w:tcPr>
          <w:p w14:paraId="4F666EEE"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Игры </w:t>
            </w:r>
          </w:p>
          <w:p w14:paraId="27BA91AE"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Чтение </w:t>
            </w:r>
          </w:p>
          <w:p w14:paraId="3B73854C"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Беседы</w:t>
            </w:r>
          </w:p>
        </w:tc>
      </w:tr>
      <w:tr w:rsidR="00C232D0" w:rsidRPr="00ED5828" w14:paraId="2274A4B0" w14:textId="77777777" w:rsidTr="00246F97">
        <w:tc>
          <w:tcPr>
            <w:tcW w:w="2207" w:type="dxa"/>
          </w:tcPr>
          <w:p w14:paraId="3AD6865E" w14:textId="77777777" w:rsidR="00C232D0" w:rsidRPr="00ED5828" w:rsidRDefault="00C232D0" w:rsidP="00053362">
            <w:pPr>
              <w:spacing w:after="0" w:line="240" w:lineRule="auto"/>
              <w:rPr>
                <w:rFonts w:ascii="Times New Roman" w:hAnsi="Times New Roman" w:cs="Times New Roman"/>
                <w:b/>
                <w:sz w:val="24"/>
                <w:szCs w:val="24"/>
              </w:rPr>
            </w:pPr>
            <w:r w:rsidRPr="00ED5828">
              <w:rPr>
                <w:rFonts w:ascii="Times New Roman" w:hAnsi="Times New Roman" w:cs="Times New Roman"/>
                <w:b/>
                <w:sz w:val="24"/>
                <w:szCs w:val="24"/>
              </w:rPr>
              <w:t>Художественно-эстетическое развитие</w:t>
            </w:r>
          </w:p>
        </w:tc>
        <w:tc>
          <w:tcPr>
            <w:tcW w:w="3871" w:type="dxa"/>
          </w:tcPr>
          <w:p w14:paraId="52ED9DB0"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Организованная образовательная деятельность </w:t>
            </w:r>
          </w:p>
          <w:p w14:paraId="00C7451A"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Эстетика быта </w:t>
            </w:r>
          </w:p>
          <w:p w14:paraId="77B2B9F4"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Экскурсии в природу (на участке)</w:t>
            </w:r>
          </w:p>
        </w:tc>
        <w:tc>
          <w:tcPr>
            <w:tcW w:w="3267" w:type="dxa"/>
          </w:tcPr>
          <w:p w14:paraId="1E94B8BC"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Музыкально-художественные досуги </w:t>
            </w:r>
          </w:p>
          <w:p w14:paraId="4A7FC350"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Индивидуальная работа</w:t>
            </w:r>
          </w:p>
        </w:tc>
      </w:tr>
      <w:tr w:rsidR="00C232D0" w:rsidRPr="00ED5828" w14:paraId="73DBCC2C" w14:textId="77777777" w:rsidTr="00246F97">
        <w:tc>
          <w:tcPr>
            <w:tcW w:w="2207" w:type="dxa"/>
          </w:tcPr>
          <w:p w14:paraId="6FDEB87F" w14:textId="77777777" w:rsidR="00C232D0" w:rsidRPr="00ED5828" w:rsidRDefault="00C232D0" w:rsidP="00053362">
            <w:pPr>
              <w:spacing w:after="0" w:line="240" w:lineRule="auto"/>
              <w:rPr>
                <w:rFonts w:ascii="Times New Roman" w:hAnsi="Times New Roman" w:cs="Times New Roman"/>
                <w:b/>
                <w:sz w:val="24"/>
                <w:szCs w:val="24"/>
              </w:rPr>
            </w:pPr>
            <w:r w:rsidRPr="00ED5828">
              <w:rPr>
                <w:rFonts w:ascii="Times New Roman" w:hAnsi="Times New Roman" w:cs="Times New Roman"/>
                <w:b/>
                <w:sz w:val="24"/>
                <w:szCs w:val="24"/>
              </w:rPr>
              <w:t>Физическое развитие</w:t>
            </w:r>
          </w:p>
        </w:tc>
        <w:tc>
          <w:tcPr>
            <w:tcW w:w="3871" w:type="dxa"/>
          </w:tcPr>
          <w:p w14:paraId="4E58C1B1"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Прием детей в ДОО на воздухе в теплое время года </w:t>
            </w:r>
          </w:p>
          <w:p w14:paraId="3E0B9052"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Утренняя гимнастика (подвижные игры, игровые сюжеты) </w:t>
            </w:r>
          </w:p>
          <w:p w14:paraId="5CAC7EA4"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Гигиенические процедуры (обширное умывание, полоскание рта) </w:t>
            </w:r>
          </w:p>
          <w:p w14:paraId="60834626"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Закаливание в повседневной жизни (облегченная одежда в группе, одежда по сезону на прогулке, обширное умывание, воздушные ванны) </w:t>
            </w:r>
          </w:p>
          <w:p w14:paraId="27270137"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Физкультминутки на занятиях </w:t>
            </w:r>
          </w:p>
          <w:p w14:paraId="1E66538E"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Организованная образовательная деятельность </w:t>
            </w:r>
          </w:p>
          <w:p w14:paraId="56A02761"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Прогулка в двигательной активности</w:t>
            </w:r>
          </w:p>
        </w:tc>
        <w:tc>
          <w:tcPr>
            <w:tcW w:w="3267" w:type="dxa"/>
          </w:tcPr>
          <w:p w14:paraId="5913A84D"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Гимнастика после сна </w:t>
            </w:r>
          </w:p>
          <w:p w14:paraId="622C79AC"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Закаливание (воздушные ванны, ходьба босиком) Физкультурные досуги, игры и развлечения </w:t>
            </w:r>
          </w:p>
          <w:p w14:paraId="5F44A44F"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Самостоятельная двигательная деятельность </w:t>
            </w:r>
          </w:p>
          <w:p w14:paraId="676048F5"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Прогулка (индивидуальная работа по развитию движений)</w:t>
            </w:r>
          </w:p>
        </w:tc>
      </w:tr>
      <w:tr w:rsidR="00C232D0" w:rsidRPr="00ED5828" w14:paraId="48EEDE42" w14:textId="77777777" w:rsidTr="00246F97">
        <w:tc>
          <w:tcPr>
            <w:tcW w:w="9345" w:type="dxa"/>
            <w:gridSpan w:val="3"/>
          </w:tcPr>
          <w:p w14:paraId="5234A6C6" w14:textId="77777777" w:rsidR="00C232D0" w:rsidRPr="00ED5828" w:rsidRDefault="00C232D0" w:rsidP="00053362">
            <w:pPr>
              <w:spacing w:after="0" w:line="240" w:lineRule="auto"/>
              <w:jc w:val="center"/>
              <w:rPr>
                <w:rFonts w:ascii="Times New Roman" w:hAnsi="Times New Roman" w:cs="Times New Roman"/>
                <w:b/>
                <w:i/>
                <w:sz w:val="24"/>
                <w:szCs w:val="24"/>
              </w:rPr>
            </w:pPr>
            <w:r w:rsidRPr="00ED5828">
              <w:rPr>
                <w:rFonts w:ascii="Times New Roman" w:hAnsi="Times New Roman" w:cs="Times New Roman"/>
                <w:b/>
                <w:i/>
                <w:sz w:val="24"/>
                <w:szCs w:val="24"/>
              </w:rPr>
              <w:t>Младший дошкольный возраст</w:t>
            </w:r>
          </w:p>
        </w:tc>
      </w:tr>
      <w:tr w:rsidR="00C232D0" w:rsidRPr="00ED5828" w14:paraId="3773A2F3" w14:textId="77777777" w:rsidTr="00246F97">
        <w:tc>
          <w:tcPr>
            <w:tcW w:w="2207" w:type="dxa"/>
          </w:tcPr>
          <w:p w14:paraId="0ED16C23" w14:textId="77777777" w:rsidR="00C232D0" w:rsidRPr="00ED5828" w:rsidRDefault="00C232D0" w:rsidP="00053362">
            <w:pPr>
              <w:spacing w:after="0" w:line="240" w:lineRule="auto"/>
              <w:rPr>
                <w:rFonts w:ascii="Times New Roman" w:hAnsi="Times New Roman" w:cs="Times New Roman"/>
                <w:b/>
                <w:sz w:val="24"/>
                <w:szCs w:val="24"/>
              </w:rPr>
            </w:pPr>
            <w:r w:rsidRPr="00ED5828">
              <w:rPr>
                <w:rFonts w:ascii="Times New Roman" w:hAnsi="Times New Roman" w:cs="Times New Roman"/>
                <w:b/>
                <w:sz w:val="24"/>
                <w:szCs w:val="24"/>
              </w:rPr>
              <w:lastRenderedPageBreak/>
              <w:t>Социально – коммуникативное развитие</w:t>
            </w:r>
          </w:p>
        </w:tc>
        <w:tc>
          <w:tcPr>
            <w:tcW w:w="3871" w:type="dxa"/>
          </w:tcPr>
          <w:p w14:paraId="132E2C3F"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Утренний прием воспитанников, индивидуальные и подгрупповые беседы </w:t>
            </w:r>
          </w:p>
          <w:p w14:paraId="6D6422D5"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Оценка эмоционального настроение группы с последующей коррекцией плана работы </w:t>
            </w:r>
          </w:p>
          <w:p w14:paraId="35993D31"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Формирование навыков культуры еды </w:t>
            </w:r>
          </w:p>
          <w:p w14:paraId="52CD455C"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Этика быта, трудовые поручения </w:t>
            </w:r>
          </w:p>
          <w:p w14:paraId="27EABBFB"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Формирование навыков культуры общения </w:t>
            </w:r>
          </w:p>
          <w:p w14:paraId="733A52B0"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Театрализованные игры </w:t>
            </w:r>
          </w:p>
          <w:p w14:paraId="1F832738"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Сюжетно-ролевые игры</w:t>
            </w:r>
          </w:p>
        </w:tc>
        <w:tc>
          <w:tcPr>
            <w:tcW w:w="3267" w:type="dxa"/>
          </w:tcPr>
          <w:p w14:paraId="05845DCC"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Индивидуальная работа </w:t>
            </w:r>
          </w:p>
          <w:p w14:paraId="420F1567"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Эстетика быта </w:t>
            </w:r>
          </w:p>
          <w:p w14:paraId="57B4F665"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Трудовые поручения </w:t>
            </w:r>
          </w:p>
          <w:p w14:paraId="545D62B2"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Игры с ряжением </w:t>
            </w:r>
          </w:p>
          <w:p w14:paraId="1DA036FC"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Работа в книжном уголке </w:t>
            </w:r>
          </w:p>
          <w:p w14:paraId="266A1FBD"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Общение младших и старших детей </w:t>
            </w:r>
          </w:p>
          <w:p w14:paraId="5050665B"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Сюжетно – ролевые игры</w:t>
            </w:r>
          </w:p>
        </w:tc>
      </w:tr>
      <w:tr w:rsidR="00C232D0" w:rsidRPr="00ED5828" w14:paraId="54A230CE" w14:textId="77777777" w:rsidTr="00246F97">
        <w:tc>
          <w:tcPr>
            <w:tcW w:w="2207" w:type="dxa"/>
          </w:tcPr>
          <w:p w14:paraId="6A3F21B6" w14:textId="77777777" w:rsidR="00C232D0" w:rsidRPr="00ED5828" w:rsidRDefault="00C232D0" w:rsidP="00053362">
            <w:pPr>
              <w:spacing w:after="0" w:line="240" w:lineRule="auto"/>
              <w:rPr>
                <w:rFonts w:ascii="Times New Roman" w:hAnsi="Times New Roman" w:cs="Times New Roman"/>
                <w:b/>
                <w:sz w:val="24"/>
                <w:szCs w:val="24"/>
              </w:rPr>
            </w:pPr>
            <w:r w:rsidRPr="00ED5828">
              <w:rPr>
                <w:rFonts w:ascii="Times New Roman" w:hAnsi="Times New Roman" w:cs="Times New Roman"/>
                <w:b/>
                <w:sz w:val="24"/>
                <w:szCs w:val="24"/>
              </w:rPr>
              <w:t>Познавательное развитие</w:t>
            </w:r>
          </w:p>
        </w:tc>
        <w:tc>
          <w:tcPr>
            <w:tcW w:w="3871" w:type="dxa"/>
          </w:tcPr>
          <w:p w14:paraId="12FD305E"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Организованная образовательная деятельность </w:t>
            </w:r>
          </w:p>
          <w:p w14:paraId="1635332F"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Игры-занятия </w:t>
            </w:r>
          </w:p>
          <w:p w14:paraId="11F94BEC"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Дидактические игры </w:t>
            </w:r>
          </w:p>
          <w:p w14:paraId="23E258E7"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Наблюдения </w:t>
            </w:r>
          </w:p>
          <w:p w14:paraId="3D796A4A"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Беседы </w:t>
            </w:r>
          </w:p>
          <w:p w14:paraId="75EF6096"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Экскурсии по участку </w:t>
            </w:r>
          </w:p>
          <w:p w14:paraId="7B59542C"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Исследовательская деятельность, опыты и экспериментирование</w:t>
            </w:r>
          </w:p>
        </w:tc>
        <w:tc>
          <w:tcPr>
            <w:tcW w:w="3267" w:type="dxa"/>
          </w:tcPr>
          <w:p w14:paraId="2CFF1B97"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Игры </w:t>
            </w:r>
          </w:p>
          <w:p w14:paraId="51D23038"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Досуги </w:t>
            </w:r>
          </w:p>
          <w:p w14:paraId="0790AF4F"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Индивидуальная работа</w:t>
            </w:r>
          </w:p>
        </w:tc>
      </w:tr>
      <w:tr w:rsidR="00C232D0" w:rsidRPr="00ED5828" w14:paraId="66C74C10" w14:textId="77777777" w:rsidTr="00246F97">
        <w:tc>
          <w:tcPr>
            <w:tcW w:w="2207" w:type="dxa"/>
          </w:tcPr>
          <w:p w14:paraId="6D373722" w14:textId="77777777" w:rsidR="00C232D0" w:rsidRPr="00ED5828" w:rsidRDefault="00C232D0" w:rsidP="00053362">
            <w:pPr>
              <w:spacing w:after="0" w:line="240" w:lineRule="auto"/>
              <w:rPr>
                <w:rFonts w:ascii="Times New Roman" w:hAnsi="Times New Roman" w:cs="Times New Roman"/>
                <w:b/>
                <w:sz w:val="24"/>
                <w:szCs w:val="24"/>
              </w:rPr>
            </w:pPr>
            <w:r w:rsidRPr="00ED5828">
              <w:rPr>
                <w:rFonts w:ascii="Times New Roman" w:hAnsi="Times New Roman" w:cs="Times New Roman"/>
                <w:b/>
                <w:sz w:val="24"/>
                <w:szCs w:val="24"/>
              </w:rPr>
              <w:t>Речевое развитие</w:t>
            </w:r>
          </w:p>
        </w:tc>
        <w:tc>
          <w:tcPr>
            <w:tcW w:w="3871" w:type="dxa"/>
          </w:tcPr>
          <w:p w14:paraId="7A4B0D8E"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Организованная образовательная деятельность </w:t>
            </w:r>
          </w:p>
          <w:p w14:paraId="2C540AAE"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Игры- занятия </w:t>
            </w:r>
          </w:p>
          <w:p w14:paraId="2F2A860F"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Чтение </w:t>
            </w:r>
          </w:p>
          <w:p w14:paraId="0D65C6EB"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Дидактические игры </w:t>
            </w:r>
          </w:p>
          <w:p w14:paraId="148CD434"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Беседы </w:t>
            </w:r>
          </w:p>
          <w:p w14:paraId="79B59685"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Ситуации общения</w:t>
            </w:r>
          </w:p>
        </w:tc>
        <w:tc>
          <w:tcPr>
            <w:tcW w:w="3267" w:type="dxa"/>
          </w:tcPr>
          <w:p w14:paraId="465C5F08"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Игры </w:t>
            </w:r>
          </w:p>
          <w:p w14:paraId="60B69357"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Чтение </w:t>
            </w:r>
          </w:p>
          <w:p w14:paraId="573F5DDA"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Беседы </w:t>
            </w:r>
          </w:p>
          <w:p w14:paraId="35004797"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Инсценирование</w:t>
            </w:r>
          </w:p>
        </w:tc>
      </w:tr>
      <w:tr w:rsidR="00C232D0" w:rsidRPr="00ED5828" w14:paraId="0DFF3DA0" w14:textId="77777777" w:rsidTr="00246F97">
        <w:tc>
          <w:tcPr>
            <w:tcW w:w="2207" w:type="dxa"/>
          </w:tcPr>
          <w:p w14:paraId="06BDE459" w14:textId="77777777" w:rsidR="00C232D0" w:rsidRPr="00ED5828" w:rsidRDefault="00C232D0" w:rsidP="00053362">
            <w:pPr>
              <w:spacing w:after="0" w:line="240" w:lineRule="auto"/>
              <w:rPr>
                <w:rFonts w:ascii="Times New Roman" w:hAnsi="Times New Roman" w:cs="Times New Roman"/>
                <w:b/>
                <w:sz w:val="24"/>
                <w:szCs w:val="24"/>
              </w:rPr>
            </w:pPr>
            <w:r w:rsidRPr="00ED5828">
              <w:rPr>
                <w:rFonts w:ascii="Times New Roman" w:hAnsi="Times New Roman" w:cs="Times New Roman"/>
                <w:b/>
                <w:sz w:val="24"/>
                <w:szCs w:val="24"/>
              </w:rPr>
              <w:t>Художественно-эстетическое развитие</w:t>
            </w:r>
          </w:p>
        </w:tc>
        <w:tc>
          <w:tcPr>
            <w:tcW w:w="3871" w:type="dxa"/>
          </w:tcPr>
          <w:p w14:paraId="3DEDD857"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Организованная образовательная деятельность </w:t>
            </w:r>
          </w:p>
          <w:p w14:paraId="6891494F"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Эстетика быта </w:t>
            </w:r>
          </w:p>
          <w:p w14:paraId="28B65562"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Экскурсии в природу (на участке)</w:t>
            </w:r>
          </w:p>
        </w:tc>
        <w:tc>
          <w:tcPr>
            <w:tcW w:w="3267" w:type="dxa"/>
          </w:tcPr>
          <w:p w14:paraId="75F669D7"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Музыкально-художественные досуги </w:t>
            </w:r>
          </w:p>
          <w:p w14:paraId="094743C3"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Индивидуальная работа</w:t>
            </w:r>
          </w:p>
        </w:tc>
      </w:tr>
      <w:tr w:rsidR="00C232D0" w:rsidRPr="00ED5828" w14:paraId="52D10DED" w14:textId="77777777" w:rsidTr="00246F97">
        <w:tc>
          <w:tcPr>
            <w:tcW w:w="2207" w:type="dxa"/>
          </w:tcPr>
          <w:p w14:paraId="13EBD5EE" w14:textId="77777777" w:rsidR="00C232D0" w:rsidRPr="00ED5828" w:rsidRDefault="00C232D0" w:rsidP="00053362">
            <w:pPr>
              <w:spacing w:after="0" w:line="240" w:lineRule="auto"/>
              <w:rPr>
                <w:rFonts w:ascii="Times New Roman" w:hAnsi="Times New Roman" w:cs="Times New Roman"/>
                <w:b/>
                <w:sz w:val="24"/>
                <w:szCs w:val="24"/>
              </w:rPr>
            </w:pPr>
            <w:r w:rsidRPr="00ED5828">
              <w:rPr>
                <w:rFonts w:ascii="Times New Roman" w:hAnsi="Times New Roman" w:cs="Times New Roman"/>
                <w:b/>
                <w:sz w:val="24"/>
                <w:szCs w:val="24"/>
              </w:rPr>
              <w:t>Физическое развитие</w:t>
            </w:r>
          </w:p>
        </w:tc>
        <w:tc>
          <w:tcPr>
            <w:tcW w:w="3871" w:type="dxa"/>
          </w:tcPr>
          <w:p w14:paraId="597AC4C8"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Прием детей в ДОО на воздухе в теплое время года </w:t>
            </w:r>
          </w:p>
          <w:p w14:paraId="55DC04C5"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Утренняя гимнастика (подвижные игры, игровые сюжеты) </w:t>
            </w:r>
          </w:p>
          <w:p w14:paraId="74AFEAC8"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Гигиенические процедуры (обширное умывание, полоскание рта)</w:t>
            </w:r>
          </w:p>
          <w:p w14:paraId="1BCEE61B"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Закаливание в повседневной жизни (облегченная одежда в группе, одежда по сезону на прогулке, обширное умывание, воздушные ванны) </w:t>
            </w:r>
          </w:p>
          <w:p w14:paraId="6B5E5F91"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Физкультминутки на занятиях </w:t>
            </w:r>
          </w:p>
          <w:p w14:paraId="1E851BA3"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Организованная образовательная деятельность </w:t>
            </w:r>
          </w:p>
          <w:p w14:paraId="73820DA9"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Прогулка в двигательной активности</w:t>
            </w:r>
          </w:p>
          <w:p w14:paraId="5F52F73E" w14:textId="77777777" w:rsidR="00C232D0" w:rsidRPr="00ED5828" w:rsidRDefault="00C232D0" w:rsidP="00053362">
            <w:pPr>
              <w:spacing w:after="0" w:line="240" w:lineRule="auto"/>
              <w:rPr>
                <w:rFonts w:ascii="Times New Roman" w:hAnsi="Times New Roman" w:cs="Times New Roman"/>
                <w:sz w:val="24"/>
                <w:szCs w:val="24"/>
              </w:rPr>
            </w:pPr>
          </w:p>
          <w:p w14:paraId="0CE3E044" w14:textId="77777777" w:rsidR="00C232D0" w:rsidRPr="00ED5828" w:rsidRDefault="00C232D0" w:rsidP="00053362">
            <w:pPr>
              <w:spacing w:after="0" w:line="240" w:lineRule="auto"/>
              <w:rPr>
                <w:rFonts w:ascii="Times New Roman" w:hAnsi="Times New Roman" w:cs="Times New Roman"/>
                <w:sz w:val="24"/>
                <w:szCs w:val="24"/>
              </w:rPr>
            </w:pPr>
          </w:p>
        </w:tc>
        <w:tc>
          <w:tcPr>
            <w:tcW w:w="3267" w:type="dxa"/>
          </w:tcPr>
          <w:p w14:paraId="1D1F42E8"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Гимнастика после сна </w:t>
            </w:r>
          </w:p>
          <w:p w14:paraId="53568C95"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Закаливание (воздушные ванны, ходьба босиком в спальне) </w:t>
            </w:r>
          </w:p>
          <w:p w14:paraId="3A5C02DA"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Физкультурные досуги, игры и развлечения </w:t>
            </w:r>
          </w:p>
          <w:p w14:paraId="76E62D0C"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Самостоятельная двигательная деятельность </w:t>
            </w:r>
          </w:p>
          <w:p w14:paraId="775B2CFA"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Ритмическая гимнастика </w:t>
            </w:r>
          </w:p>
          <w:p w14:paraId="7FD96A54"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Прогулка (индивидуальная работа по развитию движений)</w:t>
            </w:r>
          </w:p>
        </w:tc>
      </w:tr>
      <w:tr w:rsidR="00C232D0" w:rsidRPr="00ED5828" w14:paraId="3CF01CF5" w14:textId="77777777" w:rsidTr="00246F97">
        <w:tc>
          <w:tcPr>
            <w:tcW w:w="9345" w:type="dxa"/>
            <w:gridSpan w:val="3"/>
          </w:tcPr>
          <w:p w14:paraId="39102F37" w14:textId="77777777" w:rsidR="00C232D0" w:rsidRPr="00ED5828" w:rsidRDefault="00C232D0" w:rsidP="00053362">
            <w:pPr>
              <w:spacing w:after="0" w:line="240" w:lineRule="auto"/>
              <w:jc w:val="center"/>
              <w:rPr>
                <w:rFonts w:ascii="Times New Roman" w:hAnsi="Times New Roman" w:cs="Times New Roman"/>
                <w:b/>
                <w:i/>
                <w:sz w:val="24"/>
                <w:szCs w:val="24"/>
              </w:rPr>
            </w:pPr>
            <w:r w:rsidRPr="00ED5828">
              <w:rPr>
                <w:rFonts w:ascii="Times New Roman" w:hAnsi="Times New Roman" w:cs="Times New Roman"/>
                <w:b/>
                <w:i/>
                <w:sz w:val="24"/>
                <w:szCs w:val="24"/>
              </w:rPr>
              <w:lastRenderedPageBreak/>
              <w:t>Старший дошкольный возраст</w:t>
            </w:r>
          </w:p>
        </w:tc>
      </w:tr>
      <w:tr w:rsidR="00C232D0" w:rsidRPr="00ED5828" w14:paraId="46BC04AC" w14:textId="77777777" w:rsidTr="00246F97">
        <w:tc>
          <w:tcPr>
            <w:tcW w:w="2207" w:type="dxa"/>
          </w:tcPr>
          <w:p w14:paraId="6293C3E2" w14:textId="77777777" w:rsidR="00C232D0" w:rsidRPr="00ED5828" w:rsidRDefault="00C232D0" w:rsidP="00053362">
            <w:pPr>
              <w:spacing w:after="0" w:line="240" w:lineRule="auto"/>
              <w:rPr>
                <w:rFonts w:ascii="Times New Roman" w:hAnsi="Times New Roman" w:cs="Times New Roman"/>
                <w:b/>
                <w:sz w:val="24"/>
                <w:szCs w:val="24"/>
              </w:rPr>
            </w:pPr>
            <w:r w:rsidRPr="00ED5828">
              <w:rPr>
                <w:rFonts w:ascii="Times New Roman" w:hAnsi="Times New Roman" w:cs="Times New Roman"/>
                <w:b/>
                <w:sz w:val="24"/>
                <w:szCs w:val="24"/>
              </w:rPr>
              <w:t>Социально – коммуникативное развитие</w:t>
            </w:r>
          </w:p>
        </w:tc>
        <w:tc>
          <w:tcPr>
            <w:tcW w:w="3871" w:type="dxa"/>
          </w:tcPr>
          <w:p w14:paraId="59CEAFFC"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Утренний прием воспитанников, индивидуальные и подгрупповые беседы </w:t>
            </w:r>
          </w:p>
          <w:p w14:paraId="69422C30"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Оценка эмоционального настроения группы </w:t>
            </w:r>
          </w:p>
          <w:p w14:paraId="2AA61EE1"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Формирование навыков культуры еды </w:t>
            </w:r>
          </w:p>
          <w:p w14:paraId="41FB77BA"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Этика быта, трудовые поручения </w:t>
            </w:r>
          </w:p>
          <w:p w14:paraId="672CFA2D"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Дежурства в столовой, в мини-центре природы, помощь в подготовке к организованной образовательной деятельности </w:t>
            </w:r>
          </w:p>
          <w:p w14:paraId="438687DC"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Формирование навыков культуры общения </w:t>
            </w:r>
          </w:p>
          <w:p w14:paraId="1B16D1E6"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Театрализованные игры </w:t>
            </w:r>
          </w:p>
          <w:p w14:paraId="557F2943"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Сюжетно-ролевые игры</w:t>
            </w:r>
          </w:p>
        </w:tc>
        <w:tc>
          <w:tcPr>
            <w:tcW w:w="3267" w:type="dxa"/>
          </w:tcPr>
          <w:p w14:paraId="0A5EDED6"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Воспитание в процессе хозяйственно-бытового труда в природе </w:t>
            </w:r>
          </w:p>
          <w:p w14:paraId="74977601"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Эстетика быта </w:t>
            </w:r>
          </w:p>
          <w:p w14:paraId="71970264"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Тематические досуги в игровой форме </w:t>
            </w:r>
          </w:p>
          <w:p w14:paraId="4943A43F"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Работа в книжном мини- центре </w:t>
            </w:r>
          </w:p>
          <w:p w14:paraId="4300F0B5"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Общение младших и старших детей (совместные игры, спектакли, дни дарения) </w:t>
            </w:r>
          </w:p>
          <w:p w14:paraId="161F3835"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Сюжетно – ролевые игры</w:t>
            </w:r>
          </w:p>
        </w:tc>
      </w:tr>
      <w:tr w:rsidR="00C232D0" w:rsidRPr="00ED5828" w14:paraId="1C60B703" w14:textId="77777777" w:rsidTr="00246F97">
        <w:tc>
          <w:tcPr>
            <w:tcW w:w="2207" w:type="dxa"/>
          </w:tcPr>
          <w:p w14:paraId="360C15E6" w14:textId="77777777" w:rsidR="00C232D0" w:rsidRPr="00ED5828" w:rsidRDefault="00C232D0" w:rsidP="00053362">
            <w:pPr>
              <w:spacing w:after="0" w:line="240" w:lineRule="auto"/>
              <w:rPr>
                <w:rFonts w:ascii="Times New Roman" w:hAnsi="Times New Roman" w:cs="Times New Roman"/>
                <w:b/>
                <w:sz w:val="24"/>
                <w:szCs w:val="24"/>
              </w:rPr>
            </w:pPr>
            <w:r w:rsidRPr="00ED5828">
              <w:rPr>
                <w:rFonts w:ascii="Times New Roman" w:hAnsi="Times New Roman" w:cs="Times New Roman"/>
                <w:b/>
                <w:sz w:val="24"/>
                <w:szCs w:val="24"/>
              </w:rPr>
              <w:t>Познавательное развитие</w:t>
            </w:r>
          </w:p>
        </w:tc>
        <w:tc>
          <w:tcPr>
            <w:tcW w:w="3871" w:type="dxa"/>
          </w:tcPr>
          <w:p w14:paraId="08B0E31D"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Организованная образовательная деятельность </w:t>
            </w:r>
          </w:p>
          <w:p w14:paraId="050578C0"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Дидактические игры </w:t>
            </w:r>
          </w:p>
          <w:p w14:paraId="3DF60D7B"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Наблюдения</w:t>
            </w:r>
          </w:p>
          <w:p w14:paraId="236FF636"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Беседы </w:t>
            </w:r>
          </w:p>
          <w:p w14:paraId="194536E2"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Экскурсии по участку </w:t>
            </w:r>
          </w:p>
          <w:p w14:paraId="0F573799"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Исследовательская деятельность, опыты и экспериментирование</w:t>
            </w:r>
          </w:p>
        </w:tc>
        <w:tc>
          <w:tcPr>
            <w:tcW w:w="3267" w:type="dxa"/>
          </w:tcPr>
          <w:p w14:paraId="1FFCA49A"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Развивающие игры </w:t>
            </w:r>
          </w:p>
          <w:p w14:paraId="3A436E61"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Интеллектуальные досуги </w:t>
            </w:r>
          </w:p>
          <w:p w14:paraId="47EE4F30"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Индивидуальная работа</w:t>
            </w:r>
          </w:p>
        </w:tc>
      </w:tr>
      <w:tr w:rsidR="00C232D0" w:rsidRPr="00ED5828" w14:paraId="35A20170" w14:textId="77777777" w:rsidTr="00246F97">
        <w:tc>
          <w:tcPr>
            <w:tcW w:w="2207" w:type="dxa"/>
          </w:tcPr>
          <w:p w14:paraId="4559A802" w14:textId="77777777" w:rsidR="00C232D0" w:rsidRPr="00ED5828" w:rsidRDefault="00C232D0" w:rsidP="00053362">
            <w:pPr>
              <w:spacing w:after="0" w:line="240" w:lineRule="auto"/>
              <w:rPr>
                <w:rFonts w:ascii="Times New Roman" w:hAnsi="Times New Roman" w:cs="Times New Roman"/>
                <w:b/>
                <w:sz w:val="24"/>
                <w:szCs w:val="24"/>
              </w:rPr>
            </w:pPr>
            <w:r w:rsidRPr="00ED5828">
              <w:rPr>
                <w:rFonts w:ascii="Times New Roman" w:hAnsi="Times New Roman" w:cs="Times New Roman"/>
                <w:b/>
                <w:sz w:val="24"/>
                <w:szCs w:val="24"/>
              </w:rPr>
              <w:t>Речевое развитие</w:t>
            </w:r>
          </w:p>
        </w:tc>
        <w:tc>
          <w:tcPr>
            <w:tcW w:w="3871" w:type="dxa"/>
          </w:tcPr>
          <w:p w14:paraId="1B8F3E3A"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Организованная образовательная деятельность </w:t>
            </w:r>
          </w:p>
          <w:p w14:paraId="61530751"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Чтение </w:t>
            </w:r>
          </w:p>
          <w:p w14:paraId="494C9CDF"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Беседа</w:t>
            </w:r>
          </w:p>
        </w:tc>
        <w:tc>
          <w:tcPr>
            <w:tcW w:w="3267" w:type="dxa"/>
          </w:tcPr>
          <w:p w14:paraId="1B2AE6D0"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Театрализованные игры </w:t>
            </w:r>
          </w:p>
          <w:p w14:paraId="57E57E32"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Развивающие игры </w:t>
            </w:r>
          </w:p>
          <w:p w14:paraId="1A272CB1"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Дидактические игры </w:t>
            </w:r>
          </w:p>
          <w:p w14:paraId="6BEA44AF"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Словесные игры </w:t>
            </w:r>
          </w:p>
          <w:p w14:paraId="1559EB3B"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Чтение</w:t>
            </w:r>
          </w:p>
        </w:tc>
      </w:tr>
      <w:tr w:rsidR="00C232D0" w:rsidRPr="00ED5828" w14:paraId="312E547B" w14:textId="77777777" w:rsidTr="00246F97">
        <w:tc>
          <w:tcPr>
            <w:tcW w:w="2207" w:type="dxa"/>
          </w:tcPr>
          <w:p w14:paraId="231DF8B6" w14:textId="77777777" w:rsidR="00C232D0" w:rsidRPr="00ED5828" w:rsidRDefault="00C232D0" w:rsidP="00053362">
            <w:pPr>
              <w:spacing w:after="0" w:line="240" w:lineRule="auto"/>
              <w:rPr>
                <w:rFonts w:ascii="Times New Roman" w:hAnsi="Times New Roman" w:cs="Times New Roman"/>
                <w:b/>
                <w:sz w:val="24"/>
                <w:szCs w:val="24"/>
              </w:rPr>
            </w:pPr>
            <w:r w:rsidRPr="00ED5828">
              <w:rPr>
                <w:rFonts w:ascii="Times New Roman" w:hAnsi="Times New Roman" w:cs="Times New Roman"/>
                <w:b/>
                <w:sz w:val="24"/>
                <w:szCs w:val="24"/>
              </w:rPr>
              <w:t>Художественно-эстетическое развитие</w:t>
            </w:r>
          </w:p>
        </w:tc>
        <w:tc>
          <w:tcPr>
            <w:tcW w:w="3871" w:type="dxa"/>
          </w:tcPr>
          <w:p w14:paraId="4FDB1B7C"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Организованная образовательная деятельность </w:t>
            </w:r>
          </w:p>
          <w:p w14:paraId="23BA34D2"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Эстетика быта </w:t>
            </w:r>
          </w:p>
          <w:p w14:paraId="39892EC9"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Экскурсии в природу </w:t>
            </w:r>
          </w:p>
          <w:p w14:paraId="5ED4AE55"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Посещение музеев</w:t>
            </w:r>
          </w:p>
        </w:tc>
        <w:tc>
          <w:tcPr>
            <w:tcW w:w="3267" w:type="dxa"/>
          </w:tcPr>
          <w:p w14:paraId="2030E080"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Музыкально-художественные досуги </w:t>
            </w:r>
          </w:p>
          <w:p w14:paraId="0E215E60"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Индивидуальная работа</w:t>
            </w:r>
          </w:p>
        </w:tc>
      </w:tr>
      <w:tr w:rsidR="00C232D0" w:rsidRPr="00ED5828" w14:paraId="54913890" w14:textId="77777777" w:rsidTr="00246F97">
        <w:tc>
          <w:tcPr>
            <w:tcW w:w="2207" w:type="dxa"/>
          </w:tcPr>
          <w:p w14:paraId="596BB0B9" w14:textId="77777777" w:rsidR="00C232D0" w:rsidRPr="00ED5828" w:rsidRDefault="00C232D0" w:rsidP="00053362">
            <w:pPr>
              <w:spacing w:after="0" w:line="240" w:lineRule="auto"/>
              <w:rPr>
                <w:rFonts w:ascii="Times New Roman" w:hAnsi="Times New Roman" w:cs="Times New Roman"/>
                <w:b/>
                <w:sz w:val="24"/>
                <w:szCs w:val="24"/>
              </w:rPr>
            </w:pPr>
            <w:r w:rsidRPr="00ED5828">
              <w:rPr>
                <w:rFonts w:ascii="Times New Roman" w:hAnsi="Times New Roman" w:cs="Times New Roman"/>
                <w:b/>
                <w:sz w:val="24"/>
                <w:szCs w:val="24"/>
              </w:rPr>
              <w:t>Физическое развитие</w:t>
            </w:r>
          </w:p>
        </w:tc>
        <w:tc>
          <w:tcPr>
            <w:tcW w:w="3871" w:type="dxa"/>
          </w:tcPr>
          <w:p w14:paraId="13679256"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Прием воспитанников в детский сад на воздухе в теплое время года </w:t>
            </w:r>
          </w:p>
          <w:p w14:paraId="07659AA7"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Утренняя гимнастика (подвижные игры, игровые сюжеты) </w:t>
            </w:r>
          </w:p>
          <w:p w14:paraId="5FEAAEFD"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Гигиенические процедуры (обширное умывание, полоскание рта) </w:t>
            </w:r>
          </w:p>
          <w:p w14:paraId="49481433"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Закаливание в повседневной жизни (облегченная одежда в группе, одежда по сезону на прогулке, обширное умывание, воздушные ванны) </w:t>
            </w:r>
          </w:p>
          <w:p w14:paraId="6D3BBEC4"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Специальные виды закаливания </w:t>
            </w:r>
          </w:p>
          <w:p w14:paraId="28126808"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Физкультминутки </w:t>
            </w:r>
          </w:p>
          <w:p w14:paraId="652DB413"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Организованная образовательная деятельность</w:t>
            </w:r>
          </w:p>
          <w:p w14:paraId="25622D72"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lastRenderedPageBreak/>
              <w:t>Прогулка в двигательной активности</w:t>
            </w:r>
          </w:p>
        </w:tc>
        <w:tc>
          <w:tcPr>
            <w:tcW w:w="3267" w:type="dxa"/>
          </w:tcPr>
          <w:p w14:paraId="42764182"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lastRenderedPageBreak/>
              <w:t xml:space="preserve">Гимнастика после сна </w:t>
            </w:r>
          </w:p>
          <w:p w14:paraId="4DBC02ED"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Закаливание (воздушные ванны, ходьба босиком в спальне) </w:t>
            </w:r>
          </w:p>
          <w:p w14:paraId="40C90AC0"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Физкультурные досуги, игры и развлечения </w:t>
            </w:r>
          </w:p>
          <w:p w14:paraId="7BAE3A9E"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Самостоятельная двигательная деятельность </w:t>
            </w:r>
          </w:p>
          <w:p w14:paraId="660BBB8D"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Ритмическая гимнастика </w:t>
            </w:r>
          </w:p>
          <w:p w14:paraId="6B270FAC"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Прогулка (индивидуальная работа по развитию движений)</w:t>
            </w:r>
          </w:p>
        </w:tc>
      </w:tr>
      <w:tr w:rsidR="00C232D0" w:rsidRPr="00ED5828" w14:paraId="77A193B3" w14:textId="77777777" w:rsidTr="00246F97">
        <w:tc>
          <w:tcPr>
            <w:tcW w:w="9345" w:type="dxa"/>
            <w:gridSpan w:val="3"/>
          </w:tcPr>
          <w:p w14:paraId="6233C88C" w14:textId="77777777" w:rsidR="00C232D0" w:rsidRPr="00ED5828" w:rsidRDefault="00C232D0" w:rsidP="00053362">
            <w:pPr>
              <w:spacing w:after="0" w:line="240" w:lineRule="auto"/>
              <w:jc w:val="center"/>
              <w:rPr>
                <w:rFonts w:ascii="Times New Roman" w:hAnsi="Times New Roman" w:cs="Times New Roman"/>
                <w:b/>
                <w:i/>
                <w:sz w:val="24"/>
                <w:szCs w:val="24"/>
              </w:rPr>
            </w:pPr>
            <w:r w:rsidRPr="00ED5828">
              <w:rPr>
                <w:rFonts w:ascii="Times New Roman" w:hAnsi="Times New Roman" w:cs="Times New Roman"/>
                <w:b/>
                <w:i/>
                <w:sz w:val="24"/>
                <w:szCs w:val="24"/>
              </w:rPr>
              <w:t>Организация самостоятельной деятельности воспитанников</w:t>
            </w:r>
          </w:p>
        </w:tc>
      </w:tr>
      <w:tr w:rsidR="00C232D0" w:rsidRPr="00ED5828" w14:paraId="75D09137" w14:textId="77777777" w:rsidTr="00246F97">
        <w:tc>
          <w:tcPr>
            <w:tcW w:w="2207" w:type="dxa"/>
          </w:tcPr>
          <w:p w14:paraId="0CAC2900" w14:textId="77777777" w:rsidR="00C232D0" w:rsidRPr="00ED5828" w:rsidRDefault="00C232D0" w:rsidP="00053362">
            <w:pPr>
              <w:spacing w:after="0" w:line="240" w:lineRule="auto"/>
              <w:rPr>
                <w:rFonts w:ascii="Times New Roman" w:hAnsi="Times New Roman" w:cs="Times New Roman"/>
                <w:b/>
                <w:sz w:val="24"/>
                <w:szCs w:val="24"/>
              </w:rPr>
            </w:pPr>
            <w:r w:rsidRPr="00ED5828">
              <w:rPr>
                <w:rFonts w:ascii="Times New Roman" w:hAnsi="Times New Roman" w:cs="Times New Roman"/>
                <w:b/>
                <w:sz w:val="24"/>
                <w:szCs w:val="24"/>
              </w:rPr>
              <w:t>Социально – коммуникативное развитие</w:t>
            </w:r>
          </w:p>
        </w:tc>
        <w:tc>
          <w:tcPr>
            <w:tcW w:w="7138" w:type="dxa"/>
            <w:gridSpan w:val="2"/>
          </w:tcPr>
          <w:p w14:paraId="43AD98ED"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Индивидуальные игры, совместные игры, все виды самостоятельной деятельности, предполагающие общение со сверстниками</w:t>
            </w:r>
          </w:p>
        </w:tc>
      </w:tr>
      <w:tr w:rsidR="00C232D0" w:rsidRPr="00ED5828" w14:paraId="1D6ECC63" w14:textId="77777777" w:rsidTr="00246F97">
        <w:tc>
          <w:tcPr>
            <w:tcW w:w="2207" w:type="dxa"/>
          </w:tcPr>
          <w:p w14:paraId="5D5FD201" w14:textId="77777777" w:rsidR="00C232D0" w:rsidRPr="00ED5828" w:rsidRDefault="00C232D0" w:rsidP="00053362">
            <w:pPr>
              <w:spacing w:after="0" w:line="240" w:lineRule="auto"/>
              <w:rPr>
                <w:rFonts w:ascii="Times New Roman" w:hAnsi="Times New Roman" w:cs="Times New Roman"/>
                <w:b/>
                <w:sz w:val="24"/>
                <w:szCs w:val="24"/>
              </w:rPr>
            </w:pPr>
            <w:r w:rsidRPr="00ED5828">
              <w:rPr>
                <w:rFonts w:ascii="Times New Roman" w:hAnsi="Times New Roman" w:cs="Times New Roman"/>
                <w:b/>
                <w:sz w:val="24"/>
                <w:szCs w:val="24"/>
              </w:rPr>
              <w:t>Познавательное развитие</w:t>
            </w:r>
          </w:p>
        </w:tc>
        <w:tc>
          <w:tcPr>
            <w:tcW w:w="7138" w:type="dxa"/>
            <w:gridSpan w:val="2"/>
          </w:tcPr>
          <w:p w14:paraId="40086746"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Самостоятельное раскрашивание «умных раскрасок», развивающие настольно - печатные игры, игры на прогулке, дидактические игры.</w:t>
            </w:r>
          </w:p>
        </w:tc>
      </w:tr>
      <w:tr w:rsidR="00C232D0" w:rsidRPr="00ED5828" w14:paraId="093A3A53" w14:textId="77777777" w:rsidTr="00246F97">
        <w:tc>
          <w:tcPr>
            <w:tcW w:w="2207" w:type="dxa"/>
          </w:tcPr>
          <w:p w14:paraId="3EA3B148" w14:textId="77777777" w:rsidR="00C232D0" w:rsidRPr="00ED5828" w:rsidRDefault="00C232D0" w:rsidP="00053362">
            <w:pPr>
              <w:spacing w:after="0" w:line="240" w:lineRule="auto"/>
              <w:rPr>
                <w:rFonts w:ascii="Times New Roman" w:hAnsi="Times New Roman" w:cs="Times New Roman"/>
                <w:b/>
                <w:sz w:val="24"/>
                <w:szCs w:val="24"/>
              </w:rPr>
            </w:pPr>
            <w:r w:rsidRPr="00ED5828">
              <w:rPr>
                <w:rFonts w:ascii="Times New Roman" w:hAnsi="Times New Roman" w:cs="Times New Roman"/>
                <w:b/>
                <w:sz w:val="24"/>
                <w:szCs w:val="24"/>
              </w:rPr>
              <w:t>Речевое развитие</w:t>
            </w:r>
          </w:p>
        </w:tc>
        <w:tc>
          <w:tcPr>
            <w:tcW w:w="7138" w:type="dxa"/>
            <w:gridSpan w:val="2"/>
          </w:tcPr>
          <w:p w14:paraId="28D4DD4A"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Самостоятельное чтение воспитанниками коротких стихотворений, игры по мотивам художественных произведений, работа в книжном мини - центре, в мини-центре по театрализованной деятельности, сюжетно- ролевые игры, рассматривание книг и картинок</w:t>
            </w:r>
          </w:p>
        </w:tc>
      </w:tr>
      <w:tr w:rsidR="00C232D0" w:rsidRPr="00ED5828" w14:paraId="5B4665D6" w14:textId="77777777" w:rsidTr="00246F97">
        <w:tc>
          <w:tcPr>
            <w:tcW w:w="2207" w:type="dxa"/>
          </w:tcPr>
          <w:p w14:paraId="19DC3ED9" w14:textId="77777777" w:rsidR="00C232D0" w:rsidRPr="00ED5828" w:rsidRDefault="00C232D0" w:rsidP="00053362">
            <w:pPr>
              <w:spacing w:after="0" w:line="240" w:lineRule="auto"/>
              <w:rPr>
                <w:rFonts w:ascii="Times New Roman" w:hAnsi="Times New Roman" w:cs="Times New Roman"/>
                <w:b/>
                <w:sz w:val="24"/>
                <w:szCs w:val="24"/>
              </w:rPr>
            </w:pPr>
            <w:r w:rsidRPr="00ED5828">
              <w:rPr>
                <w:rFonts w:ascii="Times New Roman" w:hAnsi="Times New Roman" w:cs="Times New Roman"/>
                <w:b/>
                <w:sz w:val="24"/>
                <w:szCs w:val="24"/>
              </w:rPr>
              <w:t>Художественно-эстетическое развитие</w:t>
            </w:r>
          </w:p>
        </w:tc>
        <w:tc>
          <w:tcPr>
            <w:tcW w:w="7138" w:type="dxa"/>
            <w:gridSpan w:val="2"/>
          </w:tcPr>
          <w:p w14:paraId="3163C341"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Самостоятельное рисование, лепка, конструирование (преимуществен- но во второй половине дня), рассматривание репродукций картин, ил- люстраций, Музицирование (пение, танцы), игра на детских музыкальных инструментах (бубен, барабан, колокольчик и пр.), слушание музыки</w:t>
            </w:r>
          </w:p>
        </w:tc>
      </w:tr>
      <w:tr w:rsidR="00C232D0" w:rsidRPr="00ED5828" w14:paraId="232BFC8D" w14:textId="77777777" w:rsidTr="00246F97">
        <w:tc>
          <w:tcPr>
            <w:tcW w:w="2207" w:type="dxa"/>
          </w:tcPr>
          <w:p w14:paraId="36BD98B0" w14:textId="77777777" w:rsidR="00C232D0" w:rsidRPr="00ED5828" w:rsidRDefault="00C232D0" w:rsidP="00053362">
            <w:pPr>
              <w:spacing w:after="0" w:line="240" w:lineRule="auto"/>
              <w:rPr>
                <w:rFonts w:ascii="Times New Roman" w:hAnsi="Times New Roman" w:cs="Times New Roman"/>
                <w:b/>
                <w:sz w:val="24"/>
                <w:szCs w:val="24"/>
              </w:rPr>
            </w:pPr>
            <w:r w:rsidRPr="00ED5828">
              <w:rPr>
                <w:rFonts w:ascii="Times New Roman" w:hAnsi="Times New Roman" w:cs="Times New Roman"/>
                <w:b/>
                <w:sz w:val="24"/>
                <w:szCs w:val="24"/>
              </w:rPr>
              <w:t>Физическое развитие</w:t>
            </w:r>
          </w:p>
        </w:tc>
        <w:tc>
          <w:tcPr>
            <w:tcW w:w="7138" w:type="dxa"/>
            <w:gridSpan w:val="2"/>
          </w:tcPr>
          <w:p w14:paraId="22975887"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Самостоятельные подвижные игры, игры на свежем воздухе, спортивные игры и занятия (катание на санках и др.)</w:t>
            </w:r>
          </w:p>
        </w:tc>
      </w:tr>
    </w:tbl>
    <w:p w14:paraId="698467F7" w14:textId="77777777" w:rsidR="00C232D0" w:rsidRPr="00ED5828" w:rsidRDefault="00C232D0" w:rsidP="00053362">
      <w:pPr>
        <w:spacing w:after="0" w:line="240" w:lineRule="auto"/>
        <w:rPr>
          <w:rFonts w:ascii="Times New Roman" w:hAnsi="Times New Roman" w:cs="Times New Roman"/>
          <w:sz w:val="24"/>
          <w:szCs w:val="24"/>
        </w:rPr>
      </w:pPr>
    </w:p>
    <w:p w14:paraId="27C87F41" w14:textId="5443FC3C" w:rsidR="00A56D41" w:rsidRPr="00ED5828" w:rsidRDefault="00A56D41" w:rsidP="00D45F27">
      <w:pPr>
        <w:pStyle w:val="3"/>
        <w:numPr>
          <w:ilvl w:val="3"/>
          <w:numId w:val="52"/>
        </w:numPr>
        <w:spacing w:before="0" w:line="240" w:lineRule="auto"/>
        <w:rPr>
          <w:rFonts w:ascii="Times New Roman" w:hAnsi="Times New Roman" w:cs="Times New Roman"/>
          <w:b/>
          <w:bCs/>
        </w:rPr>
      </w:pPr>
      <w:bookmarkStart w:id="447" w:name="_Toc126591314"/>
      <w:bookmarkStart w:id="448" w:name="_Toc159930589"/>
      <w:r w:rsidRPr="00ED5828">
        <w:rPr>
          <w:rFonts w:ascii="Times New Roman" w:hAnsi="Times New Roman" w:cs="Times New Roman"/>
          <w:b/>
          <w:bCs/>
        </w:rPr>
        <w:t>Комплексная система физкультурно-оздоровительной работы в ДОУ</w:t>
      </w:r>
      <w:bookmarkEnd w:id="447"/>
      <w:bookmarkEnd w:id="448"/>
    </w:p>
    <w:p w14:paraId="16A04EC8" w14:textId="21EBFD3A" w:rsidR="00246F97" w:rsidRPr="00ED5828" w:rsidRDefault="00246F97" w:rsidP="00246F97">
      <w:pPr>
        <w:spacing w:after="0" w:line="240" w:lineRule="auto"/>
        <w:ind w:firstLine="567"/>
        <w:jc w:val="right"/>
        <w:rPr>
          <w:rFonts w:ascii="Times New Roman" w:hAnsi="Times New Roman" w:cs="Times New Roman"/>
          <w:i/>
          <w:sz w:val="24"/>
          <w:szCs w:val="24"/>
          <w:u w:val="single"/>
        </w:rPr>
      </w:pPr>
      <w:r w:rsidRPr="00ED5828">
        <w:rPr>
          <w:rFonts w:ascii="Times New Roman" w:hAnsi="Times New Roman" w:cs="Times New Roman"/>
          <w:i/>
          <w:sz w:val="24"/>
          <w:szCs w:val="24"/>
          <w:u w:val="single"/>
        </w:rPr>
        <w:t>Таблица 5</w:t>
      </w:r>
    </w:p>
    <w:tbl>
      <w:tblPr>
        <w:tblStyle w:val="ab"/>
        <w:tblW w:w="0" w:type="auto"/>
        <w:tblLook w:val="04A0" w:firstRow="1" w:lastRow="0" w:firstColumn="1" w:lastColumn="0" w:noHBand="0" w:noVBand="1"/>
      </w:tblPr>
      <w:tblGrid>
        <w:gridCol w:w="2659"/>
        <w:gridCol w:w="6686"/>
      </w:tblGrid>
      <w:tr w:rsidR="00A56D41" w:rsidRPr="00ED5828" w14:paraId="7A844F13" w14:textId="77777777" w:rsidTr="00246F97">
        <w:tc>
          <w:tcPr>
            <w:tcW w:w="2659" w:type="dxa"/>
          </w:tcPr>
          <w:p w14:paraId="51C69A28" w14:textId="77777777" w:rsidR="00A56D41" w:rsidRPr="00ED5828" w:rsidRDefault="00A56D41" w:rsidP="00053362">
            <w:pPr>
              <w:spacing w:after="0" w:line="240" w:lineRule="auto"/>
              <w:rPr>
                <w:rFonts w:ascii="Times New Roman" w:hAnsi="Times New Roman" w:cs="Times New Roman"/>
                <w:b/>
                <w:sz w:val="24"/>
                <w:szCs w:val="24"/>
              </w:rPr>
            </w:pPr>
            <w:r w:rsidRPr="00ED5828">
              <w:rPr>
                <w:rFonts w:ascii="Times New Roman" w:hAnsi="Times New Roman" w:cs="Times New Roman"/>
                <w:b/>
                <w:sz w:val="24"/>
                <w:szCs w:val="24"/>
              </w:rPr>
              <w:t>Блоки физкультурно-оздоровительной работы</w:t>
            </w:r>
          </w:p>
        </w:tc>
        <w:tc>
          <w:tcPr>
            <w:tcW w:w="6686" w:type="dxa"/>
          </w:tcPr>
          <w:p w14:paraId="4B14DD8D" w14:textId="77777777" w:rsidR="00A56D41" w:rsidRPr="00ED5828" w:rsidRDefault="00A56D41" w:rsidP="00053362">
            <w:pPr>
              <w:spacing w:after="0" w:line="240" w:lineRule="auto"/>
              <w:rPr>
                <w:rFonts w:ascii="Times New Roman" w:hAnsi="Times New Roman" w:cs="Times New Roman"/>
                <w:b/>
                <w:sz w:val="24"/>
                <w:szCs w:val="24"/>
              </w:rPr>
            </w:pPr>
            <w:r w:rsidRPr="00ED5828">
              <w:rPr>
                <w:rFonts w:ascii="Times New Roman" w:hAnsi="Times New Roman" w:cs="Times New Roman"/>
                <w:b/>
                <w:sz w:val="24"/>
                <w:szCs w:val="24"/>
              </w:rPr>
              <w:t>Содержание физкультурно-оздоровительной работы</w:t>
            </w:r>
          </w:p>
        </w:tc>
      </w:tr>
      <w:tr w:rsidR="00A56D41" w:rsidRPr="00ED5828" w14:paraId="69E5DBE1" w14:textId="77777777" w:rsidTr="00246F97">
        <w:tc>
          <w:tcPr>
            <w:tcW w:w="2659" w:type="dxa"/>
          </w:tcPr>
          <w:p w14:paraId="40DA7879" w14:textId="77777777" w:rsidR="00A56D41" w:rsidRPr="00ED5828" w:rsidRDefault="00A56D41" w:rsidP="00053362">
            <w:pPr>
              <w:spacing w:after="0" w:line="240" w:lineRule="auto"/>
              <w:rPr>
                <w:rFonts w:ascii="Times New Roman" w:hAnsi="Times New Roman" w:cs="Times New Roman"/>
                <w:b/>
                <w:sz w:val="24"/>
                <w:szCs w:val="24"/>
              </w:rPr>
            </w:pPr>
            <w:r w:rsidRPr="00ED5828">
              <w:rPr>
                <w:rFonts w:ascii="Times New Roman" w:hAnsi="Times New Roman" w:cs="Times New Roman"/>
                <w:b/>
                <w:sz w:val="24"/>
                <w:szCs w:val="24"/>
              </w:rPr>
              <w:t>Создание условий для двигательной активности</w:t>
            </w:r>
          </w:p>
        </w:tc>
        <w:tc>
          <w:tcPr>
            <w:tcW w:w="6686" w:type="dxa"/>
          </w:tcPr>
          <w:p w14:paraId="184C9B71" w14:textId="77777777" w:rsidR="00A56D41" w:rsidRPr="00ED5828" w:rsidRDefault="00A56D41"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sym w:font="Symbol" w:char="F0B7"/>
            </w:r>
            <w:r w:rsidRPr="00ED5828">
              <w:rPr>
                <w:rFonts w:ascii="Times New Roman" w:hAnsi="Times New Roman" w:cs="Times New Roman"/>
                <w:sz w:val="24"/>
                <w:szCs w:val="24"/>
              </w:rPr>
              <w:t xml:space="preserve"> гибкий режим; </w:t>
            </w:r>
          </w:p>
          <w:p w14:paraId="4DF3FD97" w14:textId="77777777" w:rsidR="00A56D41" w:rsidRPr="00ED5828" w:rsidRDefault="00A56D41"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sym w:font="Symbol" w:char="F0B7"/>
            </w:r>
            <w:r w:rsidRPr="00ED5828">
              <w:rPr>
                <w:rFonts w:ascii="Times New Roman" w:hAnsi="Times New Roman" w:cs="Times New Roman"/>
                <w:sz w:val="24"/>
                <w:szCs w:val="24"/>
              </w:rPr>
              <w:t xml:space="preserve"> совместная деятельность взрослого и ребенка; </w:t>
            </w:r>
          </w:p>
          <w:p w14:paraId="245464E5" w14:textId="77777777" w:rsidR="00A56D41" w:rsidRPr="00ED5828" w:rsidRDefault="00A56D41"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sym w:font="Symbol" w:char="F0B7"/>
            </w:r>
            <w:r w:rsidRPr="00ED5828">
              <w:rPr>
                <w:rFonts w:ascii="Times New Roman" w:hAnsi="Times New Roman" w:cs="Times New Roman"/>
                <w:sz w:val="24"/>
                <w:szCs w:val="24"/>
              </w:rPr>
              <w:t xml:space="preserve"> оснащение (спортинвентарем, оборудованием, наличие спортзала, спортивных площадок, спортивных уголков в группах); </w:t>
            </w:r>
          </w:p>
          <w:p w14:paraId="54AF7344" w14:textId="77777777" w:rsidR="00A56D41" w:rsidRPr="00ED5828" w:rsidRDefault="00A56D41"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sym w:font="Symbol" w:char="F0B7"/>
            </w:r>
            <w:r w:rsidRPr="00ED5828">
              <w:rPr>
                <w:rFonts w:ascii="Times New Roman" w:hAnsi="Times New Roman" w:cs="Times New Roman"/>
                <w:sz w:val="24"/>
                <w:szCs w:val="24"/>
              </w:rPr>
              <w:t xml:space="preserve"> индивидуальный режим пробуждения после дневного сна;</w:t>
            </w:r>
          </w:p>
        </w:tc>
      </w:tr>
      <w:tr w:rsidR="00A56D41" w:rsidRPr="00ED5828" w14:paraId="0597F4BC" w14:textId="77777777" w:rsidTr="00246F97">
        <w:tc>
          <w:tcPr>
            <w:tcW w:w="2659" w:type="dxa"/>
          </w:tcPr>
          <w:p w14:paraId="32314152" w14:textId="77777777" w:rsidR="00A56D41" w:rsidRPr="00ED5828" w:rsidRDefault="00A56D41" w:rsidP="00053362">
            <w:pPr>
              <w:spacing w:after="0" w:line="240" w:lineRule="auto"/>
              <w:rPr>
                <w:rFonts w:ascii="Times New Roman" w:hAnsi="Times New Roman" w:cs="Times New Roman"/>
                <w:b/>
                <w:sz w:val="24"/>
                <w:szCs w:val="24"/>
              </w:rPr>
            </w:pPr>
            <w:r w:rsidRPr="00ED5828">
              <w:rPr>
                <w:rFonts w:ascii="Times New Roman" w:hAnsi="Times New Roman" w:cs="Times New Roman"/>
                <w:b/>
                <w:sz w:val="24"/>
                <w:szCs w:val="24"/>
              </w:rPr>
              <w:t>Система двигательной активности, система психологической помощи</w:t>
            </w:r>
          </w:p>
        </w:tc>
        <w:tc>
          <w:tcPr>
            <w:tcW w:w="6686" w:type="dxa"/>
          </w:tcPr>
          <w:p w14:paraId="26A3C6ED" w14:textId="77777777" w:rsidR="00A56D41" w:rsidRPr="00ED5828" w:rsidRDefault="00A56D41"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sym w:font="Symbol" w:char="F0B7"/>
            </w:r>
            <w:r w:rsidRPr="00ED5828">
              <w:rPr>
                <w:rFonts w:ascii="Times New Roman" w:hAnsi="Times New Roman" w:cs="Times New Roman"/>
                <w:sz w:val="24"/>
                <w:szCs w:val="24"/>
              </w:rPr>
              <w:t xml:space="preserve"> утренняя гигиеническая гимнастика; </w:t>
            </w:r>
          </w:p>
          <w:p w14:paraId="7413274B" w14:textId="77777777" w:rsidR="00A56D41" w:rsidRPr="00ED5828" w:rsidRDefault="00A56D41"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sym w:font="Symbol" w:char="F0B7"/>
            </w:r>
            <w:r w:rsidRPr="00ED5828">
              <w:rPr>
                <w:rFonts w:ascii="Times New Roman" w:hAnsi="Times New Roman" w:cs="Times New Roman"/>
                <w:sz w:val="24"/>
                <w:szCs w:val="24"/>
              </w:rPr>
              <w:t xml:space="preserve"> прием детей на улице в теплое время года; </w:t>
            </w:r>
          </w:p>
          <w:p w14:paraId="1DD7671A" w14:textId="77777777" w:rsidR="00A56D41" w:rsidRPr="00ED5828" w:rsidRDefault="00A56D41"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sym w:font="Symbol" w:char="F0B7"/>
            </w:r>
            <w:r w:rsidRPr="00ED5828">
              <w:rPr>
                <w:rFonts w:ascii="Times New Roman" w:hAnsi="Times New Roman" w:cs="Times New Roman"/>
                <w:sz w:val="24"/>
                <w:szCs w:val="24"/>
              </w:rPr>
              <w:t xml:space="preserve"> совместная деятельность инструктора по физической культуре и детей; </w:t>
            </w:r>
          </w:p>
          <w:p w14:paraId="6B9B17DA" w14:textId="77777777" w:rsidR="00A56D41" w:rsidRPr="00ED5828" w:rsidRDefault="00A56D41"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sym w:font="Symbol" w:char="F0B7"/>
            </w:r>
            <w:r w:rsidRPr="00ED5828">
              <w:rPr>
                <w:rFonts w:ascii="Times New Roman" w:hAnsi="Times New Roman" w:cs="Times New Roman"/>
                <w:sz w:val="24"/>
                <w:szCs w:val="24"/>
              </w:rPr>
              <w:t xml:space="preserve"> двигательная активность на прогулке; </w:t>
            </w:r>
          </w:p>
          <w:p w14:paraId="37EEE402" w14:textId="77777777" w:rsidR="00A56D41" w:rsidRPr="00ED5828" w:rsidRDefault="00A56D41"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sym w:font="Symbol" w:char="F0B7"/>
            </w:r>
            <w:r w:rsidRPr="00ED5828">
              <w:rPr>
                <w:rFonts w:ascii="Times New Roman" w:hAnsi="Times New Roman" w:cs="Times New Roman"/>
                <w:sz w:val="24"/>
                <w:szCs w:val="24"/>
              </w:rPr>
              <w:t xml:space="preserve"> физкультура на улице; </w:t>
            </w:r>
          </w:p>
          <w:p w14:paraId="62ADE416" w14:textId="77777777" w:rsidR="00A56D41" w:rsidRPr="00ED5828" w:rsidRDefault="00A56D41"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sym w:font="Symbol" w:char="F0B7"/>
            </w:r>
            <w:r w:rsidRPr="00ED5828">
              <w:rPr>
                <w:rFonts w:ascii="Times New Roman" w:hAnsi="Times New Roman" w:cs="Times New Roman"/>
                <w:sz w:val="24"/>
                <w:szCs w:val="24"/>
              </w:rPr>
              <w:t xml:space="preserve"> подвижные игры; </w:t>
            </w:r>
          </w:p>
          <w:p w14:paraId="44140525" w14:textId="77777777" w:rsidR="00A56D41" w:rsidRPr="00ED5828" w:rsidRDefault="00A56D41"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sym w:font="Symbol" w:char="F0B7"/>
            </w:r>
            <w:r w:rsidRPr="00ED5828">
              <w:rPr>
                <w:rFonts w:ascii="Times New Roman" w:hAnsi="Times New Roman" w:cs="Times New Roman"/>
                <w:sz w:val="24"/>
                <w:szCs w:val="24"/>
              </w:rPr>
              <w:t xml:space="preserve"> физкультминутки во время совместной деятельности; </w:t>
            </w:r>
          </w:p>
          <w:p w14:paraId="4F163E86" w14:textId="77777777" w:rsidR="00A56D41" w:rsidRPr="00ED5828" w:rsidRDefault="00A56D41"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sym w:font="Symbol" w:char="F0B7"/>
            </w:r>
            <w:r w:rsidRPr="00ED5828">
              <w:rPr>
                <w:rFonts w:ascii="Times New Roman" w:hAnsi="Times New Roman" w:cs="Times New Roman"/>
                <w:sz w:val="24"/>
                <w:szCs w:val="24"/>
              </w:rPr>
              <w:t xml:space="preserve"> бодрящая гимнастика после дневного сна; </w:t>
            </w:r>
          </w:p>
          <w:p w14:paraId="23696B9B" w14:textId="77777777" w:rsidR="00A56D41" w:rsidRPr="00ED5828" w:rsidRDefault="00A56D41"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sym w:font="Symbol" w:char="F0B7"/>
            </w:r>
            <w:r w:rsidRPr="00ED5828">
              <w:rPr>
                <w:rFonts w:ascii="Times New Roman" w:hAnsi="Times New Roman" w:cs="Times New Roman"/>
                <w:sz w:val="24"/>
                <w:szCs w:val="24"/>
              </w:rPr>
              <w:t xml:space="preserve"> упражнения для расслабления позвоночника и коррекции осанки; </w:t>
            </w:r>
          </w:p>
          <w:p w14:paraId="1E51D361" w14:textId="77777777" w:rsidR="00A56D41" w:rsidRPr="00ED5828" w:rsidRDefault="00A56D41"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sym w:font="Symbol" w:char="F0B7"/>
            </w:r>
            <w:r w:rsidRPr="00ED5828">
              <w:rPr>
                <w:rFonts w:ascii="Times New Roman" w:hAnsi="Times New Roman" w:cs="Times New Roman"/>
                <w:sz w:val="24"/>
                <w:szCs w:val="24"/>
              </w:rPr>
              <w:t xml:space="preserve"> дыхательная гимнастика; </w:t>
            </w:r>
          </w:p>
          <w:p w14:paraId="44270150" w14:textId="77777777" w:rsidR="00A56D41" w:rsidRPr="00ED5828" w:rsidRDefault="00A56D41"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sym w:font="Symbol" w:char="F0B7"/>
            </w:r>
            <w:r w:rsidRPr="00ED5828">
              <w:rPr>
                <w:rFonts w:ascii="Times New Roman" w:hAnsi="Times New Roman" w:cs="Times New Roman"/>
                <w:sz w:val="24"/>
                <w:szCs w:val="24"/>
              </w:rPr>
              <w:t xml:space="preserve"> гимнастика для глаз; </w:t>
            </w:r>
          </w:p>
          <w:p w14:paraId="276A2212" w14:textId="77777777" w:rsidR="00A56D41" w:rsidRPr="00ED5828" w:rsidRDefault="00A56D41"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sym w:font="Symbol" w:char="F0B7"/>
            </w:r>
            <w:r w:rsidRPr="00ED5828">
              <w:rPr>
                <w:rFonts w:ascii="Times New Roman" w:hAnsi="Times New Roman" w:cs="Times New Roman"/>
                <w:sz w:val="24"/>
                <w:szCs w:val="24"/>
              </w:rPr>
              <w:t xml:space="preserve"> профилактика плоскостопия; </w:t>
            </w:r>
          </w:p>
          <w:p w14:paraId="2DA9D55F" w14:textId="77777777" w:rsidR="00A56D41" w:rsidRPr="00ED5828" w:rsidRDefault="00A56D41"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sym w:font="Symbol" w:char="F0B7"/>
            </w:r>
            <w:r w:rsidRPr="00ED5828">
              <w:rPr>
                <w:rFonts w:ascii="Times New Roman" w:hAnsi="Times New Roman" w:cs="Times New Roman"/>
                <w:sz w:val="24"/>
                <w:szCs w:val="24"/>
              </w:rPr>
              <w:t xml:space="preserve"> физкультурные праздники, досуги, забавы, игры; </w:t>
            </w:r>
          </w:p>
          <w:p w14:paraId="676B6644" w14:textId="77777777" w:rsidR="00A56D41" w:rsidRPr="00ED5828" w:rsidRDefault="00A56D41"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sym w:font="Symbol" w:char="F0B7"/>
            </w:r>
            <w:r w:rsidRPr="00ED5828">
              <w:rPr>
                <w:rFonts w:ascii="Times New Roman" w:hAnsi="Times New Roman" w:cs="Times New Roman"/>
                <w:sz w:val="24"/>
                <w:szCs w:val="24"/>
              </w:rPr>
              <w:t xml:space="preserve"> дни здоровья; </w:t>
            </w:r>
          </w:p>
          <w:p w14:paraId="1E3F26DB" w14:textId="77777777" w:rsidR="00A56D41" w:rsidRPr="00ED5828" w:rsidRDefault="00A56D41"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sym w:font="Symbol" w:char="F0B7"/>
            </w:r>
            <w:r w:rsidRPr="00ED5828">
              <w:rPr>
                <w:rFonts w:ascii="Times New Roman" w:hAnsi="Times New Roman" w:cs="Times New Roman"/>
                <w:sz w:val="24"/>
                <w:szCs w:val="24"/>
              </w:rPr>
              <w:t xml:space="preserve"> спортивно-ритмическая гимнастика; </w:t>
            </w:r>
          </w:p>
          <w:p w14:paraId="77C26577" w14:textId="77777777" w:rsidR="00A56D41" w:rsidRPr="00ED5828" w:rsidRDefault="00A56D41"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sym w:font="Symbol" w:char="F0B7"/>
            </w:r>
            <w:r w:rsidRPr="00ED5828">
              <w:rPr>
                <w:rFonts w:ascii="Times New Roman" w:hAnsi="Times New Roman" w:cs="Times New Roman"/>
                <w:sz w:val="24"/>
                <w:szCs w:val="24"/>
              </w:rPr>
              <w:t xml:space="preserve"> игры, хороводы, игровые упражнения; </w:t>
            </w:r>
          </w:p>
          <w:p w14:paraId="77BB7220" w14:textId="77777777" w:rsidR="00A56D41" w:rsidRPr="00ED5828" w:rsidRDefault="00A56D41"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lastRenderedPageBreak/>
              <w:sym w:font="Symbol" w:char="F0B7"/>
            </w:r>
            <w:r w:rsidRPr="00ED5828">
              <w:rPr>
                <w:rFonts w:ascii="Times New Roman" w:hAnsi="Times New Roman" w:cs="Times New Roman"/>
                <w:sz w:val="24"/>
                <w:szCs w:val="24"/>
              </w:rPr>
              <w:t xml:space="preserve"> оценка эмоционального состояния детей с последующей коррекцией плана работы; </w:t>
            </w:r>
          </w:p>
          <w:p w14:paraId="6D16250A" w14:textId="77777777" w:rsidR="00A56D41" w:rsidRPr="00ED5828" w:rsidRDefault="00A56D41"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sym w:font="Symbol" w:char="F0B7"/>
            </w:r>
            <w:r w:rsidRPr="00ED5828">
              <w:rPr>
                <w:rFonts w:ascii="Times New Roman" w:hAnsi="Times New Roman" w:cs="Times New Roman"/>
                <w:sz w:val="24"/>
                <w:szCs w:val="24"/>
              </w:rPr>
              <w:t xml:space="preserve"> психологическое сопровождение</w:t>
            </w:r>
          </w:p>
        </w:tc>
      </w:tr>
      <w:tr w:rsidR="00A56D41" w:rsidRPr="00ED5828" w14:paraId="74EA1567" w14:textId="77777777" w:rsidTr="00246F97">
        <w:tc>
          <w:tcPr>
            <w:tcW w:w="2659" w:type="dxa"/>
          </w:tcPr>
          <w:p w14:paraId="31948CC4" w14:textId="77777777" w:rsidR="00A56D41" w:rsidRPr="00ED5828" w:rsidRDefault="00A56D41" w:rsidP="00053362">
            <w:pPr>
              <w:spacing w:after="0" w:line="240" w:lineRule="auto"/>
              <w:rPr>
                <w:rFonts w:ascii="Times New Roman" w:hAnsi="Times New Roman" w:cs="Times New Roman"/>
                <w:b/>
                <w:sz w:val="24"/>
                <w:szCs w:val="24"/>
              </w:rPr>
            </w:pPr>
            <w:r w:rsidRPr="00ED5828">
              <w:rPr>
                <w:rFonts w:ascii="Times New Roman" w:hAnsi="Times New Roman" w:cs="Times New Roman"/>
                <w:b/>
                <w:sz w:val="24"/>
                <w:szCs w:val="24"/>
              </w:rPr>
              <w:lastRenderedPageBreak/>
              <w:t>Система закаливания</w:t>
            </w:r>
          </w:p>
        </w:tc>
        <w:tc>
          <w:tcPr>
            <w:tcW w:w="6686" w:type="dxa"/>
          </w:tcPr>
          <w:p w14:paraId="2AE90516" w14:textId="77777777" w:rsidR="00A56D41" w:rsidRPr="00ED5828" w:rsidRDefault="00A56D41"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sym w:font="Symbol" w:char="F0B7"/>
            </w:r>
            <w:r w:rsidRPr="00ED5828">
              <w:rPr>
                <w:rFonts w:ascii="Times New Roman" w:hAnsi="Times New Roman" w:cs="Times New Roman"/>
                <w:sz w:val="24"/>
                <w:szCs w:val="24"/>
              </w:rPr>
              <w:t xml:space="preserve"> утренний прием на свежем воздухе в теплое время года; </w:t>
            </w:r>
          </w:p>
          <w:p w14:paraId="4874D437" w14:textId="77777777" w:rsidR="00A56D41" w:rsidRPr="00ED5828" w:rsidRDefault="00A56D41"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sym w:font="Symbol" w:char="F0B7"/>
            </w:r>
            <w:r w:rsidRPr="00ED5828">
              <w:rPr>
                <w:rFonts w:ascii="Times New Roman" w:hAnsi="Times New Roman" w:cs="Times New Roman"/>
                <w:sz w:val="24"/>
                <w:szCs w:val="24"/>
              </w:rPr>
              <w:t xml:space="preserve"> утренняя гигиеническая гимнастика (разные формы: оздоровительный бег, ритмика, ОРУ, игры); </w:t>
            </w:r>
          </w:p>
          <w:p w14:paraId="44FE16CD" w14:textId="77777777" w:rsidR="00A56D41" w:rsidRPr="00ED5828" w:rsidRDefault="00A56D41"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sym w:font="Symbol" w:char="F0B7"/>
            </w:r>
            <w:r w:rsidRPr="00ED5828">
              <w:rPr>
                <w:rFonts w:ascii="Times New Roman" w:hAnsi="Times New Roman" w:cs="Times New Roman"/>
                <w:sz w:val="24"/>
                <w:szCs w:val="24"/>
              </w:rPr>
              <w:t xml:space="preserve"> облегченная форма одежды; </w:t>
            </w:r>
          </w:p>
          <w:p w14:paraId="62BD81A0" w14:textId="77777777" w:rsidR="00A56D41" w:rsidRPr="00ED5828" w:rsidRDefault="00A56D41"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sym w:font="Symbol" w:char="F0B7"/>
            </w:r>
            <w:r w:rsidRPr="00ED5828">
              <w:rPr>
                <w:rFonts w:ascii="Times New Roman" w:hAnsi="Times New Roman" w:cs="Times New Roman"/>
                <w:sz w:val="24"/>
                <w:szCs w:val="24"/>
              </w:rPr>
              <w:t xml:space="preserve"> ходьба босиком в спальне до и после сна; </w:t>
            </w:r>
          </w:p>
          <w:p w14:paraId="1B22B816" w14:textId="77777777" w:rsidR="00A56D41" w:rsidRPr="00ED5828" w:rsidRDefault="00A56D41"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sym w:font="Symbol" w:char="F0B7"/>
            </w:r>
            <w:r w:rsidRPr="00ED5828">
              <w:rPr>
                <w:rFonts w:ascii="Times New Roman" w:hAnsi="Times New Roman" w:cs="Times New Roman"/>
                <w:sz w:val="24"/>
                <w:szCs w:val="24"/>
              </w:rPr>
              <w:t xml:space="preserve"> контрастные воздушные ванны (перебежки); </w:t>
            </w:r>
          </w:p>
          <w:p w14:paraId="1DFCD91E" w14:textId="77777777" w:rsidR="00A56D41" w:rsidRPr="00ED5828" w:rsidRDefault="00A56D41"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sym w:font="Symbol" w:char="F0B7"/>
            </w:r>
            <w:r w:rsidRPr="00ED5828">
              <w:rPr>
                <w:rFonts w:ascii="Times New Roman" w:hAnsi="Times New Roman" w:cs="Times New Roman"/>
                <w:sz w:val="24"/>
                <w:szCs w:val="24"/>
              </w:rPr>
              <w:t xml:space="preserve"> солнечные ванны (в летнее время); </w:t>
            </w:r>
          </w:p>
          <w:p w14:paraId="0822256D" w14:textId="77777777" w:rsidR="00A56D41" w:rsidRPr="00ED5828" w:rsidRDefault="00A56D41"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sym w:font="Symbol" w:char="F0B7"/>
            </w:r>
            <w:r w:rsidRPr="00ED5828">
              <w:rPr>
                <w:rFonts w:ascii="Times New Roman" w:hAnsi="Times New Roman" w:cs="Times New Roman"/>
                <w:sz w:val="24"/>
                <w:szCs w:val="24"/>
              </w:rPr>
              <w:t xml:space="preserve"> обширное умывание; </w:t>
            </w:r>
          </w:p>
          <w:p w14:paraId="21026BB0" w14:textId="77777777" w:rsidR="00A56D41" w:rsidRPr="00ED5828" w:rsidRDefault="00A56D41"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sym w:font="Symbol" w:char="F0B7"/>
            </w:r>
            <w:r w:rsidRPr="00ED5828">
              <w:rPr>
                <w:rFonts w:ascii="Times New Roman" w:hAnsi="Times New Roman" w:cs="Times New Roman"/>
                <w:sz w:val="24"/>
                <w:szCs w:val="24"/>
              </w:rPr>
              <w:t xml:space="preserve"> мытье рук до локтя прохладной водой</w:t>
            </w:r>
          </w:p>
        </w:tc>
      </w:tr>
      <w:tr w:rsidR="00A56D41" w:rsidRPr="00ED5828" w14:paraId="78E1FE4F" w14:textId="77777777" w:rsidTr="00246F97">
        <w:tc>
          <w:tcPr>
            <w:tcW w:w="2659" w:type="dxa"/>
          </w:tcPr>
          <w:p w14:paraId="534401C9" w14:textId="77777777" w:rsidR="00A56D41" w:rsidRPr="00ED5828" w:rsidRDefault="00A56D41" w:rsidP="00053362">
            <w:pPr>
              <w:spacing w:after="0" w:line="240" w:lineRule="auto"/>
              <w:rPr>
                <w:rFonts w:ascii="Times New Roman" w:hAnsi="Times New Roman" w:cs="Times New Roman"/>
                <w:b/>
                <w:sz w:val="24"/>
                <w:szCs w:val="24"/>
              </w:rPr>
            </w:pPr>
            <w:r w:rsidRPr="00ED5828">
              <w:rPr>
                <w:rFonts w:ascii="Times New Roman" w:hAnsi="Times New Roman" w:cs="Times New Roman"/>
                <w:b/>
                <w:sz w:val="24"/>
                <w:szCs w:val="24"/>
              </w:rPr>
              <w:t>Организация рационального питания</w:t>
            </w:r>
          </w:p>
        </w:tc>
        <w:tc>
          <w:tcPr>
            <w:tcW w:w="6686" w:type="dxa"/>
          </w:tcPr>
          <w:p w14:paraId="73054F1D" w14:textId="77777777" w:rsidR="00A56D41" w:rsidRPr="00ED5828" w:rsidRDefault="00A56D41"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sym w:font="Symbol" w:char="F0B7"/>
            </w:r>
            <w:r w:rsidRPr="00ED5828">
              <w:rPr>
                <w:rFonts w:ascii="Times New Roman" w:hAnsi="Times New Roman" w:cs="Times New Roman"/>
                <w:sz w:val="24"/>
                <w:szCs w:val="24"/>
              </w:rPr>
              <w:t xml:space="preserve"> организация второго завтрака (соки, фрукты); </w:t>
            </w:r>
          </w:p>
          <w:p w14:paraId="2DB8F63C" w14:textId="77777777" w:rsidR="00A56D41" w:rsidRPr="00ED5828" w:rsidRDefault="00A56D41"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sym w:font="Symbol" w:char="F0B7"/>
            </w:r>
            <w:r w:rsidRPr="00ED5828">
              <w:rPr>
                <w:rFonts w:ascii="Times New Roman" w:hAnsi="Times New Roman" w:cs="Times New Roman"/>
                <w:sz w:val="24"/>
                <w:szCs w:val="24"/>
              </w:rPr>
              <w:t xml:space="preserve"> введение овощей и фруктов в обед и полдник; </w:t>
            </w:r>
          </w:p>
          <w:p w14:paraId="2BCB2873" w14:textId="77777777" w:rsidR="00A56D41" w:rsidRPr="00ED5828" w:rsidRDefault="00A56D41"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sym w:font="Symbol" w:char="F0B7"/>
            </w:r>
            <w:r w:rsidRPr="00ED5828">
              <w:rPr>
                <w:rFonts w:ascii="Times New Roman" w:hAnsi="Times New Roman" w:cs="Times New Roman"/>
                <w:sz w:val="24"/>
                <w:szCs w:val="24"/>
              </w:rPr>
              <w:t xml:space="preserve"> строгое выполнение натуральных норм питания; </w:t>
            </w:r>
          </w:p>
          <w:p w14:paraId="2BDB96A6" w14:textId="77777777" w:rsidR="00A56D41" w:rsidRPr="00ED5828" w:rsidRDefault="00A56D41"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sym w:font="Symbol" w:char="F0B7"/>
            </w:r>
            <w:r w:rsidRPr="00ED5828">
              <w:rPr>
                <w:rFonts w:ascii="Times New Roman" w:hAnsi="Times New Roman" w:cs="Times New Roman"/>
                <w:sz w:val="24"/>
                <w:szCs w:val="24"/>
              </w:rPr>
              <w:t xml:space="preserve"> замена продуктов для детей-аллергиков; </w:t>
            </w:r>
          </w:p>
          <w:p w14:paraId="222F341A" w14:textId="77777777" w:rsidR="00A56D41" w:rsidRPr="00ED5828" w:rsidRDefault="00A56D41"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sym w:font="Symbol" w:char="F0B7"/>
            </w:r>
            <w:r w:rsidRPr="00ED5828">
              <w:rPr>
                <w:rFonts w:ascii="Times New Roman" w:hAnsi="Times New Roman" w:cs="Times New Roman"/>
                <w:sz w:val="24"/>
                <w:szCs w:val="24"/>
              </w:rPr>
              <w:t xml:space="preserve"> питьевой режим; </w:t>
            </w:r>
          </w:p>
          <w:p w14:paraId="07EE7C1A" w14:textId="77777777" w:rsidR="00A56D41" w:rsidRPr="00ED5828" w:rsidRDefault="00A56D41"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sym w:font="Symbol" w:char="F0B7"/>
            </w:r>
            <w:r w:rsidRPr="00ED5828">
              <w:rPr>
                <w:rFonts w:ascii="Times New Roman" w:hAnsi="Times New Roman" w:cs="Times New Roman"/>
                <w:sz w:val="24"/>
                <w:szCs w:val="24"/>
              </w:rPr>
              <w:t xml:space="preserve"> С-витаминизация третьих блюд; </w:t>
            </w:r>
          </w:p>
          <w:p w14:paraId="631B9CD4" w14:textId="77777777" w:rsidR="00A56D41" w:rsidRPr="00ED5828" w:rsidRDefault="00A56D41"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sym w:font="Symbol" w:char="F0B7"/>
            </w:r>
            <w:r w:rsidRPr="00ED5828">
              <w:rPr>
                <w:rFonts w:ascii="Times New Roman" w:hAnsi="Times New Roman" w:cs="Times New Roman"/>
                <w:sz w:val="24"/>
                <w:szCs w:val="24"/>
              </w:rPr>
              <w:t xml:space="preserve"> гигиена приема пищи; </w:t>
            </w:r>
          </w:p>
          <w:p w14:paraId="355C5160" w14:textId="77777777" w:rsidR="00A56D41" w:rsidRPr="00ED5828" w:rsidRDefault="00A56D41"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sym w:font="Symbol" w:char="F0B7"/>
            </w:r>
            <w:r w:rsidRPr="00ED5828">
              <w:rPr>
                <w:rFonts w:ascii="Times New Roman" w:hAnsi="Times New Roman" w:cs="Times New Roman"/>
                <w:sz w:val="24"/>
                <w:szCs w:val="24"/>
              </w:rPr>
              <w:t xml:space="preserve"> индивидуальный подход к детям во время приема пищи; </w:t>
            </w:r>
          </w:p>
          <w:p w14:paraId="31AA99FB" w14:textId="77777777" w:rsidR="00A56D41" w:rsidRPr="00ED5828" w:rsidRDefault="00A56D41"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sym w:font="Symbol" w:char="F0B7"/>
            </w:r>
            <w:r w:rsidRPr="00ED5828">
              <w:rPr>
                <w:rFonts w:ascii="Times New Roman" w:hAnsi="Times New Roman" w:cs="Times New Roman"/>
                <w:sz w:val="24"/>
                <w:szCs w:val="24"/>
              </w:rPr>
              <w:t xml:space="preserve"> правильность расстановки мебели</w:t>
            </w:r>
          </w:p>
        </w:tc>
      </w:tr>
      <w:tr w:rsidR="00A56D41" w:rsidRPr="00ED5828" w14:paraId="1F62A9E1" w14:textId="77777777" w:rsidTr="00246F97">
        <w:tc>
          <w:tcPr>
            <w:tcW w:w="2659" w:type="dxa"/>
          </w:tcPr>
          <w:p w14:paraId="10E60B85" w14:textId="77777777" w:rsidR="00A56D41" w:rsidRPr="00ED5828" w:rsidRDefault="00A56D41" w:rsidP="00053362">
            <w:pPr>
              <w:spacing w:after="0" w:line="240" w:lineRule="auto"/>
              <w:rPr>
                <w:rFonts w:ascii="Times New Roman" w:hAnsi="Times New Roman" w:cs="Times New Roman"/>
                <w:b/>
                <w:sz w:val="24"/>
                <w:szCs w:val="24"/>
              </w:rPr>
            </w:pPr>
            <w:r w:rsidRPr="00ED5828">
              <w:rPr>
                <w:rFonts w:ascii="Times New Roman" w:hAnsi="Times New Roman" w:cs="Times New Roman"/>
                <w:b/>
                <w:sz w:val="24"/>
                <w:szCs w:val="24"/>
              </w:rPr>
              <w:t>Диагностика уровня физического развития, состояния здоровья, физической подготовленности, психоэмоционального состояния</w:t>
            </w:r>
          </w:p>
        </w:tc>
        <w:tc>
          <w:tcPr>
            <w:tcW w:w="6686" w:type="dxa"/>
          </w:tcPr>
          <w:p w14:paraId="6454B9AB" w14:textId="77777777" w:rsidR="00A56D41" w:rsidRPr="00ED5828" w:rsidRDefault="00A56D41"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sym w:font="Symbol" w:char="F0B7"/>
            </w:r>
            <w:r w:rsidRPr="00ED5828">
              <w:rPr>
                <w:rFonts w:ascii="Times New Roman" w:hAnsi="Times New Roman" w:cs="Times New Roman"/>
                <w:sz w:val="24"/>
                <w:szCs w:val="24"/>
              </w:rPr>
              <w:t xml:space="preserve"> диагностика уровня физического развития; </w:t>
            </w:r>
          </w:p>
          <w:p w14:paraId="2163B27C" w14:textId="77777777" w:rsidR="00A56D41" w:rsidRPr="00ED5828" w:rsidRDefault="00A56D41"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sym w:font="Symbol" w:char="F0B7"/>
            </w:r>
            <w:r w:rsidRPr="00ED5828">
              <w:rPr>
                <w:rFonts w:ascii="Times New Roman" w:hAnsi="Times New Roman" w:cs="Times New Roman"/>
                <w:sz w:val="24"/>
                <w:szCs w:val="24"/>
              </w:rPr>
              <w:t xml:space="preserve"> диспансеризация детей детской поликлиникой; </w:t>
            </w:r>
          </w:p>
          <w:p w14:paraId="08C2FEF7" w14:textId="77777777" w:rsidR="00A56D41" w:rsidRPr="00ED5828" w:rsidRDefault="00A56D41"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sym w:font="Symbol" w:char="F0B7"/>
            </w:r>
            <w:r w:rsidRPr="00ED5828">
              <w:rPr>
                <w:rFonts w:ascii="Times New Roman" w:hAnsi="Times New Roman" w:cs="Times New Roman"/>
                <w:sz w:val="24"/>
                <w:szCs w:val="24"/>
              </w:rPr>
              <w:t xml:space="preserve"> диагностика физической подготовленности; </w:t>
            </w:r>
          </w:p>
          <w:p w14:paraId="3BBBFAE2" w14:textId="77777777" w:rsidR="00A56D41" w:rsidRPr="00ED5828" w:rsidRDefault="00A56D41"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sym w:font="Symbol" w:char="F0B7"/>
            </w:r>
            <w:r w:rsidRPr="00ED5828">
              <w:rPr>
                <w:rFonts w:ascii="Times New Roman" w:hAnsi="Times New Roman" w:cs="Times New Roman"/>
                <w:sz w:val="24"/>
                <w:szCs w:val="24"/>
              </w:rPr>
              <w:t xml:space="preserve"> диагностика развития ребенка; </w:t>
            </w:r>
          </w:p>
          <w:p w14:paraId="35948FF0" w14:textId="77777777" w:rsidR="00A56D41" w:rsidRPr="00ED5828" w:rsidRDefault="00A56D41"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sym w:font="Symbol" w:char="F0B7"/>
            </w:r>
            <w:r w:rsidRPr="00ED5828">
              <w:rPr>
                <w:rFonts w:ascii="Times New Roman" w:hAnsi="Times New Roman" w:cs="Times New Roman"/>
                <w:sz w:val="24"/>
                <w:szCs w:val="24"/>
              </w:rPr>
              <w:t xml:space="preserve"> обследование учителем-логопедом</w:t>
            </w:r>
          </w:p>
        </w:tc>
      </w:tr>
    </w:tbl>
    <w:p w14:paraId="271BDF5A" w14:textId="77777777" w:rsidR="00A56D41" w:rsidRPr="00ED5828" w:rsidRDefault="00A56D41" w:rsidP="00053362">
      <w:pPr>
        <w:spacing w:after="0" w:line="240" w:lineRule="auto"/>
        <w:ind w:firstLine="567"/>
        <w:jc w:val="both"/>
        <w:rPr>
          <w:rFonts w:ascii="Times New Roman" w:hAnsi="Times New Roman" w:cs="Times New Roman"/>
          <w:sz w:val="24"/>
          <w:szCs w:val="24"/>
        </w:rPr>
      </w:pPr>
    </w:p>
    <w:p w14:paraId="73544587" w14:textId="77777777" w:rsidR="00A56D41" w:rsidRPr="00ED5828" w:rsidRDefault="00A56D41"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sz w:val="24"/>
          <w:szCs w:val="24"/>
        </w:rPr>
        <w:t>Образовательный процесс в ДОУ строится с учетом контингента воспитанников, их индивидуальных и возрастных особенностей. При организации образовательного процесса необходимо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воспитанников, на необходимом и достаточном материале, максимально приближаясь к разумному «минимуму». 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w:t>
      </w:r>
    </w:p>
    <w:p w14:paraId="02FC30FA" w14:textId="77777777" w:rsidR="00A56D41" w:rsidRPr="00ED5828" w:rsidRDefault="00A56D41"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sz w:val="24"/>
          <w:szCs w:val="24"/>
        </w:rPr>
        <w:t>Построение всего образовательного процесса вокруг одной центральной темы дает большие возможности для развития воспитанников.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Выделение основной темы периода не означает, что абсолютно вся деятельность воспитанников должна быть посвящена этой теме. Цель введений основной темы периода - интегрировать образовательную деятельности и избежать неоправданного дробления детской деятельности по образовательным областям. Введение похожих тем в различных возрастных группах обеспечивает достижение единства образовательных целей и преемственное развитие воспитанников в соответствии с их индивидуальными возможностями. 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w:t>
      </w:r>
    </w:p>
    <w:p w14:paraId="5B64275E" w14:textId="78832DEC" w:rsidR="00C232D0" w:rsidRPr="00ED5828" w:rsidRDefault="00C232D0" w:rsidP="00053362">
      <w:pPr>
        <w:spacing w:after="0" w:line="240" w:lineRule="auto"/>
        <w:rPr>
          <w:rFonts w:ascii="Times New Roman" w:hAnsi="Times New Roman" w:cs="Times New Roman"/>
          <w:sz w:val="24"/>
          <w:szCs w:val="24"/>
        </w:rPr>
      </w:pPr>
    </w:p>
    <w:p w14:paraId="5B85ADF2" w14:textId="0C2C3F13" w:rsidR="00A56D41" w:rsidRPr="00ED5828" w:rsidRDefault="00A56D41" w:rsidP="00D45F27">
      <w:pPr>
        <w:pStyle w:val="3"/>
        <w:numPr>
          <w:ilvl w:val="3"/>
          <w:numId w:val="52"/>
        </w:numPr>
        <w:spacing w:before="0" w:line="240" w:lineRule="auto"/>
        <w:rPr>
          <w:rFonts w:ascii="Times New Roman" w:hAnsi="Times New Roman" w:cs="Times New Roman"/>
          <w:b/>
          <w:bCs/>
        </w:rPr>
      </w:pPr>
      <w:bookmarkStart w:id="449" w:name="_Toc159930590"/>
      <w:r w:rsidRPr="00ED5828">
        <w:rPr>
          <w:rFonts w:ascii="Times New Roman" w:hAnsi="Times New Roman" w:cs="Times New Roman"/>
          <w:b/>
          <w:bCs/>
        </w:rPr>
        <w:lastRenderedPageBreak/>
        <w:t>Направления и задачи коррекционно-развивающей работы</w:t>
      </w:r>
      <w:bookmarkEnd w:id="449"/>
    </w:p>
    <w:p w14:paraId="36CC36B1" w14:textId="77777777" w:rsidR="00A56D41" w:rsidRPr="00ED5828" w:rsidRDefault="00A56D41"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sz w:val="24"/>
          <w:szCs w:val="24"/>
        </w:rPr>
        <w:t>Описание образовательной деятельности по профессиональной коррекции нарушений развития дошкольников Общая цель коррекционной работы, как указано в ФГОС ДО – обеспечение коррекции нарушений и разностороннего развития с учетом возрастных и индивидуальных особенностей детей и их особых образовательных потребностей, оказание им квалифицированной помощи в освоении Программы; создание условий для социальной адаптации. Основной целью Программы коррекционной работы выступает создание специальных условий обучения и воспитания, позволяющих учитывать особые образовательные потребности детей посредством индивидуализации и дифференциации образовательного процесса.</w:t>
      </w:r>
    </w:p>
    <w:p w14:paraId="535AF00D" w14:textId="77777777" w:rsidR="00A56D41" w:rsidRPr="00ED5828" w:rsidRDefault="00A56D41" w:rsidP="00053362">
      <w:pPr>
        <w:spacing w:after="0" w:line="240" w:lineRule="auto"/>
        <w:ind w:firstLine="567"/>
        <w:jc w:val="both"/>
        <w:rPr>
          <w:rFonts w:ascii="Times New Roman" w:hAnsi="Times New Roman" w:cs="Times New Roman"/>
          <w:sz w:val="24"/>
          <w:szCs w:val="24"/>
        </w:rPr>
      </w:pPr>
    </w:p>
    <w:p w14:paraId="62B81510" w14:textId="755E6AC4" w:rsidR="00A56D41" w:rsidRPr="00ED5828" w:rsidRDefault="00A56D41" w:rsidP="00053362">
      <w:pPr>
        <w:spacing w:after="0" w:line="240" w:lineRule="auto"/>
        <w:jc w:val="center"/>
        <w:rPr>
          <w:rFonts w:ascii="Times New Roman" w:hAnsi="Times New Roman" w:cs="Times New Roman"/>
          <w:b/>
          <w:sz w:val="24"/>
          <w:szCs w:val="24"/>
        </w:rPr>
      </w:pPr>
      <w:bookmarkStart w:id="450" w:name="_Toc126591321"/>
      <w:r w:rsidRPr="00ED5828">
        <w:rPr>
          <w:rFonts w:ascii="Times New Roman" w:hAnsi="Times New Roman" w:cs="Times New Roman"/>
          <w:b/>
          <w:sz w:val="24"/>
          <w:szCs w:val="24"/>
        </w:rPr>
        <w:t>Специальные условия обучения и воспитания детей с ограниченными возможностями здоровья в ДОУ.</w:t>
      </w:r>
      <w:bookmarkEnd w:id="450"/>
    </w:p>
    <w:p w14:paraId="32D91D28" w14:textId="0A6BA265" w:rsidR="00246F97" w:rsidRPr="00ED5828" w:rsidRDefault="00246F97" w:rsidP="00246F97">
      <w:pPr>
        <w:spacing w:after="0" w:line="240" w:lineRule="auto"/>
        <w:ind w:firstLine="567"/>
        <w:jc w:val="right"/>
        <w:rPr>
          <w:rFonts w:ascii="Times New Roman" w:hAnsi="Times New Roman" w:cs="Times New Roman"/>
          <w:i/>
          <w:sz w:val="24"/>
          <w:szCs w:val="24"/>
          <w:u w:val="single"/>
        </w:rPr>
      </w:pPr>
      <w:r w:rsidRPr="00ED5828">
        <w:rPr>
          <w:rFonts w:ascii="Times New Roman" w:hAnsi="Times New Roman" w:cs="Times New Roman"/>
          <w:i/>
          <w:sz w:val="24"/>
          <w:szCs w:val="24"/>
          <w:u w:val="single"/>
        </w:rPr>
        <w:t>Таблица 6</w:t>
      </w:r>
    </w:p>
    <w:tbl>
      <w:tblPr>
        <w:tblStyle w:val="ab"/>
        <w:tblW w:w="0" w:type="auto"/>
        <w:tblLook w:val="04A0" w:firstRow="1" w:lastRow="0" w:firstColumn="1" w:lastColumn="0" w:noHBand="0" w:noVBand="1"/>
      </w:tblPr>
      <w:tblGrid>
        <w:gridCol w:w="2223"/>
        <w:gridCol w:w="7122"/>
      </w:tblGrid>
      <w:tr w:rsidR="00A56D41" w:rsidRPr="00ED5828" w14:paraId="22401CB8" w14:textId="77777777" w:rsidTr="00246F97">
        <w:tc>
          <w:tcPr>
            <w:tcW w:w="2223" w:type="dxa"/>
          </w:tcPr>
          <w:p w14:paraId="4B0CE7B2" w14:textId="77777777" w:rsidR="00A56D41" w:rsidRPr="00ED5828" w:rsidRDefault="00A56D41" w:rsidP="00053362">
            <w:pPr>
              <w:spacing w:after="0" w:line="240" w:lineRule="auto"/>
              <w:rPr>
                <w:rFonts w:ascii="Times New Roman" w:hAnsi="Times New Roman" w:cs="Times New Roman"/>
                <w:b/>
                <w:sz w:val="24"/>
                <w:szCs w:val="24"/>
              </w:rPr>
            </w:pPr>
            <w:r w:rsidRPr="00ED5828">
              <w:rPr>
                <w:rFonts w:ascii="Times New Roman" w:hAnsi="Times New Roman" w:cs="Times New Roman"/>
                <w:b/>
                <w:sz w:val="24"/>
                <w:szCs w:val="24"/>
              </w:rPr>
              <w:t>Специальные методы обучения</w:t>
            </w:r>
          </w:p>
        </w:tc>
        <w:tc>
          <w:tcPr>
            <w:tcW w:w="7122" w:type="dxa"/>
          </w:tcPr>
          <w:p w14:paraId="49216C2F" w14:textId="77777777" w:rsidR="00A56D41" w:rsidRPr="00ED5828" w:rsidRDefault="00A56D41"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Коррекционно-развивающая работа воспитателя, музыкального руководителя, учителя-логопеда с детьми в повседневной жизни</w:t>
            </w:r>
          </w:p>
        </w:tc>
      </w:tr>
      <w:tr w:rsidR="00A56D41" w:rsidRPr="00ED5828" w14:paraId="7B5124D0" w14:textId="77777777" w:rsidTr="00246F97">
        <w:tc>
          <w:tcPr>
            <w:tcW w:w="2223" w:type="dxa"/>
          </w:tcPr>
          <w:p w14:paraId="109A89ED" w14:textId="77777777" w:rsidR="00A56D41" w:rsidRPr="00ED5828" w:rsidRDefault="00A56D41" w:rsidP="00053362">
            <w:pPr>
              <w:spacing w:after="0" w:line="240" w:lineRule="auto"/>
              <w:rPr>
                <w:rFonts w:ascii="Times New Roman" w:hAnsi="Times New Roman" w:cs="Times New Roman"/>
                <w:b/>
                <w:sz w:val="24"/>
                <w:szCs w:val="24"/>
              </w:rPr>
            </w:pPr>
            <w:r w:rsidRPr="00ED5828">
              <w:rPr>
                <w:rFonts w:ascii="Times New Roman" w:hAnsi="Times New Roman" w:cs="Times New Roman"/>
                <w:b/>
                <w:sz w:val="24"/>
                <w:szCs w:val="24"/>
              </w:rPr>
              <w:t>Педагогические услуги</w:t>
            </w:r>
          </w:p>
        </w:tc>
        <w:tc>
          <w:tcPr>
            <w:tcW w:w="7122" w:type="dxa"/>
          </w:tcPr>
          <w:p w14:paraId="13A9FCBA" w14:textId="77777777" w:rsidR="00A56D41" w:rsidRPr="00ED5828" w:rsidRDefault="00A56D41"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Общеобразовательная подготовка. Работа специального образовательного подразделения ДОУ – «Консультационный пункт» </w:t>
            </w:r>
          </w:p>
        </w:tc>
      </w:tr>
      <w:tr w:rsidR="00A56D41" w:rsidRPr="00ED5828" w14:paraId="43DF3665" w14:textId="77777777" w:rsidTr="00246F97">
        <w:tc>
          <w:tcPr>
            <w:tcW w:w="2223" w:type="dxa"/>
          </w:tcPr>
          <w:p w14:paraId="72FE3712" w14:textId="77777777" w:rsidR="00A56D41" w:rsidRPr="00ED5828" w:rsidRDefault="00A56D41" w:rsidP="00053362">
            <w:pPr>
              <w:spacing w:after="0" w:line="240" w:lineRule="auto"/>
              <w:rPr>
                <w:rFonts w:ascii="Times New Roman" w:hAnsi="Times New Roman" w:cs="Times New Roman"/>
                <w:b/>
                <w:sz w:val="24"/>
                <w:szCs w:val="24"/>
              </w:rPr>
            </w:pPr>
            <w:r w:rsidRPr="00ED5828">
              <w:rPr>
                <w:rFonts w:ascii="Times New Roman" w:hAnsi="Times New Roman" w:cs="Times New Roman"/>
                <w:b/>
                <w:sz w:val="24"/>
                <w:szCs w:val="24"/>
              </w:rPr>
              <w:t>Медицинские услуги</w:t>
            </w:r>
          </w:p>
        </w:tc>
        <w:tc>
          <w:tcPr>
            <w:tcW w:w="7122" w:type="dxa"/>
          </w:tcPr>
          <w:p w14:paraId="1D93A2F4" w14:textId="77777777" w:rsidR="00A56D41" w:rsidRPr="00ED5828" w:rsidRDefault="00A56D41"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В штате ДОУ имеются медсестра;</w:t>
            </w:r>
          </w:p>
        </w:tc>
      </w:tr>
      <w:tr w:rsidR="00A56D41" w:rsidRPr="00ED5828" w14:paraId="3DEAA35C" w14:textId="77777777" w:rsidTr="00246F97">
        <w:tc>
          <w:tcPr>
            <w:tcW w:w="2223" w:type="dxa"/>
          </w:tcPr>
          <w:p w14:paraId="65368CAB" w14:textId="77777777" w:rsidR="00A56D41" w:rsidRPr="00ED5828" w:rsidRDefault="00A56D41" w:rsidP="00053362">
            <w:pPr>
              <w:spacing w:after="0" w:line="240" w:lineRule="auto"/>
              <w:rPr>
                <w:rFonts w:ascii="Times New Roman" w:hAnsi="Times New Roman" w:cs="Times New Roman"/>
                <w:b/>
                <w:sz w:val="24"/>
                <w:szCs w:val="24"/>
              </w:rPr>
            </w:pPr>
            <w:r w:rsidRPr="00ED5828">
              <w:rPr>
                <w:rFonts w:ascii="Times New Roman" w:hAnsi="Times New Roman" w:cs="Times New Roman"/>
                <w:b/>
                <w:sz w:val="24"/>
                <w:szCs w:val="24"/>
              </w:rPr>
              <w:t>Социальные услуги</w:t>
            </w:r>
          </w:p>
        </w:tc>
        <w:tc>
          <w:tcPr>
            <w:tcW w:w="7122" w:type="dxa"/>
          </w:tcPr>
          <w:p w14:paraId="78BF5D00" w14:textId="2CC0A552" w:rsidR="00A56D41" w:rsidRPr="00ED5828" w:rsidRDefault="00A56D41"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В МД</w:t>
            </w:r>
            <w:r w:rsidR="00413739" w:rsidRPr="00ED5828">
              <w:rPr>
                <w:rFonts w:ascii="Times New Roman" w:hAnsi="Times New Roman" w:cs="Times New Roman"/>
                <w:sz w:val="24"/>
                <w:szCs w:val="24"/>
              </w:rPr>
              <w:t>Б</w:t>
            </w:r>
            <w:r w:rsidRPr="00ED5828">
              <w:rPr>
                <w:rFonts w:ascii="Times New Roman" w:hAnsi="Times New Roman" w:cs="Times New Roman"/>
                <w:sz w:val="24"/>
                <w:szCs w:val="24"/>
              </w:rPr>
              <w:t xml:space="preserve">ОУ социальные услуги оказывают: </w:t>
            </w:r>
          </w:p>
          <w:p w14:paraId="605FC3E1" w14:textId="77777777" w:rsidR="00A56D41" w:rsidRPr="00ED5828" w:rsidRDefault="00A56D41"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sym w:font="Symbol" w:char="F0B7"/>
            </w:r>
            <w:r w:rsidRPr="00ED5828">
              <w:rPr>
                <w:rFonts w:ascii="Times New Roman" w:hAnsi="Times New Roman" w:cs="Times New Roman"/>
                <w:sz w:val="24"/>
                <w:szCs w:val="24"/>
              </w:rPr>
              <w:t xml:space="preserve"> заведующий; </w:t>
            </w:r>
          </w:p>
          <w:p w14:paraId="54EA8ABE" w14:textId="77777777" w:rsidR="00A56D41" w:rsidRPr="00ED5828" w:rsidRDefault="00A56D41"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sym w:font="Symbol" w:char="F0B7"/>
            </w:r>
            <w:r w:rsidRPr="00ED5828">
              <w:rPr>
                <w:rFonts w:ascii="Times New Roman" w:hAnsi="Times New Roman" w:cs="Times New Roman"/>
                <w:sz w:val="24"/>
                <w:szCs w:val="24"/>
              </w:rPr>
              <w:t xml:space="preserve"> воспитатель; </w:t>
            </w:r>
          </w:p>
          <w:p w14:paraId="44D98C77" w14:textId="77777777" w:rsidR="00A56D41" w:rsidRPr="00ED5828" w:rsidRDefault="00A56D41"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sym w:font="Symbol" w:char="F0B7"/>
            </w:r>
            <w:r w:rsidRPr="00ED5828">
              <w:rPr>
                <w:rFonts w:ascii="Times New Roman" w:hAnsi="Times New Roman" w:cs="Times New Roman"/>
                <w:sz w:val="24"/>
                <w:szCs w:val="24"/>
              </w:rPr>
              <w:t xml:space="preserve"> учитель-логопед; </w:t>
            </w:r>
          </w:p>
          <w:p w14:paraId="68EE8B38" w14:textId="77777777" w:rsidR="00A56D41" w:rsidRPr="00ED5828" w:rsidRDefault="00A56D41"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sym w:font="Symbol" w:char="F0B7"/>
            </w:r>
            <w:r w:rsidRPr="00ED5828">
              <w:rPr>
                <w:rFonts w:ascii="Times New Roman" w:hAnsi="Times New Roman" w:cs="Times New Roman"/>
                <w:sz w:val="24"/>
                <w:szCs w:val="24"/>
              </w:rPr>
              <w:t xml:space="preserve"> физ. инструктор; </w:t>
            </w:r>
          </w:p>
          <w:p w14:paraId="225FC2F4" w14:textId="77777777" w:rsidR="00A56D41" w:rsidRPr="00ED5828" w:rsidRDefault="00A56D41"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sym w:font="Symbol" w:char="F0B7"/>
            </w:r>
            <w:r w:rsidRPr="00ED5828">
              <w:rPr>
                <w:rFonts w:ascii="Times New Roman" w:hAnsi="Times New Roman" w:cs="Times New Roman"/>
                <w:sz w:val="24"/>
                <w:szCs w:val="24"/>
              </w:rPr>
              <w:t xml:space="preserve"> музыкальный руководитель; </w:t>
            </w:r>
          </w:p>
          <w:p w14:paraId="4EC6DBCA" w14:textId="7BDA8447" w:rsidR="00A56D41" w:rsidRPr="00ED5828" w:rsidRDefault="00A56D41"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sym w:font="Symbol" w:char="F0B7"/>
            </w:r>
            <w:r w:rsidRPr="00ED5828">
              <w:rPr>
                <w:rFonts w:ascii="Times New Roman" w:hAnsi="Times New Roman" w:cs="Times New Roman"/>
                <w:sz w:val="24"/>
                <w:szCs w:val="24"/>
              </w:rPr>
              <w:t xml:space="preserve"> медицинская сестра.</w:t>
            </w:r>
          </w:p>
        </w:tc>
      </w:tr>
      <w:tr w:rsidR="00A56D41" w:rsidRPr="00ED5828" w14:paraId="1E28856B" w14:textId="77777777" w:rsidTr="00246F97">
        <w:tc>
          <w:tcPr>
            <w:tcW w:w="2223" w:type="dxa"/>
          </w:tcPr>
          <w:p w14:paraId="6D89C521" w14:textId="77777777" w:rsidR="00A56D41" w:rsidRPr="00ED5828" w:rsidRDefault="00A56D41" w:rsidP="00053362">
            <w:pPr>
              <w:spacing w:after="0" w:line="240" w:lineRule="auto"/>
              <w:rPr>
                <w:rFonts w:ascii="Times New Roman" w:hAnsi="Times New Roman" w:cs="Times New Roman"/>
                <w:b/>
                <w:sz w:val="24"/>
                <w:szCs w:val="24"/>
              </w:rPr>
            </w:pPr>
            <w:r w:rsidRPr="00ED5828">
              <w:rPr>
                <w:rFonts w:ascii="Times New Roman" w:hAnsi="Times New Roman" w:cs="Times New Roman"/>
                <w:b/>
                <w:sz w:val="24"/>
                <w:szCs w:val="24"/>
              </w:rPr>
              <w:t>Услуги ассистента (помощника)</w:t>
            </w:r>
          </w:p>
        </w:tc>
        <w:tc>
          <w:tcPr>
            <w:tcW w:w="7122" w:type="dxa"/>
          </w:tcPr>
          <w:p w14:paraId="595C727B" w14:textId="77777777" w:rsidR="00A56D41" w:rsidRPr="00ED5828" w:rsidRDefault="00A56D41"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Услуги ассистента (помощника), оказывающего детям необходимую помощь, при проведении групповой и индивидуальной коррекционной деятельности, предоставляют: </w:t>
            </w:r>
          </w:p>
          <w:p w14:paraId="4AA0BD50" w14:textId="77777777" w:rsidR="00A56D41" w:rsidRPr="00ED5828" w:rsidRDefault="00A56D41"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sym w:font="Symbol" w:char="F0B7"/>
            </w:r>
            <w:r w:rsidRPr="00ED5828">
              <w:rPr>
                <w:rFonts w:ascii="Times New Roman" w:hAnsi="Times New Roman" w:cs="Times New Roman"/>
                <w:sz w:val="24"/>
                <w:szCs w:val="24"/>
              </w:rPr>
              <w:t xml:space="preserve"> воспитатель; </w:t>
            </w:r>
          </w:p>
          <w:p w14:paraId="138B7DBB" w14:textId="77777777" w:rsidR="00A56D41" w:rsidRPr="00ED5828" w:rsidRDefault="00A56D41"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sym w:font="Symbol" w:char="F0B7"/>
            </w:r>
            <w:r w:rsidRPr="00ED5828">
              <w:rPr>
                <w:rFonts w:ascii="Times New Roman" w:hAnsi="Times New Roman" w:cs="Times New Roman"/>
                <w:sz w:val="24"/>
                <w:szCs w:val="24"/>
              </w:rPr>
              <w:t xml:space="preserve"> помощник воспитателя; </w:t>
            </w:r>
          </w:p>
          <w:p w14:paraId="69633657" w14:textId="77777777" w:rsidR="00A56D41" w:rsidRPr="00ED5828" w:rsidRDefault="00A56D41"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sym w:font="Symbol" w:char="F0B7"/>
            </w:r>
            <w:r w:rsidRPr="00ED5828">
              <w:rPr>
                <w:rFonts w:ascii="Times New Roman" w:hAnsi="Times New Roman" w:cs="Times New Roman"/>
                <w:sz w:val="24"/>
                <w:szCs w:val="24"/>
              </w:rPr>
              <w:t xml:space="preserve"> родители (законные представители).</w:t>
            </w:r>
          </w:p>
        </w:tc>
      </w:tr>
    </w:tbl>
    <w:p w14:paraId="024D8FE5" w14:textId="77777777" w:rsidR="005B6ADE" w:rsidRPr="00ED5828" w:rsidRDefault="005B6ADE" w:rsidP="00053362">
      <w:pPr>
        <w:spacing w:after="0" w:line="240" w:lineRule="auto"/>
        <w:ind w:firstLine="567"/>
        <w:jc w:val="both"/>
        <w:rPr>
          <w:rFonts w:ascii="Times New Roman" w:hAnsi="Times New Roman" w:cs="Times New Roman"/>
          <w:b/>
          <w:i/>
          <w:sz w:val="24"/>
          <w:szCs w:val="24"/>
        </w:rPr>
      </w:pPr>
    </w:p>
    <w:p w14:paraId="72935D95" w14:textId="14FB2881" w:rsidR="00A56D41" w:rsidRPr="00ED5828" w:rsidRDefault="00A56D41"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b/>
          <w:i/>
          <w:sz w:val="24"/>
          <w:szCs w:val="24"/>
        </w:rPr>
        <w:t>Основная задача коррекционно-педагогической работы</w:t>
      </w:r>
      <w:r w:rsidRPr="00ED5828">
        <w:rPr>
          <w:rFonts w:ascii="Times New Roman" w:hAnsi="Times New Roman" w:cs="Times New Roman"/>
          <w:sz w:val="24"/>
          <w:szCs w:val="24"/>
        </w:rPr>
        <w:t xml:space="preserve"> - создание условий для всестороннего развития ребенка с ОВЗ, в том числе ребенка-инвалида, в целях обогащения его социального опыта и гармоничного включения в коллектив сверстников. </w:t>
      </w:r>
    </w:p>
    <w:p w14:paraId="1A7A1492" w14:textId="77777777" w:rsidR="00A56D41" w:rsidRPr="00ED5828" w:rsidRDefault="00A56D41" w:rsidP="00053362">
      <w:pPr>
        <w:spacing w:after="0" w:line="240" w:lineRule="auto"/>
        <w:ind w:firstLine="567"/>
        <w:jc w:val="both"/>
        <w:rPr>
          <w:rFonts w:ascii="Times New Roman" w:hAnsi="Times New Roman" w:cs="Times New Roman"/>
          <w:b/>
          <w:sz w:val="24"/>
          <w:szCs w:val="24"/>
        </w:rPr>
      </w:pPr>
      <w:r w:rsidRPr="00ED5828">
        <w:rPr>
          <w:rFonts w:ascii="Times New Roman" w:hAnsi="Times New Roman" w:cs="Times New Roman"/>
          <w:b/>
          <w:sz w:val="24"/>
          <w:szCs w:val="24"/>
        </w:rPr>
        <w:t xml:space="preserve">Психолого-педагогическое сопровождение ребенка </w:t>
      </w:r>
    </w:p>
    <w:p w14:paraId="5873DDC2" w14:textId="77777777" w:rsidR="00A56D41" w:rsidRPr="00ED5828" w:rsidRDefault="00A56D41"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sz w:val="24"/>
          <w:szCs w:val="24"/>
        </w:rPr>
        <w:t xml:space="preserve">Для ДОО наиболее приемлемой формой выявления проблем развития, здоровья и разработки стратегии сопровождения ребенка является психолого-медико-педагогический консилиум. </w:t>
      </w:r>
    </w:p>
    <w:p w14:paraId="700F4892" w14:textId="000445CA" w:rsidR="00A56D41" w:rsidRPr="00ED5828" w:rsidRDefault="00A56D41"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sz w:val="24"/>
          <w:szCs w:val="24"/>
        </w:rPr>
        <w:t>Консилиум -</w:t>
      </w:r>
      <w:r w:rsidR="005B6ADE" w:rsidRPr="00ED5828">
        <w:rPr>
          <w:rFonts w:ascii="Times New Roman" w:hAnsi="Times New Roman" w:cs="Times New Roman"/>
          <w:sz w:val="24"/>
          <w:szCs w:val="24"/>
        </w:rPr>
        <w:t xml:space="preserve"> </w:t>
      </w:r>
      <w:r w:rsidRPr="00ED5828">
        <w:rPr>
          <w:rFonts w:ascii="Times New Roman" w:hAnsi="Times New Roman" w:cs="Times New Roman"/>
          <w:sz w:val="24"/>
          <w:szCs w:val="24"/>
        </w:rPr>
        <w:t xml:space="preserve">это один из методов работы психологической службы, совещание лиц, участвующих в образовательной работе, для постановки педагогического диагноза и выработки коллективного решения о мерах педагогического воздействия на ребенка. </w:t>
      </w:r>
    </w:p>
    <w:p w14:paraId="155FF4DD" w14:textId="77777777" w:rsidR="00A56D41" w:rsidRPr="00ED5828" w:rsidRDefault="00A56D41"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sz w:val="24"/>
          <w:szCs w:val="24"/>
        </w:rPr>
        <w:t xml:space="preserve">ПМПк является одной из форм методической работы педагогического коллектива и взаимодействия специалистов образовательного учреждения, объединяющихся для психолого-медико-педагогического сопровождения воспитанников с отклонениями в развитии и/или состоянием декомпенсации (возрастные кризисы, психогенные ситуации, соматические заболевания, нервные стрессы и переутомление) в условиях ДОУ. </w:t>
      </w:r>
    </w:p>
    <w:p w14:paraId="1D418473" w14:textId="77777777" w:rsidR="00A56D41" w:rsidRPr="00ED5828" w:rsidRDefault="00A56D41"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b/>
          <w:i/>
          <w:sz w:val="24"/>
          <w:szCs w:val="24"/>
        </w:rPr>
        <w:lastRenderedPageBreak/>
        <w:t>Цель ПМПк</w:t>
      </w:r>
      <w:r w:rsidRPr="00ED5828">
        <w:rPr>
          <w:rFonts w:ascii="Times New Roman" w:hAnsi="Times New Roman" w:cs="Times New Roman"/>
          <w:sz w:val="24"/>
          <w:szCs w:val="24"/>
        </w:rPr>
        <w:t xml:space="preserve"> – диагностико-коррекционного и психолого-медико-педагогического сопровождения воспитанников с ОВЗ и/или состояниями декомпенсации, исходя из возможностей ДОО и в соответствии со специальными образовательными потребностями, возрастными и индивидуальными особенностями, состоянием соматического и нервно-психического здоровья воспитанников. </w:t>
      </w:r>
    </w:p>
    <w:p w14:paraId="7582F229" w14:textId="77777777" w:rsidR="00A56D41" w:rsidRPr="00ED5828" w:rsidRDefault="00A56D41"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sz w:val="24"/>
          <w:szCs w:val="24"/>
        </w:rPr>
        <w:t xml:space="preserve">Задачи ПМПк: </w:t>
      </w:r>
    </w:p>
    <w:p w14:paraId="3B910C8D" w14:textId="77777777" w:rsidR="00A56D41" w:rsidRPr="00ED5828" w:rsidRDefault="00A56D41"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sz w:val="24"/>
          <w:szCs w:val="24"/>
        </w:rPr>
        <w:t xml:space="preserve">- своевременное выявление и ранняя диагностика отклонений в развитии и/или состояний декомпенсации; </w:t>
      </w:r>
    </w:p>
    <w:p w14:paraId="469B483A" w14:textId="77777777" w:rsidR="00A56D41" w:rsidRPr="00ED5828" w:rsidRDefault="00A56D41"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sz w:val="24"/>
          <w:szCs w:val="24"/>
        </w:rPr>
        <w:t xml:space="preserve">- выявление резервных возможностей развития; </w:t>
      </w:r>
    </w:p>
    <w:p w14:paraId="4E2EAC17" w14:textId="77777777" w:rsidR="00A56D41" w:rsidRPr="00ED5828" w:rsidRDefault="00A56D41"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sz w:val="24"/>
          <w:szCs w:val="24"/>
        </w:rPr>
        <w:t xml:space="preserve">- определение характера, продолжительности и эффективности специальной (коррекционной) помощи; </w:t>
      </w:r>
    </w:p>
    <w:p w14:paraId="6F8CD215" w14:textId="77777777" w:rsidR="00A56D41" w:rsidRPr="00ED5828" w:rsidRDefault="00A56D41"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sz w:val="24"/>
          <w:szCs w:val="24"/>
        </w:rPr>
        <w:t xml:space="preserve">- разработка индивидуальных рекомендаций педагогам для обеспечения обоснованного дифференцированного подхода в процессе обучения и воспитания детей; </w:t>
      </w:r>
    </w:p>
    <w:p w14:paraId="086466C5" w14:textId="77777777" w:rsidR="00A56D41" w:rsidRPr="00ED5828" w:rsidRDefault="00A56D41"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sz w:val="24"/>
          <w:szCs w:val="24"/>
        </w:rPr>
        <w:t xml:space="preserve">- подготовка и введение документации, отражающей актуальное развитие ребенка, динамику его состояния, уровень успешности, перспективное планирование коррекционно-развивающей работы, оценка ее эффективности; </w:t>
      </w:r>
    </w:p>
    <w:p w14:paraId="0EC73FDA" w14:textId="77777777" w:rsidR="00A56D41" w:rsidRPr="00ED5828" w:rsidRDefault="00A56D41"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sz w:val="24"/>
          <w:szCs w:val="24"/>
        </w:rPr>
        <w:t xml:space="preserve">- консультирование родителей (законных представителей); </w:t>
      </w:r>
    </w:p>
    <w:p w14:paraId="0CE94F16" w14:textId="77777777" w:rsidR="00A56D41" w:rsidRPr="00ED5828" w:rsidRDefault="00A56D41"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sz w:val="24"/>
          <w:szCs w:val="24"/>
        </w:rPr>
        <w:t xml:space="preserve">- организация взаимодействия между педагогическим составом ДОУ и специалистами, участвующими в деятельности ПМПк. </w:t>
      </w:r>
    </w:p>
    <w:p w14:paraId="6D8BBE01" w14:textId="77777777" w:rsidR="00A56D41" w:rsidRPr="00ED5828" w:rsidRDefault="00A56D41" w:rsidP="00053362">
      <w:pPr>
        <w:spacing w:after="0" w:line="240" w:lineRule="auto"/>
        <w:ind w:firstLine="567"/>
        <w:jc w:val="both"/>
        <w:rPr>
          <w:rFonts w:ascii="Times New Roman" w:hAnsi="Times New Roman" w:cs="Times New Roman"/>
          <w:sz w:val="24"/>
          <w:szCs w:val="24"/>
        </w:rPr>
      </w:pPr>
    </w:p>
    <w:p w14:paraId="2505235A" w14:textId="77777777" w:rsidR="00A56D41" w:rsidRPr="00ED5828" w:rsidRDefault="00A56D41" w:rsidP="00053362">
      <w:pPr>
        <w:spacing w:after="0" w:line="240" w:lineRule="auto"/>
        <w:jc w:val="center"/>
        <w:rPr>
          <w:rFonts w:ascii="Times New Roman" w:hAnsi="Times New Roman" w:cs="Times New Roman"/>
          <w:b/>
          <w:sz w:val="24"/>
          <w:szCs w:val="24"/>
        </w:rPr>
      </w:pPr>
      <w:bookmarkStart w:id="451" w:name="_Toc126591322"/>
      <w:r w:rsidRPr="00ED5828">
        <w:rPr>
          <w:rFonts w:ascii="Times New Roman" w:hAnsi="Times New Roman" w:cs="Times New Roman"/>
          <w:b/>
          <w:sz w:val="24"/>
          <w:szCs w:val="24"/>
        </w:rPr>
        <w:t>Алгоритм выявления детей с ОВЗ, в том числе детей-инвалидов, создание для них специальных условий</w:t>
      </w:r>
      <w:bookmarkEnd w:id="451"/>
    </w:p>
    <w:p w14:paraId="5129F841" w14:textId="77777777" w:rsidR="00A56D41" w:rsidRPr="00ED5828" w:rsidRDefault="00A56D41" w:rsidP="00D45F27">
      <w:pPr>
        <w:pStyle w:val="a8"/>
        <w:numPr>
          <w:ilvl w:val="0"/>
          <w:numId w:val="8"/>
        </w:numPr>
        <w:spacing w:after="0" w:line="240" w:lineRule="auto"/>
        <w:ind w:left="709" w:hanging="567"/>
        <w:jc w:val="both"/>
        <w:rPr>
          <w:rFonts w:ascii="Times New Roman" w:hAnsi="Times New Roman" w:cs="Times New Roman"/>
          <w:sz w:val="24"/>
          <w:szCs w:val="24"/>
        </w:rPr>
      </w:pPr>
      <w:r w:rsidRPr="00ED5828">
        <w:rPr>
          <w:rFonts w:ascii="Times New Roman" w:hAnsi="Times New Roman" w:cs="Times New Roman"/>
          <w:sz w:val="24"/>
          <w:szCs w:val="24"/>
        </w:rPr>
        <w:t xml:space="preserve">В начале учебного года в образовательной организации специалисты психолого- медико- педагогического консилиума (ПМПк) ДОУ выявляют детей с ОВЗ, в том числе детей инвалидов (далее – детей с ОВЗ). </w:t>
      </w:r>
    </w:p>
    <w:p w14:paraId="5225B72B" w14:textId="77777777" w:rsidR="00A56D41" w:rsidRPr="00ED5828" w:rsidRDefault="00A56D41" w:rsidP="00D45F27">
      <w:pPr>
        <w:pStyle w:val="a8"/>
        <w:numPr>
          <w:ilvl w:val="0"/>
          <w:numId w:val="8"/>
        </w:numPr>
        <w:spacing w:after="0" w:line="240" w:lineRule="auto"/>
        <w:ind w:left="709" w:hanging="567"/>
        <w:jc w:val="both"/>
        <w:rPr>
          <w:rFonts w:ascii="Times New Roman" w:hAnsi="Times New Roman" w:cs="Times New Roman"/>
          <w:sz w:val="24"/>
          <w:szCs w:val="24"/>
        </w:rPr>
      </w:pPr>
      <w:r w:rsidRPr="00ED5828">
        <w:rPr>
          <w:rFonts w:ascii="Times New Roman" w:hAnsi="Times New Roman" w:cs="Times New Roman"/>
          <w:sz w:val="24"/>
          <w:szCs w:val="24"/>
        </w:rPr>
        <w:t xml:space="preserve">Проводится заседание консилиума и принимается решение о необходимости прохождения городской психолого-медико-педагогической комиссии (ПМПк) в целях проведения комплексного обследования и подготовки рекомендаций по оказанию детям психолого- медико-педагогической помощи и организации их обучения и воспитания. </w:t>
      </w:r>
    </w:p>
    <w:p w14:paraId="0BF0D97F" w14:textId="77777777" w:rsidR="00A56D41" w:rsidRPr="00ED5828" w:rsidRDefault="00A56D41" w:rsidP="00D45F27">
      <w:pPr>
        <w:pStyle w:val="a8"/>
        <w:numPr>
          <w:ilvl w:val="0"/>
          <w:numId w:val="8"/>
        </w:numPr>
        <w:spacing w:after="0" w:line="240" w:lineRule="auto"/>
        <w:ind w:left="709" w:hanging="567"/>
        <w:jc w:val="both"/>
        <w:rPr>
          <w:rFonts w:ascii="Times New Roman" w:hAnsi="Times New Roman" w:cs="Times New Roman"/>
          <w:sz w:val="24"/>
          <w:szCs w:val="24"/>
        </w:rPr>
      </w:pPr>
      <w:r w:rsidRPr="00ED5828">
        <w:rPr>
          <w:rFonts w:ascii="Times New Roman" w:hAnsi="Times New Roman" w:cs="Times New Roman"/>
          <w:sz w:val="24"/>
          <w:szCs w:val="24"/>
        </w:rPr>
        <w:t xml:space="preserve">По результатам обследования на ПМПк даются рекомендации по созданию для ребенка специальных образовательных условий (ст. 79 ФЗ № 273.,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 </w:t>
      </w:r>
    </w:p>
    <w:p w14:paraId="31D48DB1" w14:textId="77777777" w:rsidR="00A56D41" w:rsidRPr="00ED5828" w:rsidRDefault="00A56D41" w:rsidP="00D45F27">
      <w:pPr>
        <w:pStyle w:val="a8"/>
        <w:numPr>
          <w:ilvl w:val="0"/>
          <w:numId w:val="9"/>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обеспечение дифференцированных условий (оптимальный режим учебных нагрузок); </w:t>
      </w:r>
    </w:p>
    <w:p w14:paraId="424C8DC0" w14:textId="77777777" w:rsidR="00A56D41" w:rsidRPr="00ED5828" w:rsidRDefault="00A56D41" w:rsidP="00D45F27">
      <w:pPr>
        <w:pStyle w:val="a8"/>
        <w:numPr>
          <w:ilvl w:val="0"/>
          <w:numId w:val="9"/>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обеспечение психолого-педагогических условий (коррекционная направленность образовательного процесса; учет индивидуальных особенностей ребенка на адекватном возрасте форме работы с детьми - игровой деятельности, соблюдение комфортного психоэмоционального режима; использование современных педагогических технологий, в том числе </w:t>
      </w:r>
      <w:r w:rsidRPr="00ED5828">
        <w:rPr>
          <w:rFonts w:ascii="Times New Roman" w:hAnsi="Times New Roman" w:cs="Times New Roman"/>
          <w:sz w:val="24"/>
          <w:szCs w:val="24"/>
        </w:rPr>
        <w:lastRenderedPageBreak/>
        <w:t xml:space="preserve">информационных, компьютерных для оптимизации образовательного процесса, повышения его эффективности; </w:t>
      </w:r>
    </w:p>
    <w:p w14:paraId="0DE6DF69" w14:textId="77777777" w:rsidR="00A56D41" w:rsidRPr="00ED5828" w:rsidRDefault="00A56D41" w:rsidP="00D45F27">
      <w:pPr>
        <w:pStyle w:val="a8"/>
        <w:numPr>
          <w:ilvl w:val="0"/>
          <w:numId w:val="9"/>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воспитанников, соблюдение санитарно - гигиенических правил и норм); </w:t>
      </w:r>
    </w:p>
    <w:p w14:paraId="6D157EC2" w14:textId="77777777" w:rsidR="00A56D41" w:rsidRPr="00ED5828" w:rsidRDefault="00A56D41" w:rsidP="00D45F27">
      <w:pPr>
        <w:pStyle w:val="a8"/>
        <w:numPr>
          <w:ilvl w:val="0"/>
          <w:numId w:val="9"/>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включение родителей в совместную деятельность со специалистами, педагогами предполагает поэтапное обучение родителей педагогическим технологиям, так как они выступают основными заказчиками образовательных услуг для своих детей. </w:t>
      </w:r>
    </w:p>
    <w:p w14:paraId="6CACBA7B" w14:textId="77777777" w:rsidR="00A56D41" w:rsidRPr="00ED5828" w:rsidRDefault="00A56D41" w:rsidP="00D45F27">
      <w:pPr>
        <w:pStyle w:val="a8"/>
        <w:numPr>
          <w:ilvl w:val="0"/>
          <w:numId w:val="8"/>
        </w:numPr>
        <w:spacing w:after="0" w:line="240" w:lineRule="auto"/>
        <w:ind w:left="709" w:hanging="567"/>
        <w:jc w:val="both"/>
        <w:rPr>
          <w:rFonts w:ascii="Times New Roman" w:hAnsi="Times New Roman" w:cs="Times New Roman"/>
          <w:sz w:val="24"/>
          <w:szCs w:val="24"/>
        </w:rPr>
      </w:pPr>
      <w:r w:rsidRPr="00ED5828">
        <w:rPr>
          <w:rFonts w:ascii="Times New Roman" w:hAnsi="Times New Roman" w:cs="Times New Roman"/>
          <w:sz w:val="24"/>
          <w:szCs w:val="24"/>
        </w:rPr>
        <w:t xml:space="preserve">На основании рекомендаций ПМПк, специалисты ДОУ разрабатывают индивидуальный образовательный маршрут и/или индивидуальную образовательную программу. </w:t>
      </w:r>
    </w:p>
    <w:p w14:paraId="397AF100" w14:textId="77777777" w:rsidR="00A56D41" w:rsidRPr="00ED5828" w:rsidRDefault="00A56D41" w:rsidP="00053362">
      <w:pPr>
        <w:spacing w:after="0" w:line="240" w:lineRule="auto"/>
        <w:ind w:firstLine="567"/>
        <w:jc w:val="both"/>
        <w:rPr>
          <w:rFonts w:ascii="Times New Roman" w:hAnsi="Times New Roman" w:cs="Times New Roman"/>
          <w:b/>
          <w:i/>
          <w:sz w:val="24"/>
          <w:szCs w:val="24"/>
        </w:rPr>
      </w:pPr>
      <w:r w:rsidRPr="00ED5828">
        <w:rPr>
          <w:rFonts w:ascii="Times New Roman" w:hAnsi="Times New Roman" w:cs="Times New Roman"/>
          <w:b/>
          <w:i/>
          <w:sz w:val="24"/>
          <w:szCs w:val="24"/>
        </w:rPr>
        <w:t xml:space="preserve">В целях разработки индивидуального образовательного маршрута ребенка с ОВЗ решаются следующие задачи: </w:t>
      </w:r>
    </w:p>
    <w:p w14:paraId="3C7C71A1" w14:textId="77777777" w:rsidR="00A56D41" w:rsidRPr="00ED5828" w:rsidRDefault="00A56D41" w:rsidP="00D45F27">
      <w:pPr>
        <w:pStyle w:val="a8"/>
        <w:numPr>
          <w:ilvl w:val="0"/>
          <w:numId w:val="9"/>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определение формы получения дошкольного образования и режима пребывания в образовательной организации, соответствующих возможностям и специальным потребностям ребенка; </w:t>
      </w:r>
    </w:p>
    <w:p w14:paraId="0D200528" w14:textId="77777777" w:rsidR="00A56D41" w:rsidRPr="00ED5828" w:rsidRDefault="00A56D41" w:rsidP="00D45F27">
      <w:pPr>
        <w:pStyle w:val="a8"/>
        <w:numPr>
          <w:ilvl w:val="0"/>
          <w:numId w:val="9"/>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определение объема, содержания – основных направлений, форм организации психолого- педагогического сопровождения ребенка и его семьи; </w:t>
      </w:r>
    </w:p>
    <w:p w14:paraId="207296F1" w14:textId="77777777" w:rsidR="00A56D41" w:rsidRPr="00ED5828" w:rsidRDefault="00A56D41" w:rsidP="00D45F27">
      <w:pPr>
        <w:pStyle w:val="a8"/>
        <w:numPr>
          <w:ilvl w:val="0"/>
          <w:numId w:val="9"/>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определение стратегии и тактики (форм и содержания) коррекционно-развивающей работы с ребенком; </w:t>
      </w:r>
    </w:p>
    <w:p w14:paraId="671552FF" w14:textId="6BF85846" w:rsidR="00A56D41" w:rsidRPr="00ED5828" w:rsidRDefault="00A56D41" w:rsidP="00D45F27">
      <w:pPr>
        <w:pStyle w:val="a8"/>
        <w:numPr>
          <w:ilvl w:val="0"/>
          <w:numId w:val="9"/>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определение необходимости, степени и направлений адаптации основной образовательной программы М</w:t>
      </w:r>
      <w:r w:rsidR="00413739" w:rsidRPr="00ED5828">
        <w:rPr>
          <w:rFonts w:ascii="Times New Roman" w:hAnsi="Times New Roman" w:cs="Times New Roman"/>
          <w:sz w:val="24"/>
          <w:szCs w:val="24"/>
        </w:rPr>
        <w:t>Д</w:t>
      </w:r>
      <w:r w:rsidRPr="00ED5828">
        <w:rPr>
          <w:rFonts w:ascii="Times New Roman" w:hAnsi="Times New Roman" w:cs="Times New Roman"/>
          <w:sz w:val="24"/>
          <w:szCs w:val="24"/>
        </w:rPr>
        <w:t xml:space="preserve">БОУ; </w:t>
      </w:r>
    </w:p>
    <w:p w14:paraId="381DEA5D" w14:textId="77777777" w:rsidR="00A56D41" w:rsidRPr="00ED5828" w:rsidRDefault="00A56D41" w:rsidP="00D45F27">
      <w:pPr>
        <w:pStyle w:val="a8"/>
        <w:numPr>
          <w:ilvl w:val="0"/>
          <w:numId w:val="9"/>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определение необходимости адаптации имеющихся или разработки новых методических материалов; </w:t>
      </w:r>
    </w:p>
    <w:p w14:paraId="6EB4B093" w14:textId="77777777" w:rsidR="00A56D41" w:rsidRPr="00ED5828" w:rsidRDefault="00A56D41" w:rsidP="00D45F27">
      <w:pPr>
        <w:pStyle w:val="a8"/>
        <w:numPr>
          <w:ilvl w:val="0"/>
          <w:numId w:val="9"/>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определение индивидуальных потребностей ребенка в тех или иных материально- технических ресурсах; </w:t>
      </w:r>
    </w:p>
    <w:p w14:paraId="24E6D97C" w14:textId="77777777" w:rsidR="00A56D41" w:rsidRPr="00ED5828" w:rsidRDefault="00A56D41" w:rsidP="00D45F27">
      <w:pPr>
        <w:pStyle w:val="a8"/>
        <w:numPr>
          <w:ilvl w:val="0"/>
          <w:numId w:val="9"/>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подбор необходимых приспособлений, организация развивающей предметно- пространственной среды. </w:t>
      </w:r>
    </w:p>
    <w:p w14:paraId="47323B0B" w14:textId="46F5B38B" w:rsidR="00A56D41" w:rsidRPr="00ED5828" w:rsidRDefault="00A56D41" w:rsidP="00D45F27">
      <w:pPr>
        <w:pStyle w:val="a8"/>
        <w:numPr>
          <w:ilvl w:val="0"/>
          <w:numId w:val="8"/>
        </w:numPr>
        <w:spacing w:after="0" w:line="240" w:lineRule="auto"/>
        <w:ind w:left="709" w:hanging="567"/>
        <w:jc w:val="both"/>
        <w:rPr>
          <w:rFonts w:ascii="Times New Roman" w:hAnsi="Times New Roman" w:cs="Times New Roman"/>
          <w:sz w:val="24"/>
          <w:szCs w:val="24"/>
        </w:rPr>
      </w:pPr>
      <w:r w:rsidRPr="00ED5828">
        <w:rPr>
          <w:rFonts w:ascii="Times New Roman" w:hAnsi="Times New Roman" w:cs="Times New Roman"/>
          <w:sz w:val="24"/>
          <w:szCs w:val="24"/>
        </w:rPr>
        <w:t>После разработки индивидуального образовательного маршрута и/ или индивидуальной образовательной программы, педагоги и специалисты М</w:t>
      </w:r>
      <w:r w:rsidR="00413739" w:rsidRPr="00ED5828">
        <w:rPr>
          <w:rFonts w:ascii="Times New Roman" w:hAnsi="Times New Roman" w:cs="Times New Roman"/>
          <w:sz w:val="24"/>
          <w:szCs w:val="24"/>
        </w:rPr>
        <w:t>Д</w:t>
      </w:r>
      <w:r w:rsidRPr="00ED5828">
        <w:rPr>
          <w:rFonts w:ascii="Times New Roman" w:hAnsi="Times New Roman" w:cs="Times New Roman"/>
          <w:sz w:val="24"/>
          <w:szCs w:val="24"/>
        </w:rPr>
        <w:t xml:space="preserve">БОУ осуществляют их реализацию и ведут динамическое наблюдение за развитием ребенка. Заседания консилиума по уточнению индивидуального образовательного маршрута и/или индивидуальной образовательной программы проводится в рамках ПМПк (не реже трех раз в год). </w:t>
      </w:r>
    </w:p>
    <w:p w14:paraId="70C792CE" w14:textId="77777777" w:rsidR="005B6ADE" w:rsidRPr="00ED5828" w:rsidRDefault="005B6ADE" w:rsidP="00053362">
      <w:pPr>
        <w:pStyle w:val="a8"/>
        <w:spacing w:after="0" w:line="240" w:lineRule="auto"/>
        <w:ind w:left="709"/>
        <w:jc w:val="both"/>
        <w:rPr>
          <w:rFonts w:ascii="Times New Roman" w:hAnsi="Times New Roman" w:cs="Times New Roman"/>
          <w:sz w:val="12"/>
          <w:szCs w:val="12"/>
        </w:rPr>
      </w:pPr>
    </w:p>
    <w:p w14:paraId="6D0FFC65" w14:textId="77777777" w:rsidR="00A56D41" w:rsidRPr="00ED5828" w:rsidRDefault="00A56D41" w:rsidP="00053362">
      <w:pPr>
        <w:spacing w:after="0" w:line="240" w:lineRule="auto"/>
        <w:jc w:val="center"/>
        <w:rPr>
          <w:rFonts w:ascii="Times New Roman" w:hAnsi="Times New Roman" w:cs="Times New Roman"/>
          <w:b/>
          <w:sz w:val="24"/>
          <w:szCs w:val="24"/>
        </w:rPr>
      </w:pPr>
      <w:bookmarkStart w:id="452" w:name="_Toc126591323"/>
      <w:r w:rsidRPr="00ED5828">
        <w:rPr>
          <w:rFonts w:ascii="Times New Roman" w:hAnsi="Times New Roman" w:cs="Times New Roman"/>
          <w:b/>
          <w:sz w:val="24"/>
          <w:szCs w:val="24"/>
        </w:rPr>
        <w:t>Индивидуальный образовательный маршрут</w:t>
      </w:r>
      <w:bookmarkEnd w:id="452"/>
      <w:r w:rsidRPr="00ED5828">
        <w:rPr>
          <w:rFonts w:ascii="Times New Roman" w:hAnsi="Times New Roman" w:cs="Times New Roman"/>
          <w:b/>
          <w:sz w:val="24"/>
          <w:szCs w:val="24"/>
        </w:rPr>
        <w:t xml:space="preserve"> </w:t>
      </w:r>
    </w:p>
    <w:p w14:paraId="1952A202" w14:textId="77777777" w:rsidR="00A56D41" w:rsidRPr="00ED5828" w:rsidRDefault="00A56D41"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sz w:val="24"/>
          <w:szCs w:val="24"/>
        </w:rPr>
        <w:t>Индивидуальный образовательный маршрут и/или индивидуальная образовательная программа являются механизмом адаптации основной образовательной программы ДОУ.</w:t>
      </w:r>
    </w:p>
    <w:p w14:paraId="121DEF2F" w14:textId="77777777" w:rsidR="00A56D41" w:rsidRPr="00ED5828" w:rsidRDefault="00A56D41"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sz w:val="24"/>
          <w:szCs w:val="24"/>
        </w:rPr>
        <w:t xml:space="preserve">Психолого-педагогическое сопровождение ребенка с ОВЗ можно рассматривать как комплексную технологию психолого-педагогической поддержки и помощи ребенку и родителям в решении задач развития, обучения, воспитания, социализации со стороны специалистов разного профиля, действующих координировано. </w:t>
      </w:r>
    </w:p>
    <w:p w14:paraId="216DAA5A" w14:textId="77777777" w:rsidR="00A56D41" w:rsidRPr="00ED5828" w:rsidRDefault="00A56D41"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b/>
          <w:i/>
          <w:sz w:val="24"/>
          <w:szCs w:val="24"/>
        </w:rPr>
        <w:t>Психолого-педагогическое сопровождение основывается на следующих принципах:</w:t>
      </w:r>
      <w:r w:rsidRPr="00ED5828">
        <w:rPr>
          <w:rFonts w:ascii="Times New Roman" w:hAnsi="Times New Roman" w:cs="Times New Roman"/>
          <w:sz w:val="24"/>
          <w:szCs w:val="24"/>
        </w:rPr>
        <w:t xml:space="preserve"> </w:t>
      </w:r>
    </w:p>
    <w:p w14:paraId="072D1517" w14:textId="77777777" w:rsidR="00A56D41" w:rsidRPr="00ED5828" w:rsidRDefault="00A56D41"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sz w:val="24"/>
          <w:szCs w:val="24"/>
        </w:rPr>
        <w:t xml:space="preserve">- Опора на те личностные достижения, которые реально есть у ребенка. Оно находиться в логике его развития, а не искусственно задает ему цели и задачи извне. </w:t>
      </w:r>
    </w:p>
    <w:p w14:paraId="678ED763" w14:textId="77777777" w:rsidR="00A56D41" w:rsidRPr="00ED5828" w:rsidRDefault="00A56D41"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sz w:val="24"/>
          <w:szCs w:val="24"/>
        </w:rPr>
        <w:t xml:space="preserve">- Соблюдение интересов ребёнка. Принцип определяет позицию специалиста, который призван сопровождать ребёнка с максимальной пользой и в интересах ребёнка (педагог– психолог, другие специалисты). </w:t>
      </w:r>
    </w:p>
    <w:p w14:paraId="6DE9EE78" w14:textId="77777777" w:rsidR="00A56D41" w:rsidRPr="00ED5828" w:rsidRDefault="00A56D41"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sz w:val="24"/>
          <w:szCs w:val="24"/>
        </w:rPr>
        <w:lastRenderedPageBreak/>
        <w:t xml:space="preserve">- Системность. Принцип обеспечивает системный подход к анализу особенностей развития, а также всесторонний многоуровневый подход специалистов различного профиля, взаимодействие и согласованность их действий в решении проблем ребёнка. </w:t>
      </w:r>
    </w:p>
    <w:p w14:paraId="426E54F3" w14:textId="77777777" w:rsidR="00A56D41" w:rsidRPr="00ED5828" w:rsidRDefault="00A56D41"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sz w:val="24"/>
          <w:szCs w:val="24"/>
        </w:rPr>
        <w:t xml:space="preserve">- 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 </w:t>
      </w:r>
    </w:p>
    <w:p w14:paraId="1DBDC2B9" w14:textId="77777777" w:rsidR="00A56D41" w:rsidRPr="00ED5828" w:rsidRDefault="00A56D41"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sz w:val="24"/>
          <w:szCs w:val="24"/>
        </w:rPr>
        <w:t xml:space="preserve">- Рекомендательный характер оказания помощи. Принцип обеспечивает защищать законные права и интересы детей, включая обязательное согласование с родителями (законными представителями) вопроса о направлениях, способах психолого-педагогического сопровождения. </w:t>
      </w:r>
    </w:p>
    <w:p w14:paraId="13E401E2" w14:textId="77777777" w:rsidR="00A56D41" w:rsidRPr="00ED5828" w:rsidRDefault="00A56D41"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sz w:val="24"/>
          <w:szCs w:val="24"/>
        </w:rPr>
        <w:t xml:space="preserve">Наличие в группе общеразвивающей направленности ребенка-инвалида требует к нему внимания со стороны воспитателей, других специалистов, готовности вместе с родителями разделить ответственность за его воспитание и обучение, подготовку к школе. </w:t>
      </w:r>
    </w:p>
    <w:p w14:paraId="2D290A4D" w14:textId="77777777" w:rsidR="00A56D41" w:rsidRPr="00ED5828" w:rsidRDefault="00A56D41"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sz w:val="24"/>
          <w:szCs w:val="24"/>
        </w:rPr>
        <w:t>Для успешности индивидуального сопровождения ребенка необходима правильная оценка возможностей.</w:t>
      </w:r>
    </w:p>
    <w:p w14:paraId="1A7D0597" w14:textId="77777777" w:rsidR="00A56D41" w:rsidRPr="00ED5828" w:rsidRDefault="00A56D41"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sz w:val="24"/>
          <w:szCs w:val="24"/>
        </w:rPr>
        <w:t xml:space="preserve">В связи с этим особая роль отводится психолого-педагогической диагностике. Качественный анализ предполагает оценку особенностей процесса выполнения ребенком заданий и допускаемых ошибок на основе системы качественных показателей. </w:t>
      </w:r>
    </w:p>
    <w:p w14:paraId="494C2E9F" w14:textId="77777777" w:rsidR="00A56D41" w:rsidRPr="00ED5828" w:rsidRDefault="00A56D41"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sz w:val="24"/>
          <w:szCs w:val="24"/>
        </w:rPr>
        <w:t xml:space="preserve">Выявляются следующие </w:t>
      </w:r>
      <w:r w:rsidRPr="00ED5828">
        <w:rPr>
          <w:rFonts w:ascii="Times New Roman" w:hAnsi="Times New Roman" w:cs="Times New Roman"/>
          <w:b/>
          <w:i/>
          <w:sz w:val="24"/>
          <w:szCs w:val="24"/>
        </w:rPr>
        <w:t>качественные показатели, характеризующие эмоциональную сферу и поведение ребенка</w:t>
      </w:r>
      <w:r w:rsidRPr="00ED5828">
        <w:rPr>
          <w:rFonts w:ascii="Times New Roman" w:hAnsi="Times New Roman" w:cs="Times New Roman"/>
          <w:sz w:val="24"/>
          <w:szCs w:val="24"/>
        </w:rPr>
        <w:t xml:space="preserve">: </w:t>
      </w:r>
    </w:p>
    <w:p w14:paraId="0AA56F85" w14:textId="77777777" w:rsidR="00A56D41" w:rsidRPr="00ED5828" w:rsidRDefault="00A56D41"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sz w:val="24"/>
          <w:szCs w:val="24"/>
        </w:rPr>
        <w:t xml:space="preserve">• особенности контакта ребенка; </w:t>
      </w:r>
    </w:p>
    <w:p w14:paraId="07B3E80F" w14:textId="77777777" w:rsidR="00A56D41" w:rsidRPr="00ED5828" w:rsidRDefault="00A56D41"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sz w:val="24"/>
          <w:szCs w:val="24"/>
        </w:rPr>
        <w:t xml:space="preserve">• эмоциональная реакция на ситуацию обследования; </w:t>
      </w:r>
    </w:p>
    <w:p w14:paraId="1BDA3768" w14:textId="77777777" w:rsidR="00A56D41" w:rsidRPr="00ED5828" w:rsidRDefault="00A56D41"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sz w:val="24"/>
          <w:szCs w:val="24"/>
        </w:rPr>
        <w:t xml:space="preserve">• реакция на одобрение; </w:t>
      </w:r>
    </w:p>
    <w:p w14:paraId="1D8C4DDA" w14:textId="77777777" w:rsidR="00A56D41" w:rsidRPr="00ED5828" w:rsidRDefault="00A56D41"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sz w:val="24"/>
          <w:szCs w:val="24"/>
        </w:rPr>
        <w:t xml:space="preserve">• реакция на неудачи; </w:t>
      </w:r>
    </w:p>
    <w:p w14:paraId="2A935919" w14:textId="77777777" w:rsidR="00A56D41" w:rsidRPr="00ED5828" w:rsidRDefault="00A56D41"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sz w:val="24"/>
          <w:szCs w:val="24"/>
        </w:rPr>
        <w:t xml:space="preserve">• эмоциональное состояние во время выполнения заданий; </w:t>
      </w:r>
    </w:p>
    <w:p w14:paraId="71CDD0B2" w14:textId="77777777" w:rsidR="00A56D41" w:rsidRPr="00ED5828" w:rsidRDefault="00A56D41"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sz w:val="24"/>
          <w:szCs w:val="24"/>
        </w:rPr>
        <w:t xml:space="preserve">• эмоциональная подвижность; </w:t>
      </w:r>
    </w:p>
    <w:p w14:paraId="7FCC3AD7" w14:textId="77777777" w:rsidR="00A56D41" w:rsidRPr="00ED5828" w:rsidRDefault="00A56D41"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sz w:val="24"/>
          <w:szCs w:val="24"/>
        </w:rPr>
        <w:t xml:space="preserve">• особенности общения; </w:t>
      </w:r>
    </w:p>
    <w:p w14:paraId="58FA45D0" w14:textId="77777777" w:rsidR="00A56D41" w:rsidRPr="00ED5828" w:rsidRDefault="00A56D41"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sz w:val="24"/>
          <w:szCs w:val="24"/>
        </w:rPr>
        <w:t xml:space="preserve">• реакция на результат. </w:t>
      </w:r>
    </w:p>
    <w:p w14:paraId="14551235" w14:textId="77777777" w:rsidR="00A56D41" w:rsidRPr="00ED5828" w:rsidRDefault="00A56D41"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b/>
          <w:i/>
          <w:sz w:val="24"/>
          <w:szCs w:val="24"/>
        </w:rPr>
        <w:t>Качественные показатели, характеризующие деятельность ребенка</w:t>
      </w:r>
      <w:r w:rsidRPr="00ED5828">
        <w:rPr>
          <w:rFonts w:ascii="Times New Roman" w:hAnsi="Times New Roman" w:cs="Times New Roman"/>
          <w:sz w:val="24"/>
          <w:szCs w:val="24"/>
        </w:rPr>
        <w:t xml:space="preserve">: </w:t>
      </w:r>
    </w:p>
    <w:p w14:paraId="1EA84656" w14:textId="77777777" w:rsidR="00A56D41" w:rsidRPr="00ED5828" w:rsidRDefault="00A56D41"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sz w:val="24"/>
          <w:szCs w:val="24"/>
        </w:rPr>
        <w:t xml:space="preserve">• наличие и стойкость интереса к заданию; </w:t>
      </w:r>
    </w:p>
    <w:p w14:paraId="389F04DE" w14:textId="77777777" w:rsidR="00A56D41" w:rsidRPr="00ED5828" w:rsidRDefault="00A56D41"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sz w:val="24"/>
          <w:szCs w:val="24"/>
        </w:rPr>
        <w:t xml:space="preserve">• понимание инструкции; </w:t>
      </w:r>
    </w:p>
    <w:p w14:paraId="478A9842" w14:textId="77777777" w:rsidR="00A56D41" w:rsidRPr="00ED5828" w:rsidRDefault="00A56D41"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sz w:val="24"/>
          <w:szCs w:val="24"/>
        </w:rPr>
        <w:t xml:space="preserve">• самостоятельность выполнения задания; </w:t>
      </w:r>
    </w:p>
    <w:p w14:paraId="2AFFED20" w14:textId="77777777" w:rsidR="00A56D41" w:rsidRPr="00ED5828" w:rsidRDefault="00A56D41"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sz w:val="24"/>
          <w:szCs w:val="24"/>
        </w:rPr>
        <w:t>• характер деятельности (целенаправленность и активность);</w:t>
      </w:r>
    </w:p>
    <w:p w14:paraId="3738B39A" w14:textId="77777777" w:rsidR="00A56D41" w:rsidRPr="00ED5828" w:rsidRDefault="00A56D41"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sz w:val="24"/>
          <w:szCs w:val="24"/>
        </w:rPr>
        <w:t xml:space="preserve">• темп и динамика деятельности, особенности регуляции деятельности; </w:t>
      </w:r>
    </w:p>
    <w:p w14:paraId="154EDFA8" w14:textId="77777777" w:rsidR="00A56D41" w:rsidRPr="00ED5828" w:rsidRDefault="00A56D41"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sz w:val="24"/>
          <w:szCs w:val="24"/>
        </w:rPr>
        <w:t xml:space="preserve">• работоспособность; </w:t>
      </w:r>
    </w:p>
    <w:p w14:paraId="0DE6F92A" w14:textId="77777777" w:rsidR="00A56D41" w:rsidRPr="00ED5828" w:rsidRDefault="00A56D41"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sz w:val="24"/>
          <w:szCs w:val="24"/>
        </w:rPr>
        <w:t xml:space="preserve">• организация помощи. </w:t>
      </w:r>
    </w:p>
    <w:p w14:paraId="70F17E85" w14:textId="77777777" w:rsidR="00A56D41" w:rsidRPr="00ED5828" w:rsidRDefault="00A56D41"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b/>
          <w:i/>
          <w:sz w:val="24"/>
          <w:szCs w:val="24"/>
        </w:rPr>
        <w:t>Качественные показатели, характеризующие особенности познавательной сферы и моторной функции ребенка:</w:t>
      </w:r>
      <w:r w:rsidRPr="00ED5828">
        <w:rPr>
          <w:rFonts w:ascii="Times New Roman" w:hAnsi="Times New Roman" w:cs="Times New Roman"/>
          <w:sz w:val="24"/>
          <w:szCs w:val="24"/>
        </w:rPr>
        <w:t xml:space="preserve"> </w:t>
      </w:r>
    </w:p>
    <w:p w14:paraId="7B8FB258" w14:textId="77777777" w:rsidR="00A56D41" w:rsidRPr="00ED5828" w:rsidRDefault="00A56D41"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sz w:val="24"/>
          <w:szCs w:val="24"/>
        </w:rPr>
        <w:t xml:space="preserve">• особенности внимания, восприятия, памяти, мышления, речи; </w:t>
      </w:r>
    </w:p>
    <w:p w14:paraId="52B9C7E3" w14:textId="77777777" w:rsidR="00A56D41" w:rsidRPr="00ED5828" w:rsidRDefault="00A56D41"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sz w:val="24"/>
          <w:szCs w:val="24"/>
        </w:rPr>
        <w:t xml:space="preserve">• особенности моторной функции </w:t>
      </w:r>
    </w:p>
    <w:p w14:paraId="3C363B4A" w14:textId="77777777" w:rsidR="00A56D41" w:rsidRPr="00ED5828" w:rsidRDefault="00A56D41"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sz w:val="24"/>
          <w:szCs w:val="24"/>
        </w:rPr>
        <w:t xml:space="preserve">Педагогическое изучение предусматривает получение сведений о ребенке, раскрывающих знания, умения, навыки, которыми он должен обладать на определенном возрастном этапе, установление основных проблем в обучении, темпа усвоения учебного материала, выявление особенностей образовательной деятельности. </w:t>
      </w:r>
    </w:p>
    <w:p w14:paraId="078D47F9" w14:textId="77777777" w:rsidR="00A56D41" w:rsidRPr="00ED5828" w:rsidRDefault="00A56D41"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sz w:val="24"/>
          <w:szCs w:val="24"/>
        </w:rPr>
        <w:t xml:space="preserve">Интересующие сведения можно получить с помощью таких методов, как непосредственная беседа с ребенком и родителями, анализ работ ребенка (рисунков, поделок и др.), педагогическое наблюдение. </w:t>
      </w:r>
    </w:p>
    <w:p w14:paraId="520ED6E0" w14:textId="77777777" w:rsidR="00A56D41" w:rsidRPr="00ED5828" w:rsidRDefault="00A56D41"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sz w:val="24"/>
          <w:szCs w:val="24"/>
        </w:rPr>
        <w:t xml:space="preserve">Педагогическое наблюдение должно быть специально спланированным, точно ориентированным и систематическим. Оно позволяет оценить степень сформированности деятельности в целом - ее целенаправленность, организованность, произвольность, способность к планированию действий. Особенно важно наблюдение за ведущей деятельностью ребенка, его познавательной активностью, в процессе которого отмечается </w:t>
      </w:r>
      <w:r w:rsidRPr="00ED5828">
        <w:rPr>
          <w:rFonts w:ascii="Times New Roman" w:hAnsi="Times New Roman" w:cs="Times New Roman"/>
          <w:sz w:val="24"/>
          <w:szCs w:val="24"/>
        </w:rPr>
        <w:lastRenderedPageBreak/>
        <w:t xml:space="preserve">мотивационный аспект деятельности, свидетельствующий о личностной зрелости дошкольника. </w:t>
      </w:r>
    </w:p>
    <w:p w14:paraId="1E562ACA" w14:textId="77777777" w:rsidR="00A56D41" w:rsidRPr="00ED5828" w:rsidRDefault="00A56D41"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sz w:val="24"/>
          <w:szCs w:val="24"/>
        </w:rPr>
        <w:t xml:space="preserve">Полученные сведения позволяют в дальнейшем целенаправленно вносить коррективы в организацию процесса воспитания и обучения, а также разработать индивидуальный образовательный маршрут сопровождения. </w:t>
      </w:r>
    </w:p>
    <w:p w14:paraId="6AB451EF" w14:textId="77777777" w:rsidR="00A56D41" w:rsidRPr="00ED5828" w:rsidRDefault="00A56D41"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sz w:val="24"/>
          <w:szCs w:val="24"/>
        </w:rPr>
        <w:t xml:space="preserve">В случае получения заключения медико-социальной экспертизы с указанием разработки адаптированной образовательной программы, на ребенка будет составлена индивидуальная адаптированная программа. </w:t>
      </w:r>
    </w:p>
    <w:p w14:paraId="22B833C3" w14:textId="77777777" w:rsidR="00A56D41" w:rsidRPr="00ED5828" w:rsidRDefault="00A56D41" w:rsidP="00053362">
      <w:pPr>
        <w:spacing w:after="0" w:line="240" w:lineRule="auto"/>
        <w:ind w:firstLine="567"/>
        <w:jc w:val="both"/>
        <w:rPr>
          <w:rFonts w:ascii="Times New Roman" w:hAnsi="Times New Roman" w:cs="Times New Roman"/>
          <w:sz w:val="16"/>
          <w:szCs w:val="16"/>
        </w:rPr>
      </w:pPr>
    </w:p>
    <w:p w14:paraId="7A948837" w14:textId="77777777" w:rsidR="00246F97" w:rsidRPr="00ED5828" w:rsidRDefault="00A56D41" w:rsidP="004371B9">
      <w:pPr>
        <w:spacing w:after="0" w:line="240" w:lineRule="auto"/>
        <w:ind w:firstLine="567"/>
        <w:jc w:val="center"/>
        <w:rPr>
          <w:rFonts w:ascii="Times New Roman" w:hAnsi="Times New Roman" w:cs="Times New Roman"/>
          <w:b/>
          <w:sz w:val="24"/>
          <w:szCs w:val="24"/>
        </w:rPr>
      </w:pPr>
      <w:bookmarkStart w:id="453" w:name="_Toc126591324"/>
      <w:r w:rsidRPr="00ED5828">
        <w:rPr>
          <w:rFonts w:ascii="Times New Roman" w:hAnsi="Times New Roman" w:cs="Times New Roman"/>
          <w:b/>
          <w:sz w:val="24"/>
          <w:szCs w:val="24"/>
        </w:rPr>
        <w:t>Взаимодействие специалистов ДО</w:t>
      </w:r>
      <w:r w:rsidR="00BA2B33" w:rsidRPr="00ED5828">
        <w:rPr>
          <w:rFonts w:ascii="Times New Roman" w:hAnsi="Times New Roman" w:cs="Times New Roman"/>
          <w:b/>
          <w:sz w:val="24"/>
          <w:szCs w:val="24"/>
        </w:rPr>
        <w:t>О</w:t>
      </w:r>
      <w:r w:rsidRPr="00ED5828">
        <w:rPr>
          <w:rFonts w:ascii="Times New Roman" w:hAnsi="Times New Roman" w:cs="Times New Roman"/>
          <w:b/>
          <w:sz w:val="24"/>
          <w:szCs w:val="24"/>
        </w:rPr>
        <w:t xml:space="preserve"> при работе с детьми и родителями</w:t>
      </w:r>
      <w:bookmarkEnd w:id="453"/>
    </w:p>
    <w:p w14:paraId="0FA695F0" w14:textId="124BA607" w:rsidR="00A56D41" w:rsidRPr="00ED5828" w:rsidRDefault="00246F97" w:rsidP="00246F97">
      <w:pPr>
        <w:spacing w:after="0" w:line="240" w:lineRule="auto"/>
        <w:ind w:firstLine="567"/>
        <w:jc w:val="right"/>
        <w:rPr>
          <w:rFonts w:ascii="Times New Roman" w:hAnsi="Times New Roman" w:cs="Times New Roman"/>
          <w:b/>
          <w:sz w:val="24"/>
          <w:szCs w:val="24"/>
        </w:rPr>
      </w:pPr>
      <w:r w:rsidRPr="00ED5828">
        <w:rPr>
          <w:rFonts w:ascii="Times New Roman" w:hAnsi="Times New Roman" w:cs="Times New Roman"/>
          <w:i/>
          <w:sz w:val="24"/>
          <w:szCs w:val="24"/>
          <w:u w:val="single"/>
        </w:rPr>
        <w:t xml:space="preserve"> Таблица 7</w:t>
      </w:r>
    </w:p>
    <w:tbl>
      <w:tblPr>
        <w:tblStyle w:val="ab"/>
        <w:tblW w:w="0" w:type="auto"/>
        <w:tblLook w:val="04A0" w:firstRow="1" w:lastRow="0" w:firstColumn="1" w:lastColumn="0" w:noHBand="0" w:noVBand="1"/>
      </w:tblPr>
      <w:tblGrid>
        <w:gridCol w:w="1946"/>
        <w:gridCol w:w="7399"/>
      </w:tblGrid>
      <w:tr w:rsidR="00A56D41" w:rsidRPr="00ED5828" w14:paraId="063E29EC" w14:textId="77777777" w:rsidTr="00DD0D12">
        <w:tc>
          <w:tcPr>
            <w:tcW w:w="1951" w:type="dxa"/>
          </w:tcPr>
          <w:p w14:paraId="04D2C05A" w14:textId="77777777" w:rsidR="00A56D41" w:rsidRPr="00ED5828" w:rsidRDefault="00A56D41" w:rsidP="00053362">
            <w:pPr>
              <w:spacing w:after="0" w:line="240" w:lineRule="auto"/>
              <w:jc w:val="both"/>
              <w:rPr>
                <w:rFonts w:ascii="Times New Roman" w:hAnsi="Times New Roman" w:cs="Times New Roman"/>
                <w:b/>
                <w:sz w:val="24"/>
                <w:szCs w:val="24"/>
              </w:rPr>
            </w:pPr>
            <w:r w:rsidRPr="00ED5828">
              <w:rPr>
                <w:rFonts w:ascii="Times New Roman" w:hAnsi="Times New Roman" w:cs="Times New Roman"/>
                <w:b/>
                <w:sz w:val="24"/>
                <w:szCs w:val="24"/>
              </w:rPr>
              <w:t>Воспитатель:</w:t>
            </w:r>
          </w:p>
        </w:tc>
        <w:tc>
          <w:tcPr>
            <w:tcW w:w="7620" w:type="dxa"/>
          </w:tcPr>
          <w:p w14:paraId="2429FDF6" w14:textId="77777777" w:rsidR="00A56D41" w:rsidRPr="00ED5828" w:rsidRDefault="00A56D41" w:rsidP="00053362">
            <w:p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 педагогическая диагностика; </w:t>
            </w:r>
          </w:p>
          <w:p w14:paraId="7A0081DB" w14:textId="77777777" w:rsidR="00A56D41" w:rsidRPr="00ED5828" w:rsidRDefault="00A56D41" w:rsidP="00053362">
            <w:p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 исследование социального статуса семьи; </w:t>
            </w:r>
          </w:p>
          <w:p w14:paraId="0082B74F" w14:textId="77777777" w:rsidR="00A56D41" w:rsidRPr="00ED5828" w:rsidRDefault="00A56D41" w:rsidP="00053362">
            <w:p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 организация эмоционально благоприятного климата в группе; </w:t>
            </w:r>
          </w:p>
          <w:p w14:paraId="31BEF1D8" w14:textId="77777777" w:rsidR="00A56D41" w:rsidRPr="00ED5828" w:rsidRDefault="00A56D41" w:rsidP="00053362">
            <w:p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 реализация рекомендаций специалистов; </w:t>
            </w:r>
          </w:p>
          <w:p w14:paraId="0550C264" w14:textId="77777777" w:rsidR="00A56D41" w:rsidRPr="00ED5828" w:rsidRDefault="00A56D41" w:rsidP="00053362">
            <w:p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взаимодействие с семьей</w:t>
            </w:r>
          </w:p>
        </w:tc>
      </w:tr>
      <w:tr w:rsidR="00A56D41" w:rsidRPr="00ED5828" w14:paraId="632DD8DD" w14:textId="77777777" w:rsidTr="00DD0D12">
        <w:tc>
          <w:tcPr>
            <w:tcW w:w="1951" w:type="dxa"/>
          </w:tcPr>
          <w:p w14:paraId="19DAE551" w14:textId="77777777" w:rsidR="00A56D41" w:rsidRPr="00ED5828" w:rsidRDefault="00A56D41" w:rsidP="00053362">
            <w:pPr>
              <w:spacing w:after="0" w:line="240" w:lineRule="auto"/>
              <w:jc w:val="both"/>
              <w:rPr>
                <w:rFonts w:ascii="Times New Roman" w:hAnsi="Times New Roman" w:cs="Times New Roman"/>
                <w:b/>
                <w:sz w:val="24"/>
                <w:szCs w:val="24"/>
              </w:rPr>
            </w:pPr>
            <w:r w:rsidRPr="00ED5828">
              <w:rPr>
                <w:rFonts w:ascii="Times New Roman" w:hAnsi="Times New Roman" w:cs="Times New Roman"/>
                <w:b/>
                <w:sz w:val="24"/>
                <w:szCs w:val="24"/>
              </w:rPr>
              <w:t>Учитель-логопед:</w:t>
            </w:r>
          </w:p>
        </w:tc>
        <w:tc>
          <w:tcPr>
            <w:tcW w:w="7620" w:type="dxa"/>
          </w:tcPr>
          <w:p w14:paraId="7D9C1473" w14:textId="77777777" w:rsidR="00A56D41" w:rsidRPr="00ED5828" w:rsidRDefault="00A56D41" w:rsidP="00053362">
            <w:p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 диагностика речевого развития; </w:t>
            </w:r>
          </w:p>
          <w:p w14:paraId="67C974ED" w14:textId="77777777" w:rsidR="00A56D41" w:rsidRPr="00ED5828" w:rsidRDefault="00A56D41" w:rsidP="00053362">
            <w:p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 выполнение рекомендаций специалистов; </w:t>
            </w:r>
          </w:p>
          <w:p w14:paraId="369794F8" w14:textId="77777777" w:rsidR="00A56D41" w:rsidRPr="00ED5828" w:rsidRDefault="00A56D41" w:rsidP="00053362">
            <w:p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 индивидуальная коррекционная работа; </w:t>
            </w:r>
          </w:p>
          <w:p w14:paraId="703AC502" w14:textId="77777777" w:rsidR="00A56D41" w:rsidRPr="00ED5828" w:rsidRDefault="00A56D41" w:rsidP="00053362">
            <w:p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 консультирование родительской общественности </w:t>
            </w:r>
          </w:p>
          <w:p w14:paraId="19A4D28B" w14:textId="77777777" w:rsidR="00A56D41" w:rsidRPr="00ED5828" w:rsidRDefault="00A56D41" w:rsidP="00053362">
            <w:p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организация совместных праздников и развлечений.</w:t>
            </w:r>
          </w:p>
        </w:tc>
      </w:tr>
      <w:tr w:rsidR="00A56D41" w:rsidRPr="00ED5828" w14:paraId="7E4419FE" w14:textId="77777777" w:rsidTr="00DD0D12">
        <w:tc>
          <w:tcPr>
            <w:tcW w:w="1951" w:type="dxa"/>
          </w:tcPr>
          <w:p w14:paraId="70E5833A" w14:textId="77777777" w:rsidR="00A56D41" w:rsidRPr="00ED5828" w:rsidRDefault="00A56D41" w:rsidP="00053362">
            <w:pPr>
              <w:spacing w:after="0" w:line="240" w:lineRule="auto"/>
              <w:jc w:val="both"/>
              <w:rPr>
                <w:rFonts w:ascii="Times New Roman" w:hAnsi="Times New Roman" w:cs="Times New Roman"/>
                <w:b/>
                <w:sz w:val="24"/>
                <w:szCs w:val="24"/>
              </w:rPr>
            </w:pPr>
            <w:r w:rsidRPr="00ED5828">
              <w:rPr>
                <w:rFonts w:ascii="Times New Roman" w:hAnsi="Times New Roman" w:cs="Times New Roman"/>
                <w:b/>
                <w:sz w:val="24"/>
                <w:szCs w:val="24"/>
              </w:rPr>
              <w:t>Медицинский работник:</w:t>
            </w:r>
          </w:p>
        </w:tc>
        <w:tc>
          <w:tcPr>
            <w:tcW w:w="7620" w:type="dxa"/>
          </w:tcPr>
          <w:p w14:paraId="2FE84C52" w14:textId="77777777" w:rsidR="00A56D41" w:rsidRPr="00ED5828" w:rsidRDefault="00A56D41" w:rsidP="00053362">
            <w:p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исследование физического развития и физической подготовленности;</w:t>
            </w:r>
          </w:p>
          <w:p w14:paraId="7DC4B030" w14:textId="77777777" w:rsidR="00A56D41" w:rsidRPr="00ED5828" w:rsidRDefault="00A56D41" w:rsidP="00053362">
            <w:p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 - комплексная оценка состояния здоровья; </w:t>
            </w:r>
          </w:p>
          <w:p w14:paraId="7DA82FCC" w14:textId="77777777" w:rsidR="00A56D41" w:rsidRPr="00ED5828" w:rsidRDefault="00A56D41" w:rsidP="00053362">
            <w:p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 контроль за организацией оздоровительных мероприятий и питанием детей; </w:t>
            </w:r>
          </w:p>
          <w:p w14:paraId="383EA9CF" w14:textId="77777777" w:rsidR="00A56D41" w:rsidRPr="00ED5828" w:rsidRDefault="00A56D41" w:rsidP="00053362">
            <w:p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сезонная профилактика</w:t>
            </w:r>
          </w:p>
          <w:p w14:paraId="5705380C" w14:textId="77777777" w:rsidR="00A56D41" w:rsidRPr="00ED5828" w:rsidRDefault="00A56D41" w:rsidP="00053362">
            <w:p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 консультирование родительской общественности </w:t>
            </w:r>
          </w:p>
        </w:tc>
      </w:tr>
      <w:tr w:rsidR="00A56D41" w:rsidRPr="00ED5828" w14:paraId="0593A1F9" w14:textId="77777777" w:rsidTr="00DD0D12">
        <w:tc>
          <w:tcPr>
            <w:tcW w:w="1951" w:type="dxa"/>
          </w:tcPr>
          <w:p w14:paraId="15A62C39" w14:textId="77777777" w:rsidR="00A56D41" w:rsidRPr="00ED5828" w:rsidRDefault="00A56D41" w:rsidP="00053362">
            <w:pPr>
              <w:spacing w:after="0" w:line="240" w:lineRule="auto"/>
              <w:jc w:val="both"/>
              <w:rPr>
                <w:rFonts w:ascii="Times New Roman" w:hAnsi="Times New Roman" w:cs="Times New Roman"/>
                <w:b/>
                <w:sz w:val="24"/>
                <w:szCs w:val="24"/>
              </w:rPr>
            </w:pPr>
            <w:r w:rsidRPr="00ED5828">
              <w:rPr>
                <w:rFonts w:ascii="Times New Roman" w:hAnsi="Times New Roman" w:cs="Times New Roman"/>
                <w:b/>
                <w:sz w:val="24"/>
                <w:szCs w:val="24"/>
              </w:rPr>
              <w:t>Инструктор по физической культуре</w:t>
            </w:r>
          </w:p>
        </w:tc>
        <w:tc>
          <w:tcPr>
            <w:tcW w:w="7620" w:type="dxa"/>
          </w:tcPr>
          <w:p w14:paraId="22FB3F6E" w14:textId="77777777" w:rsidR="00A56D41" w:rsidRPr="00ED5828" w:rsidRDefault="00A56D41" w:rsidP="00053362">
            <w:p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 диагностика физического развития; </w:t>
            </w:r>
          </w:p>
          <w:p w14:paraId="1BBD25B2" w14:textId="77777777" w:rsidR="00A56D41" w:rsidRPr="00ED5828" w:rsidRDefault="00A56D41" w:rsidP="00053362">
            <w:p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 выполнение рекомендаций специалистов; </w:t>
            </w:r>
          </w:p>
          <w:p w14:paraId="425BE31F" w14:textId="77777777" w:rsidR="00A56D41" w:rsidRPr="00ED5828" w:rsidRDefault="00A56D41" w:rsidP="00053362">
            <w:p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 индивидуальная коррекционная работа; </w:t>
            </w:r>
          </w:p>
          <w:p w14:paraId="5A2504B6" w14:textId="77777777" w:rsidR="00A56D41" w:rsidRPr="00ED5828" w:rsidRDefault="00A56D41" w:rsidP="00053362">
            <w:p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 консультирование родительской общественности </w:t>
            </w:r>
          </w:p>
          <w:p w14:paraId="59329BE6" w14:textId="77777777" w:rsidR="00A56D41" w:rsidRPr="00ED5828" w:rsidRDefault="00A56D41" w:rsidP="00053362">
            <w:p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организация совместных праздников и развлечений.</w:t>
            </w:r>
          </w:p>
        </w:tc>
      </w:tr>
      <w:tr w:rsidR="00A56D41" w:rsidRPr="00ED5828" w14:paraId="0ADB1B8C" w14:textId="77777777" w:rsidTr="00DD0D12">
        <w:tc>
          <w:tcPr>
            <w:tcW w:w="1951" w:type="dxa"/>
          </w:tcPr>
          <w:p w14:paraId="0BB971A7" w14:textId="77777777" w:rsidR="00A56D41" w:rsidRPr="00ED5828" w:rsidRDefault="00A56D41" w:rsidP="00053362">
            <w:pPr>
              <w:spacing w:after="0" w:line="240" w:lineRule="auto"/>
              <w:jc w:val="both"/>
              <w:rPr>
                <w:rFonts w:ascii="Times New Roman" w:hAnsi="Times New Roman" w:cs="Times New Roman"/>
                <w:b/>
                <w:sz w:val="24"/>
                <w:szCs w:val="24"/>
              </w:rPr>
            </w:pPr>
            <w:r w:rsidRPr="00ED5828">
              <w:rPr>
                <w:rFonts w:ascii="Times New Roman" w:hAnsi="Times New Roman" w:cs="Times New Roman"/>
                <w:b/>
                <w:sz w:val="24"/>
                <w:szCs w:val="24"/>
              </w:rPr>
              <w:t>Музыкальный руководитель:</w:t>
            </w:r>
          </w:p>
        </w:tc>
        <w:tc>
          <w:tcPr>
            <w:tcW w:w="7620" w:type="dxa"/>
          </w:tcPr>
          <w:p w14:paraId="6449BCE0" w14:textId="77777777" w:rsidR="00A56D41" w:rsidRPr="00ED5828" w:rsidRDefault="00A56D41" w:rsidP="00053362">
            <w:p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 использование элементов музыкальной и танцевальной терапии; </w:t>
            </w:r>
          </w:p>
          <w:p w14:paraId="7BDFD9D4" w14:textId="77777777" w:rsidR="00A56D41" w:rsidRPr="00ED5828" w:rsidRDefault="00A56D41" w:rsidP="00053362">
            <w:p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 консультирование родительской общественности </w:t>
            </w:r>
          </w:p>
          <w:p w14:paraId="55B48EE7" w14:textId="77777777" w:rsidR="00A56D41" w:rsidRPr="00ED5828" w:rsidRDefault="00A56D41" w:rsidP="00053362">
            <w:p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организация совместных праздников и развлечений</w:t>
            </w:r>
          </w:p>
        </w:tc>
      </w:tr>
    </w:tbl>
    <w:p w14:paraId="12BC855B" w14:textId="77777777" w:rsidR="00A56D41" w:rsidRPr="00ED5828" w:rsidRDefault="00A56D41" w:rsidP="00053362">
      <w:pPr>
        <w:spacing w:after="0" w:line="240" w:lineRule="auto"/>
        <w:rPr>
          <w:rFonts w:ascii="Times New Roman" w:hAnsi="Times New Roman" w:cs="Times New Roman"/>
          <w:sz w:val="18"/>
          <w:szCs w:val="18"/>
        </w:rPr>
      </w:pPr>
    </w:p>
    <w:p w14:paraId="6554B013" w14:textId="77777777" w:rsidR="00A56D41" w:rsidRPr="00ED5828" w:rsidRDefault="00A56D41" w:rsidP="00053362">
      <w:pPr>
        <w:spacing w:after="0" w:line="240" w:lineRule="auto"/>
        <w:ind w:firstLine="567"/>
        <w:jc w:val="both"/>
        <w:rPr>
          <w:rFonts w:ascii="Times New Roman" w:hAnsi="Times New Roman" w:cs="Times New Roman"/>
          <w:b/>
          <w:sz w:val="24"/>
          <w:szCs w:val="24"/>
        </w:rPr>
      </w:pPr>
      <w:r w:rsidRPr="00ED5828">
        <w:rPr>
          <w:rFonts w:ascii="Times New Roman" w:hAnsi="Times New Roman" w:cs="Times New Roman"/>
          <w:b/>
          <w:sz w:val="24"/>
          <w:szCs w:val="24"/>
        </w:rPr>
        <w:t xml:space="preserve">Проведение индивидуальных коррекционных занятий для детей с ОВЗ </w:t>
      </w:r>
    </w:p>
    <w:p w14:paraId="7CF3B5B2" w14:textId="77777777" w:rsidR="00A56D41" w:rsidRPr="00ED5828" w:rsidRDefault="00A56D41"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sz w:val="24"/>
          <w:szCs w:val="24"/>
        </w:rPr>
        <w:t xml:space="preserve">Форма организации занятий – индивидуальная. Индивидуальные занятия направлены на осуществлении коррекции индивидуальных недостатков психофизического развития воспитанников, создающие определенные трудности в овладении программой. Учет индивидуальных занятий фиксируется в тетради посещаемости занятий детьми. В индивидуальном плане отражены направления коррекционной работы, что позволяет повысить эффективность занятий и осуществлять личностно – ориентированный подход в обучении и воспитании. Индивидуальные занятия проводятся педагогом-психологом, воспитателем, музыкальным руководителем. </w:t>
      </w:r>
    </w:p>
    <w:p w14:paraId="2C8E63FA" w14:textId="77777777" w:rsidR="00A56D41" w:rsidRPr="00ED5828" w:rsidRDefault="00A56D41"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b/>
          <w:sz w:val="24"/>
          <w:szCs w:val="24"/>
        </w:rPr>
        <w:t>Взаимодействие педагогических работников в разработке и реализации коррекционных мероприятий:</w:t>
      </w:r>
      <w:r w:rsidRPr="00ED5828">
        <w:rPr>
          <w:rFonts w:ascii="Times New Roman" w:hAnsi="Times New Roman" w:cs="Times New Roman"/>
          <w:sz w:val="24"/>
          <w:szCs w:val="24"/>
        </w:rPr>
        <w:t xml:space="preserve"> </w:t>
      </w:r>
    </w:p>
    <w:p w14:paraId="6D9E4077" w14:textId="77777777" w:rsidR="00A56D41" w:rsidRPr="00ED5828" w:rsidRDefault="00A56D41"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sz w:val="24"/>
          <w:szCs w:val="24"/>
        </w:rPr>
        <w:t xml:space="preserve">Выполнение коррекционных, развивающих и воспитательных задач, поставленных Программой, обеспечивается благодаря комплексному подходу и интеграции усилий всех специалистов. </w:t>
      </w:r>
    </w:p>
    <w:p w14:paraId="6B1BFC7B" w14:textId="77777777" w:rsidR="00A56D41" w:rsidRPr="00ED5828" w:rsidRDefault="00A56D41"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sz w:val="24"/>
          <w:szCs w:val="24"/>
        </w:rPr>
        <w:t xml:space="preserve">Ведущим специалистом, проводящим и координирующим коррекционно-педагогическую работу с воспитанником, являются воспитатель, учитель-логопед. </w:t>
      </w:r>
    </w:p>
    <w:p w14:paraId="2BB1E037" w14:textId="5E4B79E3" w:rsidR="00A56D41" w:rsidRPr="00ED5828" w:rsidRDefault="00A56D41"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sz w:val="24"/>
          <w:szCs w:val="24"/>
        </w:rPr>
        <w:lastRenderedPageBreak/>
        <w:t xml:space="preserve">Педагоги ДОУ осуществляют комплекс мероприятий по диагностике и коррекции нарушений у воспитанника и консультируют их родителей по вопросам коррекционно- образовательного процесса; проводят индивидуальные и групповые занятия по расписанию. </w:t>
      </w:r>
    </w:p>
    <w:p w14:paraId="61F35640" w14:textId="77777777" w:rsidR="00A56D41" w:rsidRPr="00ED5828" w:rsidRDefault="00A56D41" w:rsidP="00053362">
      <w:pPr>
        <w:spacing w:after="0" w:line="240" w:lineRule="auto"/>
        <w:ind w:firstLine="567"/>
        <w:jc w:val="both"/>
        <w:rPr>
          <w:rFonts w:ascii="Times New Roman" w:hAnsi="Times New Roman" w:cs="Times New Roman"/>
          <w:b/>
          <w:i/>
          <w:sz w:val="24"/>
          <w:szCs w:val="24"/>
        </w:rPr>
      </w:pPr>
      <w:r w:rsidRPr="00ED5828">
        <w:rPr>
          <w:rFonts w:ascii="Times New Roman" w:hAnsi="Times New Roman" w:cs="Times New Roman"/>
          <w:b/>
          <w:i/>
          <w:sz w:val="24"/>
          <w:szCs w:val="24"/>
        </w:rPr>
        <w:t xml:space="preserve">Воспитатель: </w:t>
      </w:r>
    </w:p>
    <w:p w14:paraId="4F40BEE6" w14:textId="77777777" w:rsidR="00A56D41" w:rsidRPr="00ED5828" w:rsidRDefault="00A56D41" w:rsidP="00D45F27">
      <w:pPr>
        <w:pStyle w:val="a8"/>
        <w:numPr>
          <w:ilvl w:val="0"/>
          <w:numId w:val="10"/>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Формирует представления о себе и окружающем мире </w:t>
      </w:r>
    </w:p>
    <w:p w14:paraId="01E85BBE" w14:textId="77777777" w:rsidR="00A56D41" w:rsidRPr="00ED5828" w:rsidRDefault="00A56D41" w:rsidP="00D45F27">
      <w:pPr>
        <w:pStyle w:val="a8"/>
        <w:numPr>
          <w:ilvl w:val="0"/>
          <w:numId w:val="10"/>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Развивает конструктивные навыки </w:t>
      </w:r>
    </w:p>
    <w:p w14:paraId="4A1447DD" w14:textId="77777777" w:rsidR="00A56D41" w:rsidRPr="00ED5828" w:rsidRDefault="00A56D41" w:rsidP="00D45F27">
      <w:pPr>
        <w:pStyle w:val="a8"/>
        <w:numPr>
          <w:ilvl w:val="0"/>
          <w:numId w:val="10"/>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Формирует элементарные математические представления (количество и счет, величины, цвет, геометрические формы). </w:t>
      </w:r>
    </w:p>
    <w:p w14:paraId="0715B9D7" w14:textId="77777777" w:rsidR="00A56D41" w:rsidRPr="00ED5828" w:rsidRDefault="00A56D41" w:rsidP="00D45F27">
      <w:pPr>
        <w:pStyle w:val="a8"/>
        <w:numPr>
          <w:ilvl w:val="0"/>
          <w:numId w:val="10"/>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Учит способам обследования предметов, используя зрение и осязание. </w:t>
      </w:r>
    </w:p>
    <w:p w14:paraId="67871B56" w14:textId="77777777" w:rsidR="00A56D41" w:rsidRPr="00ED5828" w:rsidRDefault="00A56D41" w:rsidP="00D45F27">
      <w:pPr>
        <w:pStyle w:val="a8"/>
        <w:numPr>
          <w:ilvl w:val="0"/>
          <w:numId w:val="10"/>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Учит группировать и классифицировать хорошо знакомые предметы </w:t>
      </w:r>
    </w:p>
    <w:p w14:paraId="45308EDB" w14:textId="77777777" w:rsidR="00A56D41" w:rsidRPr="00ED5828" w:rsidRDefault="00A56D41" w:rsidP="00D45F27">
      <w:pPr>
        <w:pStyle w:val="a8"/>
        <w:numPr>
          <w:ilvl w:val="0"/>
          <w:numId w:val="10"/>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Учит ориентироваться в расположении частей своего тела. </w:t>
      </w:r>
    </w:p>
    <w:p w14:paraId="72E52E83" w14:textId="77777777" w:rsidR="00A56D41" w:rsidRPr="00ED5828" w:rsidRDefault="00A56D41" w:rsidP="00D45F27">
      <w:pPr>
        <w:pStyle w:val="a8"/>
        <w:numPr>
          <w:ilvl w:val="0"/>
          <w:numId w:val="10"/>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Развивает общую и мелкую моторику. </w:t>
      </w:r>
    </w:p>
    <w:p w14:paraId="5D365851" w14:textId="77777777" w:rsidR="00A56D41" w:rsidRPr="00ED5828" w:rsidRDefault="00A56D41" w:rsidP="00D45F27">
      <w:pPr>
        <w:pStyle w:val="a8"/>
        <w:numPr>
          <w:ilvl w:val="0"/>
          <w:numId w:val="10"/>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Накапливает пассивный словарь. </w:t>
      </w:r>
    </w:p>
    <w:p w14:paraId="08E6F7AB" w14:textId="77777777" w:rsidR="00A56D41" w:rsidRPr="00ED5828" w:rsidRDefault="00A56D41" w:rsidP="00D45F27">
      <w:pPr>
        <w:pStyle w:val="a8"/>
        <w:numPr>
          <w:ilvl w:val="0"/>
          <w:numId w:val="10"/>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Создаёт доброжелательную обстановку в группе, способствующую активизации речи детей. </w:t>
      </w:r>
    </w:p>
    <w:p w14:paraId="1FB7FF3D" w14:textId="77777777" w:rsidR="00A56D41" w:rsidRPr="00ED5828" w:rsidRDefault="00A56D41" w:rsidP="00D45F27">
      <w:pPr>
        <w:pStyle w:val="a8"/>
        <w:numPr>
          <w:ilvl w:val="0"/>
          <w:numId w:val="10"/>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Обеспечивает индивидуальный подход к воспитаннику с учѐтом рекомендаций специалистов.</w:t>
      </w:r>
    </w:p>
    <w:p w14:paraId="70C78FC3" w14:textId="77777777" w:rsidR="00A56D41" w:rsidRPr="00ED5828" w:rsidRDefault="00A56D41" w:rsidP="00D45F27">
      <w:pPr>
        <w:pStyle w:val="a8"/>
        <w:numPr>
          <w:ilvl w:val="0"/>
          <w:numId w:val="10"/>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Объясняет задания специалистов родителям для закрепления пройденного материала. </w:t>
      </w:r>
    </w:p>
    <w:p w14:paraId="32E32C6B" w14:textId="77777777" w:rsidR="00A56D41" w:rsidRPr="00ED5828" w:rsidRDefault="00A56D41" w:rsidP="00D45F27">
      <w:pPr>
        <w:pStyle w:val="a8"/>
        <w:numPr>
          <w:ilvl w:val="0"/>
          <w:numId w:val="10"/>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Систематический сформированных навыков не только во время занятий, но и в режимные моменты. </w:t>
      </w:r>
    </w:p>
    <w:p w14:paraId="502BD305" w14:textId="77777777" w:rsidR="00A56D41" w:rsidRPr="00ED5828" w:rsidRDefault="00A56D41" w:rsidP="00D45F27">
      <w:pPr>
        <w:pStyle w:val="a8"/>
        <w:numPr>
          <w:ilvl w:val="0"/>
          <w:numId w:val="10"/>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Оказывает помощь ребенку в адаптации;</w:t>
      </w:r>
    </w:p>
    <w:p w14:paraId="3C4B51F7" w14:textId="77777777" w:rsidR="00A56D41" w:rsidRPr="00ED5828" w:rsidRDefault="00A56D41" w:rsidP="00D45F27">
      <w:pPr>
        <w:pStyle w:val="a8"/>
        <w:numPr>
          <w:ilvl w:val="0"/>
          <w:numId w:val="10"/>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Направляет профессиональную деятельность на создание социально– психологических условий для комфортного пребывания ребенка в дошкольном учреждении; </w:t>
      </w:r>
    </w:p>
    <w:p w14:paraId="309440D5" w14:textId="77777777" w:rsidR="00A56D41" w:rsidRPr="00ED5828" w:rsidRDefault="00A56D41" w:rsidP="00D45F27">
      <w:pPr>
        <w:pStyle w:val="a8"/>
        <w:numPr>
          <w:ilvl w:val="0"/>
          <w:numId w:val="10"/>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Проводит индивидуальные занятия с ребенком-инвалидом</w:t>
      </w:r>
    </w:p>
    <w:p w14:paraId="4287E586" w14:textId="77777777" w:rsidR="00A56D41" w:rsidRPr="00ED5828" w:rsidRDefault="00A56D41" w:rsidP="00053362">
      <w:pPr>
        <w:spacing w:after="0" w:line="240" w:lineRule="auto"/>
        <w:ind w:firstLine="567"/>
        <w:jc w:val="both"/>
        <w:rPr>
          <w:rFonts w:ascii="Times New Roman" w:hAnsi="Times New Roman" w:cs="Times New Roman"/>
          <w:b/>
          <w:i/>
          <w:sz w:val="24"/>
          <w:szCs w:val="24"/>
        </w:rPr>
      </w:pPr>
      <w:r w:rsidRPr="00ED5828">
        <w:rPr>
          <w:rFonts w:ascii="Times New Roman" w:hAnsi="Times New Roman" w:cs="Times New Roman"/>
          <w:b/>
          <w:i/>
          <w:sz w:val="24"/>
          <w:szCs w:val="24"/>
        </w:rPr>
        <w:t>Учитель-логопед:</w:t>
      </w:r>
    </w:p>
    <w:p w14:paraId="727D1DB8" w14:textId="77777777" w:rsidR="00A56D41" w:rsidRPr="00ED5828" w:rsidRDefault="00A56D41" w:rsidP="00D45F27">
      <w:pPr>
        <w:pStyle w:val="a8"/>
        <w:numPr>
          <w:ilvl w:val="0"/>
          <w:numId w:val="10"/>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Развивает понимания речи: </w:t>
      </w:r>
    </w:p>
    <w:p w14:paraId="44EA0618" w14:textId="77777777" w:rsidR="00A56D41" w:rsidRPr="00ED5828" w:rsidRDefault="00A56D41" w:rsidP="00D45F27">
      <w:pPr>
        <w:pStyle w:val="a8"/>
        <w:numPr>
          <w:ilvl w:val="0"/>
          <w:numId w:val="10"/>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Развивает жестикуляцию. </w:t>
      </w:r>
    </w:p>
    <w:p w14:paraId="60F89012" w14:textId="77777777" w:rsidR="00A56D41" w:rsidRPr="00ED5828" w:rsidRDefault="00A56D41" w:rsidP="00D45F27">
      <w:pPr>
        <w:pStyle w:val="a8"/>
        <w:numPr>
          <w:ilvl w:val="0"/>
          <w:numId w:val="10"/>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Формирует голос. </w:t>
      </w:r>
    </w:p>
    <w:p w14:paraId="3ABBFC13" w14:textId="77777777" w:rsidR="00A56D41" w:rsidRPr="00ED5828" w:rsidRDefault="00A56D41" w:rsidP="00D45F27">
      <w:pPr>
        <w:pStyle w:val="a8"/>
        <w:numPr>
          <w:ilvl w:val="0"/>
          <w:numId w:val="10"/>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Развивает подвижность органов речи. </w:t>
      </w:r>
    </w:p>
    <w:p w14:paraId="58C23034" w14:textId="77777777" w:rsidR="00A56D41" w:rsidRPr="00ED5828" w:rsidRDefault="00A56D41" w:rsidP="00D45F27">
      <w:pPr>
        <w:pStyle w:val="a8"/>
        <w:numPr>
          <w:ilvl w:val="0"/>
          <w:numId w:val="10"/>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Проводит консультативную работу с педагогическим персоналом; </w:t>
      </w:r>
    </w:p>
    <w:p w14:paraId="2CC029C9" w14:textId="77777777" w:rsidR="00A56D41" w:rsidRPr="00ED5828" w:rsidRDefault="00A56D41" w:rsidP="00D45F27">
      <w:pPr>
        <w:pStyle w:val="a8"/>
        <w:numPr>
          <w:ilvl w:val="0"/>
          <w:numId w:val="10"/>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Проводит индивидуальные занятия с ребенком-инвалидом</w:t>
      </w:r>
    </w:p>
    <w:p w14:paraId="630FD743" w14:textId="77777777" w:rsidR="00A56D41" w:rsidRPr="00ED5828" w:rsidRDefault="00A56D41"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sz w:val="24"/>
          <w:szCs w:val="24"/>
        </w:rPr>
        <w:t xml:space="preserve">Администрация учреждения </w:t>
      </w:r>
    </w:p>
    <w:p w14:paraId="71C21DF9" w14:textId="77777777" w:rsidR="00A56D41" w:rsidRPr="00ED5828" w:rsidRDefault="00A56D41" w:rsidP="00D45F27">
      <w:pPr>
        <w:pStyle w:val="a8"/>
        <w:numPr>
          <w:ilvl w:val="0"/>
          <w:numId w:val="11"/>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осуществляют тесное взаимодействие педагогических и медицинских работников; </w:t>
      </w:r>
    </w:p>
    <w:p w14:paraId="3F04C43B" w14:textId="77777777" w:rsidR="00A56D41" w:rsidRPr="00ED5828" w:rsidRDefault="00A56D41" w:rsidP="00D45F27">
      <w:pPr>
        <w:pStyle w:val="a8"/>
        <w:numPr>
          <w:ilvl w:val="0"/>
          <w:numId w:val="11"/>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создают оптимальные условия для организации преемственности в работе сотрудников педагогического коллектива; </w:t>
      </w:r>
    </w:p>
    <w:p w14:paraId="34E8DF21" w14:textId="77777777" w:rsidR="00A56D41" w:rsidRPr="00ED5828" w:rsidRDefault="00A56D41" w:rsidP="00D45F27">
      <w:pPr>
        <w:pStyle w:val="a8"/>
        <w:numPr>
          <w:ilvl w:val="0"/>
          <w:numId w:val="11"/>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оказывают методическую помощь педагогам; </w:t>
      </w:r>
    </w:p>
    <w:p w14:paraId="64C4CAB4" w14:textId="77777777" w:rsidR="00A56D41" w:rsidRPr="00ED5828" w:rsidRDefault="00A56D41" w:rsidP="00D45F27">
      <w:pPr>
        <w:pStyle w:val="a8"/>
        <w:numPr>
          <w:ilvl w:val="0"/>
          <w:numId w:val="11"/>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привлекают родителей к активному участию в коррекционно-педагогическом процессе; </w:t>
      </w:r>
    </w:p>
    <w:p w14:paraId="6CA153CC" w14:textId="77777777" w:rsidR="00A56D41" w:rsidRPr="00ED5828" w:rsidRDefault="00A56D41" w:rsidP="00D45F27">
      <w:pPr>
        <w:pStyle w:val="a8"/>
        <w:numPr>
          <w:ilvl w:val="0"/>
          <w:numId w:val="11"/>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оценивают качество и устойчивость результатов коррекционной работы и эффективности проводимых коррекционных воздействий. </w:t>
      </w:r>
    </w:p>
    <w:p w14:paraId="0418B558" w14:textId="77777777" w:rsidR="00A56D41" w:rsidRPr="00ED5828" w:rsidRDefault="00A56D41"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sz w:val="24"/>
          <w:szCs w:val="24"/>
        </w:rPr>
        <w:t xml:space="preserve">Все специалисты, осуществляющие коррекционные мероприятия, сопровождение ребёнка, совместно участвуют в решении следующих задач: определение причин трудностей с помощью комплексной диагностики; разработка индивидуальной образовательной программы ее реализация; анализ результатов реализации. </w:t>
      </w:r>
    </w:p>
    <w:p w14:paraId="42F1AABD" w14:textId="77777777" w:rsidR="00A56D41" w:rsidRPr="00ED5828" w:rsidRDefault="00A56D41"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sz w:val="24"/>
          <w:szCs w:val="24"/>
        </w:rPr>
        <w:t>Задачу взаимодействия специалистов решает психолого–медико-педагогический консилиум ДОУ (ПМПк).</w:t>
      </w:r>
    </w:p>
    <w:p w14:paraId="4C2FF039" w14:textId="77777777" w:rsidR="00A56D41" w:rsidRPr="00ED5828" w:rsidRDefault="00A56D41" w:rsidP="00053362">
      <w:pPr>
        <w:spacing w:after="0" w:line="240" w:lineRule="auto"/>
        <w:ind w:firstLine="567"/>
        <w:jc w:val="both"/>
        <w:rPr>
          <w:rFonts w:ascii="Times New Roman" w:hAnsi="Times New Roman" w:cs="Times New Roman"/>
          <w:sz w:val="24"/>
          <w:szCs w:val="24"/>
        </w:rPr>
      </w:pPr>
    </w:p>
    <w:p w14:paraId="4606C123" w14:textId="2CA02386" w:rsidR="00A56D41" w:rsidRPr="00ED5828" w:rsidRDefault="00565A5D" w:rsidP="00D45F27">
      <w:pPr>
        <w:pStyle w:val="3"/>
        <w:numPr>
          <w:ilvl w:val="3"/>
          <w:numId w:val="52"/>
        </w:numPr>
        <w:spacing w:before="0" w:line="240" w:lineRule="auto"/>
        <w:rPr>
          <w:rFonts w:ascii="Times New Roman" w:hAnsi="Times New Roman" w:cs="Times New Roman"/>
          <w:b/>
          <w:bCs/>
        </w:rPr>
      </w:pPr>
      <w:bookmarkStart w:id="454" w:name="_Toc159930591"/>
      <w:r w:rsidRPr="00ED5828">
        <w:rPr>
          <w:rFonts w:ascii="Times New Roman" w:hAnsi="Times New Roman" w:cs="Times New Roman"/>
          <w:b/>
          <w:bCs/>
        </w:rPr>
        <w:lastRenderedPageBreak/>
        <w:t>Особенности образовательной деятельности разных видов и культурных практик</w:t>
      </w:r>
      <w:bookmarkEnd w:id="454"/>
    </w:p>
    <w:p w14:paraId="5F6657BF" w14:textId="77777777" w:rsidR="00565A5D" w:rsidRPr="00ED5828" w:rsidRDefault="00565A5D" w:rsidP="00053362">
      <w:pPr>
        <w:spacing w:after="0" w:line="240" w:lineRule="auto"/>
        <w:ind w:firstLine="567"/>
        <w:jc w:val="both"/>
        <w:rPr>
          <w:rFonts w:ascii="Times New Roman" w:hAnsi="Times New Roman" w:cs="Times New Roman"/>
          <w:b/>
          <w:sz w:val="24"/>
          <w:szCs w:val="24"/>
        </w:rPr>
      </w:pPr>
      <w:bookmarkStart w:id="455" w:name="_Toc126591315"/>
    </w:p>
    <w:bookmarkEnd w:id="455"/>
    <w:p w14:paraId="4372C2CD" w14:textId="77777777" w:rsidR="00565A5D" w:rsidRPr="00ED5828" w:rsidRDefault="00565A5D"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sz w:val="24"/>
          <w:szCs w:val="24"/>
        </w:rPr>
        <w:t xml:space="preserve">С учётом ФГОС ДО образовательной деятельности в дошкольном учреждении осуществляется на протяжении всего времени нахождения ребенка в дошкольной организации. </w:t>
      </w:r>
    </w:p>
    <w:p w14:paraId="24A8002D" w14:textId="77777777" w:rsidR="00565A5D" w:rsidRPr="00ED5828" w:rsidRDefault="00565A5D"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sz w:val="24"/>
          <w:szCs w:val="24"/>
        </w:rPr>
        <w:t xml:space="preserve">Модель образовательного процесса предусматривает три блока: </w:t>
      </w:r>
    </w:p>
    <w:p w14:paraId="5C1B7FAF" w14:textId="77777777" w:rsidR="00565A5D" w:rsidRPr="00ED5828" w:rsidRDefault="00565A5D" w:rsidP="00D45F27">
      <w:pPr>
        <w:pStyle w:val="a8"/>
        <w:numPr>
          <w:ilvl w:val="0"/>
          <w:numId w:val="6"/>
        </w:numPr>
        <w:spacing w:after="0" w:line="240" w:lineRule="auto"/>
        <w:ind w:left="426"/>
        <w:jc w:val="both"/>
        <w:rPr>
          <w:rFonts w:ascii="Times New Roman" w:hAnsi="Times New Roman" w:cs="Times New Roman"/>
          <w:sz w:val="24"/>
          <w:szCs w:val="24"/>
        </w:rPr>
      </w:pPr>
      <w:r w:rsidRPr="00ED5828">
        <w:rPr>
          <w:rFonts w:ascii="Times New Roman" w:hAnsi="Times New Roman" w:cs="Times New Roman"/>
          <w:sz w:val="24"/>
          <w:szCs w:val="24"/>
        </w:rPr>
        <w:t xml:space="preserve">утренний образовательный блок - продолжительность с 7.00 до 9.00 часов включает в себя: </w:t>
      </w:r>
    </w:p>
    <w:p w14:paraId="25FE4567" w14:textId="77777777" w:rsidR="00565A5D" w:rsidRPr="00ED5828" w:rsidRDefault="00565A5D" w:rsidP="00D45F27">
      <w:pPr>
        <w:pStyle w:val="a8"/>
        <w:numPr>
          <w:ilvl w:val="0"/>
          <w:numId w:val="7"/>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совместную деятельность воспитателя с ребёнком; </w:t>
      </w:r>
    </w:p>
    <w:p w14:paraId="26B93851" w14:textId="77777777" w:rsidR="00565A5D" w:rsidRPr="00ED5828" w:rsidRDefault="00565A5D" w:rsidP="00D45F27">
      <w:pPr>
        <w:pStyle w:val="a8"/>
        <w:numPr>
          <w:ilvl w:val="0"/>
          <w:numId w:val="7"/>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свободную самостоятельную деятельность детей; </w:t>
      </w:r>
    </w:p>
    <w:p w14:paraId="2AB2423C" w14:textId="77777777" w:rsidR="00565A5D" w:rsidRPr="00ED5828" w:rsidRDefault="00565A5D" w:rsidP="00D45F27">
      <w:pPr>
        <w:pStyle w:val="a8"/>
        <w:numPr>
          <w:ilvl w:val="0"/>
          <w:numId w:val="6"/>
        </w:numPr>
        <w:spacing w:after="0" w:line="240" w:lineRule="auto"/>
        <w:ind w:left="426"/>
        <w:jc w:val="both"/>
        <w:rPr>
          <w:rFonts w:ascii="Times New Roman" w:hAnsi="Times New Roman" w:cs="Times New Roman"/>
          <w:sz w:val="24"/>
          <w:szCs w:val="24"/>
        </w:rPr>
      </w:pPr>
      <w:r w:rsidRPr="00ED5828">
        <w:rPr>
          <w:rFonts w:ascii="Times New Roman" w:hAnsi="Times New Roman" w:cs="Times New Roman"/>
          <w:sz w:val="24"/>
          <w:szCs w:val="24"/>
        </w:rPr>
        <w:t xml:space="preserve">развивающий блок – продолжительность с 9.00 до 11.00 часов включает в себя: </w:t>
      </w:r>
    </w:p>
    <w:p w14:paraId="13A3C43A" w14:textId="77777777" w:rsidR="00565A5D" w:rsidRPr="00ED5828" w:rsidRDefault="00565A5D" w:rsidP="00D45F27">
      <w:pPr>
        <w:pStyle w:val="a8"/>
        <w:numPr>
          <w:ilvl w:val="0"/>
          <w:numId w:val="7"/>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организованная образовательную деятельность; </w:t>
      </w:r>
    </w:p>
    <w:p w14:paraId="0CABA30A" w14:textId="77777777" w:rsidR="00565A5D" w:rsidRPr="00ED5828" w:rsidRDefault="00565A5D" w:rsidP="00D45F27">
      <w:pPr>
        <w:pStyle w:val="a8"/>
        <w:numPr>
          <w:ilvl w:val="0"/>
          <w:numId w:val="6"/>
        </w:numPr>
        <w:spacing w:after="0" w:line="240" w:lineRule="auto"/>
        <w:ind w:left="426"/>
        <w:jc w:val="both"/>
        <w:rPr>
          <w:rFonts w:ascii="Times New Roman" w:hAnsi="Times New Roman" w:cs="Times New Roman"/>
          <w:sz w:val="24"/>
          <w:szCs w:val="24"/>
        </w:rPr>
      </w:pPr>
      <w:r w:rsidRPr="00ED5828">
        <w:rPr>
          <w:rFonts w:ascii="Times New Roman" w:hAnsi="Times New Roman" w:cs="Times New Roman"/>
          <w:sz w:val="24"/>
          <w:szCs w:val="24"/>
        </w:rPr>
        <w:t xml:space="preserve">вечерний блок - продолжительность с 15.30 до 19.00 часов включает в себя: </w:t>
      </w:r>
    </w:p>
    <w:p w14:paraId="2F9A726D" w14:textId="77777777" w:rsidR="00565A5D" w:rsidRPr="00ED5828" w:rsidRDefault="00565A5D" w:rsidP="00D45F27">
      <w:pPr>
        <w:pStyle w:val="a8"/>
        <w:numPr>
          <w:ilvl w:val="0"/>
          <w:numId w:val="7"/>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дополнительную образовательную деятельность; </w:t>
      </w:r>
    </w:p>
    <w:p w14:paraId="5324977D" w14:textId="77777777" w:rsidR="00565A5D" w:rsidRPr="00ED5828" w:rsidRDefault="00565A5D" w:rsidP="00D45F27">
      <w:pPr>
        <w:pStyle w:val="a8"/>
        <w:numPr>
          <w:ilvl w:val="0"/>
          <w:numId w:val="7"/>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самостоятельную деятельность ребёнка </w:t>
      </w:r>
    </w:p>
    <w:p w14:paraId="3DD472B9" w14:textId="77777777" w:rsidR="00565A5D" w:rsidRPr="00ED5828" w:rsidRDefault="00565A5D" w:rsidP="00D45F27">
      <w:pPr>
        <w:pStyle w:val="a8"/>
        <w:numPr>
          <w:ilvl w:val="0"/>
          <w:numId w:val="7"/>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совместную деятельность с воспитателем </w:t>
      </w:r>
    </w:p>
    <w:p w14:paraId="1A41F4A8" w14:textId="77777777" w:rsidR="00565A5D" w:rsidRPr="00ED5828" w:rsidRDefault="00565A5D" w:rsidP="00053362">
      <w:pPr>
        <w:spacing w:after="0" w:line="240" w:lineRule="auto"/>
        <w:jc w:val="both"/>
        <w:rPr>
          <w:rFonts w:ascii="Times New Roman" w:hAnsi="Times New Roman" w:cs="Times New Roman"/>
          <w:sz w:val="24"/>
          <w:szCs w:val="24"/>
        </w:rPr>
      </w:pPr>
    </w:p>
    <w:p w14:paraId="6F539583" w14:textId="0D17A99E" w:rsidR="00565A5D" w:rsidRPr="00ED5828" w:rsidRDefault="00565A5D" w:rsidP="00053362">
      <w:pPr>
        <w:spacing w:after="0" w:line="240" w:lineRule="auto"/>
        <w:ind w:firstLine="567"/>
        <w:jc w:val="both"/>
        <w:rPr>
          <w:rFonts w:ascii="Times New Roman" w:hAnsi="Times New Roman" w:cs="Times New Roman"/>
          <w:b/>
          <w:sz w:val="24"/>
          <w:szCs w:val="24"/>
        </w:rPr>
      </w:pPr>
      <w:bookmarkStart w:id="456" w:name="_Toc126591316"/>
      <w:r w:rsidRPr="00ED5828">
        <w:rPr>
          <w:rFonts w:ascii="Times New Roman" w:hAnsi="Times New Roman" w:cs="Times New Roman"/>
          <w:b/>
          <w:sz w:val="24"/>
          <w:szCs w:val="24"/>
        </w:rPr>
        <w:t>Структура образовательного процесса в ДОУ</w:t>
      </w:r>
      <w:bookmarkEnd w:id="456"/>
    </w:p>
    <w:p w14:paraId="3500A869" w14:textId="20564B3A" w:rsidR="00246F97" w:rsidRPr="00ED5828" w:rsidRDefault="00246F97" w:rsidP="00246F97">
      <w:pPr>
        <w:spacing w:after="0" w:line="240" w:lineRule="auto"/>
        <w:ind w:firstLine="567"/>
        <w:jc w:val="right"/>
        <w:rPr>
          <w:rFonts w:ascii="Times New Roman" w:hAnsi="Times New Roman" w:cs="Times New Roman"/>
          <w:i/>
          <w:sz w:val="24"/>
          <w:szCs w:val="24"/>
          <w:u w:val="single"/>
        </w:rPr>
      </w:pPr>
      <w:r w:rsidRPr="00ED5828">
        <w:rPr>
          <w:rFonts w:ascii="Times New Roman" w:hAnsi="Times New Roman" w:cs="Times New Roman"/>
          <w:i/>
          <w:sz w:val="24"/>
          <w:szCs w:val="24"/>
          <w:u w:val="single"/>
        </w:rPr>
        <w:t>Таблица 8</w:t>
      </w:r>
    </w:p>
    <w:tbl>
      <w:tblPr>
        <w:tblStyle w:val="ab"/>
        <w:tblW w:w="0" w:type="auto"/>
        <w:tblLook w:val="04A0" w:firstRow="1" w:lastRow="0" w:firstColumn="1" w:lastColumn="0" w:noHBand="0" w:noVBand="1"/>
      </w:tblPr>
      <w:tblGrid>
        <w:gridCol w:w="1917"/>
        <w:gridCol w:w="1980"/>
        <w:gridCol w:w="1739"/>
        <w:gridCol w:w="1856"/>
        <w:gridCol w:w="1853"/>
      </w:tblGrid>
      <w:tr w:rsidR="00565A5D" w:rsidRPr="00ED5828" w14:paraId="79992735" w14:textId="77777777" w:rsidTr="00246F97">
        <w:tc>
          <w:tcPr>
            <w:tcW w:w="1917" w:type="dxa"/>
          </w:tcPr>
          <w:p w14:paraId="749BC38A" w14:textId="77777777" w:rsidR="00565A5D" w:rsidRPr="00ED5828" w:rsidRDefault="00565A5D" w:rsidP="00053362">
            <w:pPr>
              <w:spacing w:after="0" w:line="240" w:lineRule="auto"/>
              <w:jc w:val="center"/>
              <w:rPr>
                <w:rFonts w:ascii="Times New Roman" w:hAnsi="Times New Roman" w:cs="Times New Roman"/>
                <w:b/>
                <w:sz w:val="24"/>
                <w:szCs w:val="24"/>
              </w:rPr>
            </w:pPr>
            <w:r w:rsidRPr="00ED5828">
              <w:rPr>
                <w:rFonts w:ascii="Times New Roman" w:hAnsi="Times New Roman" w:cs="Times New Roman"/>
                <w:b/>
                <w:sz w:val="24"/>
                <w:szCs w:val="24"/>
              </w:rPr>
              <w:t>Организованна я образовательная деятельность</w:t>
            </w:r>
          </w:p>
        </w:tc>
        <w:tc>
          <w:tcPr>
            <w:tcW w:w="1980" w:type="dxa"/>
          </w:tcPr>
          <w:p w14:paraId="16A97634" w14:textId="77777777" w:rsidR="00565A5D" w:rsidRPr="00ED5828" w:rsidRDefault="00565A5D" w:rsidP="00053362">
            <w:pPr>
              <w:spacing w:after="0" w:line="240" w:lineRule="auto"/>
              <w:jc w:val="center"/>
              <w:rPr>
                <w:rFonts w:ascii="Times New Roman" w:hAnsi="Times New Roman" w:cs="Times New Roman"/>
                <w:b/>
                <w:sz w:val="24"/>
                <w:szCs w:val="24"/>
              </w:rPr>
            </w:pPr>
            <w:r w:rsidRPr="00ED5828">
              <w:rPr>
                <w:rFonts w:ascii="Times New Roman" w:hAnsi="Times New Roman" w:cs="Times New Roman"/>
                <w:b/>
                <w:sz w:val="24"/>
                <w:szCs w:val="24"/>
              </w:rPr>
              <w:t>Образовательная деятельность в режимных моментах</w:t>
            </w:r>
          </w:p>
        </w:tc>
        <w:tc>
          <w:tcPr>
            <w:tcW w:w="3595" w:type="dxa"/>
            <w:gridSpan w:val="2"/>
          </w:tcPr>
          <w:p w14:paraId="7E28601C" w14:textId="77777777" w:rsidR="00565A5D" w:rsidRPr="00ED5828" w:rsidRDefault="00565A5D" w:rsidP="00053362">
            <w:pPr>
              <w:spacing w:after="0" w:line="240" w:lineRule="auto"/>
              <w:jc w:val="center"/>
              <w:rPr>
                <w:rFonts w:ascii="Times New Roman" w:hAnsi="Times New Roman" w:cs="Times New Roman"/>
                <w:b/>
                <w:sz w:val="24"/>
                <w:szCs w:val="24"/>
              </w:rPr>
            </w:pPr>
            <w:r w:rsidRPr="00ED5828">
              <w:rPr>
                <w:rFonts w:ascii="Times New Roman" w:hAnsi="Times New Roman" w:cs="Times New Roman"/>
                <w:b/>
                <w:sz w:val="24"/>
                <w:szCs w:val="24"/>
              </w:rPr>
              <w:t>Самостоятельная деятельность</w:t>
            </w:r>
          </w:p>
        </w:tc>
        <w:tc>
          <w:tcPr>
            <w:tcW w:w="1853" w:type="dxa"/>
          </w:tcPr>
          <w:p w14:paraId="6DFC0D5A" w14:textId="77777777" w:rsidR="00565A5D" w:rsidRPr="00ED5828" w:rsidRDefault="00565A5D" w:rsidP="00053362">
            <w:pPr>
              <w:spacing w:after="0" w:line="240" w:lineRule="auto"/>
              <w:jc w:val="center"/>
              <w:rPr>
                <w:rFonts w:ascii="Times New Roman" w:hAnsi="Times New Roman" w:cs="Times New Roman"/>
                <w:b/>
                <w:sz w:val="24"/>
                <w:szCs w:val="24"/>
              </w:rPr>
            </w:pPr>
            <w:r w:rsidRPr="00ED5828">
              <w:rPr>
                <w:rFonts w:ascii="Times New Roman" w:hAnsi="Times New Roman" w:cs="Times New Roman"/>
                <w:b/>
                <w:sz w:val="24"/>
                <w:szCs w:val="24"/>
              </w:rPr>
              <w:t>Взаимодействие с родителями</w:t>
            </w:r>
          </w:p>
        </w:tc>
      </w:tr>
      <w:tr w:rsidR="00565A5D" w:rsidRPr="00ED5828" w14:paraId="633627B5" w14:textId="77777777" w:rsidTr="00246F97">
        <w:tc>
          <w:tcPr>
            <w:tcW w:w="1917" w:type="dxa"/>
          </w:tcPr>
          <w:p w14:paraId="038223A7" w14:textId="77777777" w:rsidR="00565A5D" w:rsidRPr="00ED5828" w:rsidRDefault="00565A5D" w:rsidP="00053362">
            <w:pPr>
              <w:spacing w:after="0" w:line="240" w:lineRule="auto"/>
              <w:jc w:val="center"/>
              <w:rPr>
                <w:rFonts w:ascii="Times New Roman" w:hAnsi="Times New Roman" w:cs="Times New Roman"/>
                <w:sz w:val="24"/>
                <w:szCs w:val="24"/>
              </w:rPr>
            </w:pPr>
            <w:r w:rsidRPr="00ED5828">
              <w:rPr>
                <w:rFonts w:ascii="Times New Roman" w:hAnsi="Times New Roman" w:cs="Times New Roman"/>
                <w:sz w:val="24"/>
                <w:szCs w:val="24"/>
              </w:rPr>
              <w:t>ООД (организованная образовательная деятельность)</w:t>
            </w:r>
          </w:p>
        </w:tc>
        <w:tc>
          <w:tcPr>
            <w:tcW w:w="1980" w:type="dxa"/>
          </w:tcPr>
          <w:p w14:paraId="329E79D6" w14:textId="77777777" w:rsidR="00565A5D" w:rsidRPr="00ED5828" w:rsidRDefault="00565A5D" w:rsidP="00053362">
            <w:pPr>
              <w:spacing w:after="0" w:line="240" w:lineRule="auto"/>
              <w:jc w:val="center"/>
              <w:rPr>
                <w:rFonts w:ascii="Times New Roman" w:hAnsi="Times New Roman" w:cs="Times New Roman"/>
                <w:sz w:val="24"/>
                <w:szCs w:val="24"/>
              </w:rPr>
            </w:pPr>
            <w:r w:rsidRPr="00ED5828">
              <w:rPr>
                <w:rFonts w:ascii="Times New Roman" w:hAnsi="Times New Roman" w:cs="Times New Roman"/>
                <w:sz w:val="24"/>
                <w:szCs w:val="24"/>
              </w:rPr>
              <w:t>Культурные практики</w:t>
            </w:r>
          </w:p>
        </w:tc>
        <w:tc>
          <w:tcPr>
            <w:tcW w:w="1739" w:type="dxa"/>
          </w:tcPr>
          <w:p w14:paraId="04B4DB1E" w14:textId="77777777" w:rsidR="00565A5D" w:rsidRPr="00ED5828" w:rsidRDefault="00565A5D" w:rsidP="00053362">
            <w:pPr>
              <w:spacing w:after="0" w:line="240" w:lineRule="auto"/>
              <w:jc w:val="center"/>
              <w:rPr>
                <w:rFonts w:ascii="Times New Roman" w:hAnsi="Times New Roman" w:cs="Times New Roman"/>
                <w:sz w:val="24"/>
                <w:szCs w:val="24"/>
              </w:rPr>
            </w:pPr>
            <w:r w:rsidRPr="00ED5828">
              <w:rPr>
                <w:rFonts w:ascii="Times New Roman" w:hAnsi="Times New Roman" w:cs="Times New Roman"/>
                <w:sz w:val="24"/>
                <w:szCs w:val="24"/>
              </w:rPr>
              <w:t>Детская инициатива (способы направления и поддержки; «недирективная помощь»)</w:t>
            </w:r>
          </w:p>
        </w:tc>
        <w:tc>
          <w:tcPr>
            <w:tcW w:w="1856" w:type="dxa"/>
          </w:tcPr>
          <w:p w14:paraId="2946AF3E" w14:textId="77777777" w:rsidR="00565A5D" w:rsidRPr="00ED5828" w:rsidRDefault="00565A5D" w:rsidP="00053362">
            <w:pPr>
              <w:spacing w:after="0" w:line="240" w:lineRule="auto"/>
              <w:jc w:val="center"/>
              <w:rPr>
                <w:rFonts w:ascii="Times New Roman" w:hAnsi="Times New Roman" w:cs="Times New Roman"/>
                <w:sz w:val="24"/>
                <w:szCs w:val="24"/>
              </w:rPr>
            </w:pPr>
            <w:r w:rsidRPr="00ED5828">
              <w:rPr>
                <w:rFonts w:ascii="Times New Roman" w:hAnsi="Times New Roman" w:cs="Times New Roman"/>
                <w:sz w:val="24"/>
                <w:szCs w:val="24"/>
              </w:rPr>
              <w:t>Самостоятельная деятельность воспитанников по выбору и интересам</w:t>
            </w:r>
          </w:p>
        </w:tc>
        <w:tc>
          <w:tcPr>
            <w:tcW w:w="1853" w:type="dxa"/>
          </w:tcPr>
          <w:p w14:paraId="17BDB0D9" w14:textId="77777777" w:rsidR="00565A5D" w:rsidRPr="00ED5828" w:rsidRDefault="00565A5D" w:rsidP="00053362">
            <w:pPr>
              <w:spacing w:after="0" w:line="240" w:lineRule="auto"/>
              <w:jc w:val="center"/>
              <w:rPr>
                <w:rFonts w:ascii="Times New Roman" w:hAnsi="Times New Roman" w:cs="Times New Roman"/>
                <w:sz w:val="24"/>
                <w:szCs w:val="24"/>
              </w:rPr>
            </w:pPr>
            <w:r w:rsidRPr="00ED5828">
              <w:rPr>
                <w:rFonts w:ascii="Times New Roman" w:hAnsi="Times New Roman" w:cs="Times New Roman"/>
                <w:sz w:val="24"/>
                <w:szCs w:val="24"/>
              </w:rPr>
              <w:t>Участие родителей в образовательной деятельности</w:t>
            </w:r>
          </w:p>
        </w:tc>
      </w:tr>
    </w:tbl>
    <w:p w14:paraId="2F9E3168" w14:textId="77777777" w:rsidR="00565A5D" w:rsidRPr="00ED5828" w:rsidRDefault="00565A5D" w:rsidP="00053362">
      <w:pPr>
        <w:spacing w:after="0" w:line="240" w:lineRule="auto"/>
        <w:rPr>
          <w:rFonts w:ascii="Times New Roman" w:hAnsi="Times New Roman" w:cs="Times New Roman"/>
          <w:sz w:val="24"/>
          <w:szCs w:val="24"/>
        </w:rPr>
      </w:pPr>
    </w:p>
    <w:p w14:paraId="56AC97B9" w14:textId="77777777" w:rsidR="00565A5D" w:rsidRPr="00ED5828" w:rsidRDefault="00565A5D" w:rsidP="00053362">
      <w:pPr>
        <w:spacing w:after="0" w:line="240" w:lineRule="auto"/>
        <w:ind w:firstLine="567"/>
        <w:jc w:val="both"/>
        <w:rPr>
          <w:rFonts w:ascii="Times New Roman" w:hAnsi="Times New Roman" w:cs="Times New Roman"/>
          <w:b/>
          <w:sz w:val="24"/>
          <w:szCs w:val="24"/>
        </w:rPr>
      </w:pPr>
      <w:r w:rsidRPr="00ED5828">
        <w:rPr>
          <w:rFonts w:ascii="Times New Roman" w:hAnsi="Times New Roman" w:cs="Times New Roman"/>
          <w:b/>
          <w:sz w:val="24"/>
          <w:szCs w:val="24"/>
        </w:rPr>
        <w:t xml:space="preserve">Организованная образовательная деятельность. </w:t>
      </w:r>
    </w:p>
    <w:p w14:paraId="36458773" w14:textId="77777777" w:rsidR="00565A5D" w:rsidRPr="00ED5828" w:rsidRDefault="00565A5D"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sz w:val="24"/>
          <w:szCs w:val="24"/>
        </w:rPr>
        <w:t xml:space="preserve">Организованная образовательная деятельность реализуется через организацию различных видов детской деятельности (игровой, двигательной, коммуникативной, трудовой, познавательно-исследовательской, продуктивной, музыкально-художественной, чтения)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общеобразовательной программы дошкольного образования и решения конкретных образовательных задач. </w:t>
      </w:r>
    </w:p>
    <w:p w14:paraId="246A0831" w14:textId="77777777" w:rsidR="00565A5D" w:rsidRPr="00ED5828" w:rsidRDefault="00565A5D"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sz w:val="24"/>
          <w:szCs w:val="24"/>
        </w:rPr>
        <w:t xml:space="preserve">Образовательный процесс осуществляется с использованием форм работы с воспитанниками, адекватных их возрасту. При этом основной формой работы с детьми дошкольного возраста и ведущим видом деятельности для них является игра. Для эффективной игровой самостоятельной деятельности воспитатель продумывает специальные предметные и коммуникативные условия; важные смысловые акценты, позволяющие «запустить интересную игру» (проблемные ситуации, внесение атрибутов и игрушек, создание специального познавательно-игрового пространства). </w:t>
      </w:r>
    </w:p>
    <w:p w14:paraId="6F06B249" w14:textId="77777777" w:rsidR="00DD0D12" w:rsidRPr="00ED5828" w:rsidRDefault="00DD0D12" w:rsidP="00053362">
      <w:pPr>
        <w:spacing w:after="0" w:line="240" w:lineRule="auto"/>
        <w:ind w:firstLine="567"/>
        <w:jc w:val="both"/>
        <w:rPr>
          <w:rFonts w:ascii="Times New Roman" w:hAnsi="Times New Roman" w:cs="Times New Roman"/>
          <w:b/>
          <w:sz w:val="24"/>
          <w:szCs w:val="24"/>
        </w:rPr>
      </w:pPr>
    </w:p>
    <w:p w14:paraId="12C9093C" w14:textId="70E07C1F" w:rsidR="00565A5D" w:rsidRPr="00ED5828" w:rsidRDefault="00565A5D"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b/>
          <w:sz w:val="24"/>
          <w:szCs w:val="24"/>
        </w:rPr>
        <w:t>Образовательная деятельность в процессе режимных моментов</w:t>
      </w:r>
      <w:r w:rsidRPr="00ED5828">
        <w:rPr>
          <w:rFonts w:ascii="Times New Roman" w:hAnsi="Times New Roman" w:cs="Times New Roman"/>
          <w:sz w:val="24"/>
          <w:szCs w:val="24"/>
        </w:rPr>
        <w:t xml:space="preserve"> </w:t>
      </w:r>
    </w:p>
    <w:p w14:paraId="4573F693" w14:textId="77777777" w:rsidR="00565A5D" w:rsidRPr="00ED5828" w:rsidRDefault="00565A5D"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i/>
          <w:sz w:val="24"/>
          <w:szCs w:val="24"/>
        </w:rPr>
        <w:t>Физическое развитие</w:t>
      </w:r>
      <w:r w:rsidRPr="00ED5828">
        <w:rPr>
          <w:rFonts w:ascii="Times New Roman" w:hAnsi="Times New Roman" w:cs="Times New Roman"/>
          <w:sz w:val="24"/>
          <w:szCs w:val="24"/>
        </w:rPr>
        <w:t xml:space="preserve">: комплексы закаливающих процедур (оздоровительные прогулки, мытье рук прохладной водой перед каждым приемом пищи, полоскание рта и </w:t>
      </w:r>
      <w:r w:rsidRPr="00ED5828">
        <w:rPr>
          <w:rFonts w:ascii="Times New Roman" w:hAnsi="Times New Roman" w:cs="Times New Roman"/>
          <w:sz w:val="24"/>
          <w:szCs w:val="24"/>
        </w:rPr>
        <w:lastRenderedPageBreak/>
        <w:t xml:space="preserve">горла после еды, воздушные ванны, ходьба босиком по ребристым дорожкам до и после сна, контрастные ножные ванны), утренняя гимнастика, упражнения и подвижные игры во второй половине дня. </w:t>
      </w:r>
    </w:p>
    <w:p w14:paraId="0CC72C96" w14:textId="77777777" w:rsidR="00565A5D" w:rsidRPr="00ED5828" w:rsidRDefault="00565A5D"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i/>
          <w:sz w:val="24"/>
          <w:szCs w:val="24"/>
        </w:rPr>
        <w:t>Социально-коммуникативное развитие</w:t>
      </w:r>
      <w:r w:rsidRPr="00ED5828">
        <w:rPr>
          <w:rFonts w:ascii="Times New Roman" w:hAnsi="Times New Roman" w:cs="Times New Roman"/>
          <w:sz w:val="24"/>
          <w:szCs w:val="24"/>
        </w:rPr>
        <w:t xml:space="preserve">: ситуативные беседы при проведении режимных моментов, подчеркивание их пользы; развитие трудовых навыков через поручения и задания, дежурства, навыки самообслуживания; помощь взрослым; участие детей в расстановке и уборке инвентаря и оборудования для занятий, в построении конструкций для подвижных игр и упражнений (из мягких блоков, спортивного оборудования); формирование навыков безопасного поведения при проведении режимных моментов. </w:t>
      </w:r>
    </w:p>
    <w:p w14:paraId="50063F66" w14:textId="77777777" w:rsidR="00565A5D" w:rsidRPr="00ED5828" w:rsidRDefault="00565A5D"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i/>
          <w:sz w:val="24"/>
          <w:szCs w:val="24"/>
        </w:rPr>
        <w:t>Познавательное, речевое развитие</w:t>
      </w:r>
      <w:r w:rsidRPr="00ED5828">
        <w:rPr>
          <w:rFonts w:ascii="Times New Roman" w:hAnsi="Times New Roman" w:cs="Times New Roman"/>
          <w:sz w:val="24"/>
          <w:szCs w:val="24"/>
        </w:rPr>
        <w:t xml:space="preserve">: создание речевой развивающей среды; 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(пользы закаливания, занятий физической культурой, гигиенических процедур). </w:t>
      </w:r>
    </w:p>
    <w:p w14:paraId="1ABAFBC8" w14:textId="77777777" w:rsidR="00565A5D" w:rsidRPr="00ED5828" w:rsidRDefault="00565A5D"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i/>
          <w:sz w:val="24"/>
          <w:szCs w:val="24"/>
        </w:rPr>
        <w:t>Художественно-эстетическое развитие</w:t>
      </w:r>
      <w:r w:rsidRPr="00ED5828">
        <w:rPr>
          <w:rFonts w:ascii="Times New Roman" w:hAnsi="Times New Roman" w:cs="Times New Roman"/>
          <w:sz w:val="24"/>
          <w:szCs w:val="24"/>
        </w:rPr>
        <w:t xml:space="preserve">: 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 </w:t>
      </w:r>
    </w:p>
    <w:p w14:paraId="6AF00AEB" w14:textId="77777777" w:rsidR="00DD0D12" w:rsidRPr="00ED5828" w:rsidRDefault="00DD0D12" w:rsidP="00053362">
      <w:pPr>
        <w:spacing w:after="0" w:line="240" w:lineRule="auto"/>
        <w:ind w:firstLine="567"/>
        <w:jc w:val="both"/>
        <w:rPr>
          <w:rFonts w:ascii="Times New Roman" w:hAnsi="Times New Roman" w:cs="Times New Roman"/>
          <w:b/>
          <w:sz w:val="24"/>
          <w:szCs w:val="24"/>
        </w:rPr>
      </w:pPr>
    </w:p>
    <w:p w14:paraId="1259E553" w14:textId="6EF292A1" w:rsidR="00565A5D" w:rsidRPr="00ED5828" w:rsidRDefault="00565A5D"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b/>
          <w:sz w:val="24"/>
          <w:szCs w:val="24"/>
        </w:rPr>
        <w:t>Самостоятельная деятельность воспитанников</w:t>
      </w:r>
      <w:r w:rsidRPr="00ED5828">
        <w:rPr>
          <w:rFonts w:ascii="Times New Roman" w:hAnsi="Times New Roman" w:cs="Times New Roman"/>
          <w:sz w:val="24"/>
          <w:szCs w:val="24"/>
        </w:rPr>
        <w:t xml:space="preserve"> </w:t>
      </w:r>
    </w:p>
    <w:p w14:paraId="1DBF6770" w14:textId="77777777" w:rsidR="00565A5D" w:rsidRPr="00ED5828" w:rsidRDefault="00565A5D"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i/>
          <w:sz w:val="24"/>
          <w:szCs w:val="24"/>
        </w:rPr>
        <w:t>Физическое развитие</w:t>
      </w:r>
      <w:r w:rsidRPr="00ED5828">
        <w:rPr>
          <w:rFonts w:ascii="Times New Roman" w:hAnsi="Times New Roman" w:cs="Times New Roman"/>
          <w:sz w:val="24"/>
          <w:szCs w:val="24"/>
        </w:rPr>
        <w:t xml:space="preserve">: самостоятельные подвижные игры, игры на свежем воздухе, спортивные игры и занятия (катание на санках, лыжах, велосипеде и пр.). </w:t>
      </w:r>
    </w:p>
    <w:p w14:paraId="52EFF5B3" w14:textId="77777777" w:rsidR="00565A5D" w:rsidRPr="00ED5828" w:rsidRDefault="00565A5D"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i/>
          <w:sz w:val="24"/>
          <w:szCs w:val="24"/>
        </w:rPr>
        <w:t>Социально-коммуникативное развитие</w:t>
      </w:r>
      <w:r w:rsidRPr="00ED5828">
        <w:rPr>
          <w:rFonts w:ascii="Times New Roman" w:hAnsi="Times New Roman" w:cs="Times New Roman"/>
          <w:sz w:val="24"/>
          <w:szCs w:val="24"/>
        </w:rPr>
        <w:t>: индивидуальные игры, совместные игры, все виды самостоятельной деятельности, предполагающие общение со сверстниками.</w:t>
      </w:r>
    </w:p>
    <w:p w14:paraId="5AB1AED7" w14:textId="77777777" w:rsidR="00565A5D" w:rsidRPr="00ED5828" w:rsidRDefault="00565A5D"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i/>
          <w:sz w:val="24"/>
          <w:szCs w:val="24"/>
        </w:rPr>
        <w:t>Познавательное, речевое ра</w:t>
      </w:r>
      <w:r w:rsidRPr="00ED5828">
        <w:rPr>
          <w:rFonts w:ascii="Times New Roman" w:hAnsi="Times New Roman" w:cs="Times New Roman"/>
          <w:sz w:val="24"/>
          <w:szCs w:val="24"/>
        </w:rPr>
        <w:t xml:space="preserve">звитие: самостоятельное чтение детьми коротких стихотворений, самостоятельные игры по мотивам художественных произведений, самостоятельная работа в уголке книги, в уголке театра, сюжетно-ролевые игры, рассматривание книг и картинок; самостоятельное раскрашивание «умных раскрасок», развивающие настольно-печатные игры, игры на прогулке, дидактические игры (развивающие пазлы, рамки-вкладыши, парные картинки). </w:t>
      </w:r>
    </w:p>
    <w:p w14:paraId="6D8D4DA3" w14:textId="77777777" w:rsidR="00565A5D" w:rsidRPr="00ED5828" w:rsidRDefault="00565A5D"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i/>
          <w:sz w:val="24"/>
          <w:szCs w:val="24"/>
        </w:rPr>
        <w:t>Художественно-эстетическое развитие</w:t>
      </w:r>
      <w:r w:rsidRPr="00ED5828">
        <w:rPr>
          <w:rFonts w:ascii="Times New Roman" w:hAnsi="Times New Roman" w:cs="Times New Roman"/>
          <w:sz w:val="24"/>
          <w:szCs w:val="24"/>
        </w:rPr>
        <w:t>: предоставление детям возможности самостоятельно рисовать, лепить, конструировать (преимущественно во второй половине дня), рассматривать репродукции картин, иллюстрации, музицировать (пение, танцы), играть на детских музыкальных инструментах (бубен, барабан, колокольчик и пр.), самостоятельно слушать музыку.</w:t>
      </w:r>
    </w:p>
    <w:p w14:paraId="60E856C1" w14:textId="77777777" w:rsidR="00565A5D" w:rsidRPr="00ED5828" w:rsidRDefault="00565A5D" w:rsidP="00053362">
      <w:pPr>
        <w:spacing w:after="0" w:line="240" w:lineRule="auto"/>
        <w:ind w:firstLine="567"/>
        <w:jc w:val="both"/>
        <w:rPr>
          <w:rFonts w:ascii="Times New Roman" w:hAnsi="Times New Roman" w:cs="Times New Roman"/>
          <w:sz w:val="24"/>
          <w:szCs w:val="24"/>
        </w:rPr>
      </w:pPr>
    </w:p>
    <w:p w14:paraId="60A3F783" w14:textId="77777777" w:rsidR="00565A5D" w:rsidRPr="00ED5828" w:rsidRDefault="00565A5D" w:rsidP="00053362">
      <w:pPr>
        <w:spacing w:after="0" w:line="240" w:lineRule="auto"/>
        <w:ind w:firstLine="567"/>
        <w:jc w:val="both"/>
        <w:rPr>
          <w:rFonts w:ascii="Times New Roman" w:hAnsi="Times New Roman" w:cs="Times New Roman"/>
          <w:b/>
          <w:sz w:val="24"/>
          <w:szCs w:val="24"/>
        </w:rPr>
      </w:pPr>
      <w:bookmarkStart w:id="457" w:name="_Toc126591317"/>
      <w:r w:rsidRPr="00ED5828">
        <w:rPr>
          <w:rFonts w:ascii="Times New Roman" w:hAnsi="Times New Roman" w:cs="Times New Roman"/>
          <w:b/>
          <w:sz w:val="24"/>
          <w:szCs w:val="24"/>
        </w:rPr>
        <w:t>Особенности реализации воспитательного процесса</w:t>
      </w:r>
      <w:bookmarkEnd w:id="457"/>
    </w:p>
    <w:p w14:paraId="0D5B3A2E" w14:textId="77777777" w:rsidR="00565A5D" w:rsidRPr="00ED5828" w:rsidRDefault="00565A5D"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sz w:val="24"/>
          <w:szCs w:val="24"/>
        </w:rPr>
        <w:t>В перечне особенностей организации воспитательного процесса в ДОО целесообразно отобразить:</w:t>
      </w:r>
    </w:p>
    <w:p w14:paraId="7FD3A52A" w14:textId="77777777" w:rsidR="00565A5D" w:rsidRPr="00ED5828" w:rsidRDefault="00565A5D"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sz w:val="24"/>
          <w:szCs w:val="24"/>
        </w:rPr>
        <w:t>• региональные и муниципальные особенности социокультурного окружения ОО;</w:t>
      </w:r>
    </w:p>
    <w:p w14:paraId="75742DC5" w14:textId="77777777" w:rsidR="00565A5D" w:rsidRPr="00ED5828" w:rsidRDefault="00565A5D"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sz w:val="24"/>
          <w:szCs w:val="24"/>
        </w:rPr>
        <w:t>• воспитательно значимые проекты и программы, в которых уже участвует ОО, дифференцируемые по признакам: федеральные, региональные, муниципальные и т. Д.;</w:t>
      </w:r>
    </w:p>
    <w:p w14:paraId="050CE5F7" w14:textId="77777777" w:rsidR="00565A5D" w:rsidRPr="00ED5828" w:rsidRDefault="00565A5D"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sz w:val="24"/>
          <w:szCs w:val="24"/>
        </w:rPr>
        <w:t>• воспитательно значимые проекты и программы, в которых ОО намерена принять участие, дифференцируемые по признакам: федеральные, региональные, муниципальные и т.д.;</w:t>
      </w:r>
    </w:p>
    <w:p w14:paraId="5ADEF0E6" w14:textId="77777777" w:rsidR="00565A5D" w:rsidRPr="00ED5828" w:rsidRDefault="00565A5D"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sz w:val="24"/>
          <w:szCs w:val="24"/>
        </w:rPr>
        <w:t>• ключевые элементы уклада ОО;</w:t>
      </w:r>
    </w:p>
    <w:p w14:paraId="35CC7BED" w14:textId="77777777" w:rsidR="00565A5D" w:rsidRPr="00ED5828" w:rsidRDefault="00565A5D"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sz w:val="24"/>
          <w:szCs w:val="24"/>
        </w:rPr>
        <w:t>• наличие инновационных, опережающих, перспективных технологий воспитательно значимой деятельности, потенциальных «точек роста»;</w:t>
      </w:r>
    </w:p>
    <w:p w14:paraId="00BAFACF" w14:textId="77777777" w:rsidR="00565A5D" w:rsidRPr="00ED5828" w:rsidRDefault="00565A5D"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sz w:val="24"/>
          <w:szCs w:val="24"/>
        </w:rPr>
        <w:lastRenderedPageBreak/>
        <w:t>• существенные отличия ОО от других образовательных организаций по признаку проблемных зон, дефицитов, барьеров, которые преодолеваются благодаря решениям, отсутствующим или недостаточно выраженным в массовой практике;</w:t>
      </w:r>
    </w:p>
    <w:p w14:paraId="20348429" w14:textId="77777777" w:rsidR="00565A5D" w:rsidRPr="00ED5828" w:rsidRDefault="00565A5D"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sz w:val="24"/>
          <w:szCs w:val="24"/>
        </w:rPr>
        <w:t>• особенности воспитательно значимого взаимодействия с социальными партнерами ОО;</w:t>
      </w:r>
    </w:p>
    <w:p w14:paraId="19BECBC6" w14:textId="77777777" w:rsidR="00565A5D" w:rsidRPr="00ED5828" w:rsidRDefault="00565A5D"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sz w:val="24"/>
          <w:szCs w:val="24"/>
        </w:rPr>
        <w:t>• особенности ОО, связанные с работой с детьми с ограниченными возможностями здоровья, в том числе с инвалидностью</w:t>
      </w:r>
    </w:p>
    <w:p w14:paraId="479C36B8" w14:textId="77777777" w:rsidR="00565A5D" w:rsidRPr="00ED5828" w:rsidRDefault="00565A5D"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sz w:val="24"/>
          <w:szCs w:val="24"/>
        </w:rPr>
        <w:t>Для реализации Программы воспитания используются муниципальные особенности социокультурного окружения ДОО и города Пошехонье: улицы посёлка, памятники, магазины, школа, больница, почта.</w:t>
      </w:r>
    </w:p>
    <w:p w14:paraId="4EEC137C" w14:textId="77777777" w:rsidR="00565A5D" w:rsidRPr="00ED5828" w:rsidRDefault="00565A5D"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sz w:val="24"/>
          <w:szCs w:val="24"/>
        </w:rPr>
        <w:t xml:space="preserve">Ключевые элементы уклада ДОО: </w:t>
      </w:r>
    </w:p>
    <w:p w14:paraId="51B46E16" w14:textId="77777777" w:rsidR="00565A5D" w:rsidRPr="00ED5828" w:rsidRDefault="00565A5D" w:rsidP="00D45F27">
      <w:pPr>
        <w:pStyle w:val="a8"/>
        <w:numPr>
          <w:ilvl w:val="0"/>
          <w:numId w:val="12"/>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планирование воспитания на основе календаря социокультурных дат; </w:t>
      </w:r>
    </w:p>
    <w:p w14:paraId="11F02D5E" w14:textId="77777777" w:rsidR="00565A5D" w:rsidRPr="00ED5828" w:rsidRDefault="00565A5D" w:rsidP="00D45F27">
      <w:pPr>
        <w:pStyle w:val="a8"/>
        <w:numPr>
          <w:ilvl w:val="0"/>
          <w:numId w:val="12"/>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планирование воспитания детей в организационной, самостоятельной деятельности и режимных моментах</w:t>
      </w:r>
    </w:p>
    <w:p w14:paraId="46092DCA" w14:textId="77777777" w:rsidR="00565A5D" w:rsidRPr="00ED5828" w:rsidRDefault="00565A5D" w:rsidP="00D45F27">
      <w:pPr>
        <w:pStyle w:val="a8"/>
        <w:numPr>
          <w:ilvl w:val="0"/>
          <w:numId w:val="12"/>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традиции «Утренний круг», «Вечерний круг»; </w:t>
      </w:r>
    </w:p>
    <w:p w14:paraId="692E7286" w14:textId="77777777" w:rsidR="00565A5D" w:rsidRPr="00ED5828" w:rsidRDefault="00565A5D" w:rsidP="00D45F27">
      <w:pPr>
        <w:pStyle w:val="a8"/>
        <w:numPr>
          <w:ilvl w:val="0"/>
          <w:numId w:val="12"/>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организация «Встреч с интересными людьми»; </w:t>
      </w:r>
    </w:p>
    <w:p w14:paraId="35EC7E35" w14:textId="77777777" w:rsidR="00565A5D" w:rsidRPr="00ED5828" w:rsidRDefault="00565A5D" w:rsidP="00D45F27">
      <w:pPr>
        <w:pStyle w:val="a8"/>
        <w:numPr>
          <w:ilvl w:val="0"/>
          <w:numId w:val="12"/>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проведение акций (экологических, социальных); </w:t>
      </w:r>
    </w:p>
    <w:p w14:paraId="35837431" w14:textId="22B44CC7" w:rsidR="00565A5D" w:rsidRPr="00ED5828" w:rsidRDefault="00565A5D" w:rsidP="00D45F27">
      <w:pPr>
        <w:pStyle w:val="a8"/>
        <w:numPr>
          <w:ilvl w:val="0"/>
          <w:numId w:val="12"/>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включение родителей (законных представителей) в образовательный процесс. </w:t>
      </w:r>
    </w:p>
    <w:p w14:paraId="0F0D40F7" w14:textId="77777777" w:rsidR="00565A5D" w:rsidRPr="00ED5828" w:rsidRDefault="00565A5D" w:rsidP="00053362">
      <w:pPr>
        <w:autoSpaceDE w:val="0"/>
        <w:autoSpaceDN w:val="0"/>
        <w:adjustRightInd w:val="0"/>
        <w:spacing w:after="0" w:line="240" w:lineRule="auto"/>
        <w:ind w:left="1080"/>
        <w:rPr>
          <w:rFonts w:ascii="Times New Roman" w:hAnsi="Times New Roman" w:cs="Times New Roman"/>
          <w:sz w:val="24"/>
          <w:szCs w:val="24"/>
        </w:rPr>
      </w:pPr>
    </w:p>
    <w:p w14:paraId="0A81E9F3" w14:textId="2990B1EF" w:rsidR="00565A5D" w:rsidRPr="00ED5828" w:rsidRDefault="00565A5D" w:rsidP="00053362">
      <w:pPr>
        <w:spacing w:after="0" w:line="240" w:lineRule="auto"/>
        <w:ind w:firstLine="567"/>
        <w:jc w:val="both"/>
        <w:rPr>
          <w:rFonts w:ascii="Times New Roman" w:hAnsi="Times New Roman" w:cs="Times New Roman"/>
          <w:b/>
          <w:sz w:val="24"/>
          <w:szCs w:val="24"/>
        </w:rPr>
      </w:pPr>
      <w:bookmarkStart w:id="458" w:name="_Toc126591318"/>
      <w:r w:rsidRPr="00ED5828">
        <w:rPr>
          <w:rFonts w:ascii="Times New Roman" w:hAnsi="Times New Roman" w:cs="Times New Roman"/>
          <w:b/>
          <w:sz w:val="24"/>
          <w:szCs w:val="24"/>
        </w:rPr>
        <w:t>Описание воспитательной работы по направлениям воспитания</w:t>
      </w:r>
      <w:bookmarkEnd w:id="458"/>
    </w:p>
    <w:p w14:paraId="2F06EAB4" w14:textId="12385BBB" w:rsidR="00246F97" w:rsidRPr="00ED5828" w:rsidRDefault="00246F97" w:rsidP="00246F97">
      <w:pPr>
        <w:spacing w:after="0" w:line="240" w:lineRule="auto"/>
        <w:ind w:firstLine="567"/>
        <w:jc w:val="right"/>
        <w:rPr>
          <w:rFonts w:ascii="Times New Roman" w:hAnsi="Times New Roman" w:cs="Times New Roman"/>
          <w:b/>
          <w:sz w:val="24"/>
          <w:szCs w:val="24"/>
        </w:rPr>
      </w:pPr>
      <w:r w:rsidRPr="00ED5828">
        <w:rPr>
          <w:rFonts w:ascii="Times New Roman" w:hAnsi="Times New Roman" w:cs="Times New Roman"/>
          <w:i/>
          <w:sz w:val="24"/>
          <w:szCs w:val="24"/>
          <w:u w:val="single"/>
        </w:rPr>
        <w:t>Таблица 9</w:t>
      </w:r>
    </w:p>
    <w:tbl>
      <w:tblPr>
        <w:tblStyle w:val="ab"/>
        <w:tblW w:w="0" w:type="auto"/>
        <w:tblLook w:val="04A0" w:firstRow="1" w:lastRow="0" w:firstColumn="1" w:lastColumn="0" w:noHBand="0" w:noVBand="1"/>
      </w:tblPr>
      <w:tblGrid>
        <w:gridCol w:w="9345"/>
      </w:tblGrid>
      <w:tr w:rsidR="00565A5D" w:rsidRPr="00ED5828" w14:paraId="443D8FD7" w14:textId="77777777" w:rsidTr="00DD0D12">
        <w:tc>
          <w:tcPr>
            <w:tcW w:w="9571" w:type="dxa"/>
          </w:tcPr>
          <w:p w14:paraId="34F8B4D1" w14:textId="77777777" w:rsidR="00565A5D" w:rsidRPr="00ED5828" w:rsidRDefault="00565A5D" w:rsidP="00053362">
            <w:pPr>
              <w:autoSpaceDE w:val="0"/>
              <w:autoSpaceDN w:val="0"/>
              <w:adjustRightInd w:val="0"/>
              <w:spacing w:after="0" w:line="240" w:lineRule="auto"/>
              <w:jc w:val="both"/>
              <w:rPr>
                <w:rFonts w:ascii="Times New Roman" w:eastAsiaTheme="minorHAnsi" w:hAnsi="Times New Roman" w:cs="Times New Roman"/>
                <w:b/>
                <w:sz w:val="24"/>
                <w:szCs w:val="24"/>
                <w:lang w:eastAsia="en-US"/>
              </w:rPr>
            </w:pPr>
            <w:r w:rsidRPr="00ED5828">
              <w:rPr>
                <w:rFonts w:ascii="Times New Roman" w:eastAsiaTheme="minorHAnsi" w:hAnsi="Times New Roman" w:cs="Times New Roman"/>
                <w:b/>
                <w:bCs/>
                <w:sz w:val="24"/>
                <w:szCs w:val="24"/>
                <w:lang w:eastAsia="en-US"/>
              </w:rPr>
              <w:t xml:space="preserve">Направление воспитания: патриотическое </w:t>
            </w:r>
          </w:p>
        </w:tc>
      </w:tr>
      <w:tr w:rsidR="00565A5D" w:rsidRPr="00ED5828" w14:paraId="00357800" w14:textId="77777777" w:rsidTr="00DD0D12">
        <w:tc>
          <w:tcPr>
            <w:tcW w:w="9571" w:type="dxa"/>
          </w:tcPr>
          <w:p w14:paraId="08C403C0" w14:textId="77777777" w:rsidR="00565A5D" w:rsidRPr="00ED5828" w:rsidRDefault="00565A5D" w:rsidP="00053362">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r w:rsidRPr="00ED5828">
              <w:rPr>
                <w:rFonts w:ascii="Times New Roman" w:eastAsiaTheme="minorHAnsi" w:hAnsi="Times New Roman" w:cs="Times New Roman"/>
                <w:b/>
                <w:bCs/>
                <w:sz w:val="24"/>
                <w:szCs w:val="24"/>
                <w:lang w:eastAsia="en-US"/>
              </w:rPr>
              <w:t>Формирование опыта действия (виды детских деятельностей и культурные практики в ДОО)</w:t>
            </w:r>
          </w:p>
          <w:p w14:paraId="62D08BA7" w14:textId="77777777" w:rsidR="00565A5D" w:rsidRPr="00ED5828" w:rsidRDefault="00565A5D"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Theme="minorHAnsi" w:hAnsi="Times New Roman" w:cs="Times New Roman"/>
                <w:sz w:val="24"/>
                <w:szCs w:val="24"/>
                <w:lang w:eastAsia="en-US"/>
              </w:rPr>
              <w:t>читать детям книги, вместе с детьми обсуждать прочитанное;</w:t>
            </w:r>
          </w:p>
          <w:p w14:paraId="758A7AA1" w14:textId="77777777" w:rsidR="00565A5D" w:rsidRPr="00ED5828" w:rsidRDefault="00565A5D"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создавать условия для эмоционального сопереживания за положительных героев в ходе просмотра/чтения произведений,</w:t>
            </w:r>
          </w:p>
          <w:p w14:paraId="5C8F6115" w14:textId="77777777" w:rsidR="00565A5D" w:rsidRPr="00ED5828" w:rsidRDefault="00565A5D"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Theme="minorHAnsi" w:hAnsi="Times New Roman" w:cs="Times New Roman"/>
                <w:sz w:val="24"/>
                <w:szCs w:val="24"/>
                <w:lang w:eastAsia="en-US"/>
              </w:rPr>
              <w:t>посвященных героям России, значимым событиям прошлого и настоящего;</w:t>
            </w:r>
          </w:p>
          <w:p w14:paraId="038C405E" w14:textId="77777777" w:rsidR="00565A5D" w:rsidRPr="00ED5828" w:rsidRDefault="00565A5D"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организовывать коллективные творческие проекты, направленные на приобщение детей к общенациональным культурным</w:t>
            </w:r>
          </w:p>
          <w:p w14:paraId="368E128B" w14:textId="77777777" w:rsidR="00565A5D" w:rsidRPr="00ED5828" w:rsidRDefault="00565A5D"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Theme="minorHAnsi" w:hAnsi="Times New Roman" w:cs="Times New Roman"/>
                <w:sz w:val="24"/>
                <w:szCs w:val="24"/>
                <w:lang w:eastAsia="en-US"/>
              </w:rPr>
              <w:t>традициям, к участию в праздниках (с привлечением семей воспитанников);</w:t>
            </w:r>
          </w:p>
          <w:p w14:paraId="036A2169" w14:textId="77777777" w:rsidR="00565A5D" w:rsidRPr="00ED5828" w:rsidRDefault="00565A5D"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знакомить детей с традиционными для региона ремеслами, создавать условия для появления собственного опыта детей;</w:t>
            </w:r>
          </w:p>
          <w:p w14:paraId="1990747E" w14:textId="77777777" w:rsidR="00565A5D" w:rsidRPr="00ED5828" w:rsidRDefault="00565A5D"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проводить специальные игры и занятия, направленные на обогащение словарного запаса на основе фольклора родного</w:t>
            </w:r>
          </w:p>
          <w:p w14:paraId="55D1B3DA" w14:textId="77777777" w:rsidR="00565A5D" w:rsidRPr="00ED5828" w:rsidRDefault="00565A5D"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Theme="minorHAnsi" w:hAnsi="Times New Roman" w:cs="Times New Roman"/>
                <w:sz w:val="24"/>
                <w:szCs w:val="24"/>
                <w:lang w:eastAsia="en-US"/>
              </w:rPr>
              <w:t>народа;</w:t>
            </w:r>
          </w:p>
          <w:p w14:paraId="68EDA73B" w14:textId="77777777" w:rsidR="00565A5D" w:rsidRPr="00ED5828" w:rsidRDefault="00565A5D" w:rsidP="00053362">
            <w:pPr>
              <w:autoSpaceDE w:val="0"/>
              <w:autoSpaceDN w:val="0"/>
              <w:adjustRightInd w:val="0"/>
              <w:spacing w:after="0" w:line="240" w:lineRule="auto"/>
              <w:jc w:val="both"/>
              <w:rPr>
                <w:rFonts w:ascii="Times New Roman" w:eastAsiaTheme="minorHAnsi" w:hAnsi="Times New Roman" w:cs="Times New Roman"/>
                <w:b/>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петь вместе с детьми народные песни, играть в народные игры.</w:t>
            </w:r>
          </w:p>
        </w:tc>
      </w:tr>
      <w:tr w:rsidR="00565A5D" w:rsidRPr="00ED5828" w14:paraId="7CD8B961" w14:textId="77777777" w:rsidTr="00DD0D12">
        <w:tc>
          <w:tcPr>
            <w:tcW w:w="9571" w:type="dxa"/>
          </w:tcPr>
          <w:p w14:paraId="1E494B41" w14:textId="77777777" w:rsidR="00565A5D" w:rsidRPr="00ED5828" w:rsidRDefault="00565A5D" w:rsidP="00053362">
            <w:pPr>
              <w:autoSpaceDE w:val="0"/>
              <w:autoSpaceDN w:val="0"/>
              <w:adjustRightInd w:val="0"/>
              <w:spacing w:after="0" w:line="240" w:lineRule="auto"/>
              <w:jc w:val="both"/>
              <w:rPr>
                <w:rFonts w:ascii="Times New Roman" w:eastAsiaTheme="minorHAnsi" w:hAnsi="Times New Roman" w:cs="Times New Roman"/>
                <w:b/>
                <w:sz w:val="24"/>
                <w:szCs w:val="24"/>
                <w:lang w:eastAsia="en-US"/>
              </w:rPr>
            </w:pPr>
            <w:r w:rsidRPr="00ED5828">
              <w:rPr>
                <w:rFonts w:ascii="Times New Roman" w:eastAsiaTheme="minorHAnsi" w:hAnsi="Times New Roman" w:cs="Times New Roman"/>
                <w:b/>
                <w:bCs/>
                <w:sz w:val="24"/>
                <w:szCs w:val="24"/>
                <w:lang w:eastAsia="en-US"/>
              </w:rPr>
              <w:t>Направление воспитания: социальное</w:t>
            </w:r>
          </w:p>
        </w:tc>
      </w:tr>
      <w:tr w:rsidR="00565A5D" w:rsidRPr="00ED5828" w14:paraId="6C821E39" w14:textId="77777777" w:rsidTr="00DD0D12">
        <w:tc>
          <w:tcPr>
            <w:tcW w:w="9571" w:type="dxa"/>
          </w:tcPr>
          <w:p w14:paraId="214CB261" w14:textId="77777777" w:rsidR="00565A5D" w:rsidRPr="00ED5828" w:rsidRDefault="00565A5D" w:rsidP="00053362">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r w:rsidRPr="00ED5828">
              <w:rPr>
                <w:rFonts w:ascii="Times New Roman" w:eastAsiaTheme="minorHAnsi" w:hAnsi="Times New Roman" w:cs="Times New Roman"/>
                <w:b/>
                <w:bCs/>
                <w:sz w:val="24"/>
                <w:szCs w:val="24"/>
                <w:lang w:eastAsia="en-US"/>
              </w:rPr>
              <w:t>Формирование опыта действия (виды детских деятельностей и культурные практики в ДОО)</w:t>
            </w:r>
          </w:p>
          <w:p w14:paraId="1663FBB2" w14:textId="77777777" w:rsidR="00565A5D" w:rsidRPr="00ED5828" w:rsidRDefault="00565A5D"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Theme="minorHAnsi" w:hAnsi="Times New Roman" w:cs="Times New Roman"/>
                <w:sz w:val="24"/>
                <w:szCs w:val="24"/>
                <w:lang w:eastAsia="en-US"/>
              </w:rPr>
              <w:t>читать и обсуждать с детьми литературные произведения о добре и зле, семье, дружбе, взаимопомощи сотрудничестве и др.;</w:t>
            </w:r>
          </w:p>
          <w:p w14:paraId="14BBA7F2" w14:textId="77777777" w:rsidR="00565A5D" w:rsidRPr="00ED5828" w:rsidRDefault="00565A5D"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организовывать дидактические игры, направленные на освоение полоролевого поведения, освоение культурных способов</w:t>
            </w:r>
          </w:p>
          <w:p w14:paraId="7E269EF1" w14:textId="77777777" w:rsidR="00565A5D" w:rsidRPr="00ED5828" w:rsidRDefault="00565A5D"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Theme="minorHAnsi" w:hAnsi="Times New Roman" w:cs="Times New Roman"/>
                <w:sz w:val="24"/>
                <w:szCs w:val="24"/>
                <w:lang w:eastAsia="en-US"/>
              </w:rPr>
              <w:t>выражения эмоций;</w:t>
            </w:r>
          </w:p>
          <w:p w14:paraId="2AAC6DF3" w14:textId="77777777" w:rsidR="00565A5D" w:rsidRPr="00ED5828" w:rsidRDefault="00565A5D"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создавать совместно с детьми творческие продукты;</w:t>
            </w:r>
          </w:p>
          <w:p w14:paraId="3402DA6C" w14:textId="77777777" w:rsidR="00565A5D" w:rsidRPr="00ED5828" w:rsidRDefault="00565A5D" w:rsidP="00053362">
            <w:pPr>
              <w:autoSpaceDE w:val="0"/>
              <w:autoSpaceDN w:val="0"/>
              <w:adjustRightInd w:val="0"/>
              <w:spacing w:after="0" w:line="240" w:lineRule="auto"/>
              <w:jc w:val="both"/>
              <w:rPr>
                <w:rFonts w:ascii="Times New Roman" w:eastAsiaTheme="minorHAnsi" w:hAnsi="Times New Roman" w:cs="Times New Roman"/>
                <w:b/>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организовывать совместно с детьми праздники и события.</w:t>
            </w:r>
          </w:p>
        </w:tc>
      </w:tr>
      <w:tr w:rsidR="00565A5D" w:rsidRPr="00ED5828" w14:paraId="47F9B5F6" w14:textId="77777777" w:rsidTr="00DD0D12">
        <w:tc>
          <w:tcPr>
            <w:tcW w:w="9571" w:type="dxa"/>
          </w:tcPr>
          <w:p w14:paraId="56CE6B5D" w14:textId="77777777" w:rsidR="00565A5D" w:rsidRPr="00ED5828" w:rsidRDefault="00565A5D" w:rsidP="00053362">
            <w:pPr>
              <w:autoSpaceDE w:val="0"/>
              <w:autoSpaceDN w:val="0"/>
              <w:adjustRightInd w:val="0"/>
              <w:spacing w:after="0" w:line="240" w:lineRule="auto"/>
              <w:jc w:val="both"/>
              <w:rPr>
                <w:rFonts w:ascii="Times New Roman" w:eastAsiaTheme="minorHAnsi" w:hAnsi="Times New Roman" w:cs="Times New Roman"/>
                <w:b/>
                <w:sz w:val="24"/>
                <w:szCs w:val="24"/>
                <w:lang w:eastAsia="en-US"/>
              </w:rPr>
            </w:pPr>
            <w:r w:rsidRPr="00ED5828">
              <w:rPr>
                <w:rFonts w:ascii="Times New Roman" w:eastAsiaTheme="minorHAnsi" w:hAnsi="Times New Roman" w:cs="Times New Roman"/>
                <w:b/>
                <w:bCs/>
                <w:sz w:val="24"/>
                <w:szCs w:val="24"/>
                <w:lang w:eastAsia="en-US"/>
              </w:rPr>
              <w:t>Направление воспитания: познавательное</w:t>
            </w:r>
          </w:p>
        </w:tc>
      </w:tr>
      <w:tr w:rsidR="00565A5D" w:rsidRPr="00ED5828" w14:paraId="6D5A9EEA" w14:textId="77777777" w:rsidTr="00DD0D12">
        <w:tc>
          <w:tcPr>
            <w:tcW w:w="9571" w:type="dxa"/>
          </w:tcPr>
          <w:p w14:paraId="51C67CC7" w14:textId="77777777" w:rsidR="00565A5D" w:rsidRPr="00ED5828" w:rsidRDefault="00565A5D" w:rsidP="00053362">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r w:rsidRPr="00ED5828">
              <w:rPr>
                <w:rFonts w:ascii="Times New Roman" w:eastAsiaTheme="minorHAnsi" w:hAnsi="Times New Roman" w:cs="Times New Roman"/>
                <w:b/>
                <w:bCs/>
                <w:sz w:val="24"/>
                <w:szCs w:val="24"/>
                <w:lang w:eastAsia="en-US"/>
              </w:rPr>
              <w:t>Формирование опыта действия (виды детских деятельностей и культурные практики в ДОО)</w:t>
            </w:r>
          </w:p>
          <w:p w14:paraId="46ADB309" w14:textId="77777777" w:rsidR="00565A5D" w:rsidRPr="00ED5828" w:rsidRDefault="00565A5D"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Theme="minorHAnsi" w:hAnsi="Times New Roman" w:cs="Times New Roman"/>
                <w:sz w:val="24"/>
                <w:szCs w:val="24"/>
                <w:lang w:eastAsia="en-US"/>
              </w:rPr>
              <w:t>проводить совместно с детьми различные опыты, наблюдения, сравнения;</w:t>
            </w:r>
          </w:p>
          <w:p w14:paraId="10BA4AD2" w14:textId="77777777" w:rsidR="00565A5D" w:rsidRPr="00ED5828" w:rsidRDefault="00565A5D"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ArialMT" w:hAnsi="Times New Roman" w:cs="Times New Roman"/>
                <w:sz w:val="24"/>
                <w:szCs w:val="24"/>
                <w:lang w:eastAsia="en-US"/>
              </w:rPr>
              <w:lastRenderedPageBreak/>
              <w:t xml:space="preserve">● </w:t>
            </w:r>
            <w:r w:rsidRPr="00ED5828">
              <w:rPr>
                <w:rFonts w:ascii="Times New Roman" w:eastAsiaTheme="minorHAnsi" w:hAnsi="Times New Roman" w:cs="Times New Roman"/>
                <w:sz w:val="24"/>
                <w:szCs w:val="24"/>
                <w:lang w:eastAsia="en-US"/>
              </w:rPr>
              <w:t>организовывать походы и экскурсии, просмотр доступных для восприятия ребенка познавательных фильмов, чтение и</w:t>
            </w:r>
          </w:p>
          <w:p w14:paraId="55D51901" w14:textId="77777777" w:rsidR="00565A5D" w:rsidRPr="00ED5828" w:rsidRDefault="00565A5D"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Theme="minorHAnsi" w:hAnsi="Times New Roman" w:cs="Times New Roman"/>
                <w:sz w:val="24"/>
                <w:szCs w:val="24"/>
                <w:lang w:eastAsia="en-US"/>
              </w:rPr>
              <w:t>просмотр книг;</w:t>
            </w:r>
          </w:p>
          <w:p w14:paraId="6B2D1679" w14:textId="77777777" w:rsidR="00565A5D" w:rsidRPr="00ED5828" w:rsidRDefault="00565A5D"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организовывать совместно с детьми конструкторскую, проектную продуктивную и исследовательскую деятельности;</w:t>
            </w:r>
          </w:p>
          <w:p w14:paraId="3BC41B5D" w14:textId="77777777" w:rsidR="00565A5D" w:rsidRPr="00ED5828" w:rsidRDefault="00565A5D" w:rsidP="00053362">
            <w:pPr>
              <w:autoSpaceDE w:val="0"/>
              <w:autoSpaceDN w:val="0"/>
              <w:adjustRightInd w:val="0"/>
              <w:spacing w:after="0" w:line="240" w:lineRule="auto"/>
              <w:jc w:val="both"/>
              <w:rPr>
                <w:rFonts w:ascii="Times New Roman" w:eastAsiaTheme="minorHAnsi" w:hAnsi="Times New Roman" w:cs="Times New Roman"/>
                <w:b/>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организовывать совместно с родителями фестивали семейных проектов, исследований и творческих работ.</w:t>
            </w:r>
          </w:p>
        </w:tc>
      </w:tr>
      <w:tr w:rsidR="00565A5D" w:rsidRPr="00ED5828" w14:paraId="431F4177" w14:textId="77777777" w:rsidTr="00DD0D12">
        <w:tc>
          <w:tcPr>
            <w:tcW w:w="9571" w:type="dxa"/>
          </w:tcPr>
          <w:p w14:paraId="488F78EF" w14:textId="77777777" w:rsidR="00565A5D" w:rsidRPr="00ED5828" w:rsidRDefault="00565A5D" w:rsidP="00053362">
            <w:pPr>
              <w:autoSpaceDE w:val="0"/>
              <w:autoSpaceDN w:val="0"/>
              <w:adjustRightInd w:val="0"/>
              <w:spacing w:after="0" w:line="240" w:lineRule="auto"/>
              <w:jc w:val="both"/>
              <w:rPr>
                <w:rFonts w:ascii="Times New Roman" w:eastAsiaTheme="minorHAnsi" w:hAnsi="Times New Roman" w:cs="Times New Roman"/>
                <w:b/>
                <w:sz w:val="24"/>
                <w:szCs w:val="24"/>
                <w:lang w:eastAsia="en-US"/>
              </w:rPr>
            </w:pPr>
            <w:r w:rsidRPr="00ED5828">
              <w:rPr>
                <w:rFonts w:ascii="Times New Roman" w:eastAsiaTheme="minorHAnsi" w:hAnsi="Times New Roman" w:cs="Times New Roman"/>
                <w:b/>
                <w:bCs/>
                <w:sz w:val="24"/>
                <w:szCs w:val="24"/>
                <w:lang w:eastAsia="en-US"/>
              </w:rPr>
              <w:lastRenderedPageBreak/>
              <w:t>Направление воспитания: физическое и оздоровительное</w:t>
            </w:r>
          </w:p>
        </w:tc>
      </w:tr>
      <w:tr w:rsidR="00565A5D" w:rsidRPr="00ED5828" w14:paraId="696955E2" w14:textId="77777777" w:rsidTr="00DD0D12">
        <w:tc>
          <w:tcPr>
            <w:tcW w:w="9571" w:type="dxa"/>
          </w:tcPr>
          <w:p w14:paraId="211F4780" w14:textId="77777777" w:rsidR="00565A5D" w:rsidRPr="00ED5828" w:rsidRDefault="00565A5D" w:rsidP="00053362">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r w:rsidRPr="00ED5828">
              <w:rPr>
                <w:rFonts w:ascii="Times New Roman" w:eastAsiaTheme="minorHAnsi" w:hAnsi="Times New Roman" w:cs="Times New Roman"/>
                <w:b/>
                <w:bCs/>
                <w:sz w:val="24"/>
                <w:szCs w:val="24"/>
                <w:lang w:eastAsia="en-US"/>
              </w:rPr>
              <w:t>Формирование опыта действия (виды детских деятельностей и культурные практики в ДОО)</w:t>
            </w:r>
          </w:p>
          <w:p w14:paraId="4806C81A" w14:textId="77777777" w:rsidR="00565A5D" w:rsidRPr="00ED5828" w:rsidRDefault="00565A5D"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Theme="minorHAnsi" w:hAnsi="Times New Roman" w:cs="Times New Roman"/>
                <w:sz w:val="24"/>
                <w:szCs w:val="24"/>
                <w:lang w:eastAsia="en-US"/>
              </w:rPr>
              <w:t>организовывать подвижные, спортивные игры, в том числе традиционные народные и дворовые игры на территории ДОО;</w:t>
            </w:r>
          </w:p>
          <w:p w14:paraId="473755AD" w14:textId="77777777" w:rsidR="00565A5D" w:rsidRPr="00ED5828" w:rsidRDefault="00565A5D"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организовывать проекты по здоровому образу жизни, питанию, гигиене, безопасности жизнедеятельности;</w:t>
            </w:r>
          </w:p>
          <w:p w14:paraId="30DEAB96" w14:textId="77777777" w:rsidR="00565A5D" w:rsidRPr="00ED5828" w:rsidRDefault="00565A5D" w:rsidP="00053362">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прививать оздоровительные традиции в ДОО, культурную практику зарядки и закаливания.</w:t>
            </w:r>
          </w:p>
        </w:tc>
      </w:tr>
      <w:tr w:rsidR="00565A5D" w:rsidRPr="00ED5828" w14:paraId="5F184C94" w14:textId="77777777" w:rsidTr="00DD0D12">
        <w:tc>
          <w:tcPr>
            <w:tcW w:w="9571" w:type="dxa"/>
          </w:tcPr>
          <w:p w14:paraId="0910A861" w14:textId="77777777" w:rsidR="00565A5D" w:rsidRPr="00ED5828" w:rsidRDefault="00565A5D" w:rsidP="00053362">
            <w:pPr>
              <w:autoSpaceDE w:val="0"/>
              <w:autoSpaceDN w:val="0"/>
              <w:adjustRightInd w:val="0"/>
              <w:spacing w:after="0" w:line="240" w:lineRule="auto"/>
              <w:jc w:val="both"/>
              <w:rPr>
                <w:rFonts w:ascii="Times New Roman" w:eastAsiaTheme="minorHAnsi" w:hAnsi="Times New Roman" w:cs="Times New Roman"/>
                <w:b/>
                <w:sz w:val="24"/>
                <w:szCs w:val="24"/>
                <w:lang w:eastAsia="en-US"/>
              </w:rPr>
            </w:pPr>
            <w:r w:rsidRPr="00ED5828">
              <w:rPr>
                <w:rFonts w:ascii="Times New Roman" w:eastAsiaTheme="minorHAnsi" w:hAnsi="Times New Roman" w:cs="Times New Roman"/>
                <w:b/>
                <w:bCs/>
                <w:sz w:val="24"/>
                <w:szCs w:val="24"/>
                <w:lang w:eastAsia="en-US"/>
              </w:rPr>
              <w:t>Направление воспитания: трудовое</w:t>
            </w:r>
          </w:p>
        </w:tc>
      </w:tr>
      <w:tr w:rsidR="00565A5D" w:rsidRPr="00ED5828" w14:paraId="3F6EAADB" w14:textId="77777777" w:rsidTr="00DD0D12">
        <w:tc>
          <w:tcPr>
            <w:tcW w:w="9571" w:type="dxa"/>
          </w:tcPr>
          <w:p w14:paraId="423EC493" w14:textId="77777777" w:rsidR="00565A5D" w:rsidRPr="00ED5828" w:rsidRDefault="00565A5D" w:rsidP="00053362">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r w:rsidRPr="00ED5828">
              <w:rPr>
                <w:rFonts w:ascii="Times New Roman" w:eastAsiaTheme="minorHAnsi" w:hAnsi="Times New Roman" w:cs="Times New Roman"/>
                <w:b/>
                <w:bCs/>
                <w:sz w:val="24"/>
                <w:szCs w:val="24"/>
                <w:lang w:eastAsia="en-US"/>
              </w:rPr>
              <w:t>Формирование опыта действия (виды детских деятельностей и культурные практики в ДОО)</w:t>
            </w:r>
          </w:p>
          <w:p w14:paraId="7D080A13" w14:textId="77777777" w:rsidR="00565A5D" w:rsidRPr="00ED5828" w:rsidRDefault="00565A5D"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Theme="minorHAnsi" w:hAnsi="Times New Roman" w:cs="Times New Roman"/>
                <w:sz w:val="24"/>
                <w:szCs w:val="24"/>
                <w:lang w:eastAsia="en-US"/>
              </w:rPr>
              <w:t>в режимных моментах и в совместных видах деятельности воспитывать у детей бережливость (беречь игрушки, одежду,</w:t>
            </w:r>
          </w:p>
          <w:p w14:paraId="38777077" w14:textId="77777777" w:rsidR="00565A5D" w:rsidRPr="00ED5828" w:rsidRDefault="00565A5D"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Theme="minorHAnsi" w:hAnsi="Times New Roman" w:cs="Times New Roman"/>
                <w:sz w:val="24"/>
                <w:szCs w:val="24"/>
                <w:lang w:eastAsia="en-US"/>
              </w:rPr>
              <w:t>труд и старания родителей, воспитателя, сверстников);</w:t>
            </w:r>
          </w:p>
          <w:p w14:paraId="59225EEB" w14:textId="77777777" w:rsidR="00565A5D" w:rsidRPr="00ED5828" w:rsidRDefault="00565A5D"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организовывать дежурство по группе;</w:t>
            </w:r>
          </w:p>
          <w:p w14:paraId="16A04779" w14:textId="77777777" w:rsidR="00565A5D" w:rsidRPr="00ED5828" w:rsidRDefault="00565A5D"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организовывать проекты в различных тематических направлениях;</w:t>
            </w:r>
          </w:p>
          <w:p w14:paraId="1DE2A83A" w14:textId="77777777" w:rsidR="00565A5D" w:rsidRPr="00ED5828" w:rsidRDefault="00565A5D"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организовывать различные виды игровой, продуктивной, познавательной деятельности, в которых формируются навыки,</w:t>
            </w:r>
          </w:p>
          <w:p w14:paraId="1B5C868C" w14:textId="77777777" w:rsidR="00565A5D" w:rsidRPr="00ED5828" w:rsidRDefault="00565A5D"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Theme="minorHAnsi" w:hAnsi="Times New Roman" w:cs="Times New Roman"/>
                <w:sz w:val="24"/>
                <w:szCs w:val="24"/>
                <w:lang w:eastAsia="en-US"/>
              </w:rPr>
              <w:t>необходимые для трудовой деятельности и трудового усилия детей;</w:t>
            </w:r>
          </w:p>
          <w:p w14:paraId="47A27BA8" w14:textId="77777777" w:rsidR="00565A5D" w:rsidRPr="00ED5828" w:rsidRDefault="00565A5D" w:rsidP="00053362">
            <w:pPr>
              <w:autoSpaceDE w:val="0"/>
              <w:autoSpaceDN w:val="0"/>
              <w:adjustRightInd w:val="0"/>
              <w:spacing w:after="0" w:line="240" w:lineRule="auto"/>
              <w:jc w:val="both"/>
              <w:rPr>
                <w:rFonts w:ascii="Times New Roman" w:eastAsiaTheme="minorHAnsi" w:hAnsi="Times New Roman" w:cs="Times New Roman"/>
                <w:b/>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проводить беседы на тему уважительного отношения к труду;</w:t>
            </w:r>
          </w:p>
        </w:tc>
      </w:tr>
      <w:tr w:rsidR="00565A5D" w:rsidRPr="00ED5828" w14:paraId="19F92E0A" w14:textId="77777777" w:rsidTr="00DD0D12">
        <w:tc>
          <w:tcPr>
            <w:tcW w:w="9571" w:type="dxa"/>
          </w:tcPr>
          <w:p w14:paraId="139D70B3" w14:textId="77777777" w:rsidR="00565A5D" w:rsidRPr="00ED5828" w:rsidRDefault="00565A5D" w:rsidP="00053362">
            <w:pPr>
              <w:autoSpaceDE w:val="0"/>
              <w:autoSpaceDN w:val="0"/>
              <w:adjustRightInd w:val="0"/>
              <w:spacing w:after="0" w:line="240" w:lineRule="auto"/>
              <w:jc w:val="both"/>
              <w:rPr>
                <w:rFonts w:ascii="Times New Roman" w:eastAsiaTheme="minorHAnsi" w:hAnsi="Times New Roman" w:cs="Times New Roman"/>
                <w:b/>
                <w:sz w:val="24"/>
                <w:szCs w:val="24"/>
                <w:lang w:eastAsia="en-US"/>
              </w:rPr>
            </w:pPr>
            <w:r w:rsidRPr="00ED5828">
              <w:rPr>
                <w:rFonts w:ascii="Times New Roman" w:eastAsiaTheme="minorHAnsi" w:hAnsi="Times New Roman" w:cs="Times New Roman"/>
                <w:b/>
                <w:bCs/>
                <w:sz w:val="24"/>
                <w:szCs w:val="24"/>
                <w:lang w:eastAsia="en-US"/>
              </w:rPr>
              <w:t xml:space="preserve">Направление воспитания: этико- эстетическое </w:t>
            </w:r>
          </w:p>
        </w:tc>
      </w:tr>
      <w:tr w:rsidR="00565A5D" w:rsidRPr="00ED5828" w14:paraId="46CB38F1" w14:textId="77777777" w:rsidTr="00DD0D12">
        <w:tc>
          <w:tcPr>
            <w:tcW w:w="9571" w:type="dxa"/>
          </w:tcPr>
          <w:p w14:paraId="0767F327" w14:textId="77777777" w:rsidR="00565A5D" w:rsidRPr="00ED5828" w:rsidRDefault="00565A5D" w:rsidP="00053362">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r w:rsidRPr="00ED5828">
              <w:rPr>
                <w:rFonts w:ascii="Times New Roman" w:eastAsiaTheme="minorHAnsi" w:hAnsi="Times New Roman" w:cs="Times New Roman"/>
                <w:b/>
                <w:bCs/>
                <w:sz w:val="24"/>
                <w:szCs w:val="24"/>
                <w:lang w:eastAsia="en-US"/>
              </w:rPr>
              <w:t>Формирование опыта действия (виды детских деятельностей и культурные практики в ДОО)</w:t>
            </w:r>
          </w:p>
          <w:p w14:paraId="39E7D784" w14:textId="77777777" w:rsidR="00565A5D" w:rsidRPr="00ED5828" w:rsidRDefault="00565A5D"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Theme="minorHAnsi" w:hAnsi="Times New Roman" w:cs="Times New Roman"/>
                <w:sz w:val="24"/>
                <w:szCs w:val="24"/>
                <w:lang w:eastAsia="en-US"/>
              </w:rPr>
              <w:t>организовывать продуктивные виды деятельности (лепка, рисование, конструирование, и пр.);</w:t>
            </w:r>
          </w:p>
          <w:p w14:paraId="0E43AD36" w14:textId="77777777" w:rsidR="00565A5D" w:rsidRPr="00ED5828" w:rsidRDefault="00565A5D"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организовывать творческую деятельность в рамках дополнительного образования;</w:t>
            </w:r>
          </w:p>
          <w:p w14:paraId="5558A451" w14:textId="77777777" w:rsidR="00565A5D" w:rsidRPr="00ED5828" w:rsidRDefault="00565A5D"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организовывать совместные с родителями и детьми культурно-образовательные и творческие проекты, праздники и</w:t>
            </w:r>
          </w:p>
          <w:p w14:paraId="44A49E01" w14:textId="77777777" w:rsidR="00565A5D" w:rsidRPr="00ED5828" w:rsidRDefault="00565A5D"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Theme="minorHAnsi" w:hAnsi="Times New Roman" w:cs="Times New Roman"/>
                <w:sz w:val="24"/>
                <w:szCs w:val="24"/>
                <w:lang w:eastAsia="en-US"/>
              </w:rPr>
              <w:t>фестивали;</w:t>
            </w:r>
          </w:p>
          <w:p w14:paraId="7A4E5963" w14:textId="77777777" w:rsidR="00565A5D" w:rsidRPr="00ED5828" w:rsidRDefault="00565A5D"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создавать музейные уголки в ДОО;</w:t>
            </w:r>
          </w:p>
          <w:p w14:paraId="2AC820AE" w14:textId="77777777" w:rsidR="00565A5D" w:rsidRPr="00ED5828" w:rsidRDefault="00565A5D"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создавать возможности для творческого самовыражения детей: поддерживать инициативу, стремление к импровизации</w:t>
            </w:r>
          </w:p>
          <w:p w14:paraId="5A9A7479" w14:textId="77777777" w:rsidR="00565A5D" w:rsidRPr="00ED5828" w:rsidRDefault="00565A5D"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Theme="minorHAnsi" w:hAnsi="Times New Roman" w:cs="Times New Roman"/>
                <w:sz w:val="24"/>
                <w:szCs w:val="24"/>
                <w:lang w:eastAsia="en-US"/>
              </w:rPr>
              <w:t>при самостоятельном воплощении ребенком художественных замыслов;</w:t>
            </w:r>
          </w:p>
          <w:p w14:paraId="727327D0" w14:textId="77777777" w:rsidR="00565A5D" w:rsidRPr="00ED5828" w:rsidRDefault="00565A5D" w:rsidP="00053362">
            <w:pPr>
              <w:autoSpaceDE w:val="0"/>
              <w:autoSpaceDN w:val="0"/>
              <w:adjustRightInd w:val="0"/>
              <w:spacing w:after="0" w:line="240" w:lineRule="auto"/>
              <w:jc w:val="both"/>
              <w:rPr>
                <w:rFonts w:ascii="Times New Roman" w:eastAsiaTheme="minorHAnsi" w:hAnsi="Times New Roman" w:cs="Times New Roman"/>
                <w:b/>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вовлекать детей в разные виды художественно-эстетической деятельности.</w:t>
            </w:r>
          </w:p>
        </w:tc>
      </w:tr>
    </w:tbl>
    <w:p w14:paraId="7D54626B" w14:textId="7B7366D6" w:rsidR="00565A5D" w:rsidRPr="00ED5828" w:rsidRDefault="00565A5D" w:rsidP="00053362">
      <w:pPr>
        <w:spacing w:after="0" w:line="240" w:lineRule="auto"/>
        <w:ind w:firstLine="567"/>
        <w:jc w:val="both"/>
        <w:rPr>
          <w:rFonts w:ascii="Times New Roman" w:hAnsi="Times New Roman" w:cs="Times New Roman"/>
          <w:sz w:val="24"/>
          <w:szCs w:val="24"/>
        </w:rPr>
      </w:pPr>
    </w:p>
    <w:p w14:paraId="153D2CC3" w14:textId="66EAE29E" w:rsidR="004371B9" w:rsidRPr="00ED5828" w:rsidRDefault="004371B9" w:rsidP="00053362">
      <w:pPr>
        <w:spacing w:after="0" w:line="240" w:lineRule="auto"/>
        <w:ind w:firstLine="567"/>
        <w:jc w:val="both"/>
        <w:rPr>
          <w:rFonts w:ascii="Times New Roman" w:hAnsi="Times New Roman" w:cs="Times New Roman"/>
          <w:sz w:val="24"/>
          <w:szCs w:val="24"/>
        </w:rPr>
      </w:pPr>
    </w:p>
    <w:p w14:paraId="5C04C6ED" w14:textId="3E5051C8" w:rsidR="004371B9" w:rsidRPr="00ED5828" w:rsidRDefault="004371B9" w:rsidP="00053362">
      <w:pPr>
        <w:spacing w:after="0" w:line="240" w:lineRule="auto"/>
        <w:ind w:firstLine="567"/>
        <w:jc w:val="both"/>
        <w:rPr>
          <w:rFonts w:ascii="Times New Roman" w:hAnsi="Times New Roman" w:cs="Times New Roman"/>
          <w:sz w:val="24"/>
          <w:szCs w:val="24"/>
        </w:rPr>
      </w:pPr>
    </w:p>
    <w:p w14:paraId="2A5E3DC6" w14:textId="7C749FC8" w:rsidR="004371B9" w:rsidRPr="00ED5828" w:rsidRDefault="004371B9" w:rsidP="00053362">
      <w:pPr>
        <w:spacing w:after="0" w:line="240" w:lineRule="auto"/>
        <w:ind w:firstLine="567"/>
        <w:jc w:val="both"/>
        <w:rPr>
          <w:rFonts w:ascii="Times New Roman" w:hAnsi="Times New Roman" w:cs="Times New Roman"/>
          <w:sz w:val="24"/>
          <w:szCs w:val="24"/>
        </w:rPr>
      </w:pPr>
    </w:p>
    <w:p w14:paraId="2122A71B" w14:textId="49717C91" w:rsidR="004371B9" w:rsidRPr="00ED5828" w:rsidRDefault="004371B9" w:rsidP="00053362">
      <w:pPr>
        <w:spacing w:after="0" w:line="240" w:lineRule="auto"/>
        <w:ind w:firstLine="567"/>
        <w:jc w:val="both"/>
        <w:rPr>
          <w:rFonts w:ascii="Times New Roman" w:hAnsi="Times New Roman" w:cs="Times New Roman"/>
          <w:sz w:val="24"/>
          <w:szCs w:val="24"/>
        </w:rPr>
      </w:pPr>
    </w:p>
    <w:p w14:paraId="21C4A4A3" w14:textId="0FECD284" w:rsidR="004371B9" w:rsidRPr="00ED5828" w:rsidRDefault="004371B9" w:rsidP="00053362">
      <w:pPr>
        <w:spacing w:after="0" w:line="240" w:lineRule="auto"/>
        <w:ind w:firstLine="567"/>
        <w:jc w:val="both"/>
        <w:rPr>
          <w:rFonts w:ascii="Times New Roman" w:hAnsi="Times New Roman" w:cs="Times New Roman"/>
          <w:sz w:val="24"/>
          <w:szCs w:val="24"/>
        </w:rPr>
      </w:pPr>
    </w:p>
    <w:p w14:paraId="0B54C881" w14:textId="4E9CB954" w:rsidR="004371B9" w:rsidRPr="00ED5828" w:rsidRDefault="004371B9" w:rsidP="00053362">
      <w:pPr>
        <w:spacing w:after="0" w:line="240" w:lineRule="auto"/>
        <w:ind w:firstLine="567"/>
        <w:jc w:val="both"/>
        <w:rPr>
          <w:rFonts w:ascii="Times New Roman" w:hAnsi="Times New Roman" w:cs="Times New Roman"/>
          <w:sz w:val="24"/>
          <w:szCs w:val="24"/>
        </w:rPr>
      </w:pPr>
    </w:p>
    <w:p w14:paraId="6D7EBBC1" w14:textId="31F5DF10" w:rsidR="004371B9" w:rsidRPr="00ED5828" w:rsidRDefault="004371B9" w:rsidP="00053362">
      <w:pPr>
        <w:spacing w:after="0" w:line="240" w:lineRule="auto"/>
        <w:ind w:firstLine="567"/>
        <w:jc w:val="both"/>
        <w:rPr>
          <w:rFonts w:ascii="Times New Roman" w:hAnsi="Times New Roman" w:cs="Times New Roman"/>
          <w:sz w:val="24"/>
          <w:szCs w:val="24"/>
        </w:rPr>
      </w:pPr>
    </w:p>
    <w:p w14:paraId="407B3DB5" w14:textId="77777777" w:rsidR="004371B9" w:rsidRPr="00ED5828" w:rsidRDefault="004371B9" w:rsidP="00053362">
      <w:pPr>
        <w:spacing w:after="0" w:line="240" w:lineRule="auto"/>
        <w:ind w:firstLine="567"/>
        <w:jc w:val="both"/>
        <w:rPr>
          <w:rFonts w:ascii="Times New Roman" w:hAnsi="Times New Roman" w:cs="Times New Roman"/>
          <w:sz w:val="24"/>
          <w:szCs w:val="24"/>
        </w:rPr>
      </w:pPr>
    </w:p>
    <w:p w14:paraId="167F8BBF" w14:textId="329035AA" w:rsidR="00565A5D" w:rsidRPr="00ED5828" w:rsidRDefault="00DD0D12" w:rsidP="00D45F27">
      <w:pPr>
        <w:pStyle w:val="3"/>
        <w:numPr>
          <w:ilvl w:val="3"/>
          <w:numId w:val="52"/>
        </w:numPr>
        <w:spacing w:before="0" w:line="240" w:lineRule="auto"/>
        <w:rPr>
          <w:rFonts w:ascii="Times New Roman" w:hAnsi="Times New Roman" w:cs="Times New Roman"/>
          <w:b/>
          <w:bCs/>
        </w:rPr>
      </w:pPr>
      <w:r w:rsidRPr="00ED5828">
        <w:rPr>
          <w:rFonts w:ascii="Times New Roman" w:hAnsi="Times New Roman" w:cs="Times New Roman"/>
          <w:b/>
          <w:bCs/>
        </w:rPr>
        <w:lastRenderedPageBreak/>
        <w:t xml:space="preserve"> </w:t>
      </w:r>
      <w:bookmarkStart w:id="459" w:name="_Toc159930592"/>
      <w:r w:rsidRPr="00ED5828">
        <w:rPr>
          <w:rFonts w:ascii="Times New Roman" w:hAnsi="Times New Roman" w:cs="Times New Roman"/>
          <w:b/>
          <w:bCs/>
        </w:rPr>
        <w:t>Способы и направления поддержки детской инициативы</w:t>
      </w:r>
      <w:bookmarkEnd w:id="459"/>
    </w:p>
    <w:p w14:paraId="692A2DB1" w14:textId="77777777" w:rsidR="00DD0D12" w:rsidRPr="00ED5828" w:rsidRDefault="00DD0D12" w:rsidP="00053362">
      <w:pPr>
        <w:spacing w:after="0" w:line="240" w:lineRule="auto"/>
        <w:ind w:firstLine="567"/>
        <w:jc w:val="both"/>
        <w:rPr>
          <w:rFonts w:ascii="Times New Roman" w:hAnsi="Times New Roman" w:cs="Times New Roman"/>
          <w:sz w:val="24"/>
          <w:szCs w:val="24"/>
        </w:rPr>
      </w:pPr>
    </w:p>
    <w:p w14:paraId="5D59FAAA" w14:textId="1227BEFD" w:rsidR="00DD0D12" w:rsidRPr="00ED5828" w:rsidRDefault="00DD0D12"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sz w:val="24"/>
          <w:szCs w:val="24"/>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 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Для личностно-порождающего взаимодействия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 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w:t>
      </w:r>
    </w:p>
    <w:p w14:paraId="1723BE72" w14:textId="514DE704" w:rsidR="00246F97" w:rsidRPr="00ED5828" w:rsidRDefault="00246F97" w:rsidP="00246F97">
      <w:pPr>
        <w:spacing w:after="0" w:line="240" w:lineRule="auto"/>
        <w:ind w:firstLine="567"/>
        <w:jc w:val="right"/>
        <w:rPr>
          <w:rFonts w:ascii="Times New Roman" w:hAnsi="Times New Roman" w:cs="Times New Roman"/>
          <w:i/>
          <w:sz w:val="24"/>
          <w:szCs w:val="24"/>
          <w:u w:val="single"/>
        </w:rPr>
      </w:pPr>
      <w:r w:rsidRPr="00ED5828">
        <w:rPr>
          <w:rFonts w:ascii="Times New Roman" w:hAnsi="Times New Roman" w:cs="Times New Roman"/>
          <w:i/>
          <w:sz w:val="24"/>
          <w:szCs w:val="24"/>
          <w:u w:val="single"/>
        </w:rPr>
        <w:t>Таблица 10</w:t>
      </w:r>
    </w:p>
    <w:tbl>
      <w:tblPr>
        <w:tblStyle w:val="ab"/>
        <w:tblW w:w="0" w:type="auto"/>
        <w:tblLook w:val="04A0" w:firstRow="1" w:lastRow="0" w:firstColumn="1" w:lastColumn="0" w:noHBand="0" w:noVBand="1"/>
      </w:tblPr>
      <w:tblGrid>
        <w:gridCol w:w="2151"/>
        <w:gridCol w:w="7194"/>
      </w:tblGrid>
      <w:tr w:rsidR="00DD0D12" w:rsidRPr="00ED5828" w14:paraId="6B4805D5" w14:textId="77777777" w:rsidTr="004371B9">
        <w:tc>
          <w:tcPr>
            <w:tcW w:w="9345" w:type="dxa"/>
            <w:gridSpan w:val="2"/>
          </w:tcPr>
          <w:p w14:paraId="5FF23E2C" w14:textId="77777777" w:rsidR="00DD0D12" w:rsidRPr="00ED5828" w:rsidRDefault="00DD0D12" w:rsidP="00053362">
            <w:pPr>
              <w:spacing w:after="0" w:line="240" w:lineRule="auto"/>
              <w:jc w:val="center"/>
              <w:rPr>
                <w:rFonts w:ascii="Times New Roman" w:hAnsi="Times New Roman" w:cs="Times New Roman"/>
                <w:b/>
                <w:sz w:val="24"/>
                <w:szCs w:val="24"/>
              </w:rPr>
            </w:pPr>
            <w:r w:rsidRPr="00ED5828">
              <w:rPr>
                <w:rFonts w:ascii="Times New Roman" w:hAnsi="Times New Roman" w:cs="Times New Roman"/>
                <w:b/>
                <w:sz w:val="24"/>
                <w:szCs w:val="24"/>
              </w:rPr>
              <w:t>От 2 до 3лет</w:t>
            </w:r>
          </w:p>
        </w:tc>
      </w:tr>
      <w:tr w:rsidR="00DD0D12" w:rsidRPr="00ED5828" w14:paraId="7876C130" w14:textId="77777777" w:rsidTr="004371B9">
        <w:tc>
          <w:tcPr>
            <w:tcW w:w="2151" w:type="dxa"/>
          </w:tcPr>
          <w:p w14:paraId="4514B324" w14:textId="77777777" w:rsidR="00DD0D12" w:rsidRPr="00ED5828" w:rsidRDefault="00DD0D12" w:rsidP="00053362">
            <w:pPr>
              <w:spacing w:after="0" w:line="240" w:lineRule="auto"/>
              <w:ind w:right="24"/>
              <w:jc w:val="both"/>
              <w:rPr>
                <w:rFonts w:ascii="Times New Roman" w:hAnsi="Times New Roman" w:cs="Times New Roman"/>
                <w:sz w:val="24"/>
                <w:szCs w:val="24"/>
              </w:rPr>
            </w:pPr>
            <w:r w:rsidRPr="00ED5828">
              <w:rPr>
                <w:rFonts w:ascii="Times New Roman" w:hAnsi="Times New Roman" w:cs="Times New Roman"/>
                <w:sz w:val="24"/>
                <w:szCs w:val="24"/>
              </w:rPr>
              <w:t>Приоритетной сферой проявления детской инициативы является самостоятельная исследовательская деятельность с предметами, материалами, веществами; обогащение собственного сенсорного опыта восприятия окружающего мира</w:t>
            </w:r>
          </w:p>
        </w:tc>
        <w:tc>
          <w:tcPr>
            <w:tcW w:w="7194" w:type="dxa"/>
          </w:tcPr>
          <w:p w14:paraId="4629422C" w14:textId="77777777" w:rsidR="00DD0D12" w:rsidRPr="00ED5828" w:rsidRDefault="00DD0D12" w:rsidP="00053362">
            <w:p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 Предоставлять детям самостоятельность во всем, что не представляет опасности для их жизни и здоровья, помогая им реализовывать собственные замыслы. </w:t>
            </w:r>
          </w:p>
          <w:p w14:paraId="37DC6083" w14:textId="77777777" w:rsidR="00DD0D12" w:rsidRPr="00ED5828" w:rsidRDefault="00DD0D12" w:rsidP="00053362">
            <w:p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 Отмечать и приветствовать даже минимальные успехи детей. </w:t>
            </w:r>
          </w:p>
          <w:p w14:paraId="1C6F42DB" w14:textId="77777777" w:rsidR="00DD0D12" w:rsidRPr="00ED5828" w:rsidRDefault="00DD0D12" w:rsidP="00053362">
            <w:p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 Не критиковать результаты деятельности ребёнка и его самого как личность. </w:t>
            </w:r>
          </w:p>
          <w:p w14:paraId="7364870D" w14:textId="77777777" w:rsidR="00DD0D12" w:rsidRPr="00ED5828" w:rsidRDefault="00DD0D12" w:rsidP="00053362">
            <w:p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 Способствовать формированию у детей привычки самостоятельно находить для себя интересные занятия. </w:t>
            </w:r>
          </w:p>
          <w:p w14:paraId="729DE01A" w14:textId="77777777" w:rsidR="00DD0D12" w:rsidRPr="00ED5828" w:rsidRDefault="00DD0D12" w:rsidP="00053362">
            <w:p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 Приучать свободно пользоваться игрушками и пособиями. </w:t>
            </w:r>
          </w:p>
          <w:p w14:paraId="2DAB3251" w14:textId="77777777" w:rsidR="00DD0D12" w:rsidRPr="00ED5828" w:rsidRDefault="00DD0D12" w:rsidP="00053362">
            <w:p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 Знакомить детей с группой, другими помещениями и сотрудниками детского сада, территорией прогулочных участков с целью повышения самостоятельности. </w:t>
            </w:r>
          </w:p>
          <w:p w14:paraId="1BB6246C" w14:textId="77777777" w:rsidR="00DD0D12" w:rsidRPr="00ED5828" w:rsidRDefault="00DD0D12" w:rsidP="00053362">
            <w:p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 Побуждать детей к разнообразным действиям с предметами, направленным на ознакомление с их качествами и свойствами (вкладывание и вынимание, разбирание на части, открывание и закрывание, подбор по форме и размеру). </w:t>
            </w:r>
          </w:p>
          <w:p w14:paraId="359FF24A" w14:textId="77777777" w:rsidR="00DD0D12" w:rsidRPr="00ED5828" w:rsidRDefault="00DD0D12" w:rsidP="00053362">
            <w:p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 Поддерживать интерес ребёнка к тому, что он рассматривает и наблюдает в разные режимные моменты. Устанавливать простые и понятные детям нормы жизни группы, чётко исполнять их и следить за их выполнением всеми детьми. </w:t>
            </w:r>
          </w:p>
          <w:p w14:paraId="541EDD6B" w14:textId="77777777" w:rsidR="00DD0D12" w:rsidRPr="00ED5828" w:rsidRDefault="00DD0D12" w:rsidP="00053362">
            <w:p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 Взрослым эмоционально положительно настраиваться на день работы; переживать его как дар; радоваться совместности </w:t>
            </w:r>
            <w:r w:rsidRPr="00ED5828">
              <w:rPr>
                <w:rFonts w:ascii="Times New Roman" w:hAnsi="Times New Roman" w:cs="Times New Roman"/>
                <w:sz w:val="24"/>
                <w:szCs w:val="24"/>
              </w:rPr>
              <w:lastRenderedPageBreak/>
              <w:t xml:space="preserve">проживания этого дня с детьми. Избегать ситуаций спешки, поторапливания детей. </w:t>
            </w:r>
          </w:p>
          <w:p w14:paraId="3F213839" w14:textId="1827E8D0" w:rsidR="00DD0D12" w:rsidRPr="00ED5828" w:rsidRDefault="00DD0D12" w:rsidP="00053362">
            <w:p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Для поддержки инициативы в продуктивной творческой деятельности по указанию ребёнка создавать для него изображения или лепку, другие изделия; содержать в открытом доступе изобразительные материалы; поощрять занятия изобразительной деятельностью, выражать одобрение любому результату труда ребёнка</w:t>
            </w:r>
          </w:p>
        </w:tc>
      </w:tr>
      <w:tr w:rsidR="00DD0D12" w:rsidRPr="00ED5828" w14:paraId="31C39805" w14:textId="77777777" w:rsidTr="004371B9">
        <w:tc>
          <w:tcPr>
            <w:tcW w:w="9345" w:type="dxa"/>
            <w:gridSpan w:val="2"/>
          </w:tcPr>
          <w:p w14:paraId="7EDE5082" w14:textId="77777777" w:rsidR="00DD0D12" w:rsidRPr="00ED5828" w:rsidRDefault="00DD0D12" w:rsidP="00053362">
            <w:pPr>
              <w:spacing w:after="0" w:line="240" w:lineRule="auto"/>
              <w:jc w:val="center"/>
              <w:rPr>
                <w:rFonts w:ascii="Times New Roman" w:hAnsi="Times New Roman" w:cs="Times New Roman"/>
                <w:b/>
                <w:sz w:val="24"/>
                <w:szCs w:val="24"/>
              </w:rPr>
            </w:pPr>
            <w:r w:rsidRPr="00ED5828">
              <w:rPr>
                <w:rFonts w:ascii="Times New Roman" w:hAnsi="Times New Roman" w:cs="Times New Roman"/>
                <w:b/>
                <w:sz w:val="24"/>
                <w:szCs w:val="24"/>
              </w:rPr>
              <w:lastRenderedPageBreak/>
              <w:t>3-4 года</w:t>
            </w:r>
          </w:p>
        </w:tc>
      </w:tr>
      <w:tr w:rsidR="00DD0D12" w:rsidRPr="00ED5828" w14:paraId="6DD53234" w14:textId="77777777" w:rsidTr="004371B9">
        <w:tc>
          <w:tcPr>
            <w:tcW w:w="2151" w:type="dxa"/>
          </w:tcPr>
          <w:p w14:paraId="37ABB6FB" w14:textId="77777777" w:rsidR="00DD0D12" w:rsidRPr="00ED5828" w:rsidRDefault="00DD0D12" w:rsidP="00053362">
            <w:pPr>
              <w:spacing w:after="0" w:line="240" w:lineRule="auto"/>
              <w:ind w:right="24"/>
              <w:jc w:val="both"/>
              <w:rPr>
                <w:rFonts w:ascii="Times New Roman" w:hAnsi="Times New Roman" w:cs="Times New Roman"/>
                <w:sz w:val="24"/>
                <w:szCs w:val="24"/>
              </w:rPr>
            </w:pPr>
            <w:r w:rsidRPr="00ED5828">
              <w:rPr>
                <w:rFonts w:ascii="Times New Roman" w:hAnsi="Times New Roman" w:cs="Times New Roman"/>
                <w:sz w:val="24"/>
                <w:szCs w:val="24"/>
              </w:rPr>
              <w:t>Приоритетная сфера инициативы – продуктивная деятельность</w:t>
            </w:r>
          </w:p>
        </w:tc>
        <w:tc>
          <w:tcPr>
            <w:tcW w:w="7194" w:type="dxa"/>
          </w:tcPr>
          <w:p w14:paraId="519799BE" w14:textId="77777777" w:rsidR="00DD0D12" w:rsidRPr="00ED5828" w:rsidRDefault="00DD0D12" w:rsidP="00053362">
            <w:p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 Создавать условия для реализации собственных планов и замыслов каждого ребенка. </w:t>
            </w:r>
          </w:p>
          <w:p w14:paraId="3FF1F0B4" w14:textId="77777777" w:rsidR="00DD0D12" w:rsidRPr="00ED5828" w:rsidRDefault="00DD0D12" w:rsidP="00053362">
            <w:p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 Рассказывать детям об их реальных, а также возможных в будущем достижениях. </w:t>
            </w:r>
          </w:p>
          <w:p w14:paraId="3FAC0BB2" w14:textId="77777777" w:rsidR="00DD0D12" w:rsidRPr="00ED5828" w:rsidRDefault="00DD0D12" w:rsidP="00053362">
            <w:p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 Отмечать и публично поддерживать любые успехи детей. </w:t>
            </w:r>
          </w:p>
          <w:p w14:paraId="4649917E" w14:textId="77777777" w:rsidR="00DD0D12" w:rsidRPr="00ED5828" w:rsidRDefault="00DD0D12" w:rsidP="00053362">
            <w:p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 Всемерно поощрять самостоятельность детей и расширять ее сферу. </w:t>
            </w:r>
          </w:p>
          <w:p w14:paraId="0F5F62D9" w14:textId="77777777" w:rsidR="00DD0D12" w:rsidRPr="00ED5828" w:rsidRDefault="00DD0D12" w:rsidP="00053362">
            <w:p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 Помогать ребенку найти способ реализации собственных поставленных целей. </w:t>
            </w:r>
          </w:p>
          <w:p w14:paraId="595FCAAA" w14:textId="77777777" w:rsidR="00DD0D12" w:rsidRPr="00ED5828" w:rsidRDefault="00DD0D12" w:rsidP="00053362">
            <w:p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 Поддерживать стремление научиться делать что-то и радостное ощущение возрастающей умелости. </w:t>
            </w:r>
          </w:p>
          <w:p w14:paraId="4AEEBF90" w14:textId="77777777" w:rsidR="00DD0D12" w:rsidRPr="00ED5828" w:rsidRDefault="00DD0D12" w:rsidP="00053362">
            <w:p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 В процессе непосредственно образовательной деятельности и в повседневной жизни терпимо относиться к затруднениям ребенка, позволять ему действовать в своем темпе. </w:t>
            </w:r>
          </w:p>
          <w:p w14:paraId="4437CF0E" w14:textId="77777777" w:rsidR="00DD0D12" w:rsidRPr="00ED5828" w:rsidRDefault="00DD0D12" w:rsidP="00053362">
            <w:p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 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 </w:t>
            </w:r>
          </w:p>
          <w:p w14:paraId="2C0F1A76" w14:textId="77777777" w:rsidR="00DD0D12" w:rsidRPr="00ED5828" w:rsidRDefault="00DD0D12" w:rsidP="00053362">
            <w:p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 Учитывать индивидуальные особенности детей, стремиться находить подход к застенчивым, нерешительным, конфликтным, непопулярным детям. </w:t>
            </w:r>
          </w:p>
          <w:p w14:paraId="5A76FA8E" w14:textId="77777777" w:rsidR="00DD0D12" w:rsidRPr="00ED5828" w:rsidRDefault="00DD0D12" w:rsidP="00053362">
            <w:p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 Уважать и ценить каждого ребенка независимо от его достижений, достоинств и недостатков. </w:t>
            </w:r>
          </w:p>
          <w:p w14:paraId="217703B0" w14:textId="77777777" w:rsidR="00DD0D12" w:rsidRPr="00ED5828" w:rsidRDefault="00DD0D12" w:rsidP="00053362">
            <w:p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Создавать в группе положительный психологический микроклимат, в равной мере проявлять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tc>
      </w:tr>
      <w:tr w:rsidR="00DD0D12" w:rsidRPr="00ED5828" w14:paraId="763420E0" w14:textId="77777777" w:rsidTr="004371B9">
        <w:tc>
          <w:tcPr>
            <w:tcW w:w="9345" w:type="dxa"/>
            <w:gridSpan w:val="2"/>
          </w:tcPr>
          <w:p w14:paraId="26F3E8BB" w14:textId="77777777" w:rsidR="00DD0D12" w:rsidRPr="00ED5828" w:rsidRDefault="00DD0D12" w:rsidP="00053362">
            <w:pPr>
              <w:spacing w:after="0" w:line="240" w:lineRule="auto"/>
              <w:jc w:val="center"/>
              <w:rPr>
                <w:rFonts w:ascii="Times New Roman" w:hAnsi="Times New Roman" w:cs="Times New Roman"/>
                <w:b/>
                <w:sz w:val="24"/>
                <w:szCs w:val="24"/>
              </w:rPr>
            </w:pPr>
            <w:r w:rsidRPr="00ED5828">
              <w:rPr>
                <w:rFonts w:ascii="Times New Roman" w:hAnsi="Times New Roman" w:cs="Times New Roman"/>
                <w:b/>
                <w:sz w:val="24"/>
                <w:szCs w:val="24"/>
              </w:rPr>
              <w:t>4-5 лет</w:t>
            </w:r>
          </w:p>
        </w:tc>
      </w:tr>
      <w:tr w:rsidR="00DD0D12" w:rsidRPr="00ED5828" w14:paraId="073C8F21" w14:textId="77777777" w:rsidTr="004371B9">
        <w:tc>
          <w:tcPr>
            <w:tcW w:w="2151" w:type="dxa"/>
          </w:tcPr>
          <w:p w14:paraId="48DE3480" w14:textId="77777777" w:rsidR="00DD0D12" w:rsidRPr="00ED5828" w:rsidRDefault="00DD0D12" w:rsidP="00053362">
            <w:pPr>
              <w:spacing w:after="0" w:line="240" w:lineRule="auto"/>
              <w:ind w:right="24"/>
              <w:jc w:val="both"/>
              <w:rPr>
                <w:rFonts w:ascii="Times New Roman" w:hAnsi="Times New Roman" w:cs="Times New Roman"/>
                <w:sz w:val="24"/>
                <w:szCs w:val="24"/>
              </w:rPr>
            </w:pPr>
            <w:r w:rsidRPr="00ED5828">
              <w:rPr>
                <w:rFonts w:ascii="Times New Roman" w:hAnsi="Times New Roman" w:cs="Times New Roman"/>
                <w:sz w:val="24"/>
                <w:szCs w:val="24"/>
              </w:rPr>
              <w:t>Приоритетная сфера инициативы – познание окружающего мира</w:t>
            </w:r>
          </w:p>
        </w:tc>
        <w:tc>
          <w:tcPr>
            <w:tcW w:w="7194" w:type="dxa"/>
          </w:tcPr>
          <w:p w14:paraId="0F90E78C" w14:textId="77777777" w:rsidR="00DD0D12" w:rsidRPr="00ED5828" w:rsidRDefault="00DD0D12" w:rsidP="00053362">
            <w:p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 Поощряя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 </w:t>
            </w:r>
          </w:p>
          <w:p w14:paraId="450F9F8E" w14:textId="77777777" w:rsidR="00DD0D12" w:rsidRPr="00ED5828" w:rsidRDefault="00DD0D12" w:rsidP="00053362">
            <w:p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 Создать условия и поддерживать театрализованную деятельность детей, их стремление переодеваться («рядиться»). </w:t>
            </w:r>
          </w:p>
          <w:p w14:paraId="0368DF2F" w14:textId="77777777" w:rsidR="00DD0D12" w:rsidRPr="00ED5828" w:rsidRDefault="00DD0D12" w:rsidP="00053362">
            <w:p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 Обеспечить условия для музыкальной импровизации, пения и движения под популярную музыку. </w:t>
            </w:r>
          </w:p>
          <w:p w14:paraId="6946C452" w14:textId="77777777" w:rsidR="00DD0D12" w:rsidRPr="00ED5828" w:rsidRDefault="00DD0D12" w:rsidP="00053362">
            <w:p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Создать в группе возможность, используя мебель и ткани, строить «дома», укрытия для игр.</w:t>
            </w:r>
          </w:p>
          <w:p w14:paraId="5AE66B1C" w14:textId="77777777" w:rsidR="00DD0D12" w:rsidRPr="00ED5828" w:rsidRDefault="00DD0D12" w:rsidP="00053362">
            <w:p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 Негативные оценки можно давать только поступкам ребенка и только один на один, а не на глазах у группы. </w:t>
            </w:r>
          </w:p>
          <w:p w14:paraId="54A7EB89" w14:textId="77777777" w:rsidR="00DD0D12" w:rsidRPr="00ED5828" w:rsidRDefault="00DD0D12" w:rsidP="00053362">
            <w:p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 Недопустимо диктовать детям, как и во что они должны играть, навязывать им сюжеты игры. Развивающий потенциал игры </w:t>
            </w:r>
            <w:r w:rsidRPr="00ED5828">
              <w:rPr>
                <w:rFonts w:ascii="Times New Roman" w:hAnsi="Times New Roman" w:cs="Times New Roman"/>
                <w:sz w:val="24"/>
                <w:szCs w:val="24"/>
              </w:rPr>
              <w:lastRenderedPageBreak/>
              <w:t xml:space="preserve">определяется тем, что это самостоятельная, организуемая самими детьми деятельность. </w:t>
            </w:r>
          </w:p>
          <w:p w14:paraId="4903C2DB" w14:textId="77777777" w:rsidR="00DD0D12" w:rsidRPr="00ED5828" w:rsidRDefault="00DD0D12" w:rsidP="00053362">
            <w:p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 Участие взрослого в играх детей полезно при выполнении следующих условий: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 </w:t>
            </w:r>
          </w:p>
          <w:p w14:paraId="30572E77" w14:textId="77777777" w:rsidR="00DD0D12" w:rsidRPr="00ED5828" w:rsidRDefault="00DD0D12" w:rsidP="00053362">
            <w:p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 Привлекать детей к украшению группы к праздникам, обсуждая разные возможности и предложения. </w:t>
            </w:r>
          </w:p>
          <w:p w14:paraId="1B9E5C15" w14:textId="77777777" w:rsidR="00DD0D12" w:rsidRPr="00ED5828" w:rsidRDefault="00DD0D12" w:rsidP="00053362">
            <w:p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 Побуждать детей формировать и выражать собственную эстетическую оценку воспринимаемого, не навязывая им мнения взрослых. </w:t>
            </w:r>
          </w:p>
          <w:p w14:paraId="253F44BB" w14:textId="77777777" w:rsidR="00DD0D12" w:rsidRPr="00ED5828" w:rsidRDefault="00DD0D12" w:rsidP="00053362">
            <w:p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Привлекать детей к планированию жизни группы на день</w:t>
            </w:r>
          </w:p>
        </w:tc>
      </w:tr>
      <w:tr w:rsidR="00DD0D12" w:rsidRPr="00ED5828" w14:paraId="272A1C1E" w14:textId="77777777" w:rsidTr="004371B9">
        <w:tc>
          <w:tcPr>
            <w:tcW w:w="9345" w:type="dxa"/>
            <w:gridSpan w:val="2"/>
          </w:tcPr>
          <w:p w14:paraId="394BAC9F" w14:textId="77777777" w:rsidR="00DD0D12" w:rsidRPr="00ED5828" w:rsidRDefault="00DD0D12" w:rsidP="00053362">
            <w:pPr>
              <w:spacing w:after="0" w:line="240" w:lineRule="auto"/>
              <w:jc w:val="center"/>
              <w:rPr>
                <w:rFonts w:ascii="Times New Roman" w:hAnsi="Times New Roman" w:cs="Times New Roman"/>
                <w:b/>
                <w:sz w:val="24"/>
                <w:szCs w:val="24"/>
              </w:rPr>
            </w:pPr>
            <w:r w:rsidRPr="00ED5828">
              <w:rPr>
                <w:rFonts w:ascii="Times New Roman" w:hAnsi="Times New Roman" w:cs="Times New Roman"/>
                <w:b/>
                <w:sz w:val="24"/>
                <w:szCs w:val="24"/>
              </w:rPr>
              <w:lastRenderedPageBreak/>
              <w:t>5 - 6 лет</w:t>
            </w:r>
          </w:p>
        </w:tc>
      </w:tr>
      <w:tr w:rsidR="00DD0D12" w:rsidRPr="00ED5828" w14:paraId="66FA4F4C" w14:textId="77777777" w:rsidTr="004371B9">
        <w:tc>
          <w:tcPr>
            <w:tcW w:w="2151" w:type="dxa"/>
          </w:tcPr>
          <w:p w14:paraId="158561E6" w14:textId="77777777" w:rsidR="00DD0D12" w:rsidRPr="00ED5828" w:rsidRDefault="00DD0D12" w:rsidP="00053362">
            <w:pPr>
              <w:spacing w:after="0" w:line="240" w:lineRule="auto"/>
              <w:ind w:right="24"/>
              <w:jc w:val="both"/>
              <w:rPr>
                <w:rFonts w:ascii="Times New Roman" w:hAnsi="Times New Roman" w:cs="Times New Roman"/>
                <w:sz w:val="24"/>
                <w:szCs w:val="24"/>
              </w:rPr>
            </w:pPr>
            <w:r w:rsidRPr="00ED5828">
              <w:rPr>
                <w:rFonts w:ascii="Times New Roman" w:hAnsi="Times New Roman" w:cs="Times New Roman"/>
                <w:sz w:val="24"/>
                <w:szCs w:val="24"/>
              </w:rPr>
              <w:t>Приоритетная сфера инициативы – внеситуативно - личностное общение</w:t>
            </w:r>
          </w:p>
        </w:tc>
        <w:tc>
          <w:tcPr>
            <w:tcW w:w="7194" w:type="dxa"/>
          </w:tcPr>
          <w:p w14:paraId="39097478" w14:textId="77777777" w:rsidR="00DD0D12" w:rsidRPr="00ED5828" w:rsidRDefault="00DD0D12" w:rsidP="00053362">
            <w:p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 Создавать в группе положительный психологический микроклимат, в равной мере проявлять любовь и заботу ко всем детям: выражать радость при встрече; использовать ласку и теплое слово для выражения своего отношения к ребенку. </w:t>
            </w:r>
          </w:p>
          <w:p w14:paraId="3AC5F71C" w14:textId="77777777" w:rsidR="00DD0D12" w:rsidRPr="00ED5828" w:rsidRDefault="00DD0D12" w:rsidP="00053362">
            <w:p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 Уважать индивидуальные вкусы и привычки детей. </w:t>
            </w:r>
          </w:p>
          <w:p w14:paraId="57A5CD01" w14:textId="77777777" w:rsidR="00DD0D12" w:rsidRPr="00ED5828" w:rsidRDefault="00DD0D12" w:rsidP="00053362">
            <w:p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 Поощрять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 </w:t>
            </w:r>
          </w:p>
          <w:p w14:paraId="0EB6856B" w14:textId="77777777" w:rsidR="00DD0D12" w:rsidRPr="00ED5828" w:rsidRDefault="00DD0D12" w:rsidP="00053362">
            <w:p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 Создавать условия для самостоятельной творческой деятельности детей. </w:t>
            </w:r>
          </w:p>
          <w:p w14:paraId="0B291C7C" w14:textId="77777777" w:rsidR="00DD0D12" w:rsidRPr="00ED5828" w:rsidRDefault="00DD0D12" w:rsidP="00053362">
            <w:p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 При необходимости помогать детям в решении проблем организации игры. </w:t>
            </w:r>
          </w:p>
          <w:p w14:paraId="433686E1" w14:textId="77777777" w:rsidR="00DD0D12" w:rsidRPr="00ED5828" w:rsidRDefault="00DD0D12" w:rsidP="00053362">
            <w:p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 Привлекать детей к планированию жизни группы на день и на более отдаленную перспективу. Обсуждать выбор спектакля для постановки, песни, танца и т.п. </w:t>
            </w:r>
          </w:p>
          <w:p w14:paraId="1DE14AAB" w14:textId="77777777" w:rsidR="00DD0D12" w:rsidRPr="00ED5828" w:rsidRDefault="00DD0D12" w:rsidP="00053362">
            <w:p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Создавать условия и выделять время для самостоятельной творческой или познавательной деятельности детей по интересам.</w:t>
            </w:r>
          </w:p>
        </w:tc>
      </w:tr>
      <w:tr w:rsidR="00DD0D12" w:rsidRPr="00ED5828" w14:paraId="24597781" w14:textId="77777777" w:rsidTr="004371B9">
        <w:tc>
          <w:tcPr>
            <w:tcW w:w="9345" w:type="dxa"/>
            <w:gridSpan w:val="2"/>
          </w:tcPr>
          <w:p w14:paraId="2BC0F3E6" w14:textId="77777777" w:rsidR="00DD0D12" w:rsidRPr="00ED5828" w:rsidRDefault="00DD0D12" w:rsidP="00053362">
            <w:pPr>
              <w:spacing w:after="0" w:line="240" w:lineRule="auto"/>
              <w:jc w:val="center"/>
              <w:rPr>
                <w:rFonts w:ascii="Times New Roman" w:hAnsi="Times New Roman" w:cs="Times New Roman"/>
                <w:b/>
                <w:sz w:val="24"/>
                <w:szCs w:val="24"/>
              </w:rPr>
            </w:pPr>
            <w:r w:rsidRPr="00ED5828">
              <w:rPr>
                <w:rFonts w:ascii="Times New Roman" w:hAnsi="Times New Roman" w:cs="Times New Roman"/>
                <w:b/>
                <w:sz w:val="24"/>
                <w:szCs w:val="24"/>
              </w:rPr>
              <w:t>6-7 лет</w:t>
            </w:r>
          </w:p>
        </w:tc>
      </w:tr>
      <w:tr w:rsidR="00DD0D12" w:rsidRPr="00ED5828" w14:paraId="6D49F347" w14:textId="77777777" w:rsidTr="004371B9">
        <w:tc>
          <w:tcPr>
            <w:tcW w:w="2151" w:type="dxa"/>
          </w:tcPr>
          <w:p w14:paraId="174A4524" w14:textId="77777777" w:rsidR="00DD0D12" w:rsidRPr="00ED5828" w:rsidRDefault="00DD0D12" w:rsidP="00053362">
            <w:pPr>
              <w:spacing w:after="0" w:line="240" w:lineRule="auto"/>
              <w:ind w:right="24"/>
              <w:jc w:val="both"/>
              <w:rPr>
                <w:rFonts w:ascii="Times New Roman" w:hAnsi="Times New Roman" w:cs="Times New Roman"/>
                <w:sz w:val="24"/>
                <w:szCs w:val="24"/>
              </w:rPr>
            </w:pPr>
            <w:r w:rsidRPr="00ED5828">
              <w:rPr>
                <w:rFonts w:ascii="Times New Roman" w:hAnsi="Times New Roman" w:cs="Times New Roman"/>
                <w:sz w:val="24"/>
                <w:szCs w:val="24"/>
              </w:rPr>
              <w:t>Приоритетная сфера инициативы–научение</w:t>
            </w:r>
          </w:p>
        </w:tc>
        <w:tc>
          <w:tcPr>
            <w:tcW w:w="7194" w:type="dxa"/>
          </w:tcPr>
          <w:p w14:paraId="174B2F2D" w14:textId="77777777" w:rsidR="00DD0D12" w:rsidRPr="00ED5828" w:rsidRDefault="00DD0D12" w:rsidP="00053362">
            <w:p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 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w:t>
            </w:r>
          </w:p>
          <w:p w14:paraId="3A5D948F" w14:textId="77777777" w:rsidR="00DD0D12" w:rsidRPr="00ED5828" w:rsidRDefault="00DD0D12" w:rsidP="00053362">
            <w:p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 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 </w:t>
            </w:r>
          </w:p>
          <w:p w14:paraId="3319092B" w14:textId="77777777" w:rsidR="00DD0D12" w:rsidRPr="00ED5828" w:rsidRDefault="00DD0D12" w:rsidP="00053362">
            <w:p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 Рассказывать детям о трудностях, которые вы сами испытывали при обучении новым видам деятельности. </w:t>
            </w:r>
          </w:p>
          <w:p w14:paraId="62817A94" w14:textId="77777777" w:rsidR="00DD0D12" w:rsidRPr="00ED5828" w:rsidRDefault="00DD0D12" w:rsidP="00053362">
            <w:p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 Создавать ситуации, позволяющие ребенку реализовать свою компетентность, обретая уважение и признание взрослых и сверстников. • Обращаться к детям с просьбой, показать воспитателю и научить его тем индивидуальным достижениям, которые есть у каждого. </w:t>
            </w:r>
          </w:p>
          <w:p w14:paraId="1C48764E" w14:textId="77777777" w:rsidR="00DD0D12" w:rsidRPr="00ED5828" w:rsidRDefault="00DD0D12" w:rsidP="00053362">
            <w:p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 Поддерживать чувство гордости за свой труд и удовлетворение его результатами. </w:t>
            </w:r>
          </w:p>
          <w:p w14:paraId="22EF4F73" w14:textId="77777777" w:rsidR="00DD0D12" w:rsidRPr="00ED5828" w:rsidRDefault="00DD0D12" w:rsidP="00053362">
            <w:p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 Создавать условия для разнообразной самостоятельной творческой деятельности детей. </w:t>
            </w:r>
          </w:p>
          <w:p w14:paraId="51C7C2B2" w14:textId="77777777" w:rsidR="00DD0D12" w:rsidRPr="00ED5828" w:rsidRDefault="00DD0D12" w:rsidP="00053362">
            <w:p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 При необходимости помогать детям в решении проблем при организации игры. </w:t>
            </w:r>
          </w:p>
          <w:p w14:paraId="77851149" w14:textId="77777777" w:rsidR="00DD0D12" w:rsidRPr="00ED5828" w:rsidRDefault="00DD0D12" w:rsidP="00053362">
            <w:p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lastRenderedPageBreak/>
              <w:t xml:space="preserve">• Привлекать детей к планированию жизни группы на день, неделю, месяц. </w:t>
            </w:r>
          </w:p>
          <w:p w14:paraId="46F50991" w14:textId="77777777" w:rsidR="00DD0D12" w:rsidRPr="00ED5828" w:rsidRDefault="00DD0D12" w:rsidP="00053362">
            <w:p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 Учитывать и реализовывать их пожелания, предложения. </w:t>
            </w:r>
          </w:p>
          <w:p w14:paraId="417CD6D1" w14:textId="77777777" w:rsidR="00DD0D12" w:rsidRPr="00ED5828" w:rsidRDefault="00DD0D12" w:rsidP="00053362">
            <w:p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Создавать условия и выделять время для самостоятельной творческой или познавательной деятельности детей по интересам</w:t>
            </w:r>
          </w:p>
        </w:tc>
      </w:tr>
    </w:tbl>
    <w:p w14:paraId="029702F5" w14:textId="3B61A99B" w:rsidR="00DD0D12" w:rsidRPr="00ED5828" w:rsidRDefault="00DD0D12" w:rsidP="00053362">
      <w:pPr>
        <w:spacing w:after="0" w:line="240" w:lineRule="auto"/>
        <w:rPr>
          <w:rFonts w:ascii="Times New Roman" w:hAnsi="Times New Roman" w:cs="Times New Roman"/>
          <w:sz w:val="24"/>
          <w:szCs w:val="24"/>
        </w:rPr>
      </w:pPr>
    </w:p>
    <w:p w14:paraId="2CB465F8" w14:textId="6F37D282" w:rsidR="00BA2B33" w:rsidRPr="00ED5828" w:rsidRDefault="00BA2B33" w:rsidP="00053362">
      <w:pPr>
        <w:spacing w:after="0" w:line="240" w:lineRule="auto"/>
        <w:jc w:val="both"/>
        <w:rPr>
          <w:rFonts w:ascii="Times New Roman" w:hAnsi="Times New Roman" w:cs="Times New Roman"/>
          <w:i/>
          <w:iCs/>
          <w:sz w:val="24"/>
          <w:szCs w:val="24"/>
        </w:rPr>
      </w:pPr>
      <w:r w:rsidRPr="00ED5828">
        <w:rPr>
          <w:rFonts w:ascii="Times New Roman" w:hAnsi="Times New Roman" w:cs="Times New Roman"/>
          <w:i/>
          <w:iCs/>
          <w:sz w:val="24"/>
          <w:szCs w:val="24"/>
        </w:rPr>
        <w:t>* Условия, способы, приёмы, направления поддержки детской инициативы в ОП ДО соответствуют Федеральной образовательной программе дошкольного образования, утвержденной приказом Министерства просвещения Российской Федерации от 25 ноября 2022 г. N 1028. (п.25.4. – 25.8 раздел III ФОП ДО).</w:t>
      </w:r>
    </w:p>
    <w:p w14:paraId="66DF0BD9" w14:textId="77777777" w:rsidR="00BA2B33" w:rsidRPr="00ED5828" w:rsidRDefault="00BA2B33" w:rsidP="00053362">
      <w:pPr>
        <w:spacing w:after="0" w:line="240" w:lineRule="auto"/>
        <w:rPr>
          <w:rFonts w:ascii="Times New Roman" w:hAnsi="Times New Roman" w:cs="Times New Roman"/>
          <w:sz w:val="24"/>
          <w:szCs w:val="24"/>
        </w:rPr>
      </w:pPr>
    </w:p>
    <w:p w14:paraId="77CB03A8" w14:textId="2C9DF48E" w:rsidR="00DD0D12" w:rsidRPr="00ED5828" w:rsidRDefault="00DD0D12" w:rsidP="00D45F27">
      <w:pPr>
        <w:pStyle w:val="3"/>
        <w:numPr>
          <w:ilvl w:val="3"/>
          <w:numId w:val="52"/>
        </w:numPr>
        <w:spacing w:before="0" w:line="240" w:lineRule="auto"/>
        <w:rPr>
          <w:rFonts w:ascii="Times New Roman" w:hAnsi="Times New Roman" w:cs="Times New Roman"/>
          <w:b/>
          <w:bCs/>
        </w:rPr>
      </w:pPr>
      <w:bookmarkStart w:id="460" w:name="_Toc159930593"/>
      <w:r w:rsidRPr="00ED5828">
        <w:rPr>
          <w:rFonts w:ascii="Times New Roman" w:hAnsi="Times New Roman" w:cs="Times New Roman"/>
          <w:b/>
          <w:bCs/>
        </w:rPr>
        <w:t>Особенности взаимодействия педагогического коллектива с семьями воспитанников</w:t>
      </w:r>
      <w:bookmarkEnd w:id="460"/>
    </w:p>
    <w:p w14:paraId="42BBB56E" w14:textId="362C03E2" w:rsidR="00DD0D12" w:rsidRPr="00ED5828" w:rsidRDefault="00DD0D12" w:rsidP="00053362">
      <w:pPr>
        <w:spacing w:after="0" w:line="240" w:lineRule="auto"/>
        <w:rPr>
          <w:rFonts w:ascii="Times New Roman" w:hAnsi="Times New Roman" w:cs="Times New Roman"/>
          <w:sz w:val="24"/>
          <w:szCs w:val="24"/>
        </w:rPr>
      </w:pPr>
    </w:p>
    <w:p w14:paraId="2AC8CB60" w14:textId="77777777" w:rsidR="00DD0D12" w:rsidRPr="00ED5828" w:rsidRDefault="00DD0D12"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sz w:val="24"/>
          <w:szCs w:val="24"/>
        </w:rPr>
        <w:t xml:space="preserve">Важнейшим условием обеспечения целостного развития личности ребенка является развитие конструктивного взаимодействия с семьей. </w:t>
      </w:r>
    </w:p>
    <w:p w14:paraId="742EEF59" w14:textId="77777777" w:rsidR="00DD0D12" w:rsidRPr="00ED5828" w:rsidRDefault="00DD0D12"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b/>
          <w:sz w:val="24"/>
          <w:szCs w:val="24"/>
        </w:rPr>
        <w:t>Ведущая цель</w:t>
      </w:r>
      <w:r w:rsidRPr="00ED5828">
        <w:rPr>
          <w:rFonts w:ascii="Times New Roman" w:hAnsi="Times New Roman" w:cs="Times New Roman"/>
          <w:sz w:val="24"/>
          <w:szCs w:val="24"/>
        </w:rPr>
        <w:t xml:space="preserve">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социально-педагогических ситуаций, связанных с воспитанием ребенка); обеспечение права родителей на уважение и понимание, на участие в жизни детского сада. </w:t>
      </w:r>
    </w:p>
    <w:p w14:paraId="47A1227E" w14:textId="77777777" w:rsidR="00DD0D12" w:rsidRPr="00ED5828" w:rsidRDefault="00DD0D12"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sz w:val="24"/>
          <w:szCs w:val="24"/>
        </w:rPr>
        <w:t xml:space="preserve">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 </w:t>
      </w:r>
    </w:p>
    <w:p w14:paraId="0BB50AAD" w14:textId="77777777" w:rsidR="00DD0D12" w:rsidRPr="00ED5828" w:rsidRDefault="00DD0D12"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b/>
          <w:sz w:val="24"/>
          <w:szCs w:val="24"/>
        </w:rPr>
        <w:t>Основные задачи взаимодействия детского сада с семьей</w:t>
      </w:r>
      <w:r w:rsidRPr="00ED5828">
        <w:rPr>
          <w:rFonts w:ascii="Times New Roman" w:hAnsi="Times New Roman" w:cs="Times New Roman"/>
          <w:sz w:val="24"/>
          <w:szCs w:val="24"/>
        </w:rPr>
        <w:t xml:space="preserve">: </w:t>
      </w:r>
    </w:p>
    <w:p w14:paraId="3B674C97" w14:textId="77777777" w:rsidR="00DD0D12" w:rsidRPr="00ED5828" w:rsidRDefault="00DD0D12"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sz w:val="24"/>
          <w:szCs w:val="24"/>
        </w:rPr>
        <w:t xml:space="preserve">-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14:paraId="04F20A1C" w14:textId="77777777" w:rsidR="00DD0D12" w:rsidRPr="00ED5828" w:rsidRDefault="00DD0D12"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sz w:val="24"/>
          <w:szCs w:val="24"/>
        </w:rPr>
        <w:t xml:space="preserve">-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14:paraId="547A9210" w14:textId="77777777" w:rsidR="00DD0D12" w:rsidRPr="00ED5828" w:rsidRDefault="00DD0D12"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sz w:val="24"/>
          <w:szCs w:val="24"/>
        </w:rPr>
        <w:t xml:space="preserve">- информирование друг друга об актуальных задачах воспитания и обучения детей и о возможностях детского сада и семьи в решении данных задач; </w:t>
      </w:r>
    </w:p>
    <w:p w14:paraId="7D424AFF" w14:textId="77777777" w:rsidR="00DD0D12" w:rsidRPr="00ED5828" w:rsidRDefault="00DD0D12"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sz w:val="24"/>
          <w:szCs w:val="24"/>
        </w:rPr>
        <w:t>-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14:paraId="73441B02" w14:textId="77777777" w:rsidR="00DD0D12" w:rsidRPr="00ED5828" w:rsidRDefault="00DD0D12"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sz w:val="24"/>
          <w:szCs w:val="24"/>
        </w:rPr>
        <w:t xml:space="preserve">- привлечение семей воспитанников к участию в совместных с педагогами мероприятиях, организуемых в районе (городе, области); </w:t>
      </w:r>
    </w:p>
    <w:p w14:paraId="16CD1E08" w14:textId="77777777" w:rsidR="00DD0D12" w:rsidRPr="00ED5828" w:rsidRDefault="00DD0D12"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sz w:val="24"/>
          <w:szCs w:val="24"/>
        </w:rPr>
        <w:t xml:space="preserve">-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 </w:t>
      </w:r>
    </w:p>
    <w:p w14:paraId="5605C796" w14:textId="77777777" w:rsidR="00DD0D12" w:rsidRPr="00ED5828" w:rsidRDefault="00DD0D12"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b/>
          <w:sz w:val="24"/>
          <w:szCs w:val="24"/>
        </w:rPr>
        <w:t>Виды взаимоотношений ДОО с семьями воспитанников</w:t>
      </w:r>
      <w:r w:rsidRPr="00ED5828">
        <w:rPr>
          <w:rFonts w:ascii="Times New Roman" w:hAnsi="Times New Roman" w:cs="Times New Roman"/>
          <w:sz w:val="24"/>
          <w:szCs w:val="24"/>
        </w:rPr>
        <w:t xml:space="preserve">: </w:t>
      </w:r>
    </w:p>
    <w:p w14:paraId="36C6A58D" w14:textId="77777777" w:rsidR="00DD0D12" w:rsidRPr="00ED5828" w:rsidRDefault="00DD0D12"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b/>
          <w:i/>
          <w:sz w:val="24"/>
          <w:szCs w:val="24"/>
        </w:rPr>
        <w:t>Сотрудничество</w:t>
      </w:r>
      <w:r w:rsidRPr="00ED5828">
        <w:rPr>
          <w:rFonts w:ascii="Times New Roman" w:hAnsi="Times New Roman" w:cs="Times New Roman"/>
          <w:sz w:val="24"/>
          <w:szCs w:val="24"/>
        </w:rPr>
        <w:t xml:space="preserve"> – общение на равных, где ни одной из сторон взаимодействия не принадлежит привилегия указывать, контролировать, оценивать. </w:t>
      </w:r>
    </w:p>
    <w:p w14:paraId="7DC9E6D0" w14:textId="77777777" w:rsidR="00DD0D12" w:rsidRPr="00ED5828" w:rsidRDefault="00DD0D12"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b/>
          <w:i/>
          <w:sz w:val="24"/>
          <w:szCs w:val="24"/>
        </w:rPr>
        <w:t>Взаимодействие</w:t>
      </w:r>
      <w:r w:rsidRPr="00ED5828">
        <w:rPr>
          <w:rFonts w:ascii="Times New Roman" w:hAnsi="Times New Roman" w:cs="Times New Roman"/>
          <w:sz w:val="24"/>
          <w:szCs w:val="24"/>
        </w:rPr>
        <w:t xml:space="preserve"> – способ организации совместной деятельности, которая осуществляется на основании социальной перцепции и с помощью общения. </w:t>
      </w:r>
    </w:p>
    <w:p w14:paraId="45A8BC8A" w14:textId="77777777" w:rsidR="00DD0D12" w:rsidRPr="00ED5828" w:rsidRDefault="00DD0D12"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b/>
          <w:sz w:val="24"/>
          <w:szCs w:val="24"/>
        </w:rPr>
        <w:t>Основные принципы взаимодействия с семьями воспитанников</w:t>
      </w:r>
      <w:r w:rsidRPr="00ED5828">
        <w:rPr>
          <w:rFonts w:ascii="Times New Roman" w:hAnsi="Times New Roman" w:cs="Times New Roman"/>
          <w:sz w:val="24"/>
          <w:szCs w:val="24"/>
        </w:rPr>
        <w:t xml:space="preserve">: </w:t>
      </w:r>
    </w:p>
    <w:p w14:paraId="7555C116" w14:textId="77777777" w:rsidR="00DD0D12" w:rsidRPr="00ED5828" w:rsidRDefault="00DD0D12"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sz w:val="24"/>
          <w:szCs w:val="24"/>
        </w:rPr>
        <w:t xml:space="preserve">• Открытость ДОУ для семьи. </w:t>
      </w:r>
    </w:p>
    <w:p w14:paraId="75DD69B7" w14:textId="77777777" w:rsidR="00DD0D12" w:rsidRPr="00ED5828" w:rsidRDefault="00DD0D12"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sz w:val="24"/>
          <w:szCs w:val="24"/>
        </w:rPr>
        <w:t xml:space="preserve">• Сотрудничество педагогов и родителей в воспитании детей </w:t>
      </w:r>
    </w:p>
    <w:p w14:paraId="4A2D9415" w14:textId="32E58655" w:rsidR="00DD0D12" w:rsidRPr="00ED5828" w:rsidRDefault="00DD0D12"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sz w:val="24"/>
          <w:szCs w:val="24"/>
        </w:rPr>
        <w:t xml:space="preserve">•Создание единой развивающей среды, обеспечивающей одинаковые подходы к развитию ребенка в семье и детском саду. </w:t>
      </w:r>
    </w:p>
    <w:p w14:paraId="2A5F2E78" w14:textId="77777777" w:rsidR="00246F97" w:rsidRPr="00ED5828" w:rsidRDefault="00246F97" w:rsidP="00053362">
      <w:pPr>
        <w:spacing w:after="0" w:line="240" w:lineRule="auto"/>
        <w:ind w:firstLine="567"/>
        <w:jc w:val="both"/>
        <w:rPr>
          <w:rFonts w:ascii="Times New Roman" w:hAnsi="Times New Roman" w:cs="Times New Roman"/>
          <w:sz w:val="24"/>
          <w:szCs w:val="24"/>
        </w:rPr>
      </w:pPr>
    </w:p>
    <w:p w14:paraId="51132E3F" w14:textId="0136EB17" w:rsidR="00246F97" w:rsidRPr="00ED5828" w:rsidRDefault="00DD0D12" w:rsidP="00246F97">
      <w:pPr>
        <w:spacing w:after="0" w:line="240" w:lineRule="auto"/>
        <w:ind w:firstLine="567"/>
        <w:jc w:val="center"/>
        <w:rPr>
          <w:rFonts w:ascii="Times New Roman" w:hAnsi="Times New Roman" w:cs="Times New Roman"/>
          <w:i/>
          <w:sz w:val="24"/>
          <w:szCs w:val="24"/>
          <w:u w:val="single"/>
        </w:rPr>
      </w:pPr>
      <w:r w:rsidRPr="00ED5828">
        <w:rPr>
          <w:rFonts w:ascii="Times New Roman" w:hAnsi="Times New Roman" w:cs="Times New Roman"/>
          <w:b/>
          <w:sz w:val="24"/>
          <w:szCs w:val="24"/>
        </w:rPr>
        <w:lastRenderedPageBreak/>
        <w:t>Система взаимодействия ДОУ с семьями воспитанников</w:t>
      </w:r>
      <w:r w:rsidRPr="00ED5828">
        <w:rPr>
          <w:rFonts w:ascii="Times New Roman" w:hAnsi="Times New Roman" w:cs="Times New Roman"/>
          <w:sz w:val="24"/>
          <w:szCs w:val="24"/>
        </w:rPr>
        <w:t>.</w:t>
      </w:r>
    </w:p>
    <w:p w14:paraId="225782AF" w14:textId="64A74CB7" w:rsidR="00246F97" w:rsidRPr="00ED5828" w:rsidRDefault="00246F97" w:rsidP="00246F97">
      <w:pPr>
        <w:spacing w:after="0" w:line="240" w:lineRule="auto"/>
        <w:ind w:firstLine="567"/>
        <w:jc w:val="right"/>
        <w:rPr>
          <w:rFonts w:ascii="Times New Roman" w:hAnsi="Times New Roman" w:cs="Times New Roman"/>
          <w:i/>
          <w:sz w:val="24"/>
          <w:szCs w:val="24"/>
          <w:u w:val="single"/>
        </w:rPr>
      </w:pPr>
      <w:r w:rsidRPr="00ED5828">
        <w:rPr>
          <w:rFonts w:ascii="Times New Roman" w:hAnsi="Times New Roman" w:cs="Times New Roman"/>
          <w:i/>
          <w:sz w:val="24"/>
          <w:szCs w:val="24"/>
          <w:u w:val="single"/>
        </w:rPr>
        <w:t>Таблица 11</w:t>
      </w:r>
    </w:p>
    <w:p w14:paraId="5196B42F" w14:textId="123D4759" w:rsidR="00DD0D12" w:rsidRPr="00ED5828" w:rsidRDefault="00DD0D12" w:rsidP="00053362">
      <w:pPr>
        <w:spacing w:after="0" w:line="240" w:lineRule="auto"/>
        <w:ind w:firstLine="567"/>
        <w:jc w:val="both"/>
        <w:rPr>
          <w:rFonts w:ascii="Times New Roman" w:hAnsi="Times New Roman" w:cs="Times New Roman"/>
          <w:sz w:val="24"/>
          <w:szCs w:val="24"/>
        </w:rPr>
      </w:pPr>
    </w:p>
    <w:tbl>
      <w:tblPr>
        <w:tblStyle w:val="ab"/>
        <w:tblW w:w="0" w:type="auto"/>
        <w:tblLook w:val="04A0" w:firstRow="1" w:lastRow="0" w:firstColumn="1" w:lastColumn="0" w:noHBand="0" w:noVBand="1"/>
      </w:tblPr>
      <w:tblGrid>
        <w:gridCol w:w="3309"/>
        <w:gridCol w:w="6036"/>
      </w:tblGrid>
      <w:tr w:rsidR="00DD0D12" w:rsidRPr="00ED5828" w14:paraId="51ECE394" w14:textId="77777777" w:rsidTr="00DD0D12">
        <w:tc>
          <w:tcPr>
            <w:tcW w:w="3369" w:type="dxa"/>
          </w:tcPr>
          <w:p w14:paraId="1D8B3EA7" w14:textId="77777777" w:rsidR="00DD0D12" w:rsidRPr="00ED5828" w:rsidRDefault="00DD0D12" w:rsidP="00053362">
            <w:pPr>
              <w:spacing w:after="0" w:line="240" w:lineRule="auto"/>
              <w:rPr>
                <w:rFonts w:ascii="Times New Roman" w:hAnsi="Times New Roman" w:cs="Times New Roman"/>
                <w:b/>
                <w:sz w:val="24"/>
                <w:szCs w:val="24"/>
              </w:rPr>
            </w:pPr>
            <w:r w:rsidRPr="00ED5828">
              <w:rPr>
                <w:rFonts w:ascii="Times New Roman" w:hAnsi="Times New Roman" w:cs="Times New Roman"/>
                <w:b/>
                <w:sz w:val="24"/>
                <w:szCs w:val="24"/>
              </w:rPr>
              <w:t>Направления взаимодействия</w:t>
            </w:r>
          </w:p>
        </w:tc>
        <w:tc>
          <w:tcPr>
            <w:tcW w:w="6202" w:type="dxa"/>
          </w:tcPr>
          <w:p w14:paraId="01EF3C67" w14:textId="77777777" w:rsidR="00DD0D12" w:rsidRPr="00ED5828" w:rsidRDefault="00DD0D12" w:rsidP="00053362">
            <w:pPr>
              <w:spacing w:after="0" w:line="240" w:lineRule="auto"/>
              <w:rPr>
                <w:rFonts w:ascii="Times New Roman" w:hAnsi="Times New Roman" w:cs="Times New Roman"/>
                <w:b/>
                <w:sz w:val="24"/>
                <w:szCs w:val="24"/>
              </w:rPr>
            </w:pPr>
            <w:r w:rsidRPr="00ED5828">
              <w:rPr>
                <w:rFonts w:ascii="Times New Roman" w:hAnsi="Times New Roman" w:cs="Times New Roman"/>
                <w:b/>
                <w:sz w:val="24"/>
                <w:szCs w:val="24"/>
              </w:rPr>
              <w:t>Формы взаимодействия</w:t>
            </w:r>
          </w:p>
        </w:tc>
      </w:tr>
      <w:tr w:rsidR="00DD0D12" w:rsidRPr="00ED5828" w14:paraId="3F8DD130" w14:textId="77777777" w:rsidTr="00DD0D12">
        <w:tc>
          <w:tcPr>
            <w:tcW w:w="9571" w:type="dxa"/>
            <w:gridSpan w:val="2"/>
          </w:tcPr>
          <w:p w14:paraId="07E38C66" w14:textId="77777777" w:rsidR="00DD0D12" w:rsidRPr="00ED5828" w:rsidRDefault="00DD0D12" w:rsidP="00053362">
            <w:pPr>
              <w:spacing w:after="0" w:line="240" w:lineRule="auto"/>
              <w:jc w:val="center"/>
              <w:rPr>
                <w:rFonts w:ascii="Times New Roman" w:hAnsi="Times New Roman" w:cs="Times New Roman"/>
                <w:b/>
                <w:sz w:val="24"/>
                <w:szCs w:val="24"/>
              </w:rPr>
            </w:pPr>
            <w:r w:rsidRPr="00ED5828">
              <w:rPr>
                <w:rFonts w:ascii="Times New Roman" w:hAnsi="Times New Roman" w:cs="Times New Roman"/>
                <w:b/>
                <w:sz w:val="24"/>
                <w:szCs w:val="24"/>
              </w:rPr>
              <w:t>Очная форма</w:t>
            </w:r>
          </w:p>
        </w:tc>
      </w:tr>
      <w:tr w:rsidR="00DD0D12" w:rsidRPr="00ED5828" w14:paraId="3DE1D20B" w14:textId="77777777" w:rsidTr="00DD0D12">
        <w:tc>
          <w:tcPr>
            <w:tcW w:w="3369" w:type="dxa"/>
          </w:tcPr>
          <w:p w14:paraId="3E9EF7C1"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Изучение запросов семьи, уровня психолого-педагогической компетентности</w:t>
            </w:r>
          </w:p>
        </w:tc>
        <w:tc>
          <w:tcPr>
            <w:tcW w:w="6202" w:type="dxa"/>
          </w:tcPr>
          <w:p w14:paraId="73936E5E"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Социологическое обследование по определению социального статуса и микроклимата семьи; </w:t>
            </w:r>
          </w:p>
          <w:p w14:paraId="79FE0262"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беседы (администрация, воспитатели, специалисты); • наблюдения за процессом общения членов семьи с ребенком; </w:t>
            </w:r>
          </w:p>
          <w:p w14:paraId="20AE5BB8"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анкетирование; </w:t>
            </w:r>
          </w:p>
          <w:p w14:paraId="5C016DE5"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проведение мониторинга потребностей семей в дополнительных услугах</w:t>
            </w:r>
          </w:p>
        </w:tc>
      </w:tr>
      <w:tr w:rsidR="00DD0D12" w:rsidRPr="00ED5828" w14:paraId="42205DD4" w14:textId="77777777" w:rsidTr="00DD0D12">
        <w:tc>
          <w:tcPr>
            <w:tcW w:w="3369" w:type="dxa"/>
          </w:tcPr>
          <w:p w14:paraId="1B43C066"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Информирование родителей</w:t>
            </w:r>
          </w:p>
        </w:tc>
        <w:tc>
          <w:tcPr>
            <w:tcW w:w="6202" w:type="dxa"/>
          </w:tcPr>
          <w:p w14:paraId="1138B8B6"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Визитная карточка учреждения; </w:t>
            </w:r>
          </w:p>
          <w:p w14:paraId="4812E5AC"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информационные стенды; </w:t>
            </w:r>
          </w:p>
          <w:p w14:paraId="1801E33C"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официальный сайт ДОО; </w:t>
            </w:r>
          </w:p>
          <w:p w14:paraId="1B772FEB" w14:textId="2A26C228"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группа в социальной сети Вконтакте «МДБОУ ДС №</w:t>
            </w:r>
            <w:r w:rsidR="00413739" w:rsidRPr="00ED5828">
              <w:rPr>
                <w:rFonts w:ascii="Times New Roman" w:hAnsi="Times New Roman" w:cs="Times New Roman"/>
                <w:sz w:val="24"/>
                <w:szCs w:val="24"/>
              </w:rPr>
              <w:t xml:space="preserve">7 </w:t>
            </w:r>
            <w:r w:rsidRPr="00ED5828">
              <w:rPr>
                <w:rFonts w:ascii="Times New Roman" w:hAnsi="Times New Roman" w:cs="Times New Roman"/>
                <w:sz w:val="24"/>
                <w:szCs w:val="24"/>
              </w:rPr>
              <w:t>«</w:t>
            </w:r>
            <w:r w:rsidR="00413739" w:rsidRPr="00ED5828">
              <w:rPr>
                <w:rFonts w:ascii="Times New Roman" w:hAnsi="Times New Roman" w:cs="Times New Roman"/>
                <w:sz w:val="24"/>
                <w:szCs w:val="24"/>
              </w:rPr>
              <w:t>Улыб</w:t>
            </w:r>
            <w:r w:rsidRPr="00ED5828">
              <w:rPr>
                <w:rFonts w:ascii="Times New Roman" w:hAnsi="Times New Roman" w:cs="Times New Roman"/>
                <w:sz w:val="24"/>
                <w:szCs w:val="24"/>
              </w:rPr>
              <w:t>ка»</w:t>
            </w:r>
          </w:p>
          <w:p w14:paraId="467609E9"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родительские собрания; </w:t>
            </w:r>
          </w:p>
          <w:p w14:paraId="39670AAF"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родительский клуб; </w:t>
            </w:r>
          </w:p>
          <w:p w14:paraId="4111A9A6"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выставки детских работ; </w:t>
            </w:r>
          </w:p>
          <w:p w14:paraId="5DA6297B"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личные беседы; </w:t>
            </w:r>
          </w:p>
          <w:p w14:paraId="4A924E44"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общение по телефону; </w:t>
            </w:r>
          </w:p>
          <w:p w14:paraId="69D166D5"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рекламные буклеты; </w:t>
            </w:r>
          </w:p>
          <w:p w14:paraId="2162FB4F"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журнал для родителей; </w:t>
            </w:r>
          </w:p>
          <w:p w14:paraId="6D4FB7D3"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объявления; </w:t>
            </w:r>
          </w:p>
          <w:p w14:paraId="264C0759"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фотогазеты; </w:t>
            </w:r>
          </w:p>
          <w:p w14:paraId="4DC2B82C"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памятки.</w:t>
            </w:r>
          </w:p>
        </w:tc>
      </w:tr>
      <w:tr w:rsidR="00DD0D12" w:rsidRPr="00ED5828" w14:paraId="1BB0F0E4" w14:textId="77777777" w:rsidTr="00DD0D12">
        <w:tc>
          <w:tcPr>
            <w:tcW w:w="3369" w:type="dxa"/>
          </w:tcPr>
          <w:p w14:paraId="6EBC72CB"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Просвещение и обучение родителей</w:t>
            </w:r>
          </w:p>
        </w:tc>
        <w:tc>
          <w:tcPr>
            <w:tcW w:w="6202" w:type="dxa"/>
          </w:tcPr>
          <w:p w14:paraId="4E8CBB59"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По запросу родителей или по выявленной проблеме: </w:t>
            </w:r>
          </w:p>
          <w:p w14:paraId="07FC2ADD"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педагогические гостиные; </w:t>
            </w:r>
          </w:p>
          <w:p w14:paraId="7005187B"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родительские клубы; </w:t>
            </w:r>
          </w:p>
          <w:p w14:paraId="0E89095E"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семинары; </w:t>
            </w:r>
          </w:p>
          <w:p w14:paraId="3A39172B"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семинары-практикумы; </w:t>
            </w:r>
          </w:p>
          <w:p w14:paraId="3B3A930E"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мастер-классы; </w:t>
            </w:r>
          </w:p>
          <w:p w14:paraId="51285009"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приглашения специалистов; </w:t>
            </w:r>
          </w:p>
          <w:p w14:paraId="12933BD8"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официальный сайт организации; </w:t>
            </w:r>
          </w:p>
          <w:p w14:paraId="356B8764"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консультирование по различным вопросам (индивидуальное, семейное, групповое) </w:t>
            </w:r>
          </w:p>
          <w:p w14:paraId="7935CA76"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творческие задания; </w:t>
            </w:r>
          </w:p>
          <w:p w14:paraId="1FA5077B"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тренинги; </w:t>
            </w:r>
          </w:p>
          <w:p w14:paraId="191CC1D8"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подготовка и организация музейных экспозиций в ДОО; </w:t>
            </w:r>
          </w:p>
          <w:p w14:paraId="7F452BDE"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папки-передвижки</w:t>
            </w:r>
          </w:p>
        </w:tc>
      </w:tr>
      <w:tr w:rsidR="00DD0D12" w:rsidRPr="00ED5828" w14:paraId="41F62C37" w14:textId="77777777" w:rsidTr="00DD0D12">
        <w:tc>
          <w:tcPr>
            <w:tcW w:w="3369" w:type="dxa"/>
          </w:tcPr>
          <w:p w14:paraId="6E161D70"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Совместная деятельность ДОУ и семьи</w:t>
            </w:r>
          </w:p>
        </w:tc>
        <w:tc>
          <w:tcPr>
            <w:tcW w:w="6202" w:type="dxa"/>
          </w:tcPr>
          <w:p w14:paraId="61743DE2"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Дни открытых дверей; </w:t>
            </w:r>
          </w:p>
          <w:p w14:paraId="4376EC08"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дни семьи; </w:t>
            </w:r>
          </w:p>
          <w:p w14:paraId="4449BC15"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организация совместных праздников; </w:t>
            </w:r>
          </w:p>
          <w:p w14:paraId="5BC14EEA"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совместная проектная деятельность; </w:t>
            </w:r>
          </w:p>
          <w:p w14:paraId="21FD4652"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выставки семейного творчества; </w:t>
            </w:r>
          </w:p>
          <w:p w14:paraId="0C7F6D11"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семейные фотоколлажи; </w:t>
            </w:r>
          </w:p>
          <w:p w14:paraId="0F87DE46"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фотоконкурсы;</w:t>
            </w:r>
          </w:p>
          <w:p w14:paraId="6A66E6A3"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конкурсы;</w:t>
            </w:r>
          </w:p>
          <w:p w14:paraId="08AAF8CC"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lastRenderedPageBreak/>
              <w:t>• акции;</w:t>
            </w:r>
          </w:p>
          <w:p w14:paraId="22176E12"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субботники; </w:t>
            </w:r>
          </w:p>
          <w:p w14:paraId="77E678B6"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экскурсии и походы; </w:t>
            </w:r>
          </w:p>
          <w:p w14:paraId="5FB1C597"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досуги с активным вовлечением родителей.</w:t>
            </w:r>
          </w:p>
        </w:tc>
      </w:tr>
      <w:tr w:rsidR="00DD0D12" w:rsidRPr="00ED5828" w14:paraId="6DD3AA2D" w14:textId="77777777" w:rsidTr="00DD0D12">
        <w:tc>
          <w:tcPr>
            <w:tcW w:w="9571" w:type="dxa"/>
            <w:gridSpan w:val="2"/>
          </w:tcPr>
          <w:p w14:paraId="1C0B0536" w14:textId="77777777" w:rsidR="00DD0D12" w:rsidRPr="00ED5828" w:rsidRDefault="00DD0D12" w:rsidP="00053362">
            <w:pPr>
              <w:spacing w:after="0" w:line="240" w:lineRule="auto"/>
              <w:jc w:val="center"/>
              <w:rPr>
                <w:rFonts w:ascii="Times New Roman" w:hAnsi="Times New Roman" w:cs="Times New Roman"/>
                <w:b/>
                <w:sz w:val="24"/>
                <w:szCs w:val="24"/>
              </w:rPr>
            </w:pPr>
            <w:r w:rsidRPr="00ED5828">
              <w:rPr>
                <w:rFonts w:ascii="Times New Roman" w:hAnsi="Times New Roman" w:cs="Times New Roman"/>
                <w:b/>
                <w:sz w:val="24"/>
                <w:szCs w:val="24"/>
              </w:rPr>
              <w:lastRenderedPageBreak/>
              <w:t>Дистанционная форма</w:t>
            </w:r>
          </w:p>
        </w:tc>
      </w:tr>
      <w:tr w:rsidR="00DD0D12" w:rsidRPr="00ED5828" w14:paraId="1F96D1C8" w14:textId="77777777" w:rsidTr="00DD0D12">
        <w:tc>
          <w:tcPr>
            <w:tcW w:w="3369" w:type="dxa"/>
          </w:tcPr>
          <w:p w14:paraId="6C347E13"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Изучение запросов семьи, уровня психолого-педагогической компетентности</w:t>
            </w:r>
          </w:p>
        </w:tc>
        <w:tc>
          <w:tcPr>
            <w:tcW w:w="6202" w:type="dxa"/>
          </w:tcPr>
          <w:p w14:paraId="34D59750"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Взаимодействие с социальной сети Вконтакте, персональные сайты педагогов или персональные web-страницы в сети Интернет, официальный сайт ДОО:</w:t>
            </w:r>
          </w:p>
          <w:p w14:paraId="011AAE02"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Социологическое обследование по определению социального статуса и микроклимата семьи (онлайн-форма); </w:t>
            </w:r>
          </w:p>
          <w:p w14:paraId="77924350"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онлайн - беседы (обще-садовские, обще-групповые, индивидуальные, беседы по интересам/запросам); </w:t>
            </w:r>
          </w:p>
          <w:p w14:paraId="412D43EF"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дистанционное домашнее визитирование; </w:t>
            </w:r>
          </w:p>
          <w:p w14:paraId="0093EE30"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онлайн - анкетирование; </w:t>
            </w:r>
          </w:p>
          <w:p w14:paraId="46254A0E"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онлайн - мониторинг потребностей семей в дополнительных услугах</w:t>
            </w:r>
          </w:p>
        </w:tc>
      </w:tr>
      <w:tr w:rsidR="00DD0D12" w:rsidRPr="00ED5828" w14:paraId="2EA92F82" w14:textId="77777777" w:rsidTr="00DD0D12">
        <w:tc>
          <w:tcPr>
            <w:tcW w:w="3369" w:type="dxa"/>
          </w:tcPr>
          <w:p w14:paraId="77FAAAAA"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Информирование родителей</w:t>
            </w:r>
          </w:p>
        </w:tc>
        <w:tc>
          <w:tcPr>
            <w:tcW w:w="6202" w:type="dxa"/>
          </w:tcPr>
          <w:p w14:paraId="667220C2"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Взаимодействие с социальной сети Вконтакте, персональные сайты педагогов или персональные web-страницы в сети Интернет, официальный сайт ДОО, сервис для видеосвязи «Яндекс Телемост»:</w:t>
            </w:r>
          </w:p>
          <w:p w14:paraId="435FACFC"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информационные разделы; </w:t>
            </w:r>
          </w:p>
          <w:p w14:paraId="487C18B6"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информирование о жизни в ДОО;</w:t>
            </w:r>
          </w:p>
          <w:p w14:paraId="5BCCDDCD"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онлайн - родительские собрания; </w:t>
            </w:r>
          </w:p>
          <w:p w14:paraId="5D65D996"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онлайн - выставки детских работ; </w:t>
            </w:r>
          </w:p>
          <w:p w14:paraId="275940B6"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онлайн-беседы; </w:t>
            </w:r>
          </w:p>
          <w:p w14:paraId="26144B34"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рекламные онлайн-буклеты; </w:t>
            </w:r>
          </w:p>
          <w:p w14:paraId="7395CF7F"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онлайн-объявления; </w:t>
            </w:r>
          </w:p>
          <w:p w14:paraId="55463186"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онлайн-фотогазеты; </w:t>
            </w:r>
          </w:p>
          <w:p w14:paraId="00E6BB39"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онлайн-памятки.</w:t>
            </w:r>
          </w:p>
        </w:tc>
      </w:tr>
      <w:tr w:rsidR="00DD0D12" w:rsidRPr="00ED5828" w14:paraId="5D89D30B" w14:textId="77777777" w:rsidTr="00DD0D12">
        <w:tc>
          <w:tcPr>
            <w:tcW w:w="3369" w:type="dxa"/>
          </w:tcPr>
          <w:p w14:paraId="2B9051BD"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Просвещение и обучение родителей</w:t>
            </w:r>
          </w:p>
        </w:tc>
        <w:tc>
          <w:tcPr>
            <w:tcW w:w="6202" w:type="dxa"/>
          </w:tcPr>
          <w:p w14:paraId="5A9C97E3"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Взаимодействие с социальной сети Вконтакте, персональные сайты педагогов или персональные web-страницы в сети Интернет, официальный сайт ДОО, канал на видео-хостинге </w:t>
            </w:r>
            <w:r w:rsidRPr="00ED5828">
              <w:rPr>
                <w:rFonts w:ascii="Times New Roman" w:hAnsi="Times New Roman" w:cs="Times New Roman"/>
                <w:sz w:val="24"/>
                <w:szCs w:val="24"/>
                <w:lang w:val="en-US"/>
              </w:rPr>
              <w:t>YouTube</w:t>
            </w:r>
            <w:r w:rsidRPr="00ED5828">
              <w:rPr>
                <w:rFonts w:ascii="Times New Roman" w:hAnsi="Times New Roman" w:cs="Times New Roman"/>
                <w:sz w:val="24"/>
                <w:szCs w:val="24"/>
              </w:rPr>
              <w:t xml:space="preserve"> «Матрёшкины вести», сервис для видеосвязи «Яндекс Телемост»:</w:t>
            </w:r>
          </w:p>
          <w:p w14:paraId="447BC7F4"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По запросу родителей или по выявленной проблеме: </w:t>
            </w:r>
          </w:p>
          <w:p w14:paraId="5BB2ADC3"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онлайн - семинары; </w:t>
            </w:r>
          </w:p>
          <w:p w14:paraId="70C0EEAC"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онлайн - семинары-практикумы; </w:t>
            </w:r>
          </w:p>
          <w:p w14:paraId="34913EB6"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онлайн - мастер-классы; </w:t>
            </w:r>
          </w:p>
          <w:p w14:paraId="431F9A44"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приглашения специалистов; </w:t>
            </w:r>
          </w:p>
          <w:p w14:paraId="2E6E0DDA"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официальный сайт организации; </w:t>
            </w:r>
          </w:p>
          <w:p w14:paraId="4F16344B"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онлайн - консультирование по различным вопросам (индивидуальное, семейное, групповое) </w:t>
            </w:r>
          </w:p>
          <w:p w14:paraId="21E101C2"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онлайн - творческие задания; </w:t>
            </w:r>
          </w:p>
          <w:p w14:paraId="500D2127"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онлайн - тренинги; </w:t>
            </w:r>
          </w:p>
          <w:p w14:paraId="22BDBF6B"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онлайн - организация музейных экспозиций в ДОО; </w:t>
            </w:r>
          </w:p>
          <w:p w14:paraId="64653513"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просветительские статьи;</w:t>
            </w:r>
          </w:p>
          <w:p w14:paraId="19B20581"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просветительские посты;</w:t>
            </w:r>
          </w:p>
        </w:tc>
      </w:tr>
      <w:tr w:rsidR="00DD0D12" w:rsidRPr="00ED5828" w14:paraId="73910504" w14:textId="77777777" w:rsidTr="00DD0D12">
        <w:tc>
          <w:tcPr>
            <w:tcW w:w="3369" w:type="dxa"/>
          </w:tcPr>
          <w:p w14:paraId="0B723B25"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Совместная деятельность ДОУ и семьи</w:t>
            </w:r>
          </w:p>
        </w:tc>
        <w:tc>
          <w:tcPr>
            <w:tcW w:w="6202" w:type="dxa"/>
          </w:tcPr>
          <w:p w14:paraId="3853AE5E"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Взаимодействие с социальной сети Вконтакте, персональные сайты педагогов или персональные webстраницы в сети Интернет, официальный сайт ДОО, </w:t>
            </w:r>
            <w:r w:rsidRPr="00ED5828">
              <w:rPr>
                <w:rFonts w:ascii="Times New Roman" w:hAnsi="Times New Roman" w:cs="Times New Roman"/>
                <w:sz w:val="24"/>
                <w:szCs w:val="24"/>
              </w:rPr>
              <w:lastRenderedPageBreak/>
              <w:t xml:space="preserve">канал на видео-хостинге </w:t>
            </w:r>
            <w:r w:rsidRPr="00ED5828">
              <w:rPr>
                <w:rFonts w:ascii="Times New Roman" w:hAnsi="Times New Roman" w:cs="Times New Roman"/>
                <w:sz w:val="24"/>
                <w:szCs w:val="24"/>
                <w:lang w:val="en-US"/>
              </w:rPr>
              <w:t>YouTube</w:t>
            </w:r>
            <w:r w:rsidRPr="00ED5828">
              <w:rPr>
                <w:rFonts w:ascii="Times New Roman" w:hAnsi="Times New Roman" w:cs="Times New Roman"/>
                <w:sz w:val="24"/>
                <w:szCs w:val="24"/>
              </w:rPr>
              <w:t xml:space="preserve"> «Матрёшкины вести», сервис для видеосвязи «Яндекс Телемост»:</w:t>
            </w:r>
          </w:p>
          <w:p w14:paraId="7D552143"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онлайн -дни открытых дверей; </w:t>
            </w:r>
          </w:p>
          <w:p w14:paraId="45EA14BB"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онлайн -дни семьи; </w:t>
            </w:r>
          </w:p>
          <w:p w14:paraId="402A1A7B"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трансляция совместных праздников; </w:t>
            </w:r>
          </w:p>
          <w:p w14:paraId="2A46C4A4"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дистанционная совместная проектная деятельность; </w:t>
            </w:r>
          </w:p>
          <w:p w14:paraId="77F286E4"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дистанционная совместная проектная деятельность; </w:t>
            </w:r>
          </w:p>
          <w:p w14:paraId="2E2DC553"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онлайн -выставки семейного творчества; </w:t>
            </w:r>
          </w:p>
          <w:p w14:paraId="2CF7DB98"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онлайн -семейные фотоконкурсы; </w:t>
            </w:r>
          </w:p>
          <w:p w14:paraId="3BB012E9"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онлайн – акции;</w:t>
            </w:r>
          </w:p>
          <w:p w14:paraId="6CD2536D"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онлайн – флешмобы;</w:t>
            </w:r>
          </w:p>
          <w:p w14:paraId="5BD7742F"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организация образовательной деятельности на дистанционных обучающих платформах с активным вовлечением родителей.</w:t>
            </w:r>
          </w:p>
        </w:tc>
      </w:tr>
    </w:tbl>
    <w:p w14:paraId="1D7A5168" w14:textId="77777777" w:rsidR="00DD0D12" w:rsidRPr="00ED5828" w:rsidRDefault="00DD0D12" w:rsidP="00053362">
      <w:pPr>
        <w:spacing w:after="0" w:line="240" w:lineRule="auto"/>
        <w:ind w:firstLine="567"/>
        <w:jc w:val="both"/>
        <w:rPr>
          <w:rFonts w:ascii="Times New Roman" w:hAnsi="Times New Roman" w:cs="Times New Roman"/>
          <w:b/>
          <w:sz w:val="24"/>
          <w:szCs w:val="24"/>
        </w:rPr>
      </w:pPr>
    </w:p>
    <w:p w14:paraId="7891CC6F" w14:textId="20866A6E" w:rsidR="00DD0D12" w:rsidRPr="00ED5828" w:rsidRDefault="00DD0D12" w:rsidP="00053362">
      <w:pPr>
        <w:spacing w:after="0" w:line="240" w:lineRule="auto"/>
        <w:ind w:firstLine="567"/>
        <w:jc w:val="both"/>
        <w:rPr>
          <w:rFonts w:ascii="Times New Roman" w:hAnsi="Times New Roman" w:cs="Times New Roman"/>
          <w:b/>
          <w:sz w:val="24"/>
          <w:szCs w:val="24"/>
        </w:rPr>
      </w:pPr>
      <w:r w:rsidRPr="00ED5828">
        <w:rPr>
          <w:rFonts w:ascii="Times New Roman" w:hAnsi="Times New Roman" w:cs="Times New Roman"/>
          <w:b/>
          <w:sz w:val="24"/>
          <w:szCs w:val="24"/>
        </w:rPr>
        <w:t>Формы взаимодействия ДОУ с семьями воспитанников</w:t>
      </w:r>
    </w:p>
    <w:p w14:paraId="2710C531" w14:textId="75E4A735" w:rsidR="00246F97" w:rsidRPr="00ED5828" w:rsidRDefault="00246F97" w:rsidP="00246F97">
      <w:pPr>
        <w:spacing w:after="0" w:line="240" w:lineRule="auto"/>
        <w:ind w:firstLine="567"/>
        <w:jc w:val="right"/>
        <w:rPr>
          <w:rFonts w:ascii="Times New Roman" w:hAnsi="Times New Roman" w:cs="Times New Roman"/>
          <w:i/>
          <w:sz w:val="24"/>
          <w:szCs w:val="24"/>
          <w:u w:val="single"/>
        </w:rPr>
      </w:pPr>
      <w:r w:rsidRPr="00ED5828">
        <w:rPr>
          <w:rFonts w:ascii="Times New Roman" w:hAnsi="Times New Roman" w:cs="Times New Roman"/>
          <w:i/>
          <w:sz w:val="24"/>
          <w:szCs w:val="24"/>
          <w:u w:val="single"/>
        </w:rPr>
        <w:t>Таблица 12</w:t>
      </w:r>
    </w:p>
    <w:p w14:paraId="5FADBBF6" w14:textId="77777777" w:rsidR="00246F97" w:rsidRPr="00ED5828" w:rsidRDefault="00246F97" w:rsidP="00053362">
      <w:pPr>
        <w:spacing w:after="0" w:line="240" w:lineRule="auto"/>
        <w:ind w:firstLine="567"/>
        <w:jc w:val="both"/>
        <w:rPr>
          <w:rFonts w:ascii="Times New Roman" w:hAnsi="Times New Roman" w:cs="Times New Roman"/>
          <w:b/>
          <w:sz w:val="24"/>
          <w:szCs w:val="24"/>
        </w:rPr>
      </w:pPr>
    </w:p>
    <w:tbl>
      <w:tblPr>
        <w:tblStyle w:val="ab"/>
        <w:tblW w:w="0" w:type="auto"/>
        <w:tblLook w:val="04A0" w:firstRow="1" w:lastRow="0" w:firstColumn="1" w:lastColumn="0" w:noHBand="0" w:noVBand="1"/>
      </w:tblPr>
      <w:tblGrid>
        <w:gridCol w:w="2155"/>
        <w:gridCol w:w="7190"/>
      </w:tblGrid>
      <w:tr w:rsidR="00DD0D12" w:rsidRPr="00ED5828" w14:paraId="2811D6A7" w14:textId="77777777" w:rsidTr="00DD0D12">
        <w:tc>
          <w:tcPr>
            <w:tcW w:w="2155" w:type="dxa"/>
          </w:tcPr>
          <w:p w14:paraId="0C5CAD5F" w14:textId="77777777" w:rsidR="00DD0D12" w:rsidRPr="00ED5828" w:rsidRDefault="00DD0D12" w:rsidP="00053362">
            <w:pPr>
              <w:spacing w:after="0" w:line="240" w:lineRule="auto"/>
              <w:rPr>
                <w:rFonts w:ascii="Times New Roman" w:hAnsi="Times New Roman" w:cs="Times New Roman"/>
                <w:b/>
                <w:sz w:val="24"/>
                <w:szCs w:val="24"/>
              </w:rPr>
            </w:pPr>
            <w:r w:rsidRPr="00ED5828">
              <w:rPr>
                <w:rFonts w:ascii="Times New Roman" w:hAnsi="Times New Roman" w:cs="Times New Roman"/>
                <w:b/>
                <w:sz w:val="24"/>
                <w:szCs w:val="24"/>
              </w:rPr>
              <w:t>Форма</w:t>
            </w:r>
          </w:p>
        </w:tc>
        <w:tc>
          <w:tcPr>
            <w:tcW w:w="7416" w:type="dxa"/>
          </w:tcPr>
          <w:p w14:paraId="5A73D07B" w14:textId="77777777" w:rsidR="00DD0D12" w:rsidRPr="00ED5828" w:rsidRDefault="00DD0D12" w:rsidP="00053362">
            <w:pPr>
              <w:tabs>
                <w:tab w:val="left" w:pos="2805"/>
              </w:tabs>
              <w:spacing w:after="0" w:line="240" w:lineRule="auto"/>
              <w:jc w:val="both"/>
              <w:rPr>
                <w:rFonts w:ascii="Times New Roman" w:hAnsi="Times New Roman" w:cs="Times New Roman"/>
                <w:b/>
                <w:sz w:val="24"/>
                <w:szCs w:val="24"/>
              </w:rPr>
            </w:pPr>
            <w:r w:rsidRPr="00ED5828">
              <w:rPr>
                <w:rFonts w:ascii="Times New Roman" w:hAnsi="Times New Roman" w:cs="Times New Roman"/>
                <w:b/>
                <w:sz w:val="24"/>
                <w:szCs w:val="24"/>
              </w:rPr>
              <w:t>Содержание взаимодействия ДОУ с семьями</w:t>
            </w:r>
          </w:p>
        </w:tc>
      </w:tr>
      <w:tr w:rsidR="00DD0D12" w:rsidRPr="00ED5828" w14:paraId="5DCC24D1" w14:textId="77777777" w:rsidTr="00DD0D12">
        <w:tc>
          <w:tcPr>
            <w:tcW w:w="9571" w:type="dxa"/>
            <w:gridSpan w:val="2"/>
          </w:tcPr>
          <w:p w14:paraId="4F648196" w14:textId="77777777" w:rsidR="00DD0D12" w:rsidRPr="00ED5828" w:rsidRDefault="00DD0D12" w:rsidP="00053362">
            <w:pPr>
              <w:tabs>
                <w:tab w:val="left" w:pos="2805"/>
              </w:tabs>
              <w:spacing w:after="0" w:line="240" w:lineRule="auto"/>
              <w:jc w:val="center"/>
              <w:rPr>
                <w:rFonts w:ascii="Times New Roman" w:hAnsi="Times New Roman" w:cs="Times New Roman"/>
                <w:b/>
                <w:i/>
                <w:sz w:val="24"/>
                <w:szCs w:val="24"/>
              </w:rPr>
            </w:pPr>
            <w:r w:rsidRPr="00ED5828">
              <w:rPr>
                <w:rFonts w:ascii="Times New Roman" w:hAnsi="Times New Roman" w:cs="Times New Roman"/>
                <w:b/>
                <w:i/>
                <w:sz w:val="24"/>
                <w:szCs w:val="24"/>
              </w:rPr>
              <w:t>Информационно-аналитические формы</w:t>
            </w:r>
          </w:p>
        </w:tc>
      </w:tr>
      <w:tr w:rsidR="00DD0D12" w:rsidRPr="00ED5828" w14:paraId="430EF5DF" w14:textId="77777777" w:rsidTr="00DD0D12">
        <w:tc>
          <w:tcPr>
            <w:tcW w:w="9571" w:type="dxa"/>
            <w:gridSpan w:val="2"/>
          </w:tcPr>
          <w:p w14:paraId="7BAD5125"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b/>
                <w:sz w:val="24"/>
                <w:szCs w:val="24"/>
              </w:rPr>
              <w:t>Цель:</w:t>
            </w:r>
            <w:r w:rsidRPr="00ED5828">
              <w:rPr>
                <w:rFonts w:ascii="Times New Roman" w:hAnsi="Times New Roman" w:cs="Times New Roman"/>
                <w:sz w:val="24"/>
                <w:szCs w:val="24"/>
              </w:rPr>
              <w:t xml:space="preserve"> сбор обработка и использование данных о семье каждого воспитанника, об общекультурном уровне родителей, о наличии у них необходимых педагогических знаний, об отношении в семье к ребенку, о запросах, интересах и потребностях родителей в психолого-педагогической информации. Только на аналитической основе возможно осуществление индивидуального, личностно-ориентированного подхода к ребенку в условиях дошкольного учреждения, повышение эффективности образовательной работы с детьми и построение грамотного общения с их родителями</w:t>
            </w:r>
          </w:p>
        </w:tc>
      </w:tr>
      <w:tr w:rsidR="00DD0D12" w:rsidRPr="00ED5828" w14:paraId="663D3B1A" w14:textId="77777777" w:rsidTr="00DD0D12">
        <w:tc>
          <w:tcPr>
            <w:tcW w:w="2155" w:type="dxa"/>
          </w:tcPr>
          <w:p w14:paraId="2FFB488D"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Анкетирование</w:t>
            </w:r>
          </w:p>
        </w:tc>
        <w:tc>
          <w:tcPr>
            <w:tcW w:w="7416" w:type="dxa"/>
          </w:tcPr>
          <w:p w14:paraId="561B0936"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Используется с целью изучения семьи, выяснения образовательных потребностей родителей, установления контакта с ее членами, для согласования воспитательных воздействий на ребенка</w:t>
            </w:r>
          </w:p>
        </w:tc>
      </w:tr>
      <w:tr w:rsidR="00DD0D12" w:rsidRPr="00ED5828" w14:paraId="52D52075" w14:textId="77777777" w:rsidTr="00DD0D12">
        <w:tc>
          <w:tcPr>
            <w:tcW w:w="2155" w:type="dxa"/>
          </w:tcPr>
          <w:p w14:paraId="56113028" w14:textId="77777777" w:rsidR="00DD0D12" w:rsidRPr="00ED5828" w:rsidRDefault="00DD0D12" w:rsidP="00053362">
            <w:pPr>
              <w:spacing w:after="0" w:line="240" w:lineRule="auto"/>
              <w:jc w:val="both"/>
              <w:rPr>
                <w:rFonts w:ascii="Times New Roman" w:hAnsi="Times New Roman" w:cs="Times New Roman"/>
                <w:b/>
                <w:sz w:val="24"/>
                <w:szCs w:val="24"/>
              </w:rPr>
            </w:pPr>
            <w:r w:rsidRPr="00ED5828">
              <w:rPr>
                <w:rFonts w:ascii="Times New Roman" w:hAnsi="Times New Roman" w:cs="Times New Roman"/>
                <w:sz w:val="24"/>
                <w:szCs w:val="24"/>
              </w:rPr>
              <w:t>Опрос</w:t>
            </w:r>
          </w:p>
        </w:tc>
        <w:tc>
          <w:tcPr>
            <w:tcW w:w="7416" w:type="dxa"/>
          </w:tcPr>
          <w:p w14:paraId="6C7154F5"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Метод сбора первичной информации, основанный на непосредственном (беседа, интервью) или опосредованном (анкета) социально-психологическом взаимодействии исследователя и опрашиваемого. Источником информации в данном случае служит словесное или письменное суждение человека</w:t>
            </w:r>
          </w:p>
        </w:tc>
      </w:tr>
      <w:tr w:rsidR="00DD0D12" w:rsidRPr="00ED5828" w14:paraId="1668C708" w14:textId="77777777" w:rsidTr="00DD0D12">
        <w:tc>
          <w:tcPr>
            <w:tcW w:w="2155" w:type="dxa"/>
          </w:tcPr>
          <w:p w14:paraId="554B003E"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Интервью и беседа</w:t>
            </w:r>
          </w:p>
        </w:tc>
        <w:tc>
          <w:tcPr>
            <w:tcW w:w="7416" w:type="dxa"/>
          </w:tcPr>
          <w:p w14:paraId="39553F43"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Позволяют получить исследователю ту информацию, которая заложена в словесных сообщениях опрашиваемых. Это, с одной стороны, позволяет изучать мотивы поведения, намерения, мнения и т.п. (все то, что неподвластно изучению другими методами), с другой – делает эту группу методов субъективной (не случайно у некоторых социологов существует мнение, что даже самая совершенная методика опроса никогда не может гарантировать полной достоверности информации)</w:t>
            </w:r>
          </w:p>
        </w:tc>
      </w:tr>
      <w:tr w:rsidR="00DD0D12" w:rsidRPr="00ED5828" w14:paraId="6DEB1235" w14:textId="77777777" w:rsidTr="00DD0D12">
        <w:tc>
          <w:tcPr>
            <w:tcW w:w="9571" w:type="dxa"/>
            <w:gridSpan w:val="2"/>
          </w:tcPr>
          <w:p w14:paraId="4CA841A4" w14:textId="77777777" w:rsidR="00DD0D12" w:rsidRPr="00ED5828" w:rsidRDefault="00DD0D12" w:rsidP="00053362">
            <w:pPr>
              <w:tabs>
                <w:tab w:val="left" w:pos="2805"/>
              </w:tabs>
              <w:spacing w:after="0" w:line="240" w:lineRule="auto"/>
              <w:jc w:val="center"/>
              <w:rPr>
                <w:rFonts w:ascii="Times New Roman" w:hAnsi="Times New Roman" w:cs="Times New Roman"/>
                <w:b/>
                <w:i/>
                <w:sz w:val="24"/>
                <w:szCs w:val="24"/>
              </w:rPr>
            </w:pPr>
            <w:r w:rsidRPr="00ED5828">
              <w:rPr>
                <w:rFonts w:ascii="Times New Roman" w:hAnsi="Times New Roman" w:cs="Times New Roman"/>
                <w:b/>
                <w:i/>
                <w:sz w:val="24"/>
                <w:szCs w:val="24"/>
              </w:rPr>
              <w:t>Познавательные формы</w:t>
            </w:r>
          </w:p>
        </w:tc>
      </w:tr>
      <w:tr w:rsidR="00DD0D12" w:rsidRPr="00ED5828" w14:paraId="5380BEAA" w14:textId="77777777" w:rsidTr="00DD0D12">
        <w:tc>
          <w:tcPr>
            <w:tcW w:w="9571" w:type="dxa"/>
            <w:gridSpan w:val="2"/>
          </w:tcPr>
          <w:p w14:paraId="6E266F17"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b/>
                <w:sz w:val="24"/>
                <w:szCs w:val="24"/>
              </w:rPr>
              <w:t>Цель:</w:t>
            </w:r>
            <w:r w:rsidRPr="00ED5828">
              <w:rPr>
                <w:rFonts w:ascii="Times New Roman" w:hAnsi="Times New Roman" w:cs="Times New Roman"/>
                <w:sz w:val="24"/>
                <w:szCs w:val="24"/>
              </w:rPr>
              <w:t xml:space="preserve"> повышение психолого-педагогической культуры родителей. А значит, способствуют изменению взглядов родителей на воспитание ребенка в условиях семьи, развивают рефлексию. Кроме того, данные формы взаимодействия позволяют знакомить родителей с особенностями возрастного и психологического развития детей, рациональными методами и приемами воспитания для формирования их практических навыков</w:t>
            </w:r>
          </w:p>
        </w:tc>
      </w:tr>
      <w:tr w:rsidR="00DD0D12" w:rsidRPr="00ED5828" w14:paraId="59BF66A1" w14:textId="77777777" w:rsidTr="00DD0D12">
        <w:tc>
          <w:tcPr>
            <w:tcW w:w="2155" w:type="dxa"/>
          </w:tcPr>
          <w:p w14:paraId="0D1F5C99"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lastRenderedPageBreak/>
              <w:t>Практикум</w:t>
            </w:r>
          </w:p>
        </w:tc>
        <w:tc>
          <w:tcPr>
            <w:tcW w:w="7416" w:type="dxa"/>
          </w:tcPr>
          <w:p w14:paraId="07300F16"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Форма выработки у родителей педагогических умений по воспитанию детей, эффективному решению возникающих педагогических ситуаций, своеобразная тренировка педагогического мышления родителей-воспитателей</w:t>
            </w:r>
          </w:p>
        </w:tc>
      </w:tr>
      <w:tr w:rsidR="00DD0D12" w:rsidRPr="00ED5828" w14:paraId="1826B7E9" w14:textId="77777777" w:rsidTr="00DD0D12">
        <w:tc>
          <w:tcPr>
            <w:tcW w:w="2155" w:type="dxa"/>
          </w:tcPr>
          <w:p w14:paraId="1ED10BB4"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Лекция</w:t>
            </w:r>
          </w:p>
        </w:tc>
        <w:tc>
          <w:tcPr>
            <w:tcW w:w="7416" w:type="dxa"/>
          </w:tcPr>
          <w:p w14:paraId="54BAAA5E"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Форма психолого-педагогического просвещения, раскрывающая сущность той или иной проблемы воспитания</w:t>
            </w:r>
          </w:p>
        </w:tc>
      </w:tr>
      <w:tr w:rsidR="00DD0D12" w:rsidRPr="00ED5828" w14:paraId="1E101D90" w14:textId="77777777" w:rsidTr="00DD0D12">
        <w:tc>
          <w:tcPr>
            <w:tcW w:w="2155" w:type="dxa"/>
          </w:tcPr>
          <w:p w14:paraId="206A1E5E"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Дискуссия</w:t>
            </w:r>
          </w:p>
        </w:tc>
        <w:tc>
          <w:tcPr>
            <w:tcW w:w="7416" w:type="dxa"/>
          </w:tcPr>
          <w:p w14:paraId="221BC2E2"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Обмен мнениями по проблемам воспитания. Это одна из интересных для родителей форм повышения уровня педагогической культуры, позволяющая включить их в обсуждение актуальных проблем, способствующая формированию умения всесторонне анализировать факты и явления, опираясь на накопленный опыт, стимулирующий активное педагогическое мышление</w:t>
            </w:r>
          </w:p>
        </w:tc>
      </w:tr>
      <w:tr w:rsidR="00DD0D12" w:rsidRPr="00ED5828" w14:paraId="0810463C" w14:textId="77777777" w:rsidTr="00DD0D12">
        <w:tc>
          <w:tcPr>
            <w:tcW w:w="2155" w:type="dxa"/>
          </w:tcPr>
          <w:p w14:paraId="6B4ADF66"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Круглый стол</w:t>
            </w:r>
          </w:p>
        </w:tc>
        <w:tc>
          <w:tcPr>
            <w:tcW w:w="7416" w:type="dxa"/>
          </w:tcPr>
          <w:p w14:paraId="32692DD6"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Особенность этой формы состоит в том, что участники обмениваются мнением друг с другом при полном равноправии каждого</w:t>
            </w:r>
          </w:p>
        </w:tc>
      </w:tr>
      <w:tr w:rsidR="00DD0D12" w:rsidRPr="00ED5828" w14:paraId="7F70DF0B" w14:textId="77777777" w:rsidTr="00DD0D12">
        <w:tc>
          <w:tcPr>
            <w:tcW w:w="2155" w:type="dxa"/>
          </w:tcPr>
          <w:p w14:paraId="736316F4"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Дебаты</w:t>
            </w:r>
          </w:p>
        </w:tc>
        <w:tc>
          <w:tcPr>
            <w:tcW w:w="7416" w:type="dxa"/>
          </w:tcPr>
          <w:p w14:paraId="3B748075"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Обсуждение в форме заранее подготовленных выступлений представителей противостоящих, соперничающих сторон</w:t>
            </w:r>
          </w:p>
        </w:tc>
      </w:tr>
      <w:tr w:rsidR="00DD0D12" w:rsidRPr="00ED5828" w14:paraId="21A65E24" w14:textId="77777777" w:rsidTr="00DD0D12">
        <w:tc>
          <w:tcPr>
            <w:tcW w:w="2155" w:type="dxa"/>
          </w:tcPr>
          <w:p w14:paraId="2829A155"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Педагогический совет с участием родителей</w:t>
            </w:r>
          </w:p>
        </w:tc>
        <w:tc>
          <w:tcPr>
            <w:tcW w:w="7416" w:type="dxa"/>
          </w:tcPr>
          <w:p w14:paraId="601F08ED"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Главной целью совета является привлечение родителей к активному осмыслению проблем воспитания ребенка в семье на основе учета его индивидуальных потребностей</w:t>
            </w:r>
          </w:p>
        </w:tc>
      </w:tr>
      <w:tr w:rsidR="00DD0D12" w:rsidRPr="00ED5828" w14:paraId="73294AC7" w14:textId="77777777" w:rsidTr="00DD0D12">
        <w:tc>
          <w:tcPr>
            <w:tcW w:w="2155" w:type="dxa"/>
          </w:tcPr>
          <w:p w14:paraId="06765017"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Педагогическая лаборатория</w:t>
            </w:r>
          </w:p>
        </w:tc>
        <w:tc>
          <w:tcPr>
            <w:tcW w:w="7416" w:type="dxa"/>
          </w:tcPr>
          <w:p w14:paraId="03EB4100"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Предполагает обсуждение участия родителей в различных мероприятиях</w:t>
            </w:r>
          </w:p>
        </w:tc>
      </w:tr>
      <w:tr w:rsidR="00DD0D12" w:rsidRPr="00ED5828" w14:paraId="6EC70E50" w14:textId="77777777" w:rsidTr="00DD0D12">
        <w:tc>
          <w:tcPr>
            <w:tcW w:w="2155" w:type="dxa"/>
          </w:tcPr>
          <w:p w14:paraId="1226B3D3"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Родительская конференция</w:t>
            </w:r>
          </w:p>
        </w:tc>
        <w:tc>
          <w:tcPr>
            <w:tcW w:w="7416" w:type="dxa"/>
          </w:tcPr>
          <w:p w14:paraId="71CD5F1F"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Служит повышению педагогической культуры родителей; ценность этого вида работы в том, что в ней участвуют не только родители, но и общественность</w:t>
            </w:r>
          </w:p>
        </w:tc>
      </w:tr>
      <w:tr w:rsidR="00DD0D12" w:rsidRPr="00ED5828" w14:paraId="63495ACF" w14:textId="77777777" w:rsidTr="00DD0D12">
        <w:tc>
          <w:tcPr>
            <w:tcW w:w="2155" w:type="dxa"/>
          </w:tcPr>
          <w:p w14:paraId="657CFC2F"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Общие родительские собрания</w:t>
            </w:r>
          </w:p>
        </w:tc>
        <w:tc>
          <w:tcPr>
            <w:tcW w:w="7416" w:type="dxa"/>
          </w:tcPr>
          <w:p w14:paraId="06E39149"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Главной целью собрания является координация действий родительской общественности и педагогического коллектива по вопросам образования, воспитания, оздоровления и развития детей</w:t>
            </w:r>
          </w:p>
        </w:tc>
      </w:tr>
      <w:tr w:rsidR="00DD0D12" w:rsidRPr="00ED5828" w14:paraId="741D1324" w14:textId="77777777" w:rsidTr="00DD0D12">
        <w:tc>
          <w:tcPr>
            <w:tcW w:w="2155" w:type="dxa"/>
          </w:tcPr>
          <w:p w14:paraId="102DA75F"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Групповые родительские собрания</w:t>
            </w:r>
          </w:p>
        </w:tc>
        <w:tc>
          <w:tcPr>
            <w:tcW w:w="7416" w:type="dxa"/>
          </w:tcPr>
          <w:p w14:paraId="427A97C4"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Действенная форма взаимодействия воспитателей с коллективом родителей, форма организованного ознакомления их с задачами, содержанием и методами воспитания детей определенного возраста в условиях детского сада и семьи</w:t>
            </w:r>
          </w:p>
        </w:tc>
      </w:tr>
      <w:tr w:rsidR="00DD0D12" w:rsidRPr="00ED5828" w14:paraId="33EA3520" w14:textId="77777777" w:rsidTr="00DD0D12">
        <w:tc>
          <w:tcPr>
            <w:tcW w:w="2155" w:type="dxa"/>
          </w:tcPr>
          <w:p w14:paraId="1A743D39"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Вечера вопросов и ответов</w:t>
            </w:r>
          </w:p>
        </w:tc>
        <w:tc>
          <w:tcPr>
            <w:tcW w:w="7416" w:type="dxa"/>
          </w:tcPr>
          <w:p w14:paraId="785D71F8"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Позволяют родителям уточнить вои педагогические знания, применить их на практике, узнать о чем-либо новом, пополнить свои знания, обсудить некоторые проблемы развития детей</w:t>
            </w:r>
          </w:p>
        </w:tc>
      </w:tr>
      <w:tr w:rsidR="00DD0D12" w:rsidRPr="00ED5828" w14:paraId="757F6DFC" w14:textId="77777777" w:rsidTr="00DD0D12">
        <w:tc>
          <w:tcPr>
            <w:tcW w:w="2155" w:type="dxa"/>
          </w:tcPr>
          <w:p w14:paraId="3B04D42F"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Семейная гостиная</w:t>
            </w:r>
          </w:p>
        </w:tc>
        <w:tc>
          <w:tcPr>
            <w:tcW w:w="7416" w:type="dxa"/>
          </w:tcPr>
          <w:p w14:paraId="434CD475"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Проводится с целью сплочения родителей и детского коллектива, тем самым оптимизируются детско-родительские отношения; помогает по-новому раскрыть внутренний мир детей, улучшить эмоциональный контакт между родителями и детьми</w:t>
            </w:r>
          </w:p>
        </w:tc>
      </w:tr>
      <w:tr w:rsidR="00DD0D12" w:rsidRPr="00ED5828" w14:paraId="748EF000" w14:textId="77777777" w:rsidTr="00DD0D12">
        <w:tc>
          <w:tcPr>
            <w:tcW w:w="2155" w:type="dxa"/>
          </w:tcPr>
          <w:p w14:paraId="34AB4273"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Клубы для родителей</w:t>
            </w:r>
          </w:p>
        </w:tc>
        <w:tc>
          <w:tcPr>
            <w:tcW w:w="7416" w:type="dxa"/>
          </w:tcPr>
          <w:p w14:paraId="292110D1"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Проводится с целью сплочения родителей и детского коллектива, тем самым оптимизируются детско-родительские отношения; помогает по-новому раскрыть внутренний мир детей, улучшить эмоциональный контакт между родителями, детьми и педагогами значимости семьи в воспитании ребенка, а родителями – что педагоги имеют возможность оказать им помощь в решении возникающих трудностей воспитания</w:t>
            </w:r>
          </w:p>
        </w:tc>
      </w:tr>
      <w:tr w:rsidR="00DD0D12" w:rsidRPr="00ED5828" w14:paraId="7E6AF676" w14:textId="77777777" w:rsidTr="00DD0D12">
        <w:tc>
          <w:tcPr>
            <w:tcW w:w="2155" w:type="dxa"/>
          </w:tcPr>
          <w:p w14:paraId="2A9A142E"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День открытых дверей/ онлайн трансляции жизни ДОО</w:t>
            </w:r>
          </w:p>
        </w:tc>
        <w:tc>
          <w:tcPr>
            <w:tcW w:w="7416" w:type="dxa"/>
          </w:tcPr>
          <w:p w14:paraId="7404FD01"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Дает возможность познакомить родителей с ДОО, его традициями, правилами, особенностями образовательной работы, заинтересовать ею и привлечь их к участию</w:t>
            </w:r>
          </w:p>
        </w:tc>
      </w:tr>
      <w:tr w:rsidR="00DD0D12" w:rsidRPr="00ED5828" w14:paraId="4216BD60" w14:textId="77777777" w:rsidTr="00DD0D12">
        <w:tc>
          <w:tcPr>
            <w:tcW w:w="2155" w:type="dxa"/>
          </w:tcPr>
          <w:p w14:paraId="687E0AAB"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lastRenderedPageBreak/>
              <w:t>Исследовательско-проектные, ролевые, имитационные и деловые игры</w:t>
            </w:r>
          </w:p>
        </w:tc>
        <w:tc>
          <w:tcPr>
            <w:tcW w:w="7416" w:type="dxa"/>
          </w:tcPr>
          <w:p w14:paraId="466C416D"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В процессе этих игр участники не просто впитывают определенные знания, а конструируют новую модель действий, отношений; в процессе обсуждения участники игры с помощью специалистов пытаются проанализировать ситуацию со всех сторон и найти приемлемое решение</w:t>
            </w:r>
          </w:p>
        </w:tc>
      </w:tr>
      <w:tr w:rsidR="00DD0D12" w:rsidRPr="00ED5828" w14:paraId="30F09CCA" w14:textId="77777777" w:rsidTr="00DD0D12">
        <w:tc>
          <w:tcPr>
            <w:tcW w:w="9571" w:type="dxa"/>
            <w:gridSpan w:val="2"/>
          </w:tcPr>
          <w:p w14:paraId="7D6BF05A" w14:textId="77777777" w:rsidR="00DD0D12" w:rsidRPr="00ED5828" w:rsidRDefault="00DD0D12" w:rsidP="00053362">
            <w:pPr>
              <w:tabs>
                <w:tab w:val="left" w:pos="2805"/>
              </w:tabs>
              <w:spacing w:after="0" w:line="240" w:lineRule="auto"/>
              <w:jc w:val="center"/>
              <w:rPr>
                <w:rFonts w:ascii="Times New Roman" w:hAnsi="Times New Roman" w:cs="Times New Roman"/>
                <w:b/>
                <w:i/>
                <w:sz w:val="24"/>
                <w:szCs w:val="24"/>
              </w:rPr>
            </w:pPr>
            <w:r w:rsidRPr="00ED5828">
              <w:rPr>
                <w:rFonts w:ascii="Times New Roman" w:hAnsi="Times New Roman" w:cs="Times New Roman"/>
                <w:b/>
                <w:i/>
                <w:sz w:val="24"/>
                <w:szCs w:val="24"/>
              </w:rPr>
              <w:t>Наглядно-информационные формы</w:t>
            </w:r>
          </w:p>
        </w:tc>
      </w:tr>
      <w:tr w:rsidR="00DD0D12" w:rsidRPr="00ED5828" w14:paraId="52E92CF7" w14:textId="77777777" w:rsidTr="00DD0D12">
        <w:tc>
          <w:tcPr>
            <w:tcW w:w="9571" w:type="dxa"/>
            <w:gridSpan w:val="2"/>
          </w:tcPr>
          <w:p w14:paraId="19BBC109"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b/>
                <w:sz w:val="24"/>
                <w:szCs w:val="24"/>
              </w:rPr>
              <w:t>Цель:</w:t>
            </w:r>
            <w:r w:rsidRPr="00ED5828">
              <w:rPr>
                <w:rFonts w:ascii="Times New Roman" w:hAnsi="Times New Roman" w:cs="Times New Roman"/>
                <w:sz w:val="24"/>
                <w:szCs w:val="24"/>
              </w:rPr>
              <w:t xml:space="preserve"> ознакомление родителей с условиями, содержанием и методами воспитании детей в условиях МДБОУ. Позволяют правильно оценить деятельность педагогов, пересмотреть методы и приемы домашнего воспитания, объективно увидеть деятельность воспитателя</w:t>
            </w:r>
          </w:p>
        </w:tc>
      </w:tr>
      <w:tr w:rsidR="00DD0D12" w:rsidRPr="00ED5828" w14:paraId="0796BD0E" w14:textId="77777777" w:rsidTr="00DD0D12">
        <w:tc>
          <w:tcPr>
            <w:tcW w:w="2155" w:type="dxa"/>
          </w:tcPr>
          <w:p w14:paraId="566EF07F"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Информационно - ознакомительные</w:t>
            </w:r>
          </w:p>
        </w:tc>
        <w:tc>
          <w:tcPr>
            <w:tcW w:w="7416" w:type="dxa"/>
          </w:tcPr>
          <w:p w14:paraId="790D2022"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Направлены на ознакомление родителей с дошкольным учреждением, особенностями его работы, с педагогами, занимающимися воспитанием детей.</w:t>
            </w:r>
          </w:p>
        </w:tc>
      </w:tr>
      <w:tr w:rsidR="00DD0D12" w:rsidRPr="00ED5828" w14:paraId="3580FC6E" w14:textId="77777777" w:rsidTr="00DD0D12">
        <w:tc>
          <w:tcPr>
            <w:tcW w:w="2155" w:type="dxa"/>
          </w:tcPr>
          <w:p w14:paraId="3CDF6993"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Информационно-просветительские</w:t>
            </w:r>
          </w:p>
        </w:tc>
        <w:tc>
          <w:tcPr>
            <w:tcW w:w="7416" w:type="dxa"/>
          </w:tcPr>
          <w:p w14:paraId="61E1FBAD"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Направлены на обогащение знаний родителей об особенностях развития и воспитания детей дошкольного возраста; их специфика заключается в том, что общение педагогов с родителями здесь не прямое, а опосредованное – через газеты, организацию тематических выставок; информационные стенд; записи видеофрагментов организации различных видов деятельности, режимных моментов; фотографии, выставки детских работ, ширмы, папки-передвижки, взаимодействие через сеть-интернет.</w:t>
            </w:r>
          </w:p>
        </w:tc>
      </w:tr>
      <w:tr w:rsidR="00DD0D12" w:rsidRPr="00ED5828" w14:paraId="10899E39" w14:textId="77777777" w:rsidTr="00DD0D12">
        <w:tc>
          <w:tcPr>
            <w:tcW w:w="9571" w:type="dxa"/>
            <w:gridSpan w:val="2"/>
          </w:tcPr>
          <w:p w14:paraId="3060E6F9" w14:textId="77777777" w:rsidR="00DD0D12" w:rsidRPr="00ED5828" w:rsidRDefault="00DD0D12" w:rsidP="00053362">
            <w:pPr>
              <w:tabs>
                <w:tab w:val="left" w:pos="2805"/>
              </w:tabs>
              <w:spacing w:after="0" w:line="240" w:lineRule="auto"/>
              <w:jc w:val="center"/>
              <w:rPr>
                <w:rFonts w:ascii="Times New Roman" w:hAnsi="Times New Roman" w:cs="Times New Roman"/>
                <w:b/>
                <w:i/>
                <w:sz w:val="24"/>
                <w:szCs w:val="24"/>
              </w:rPr>
            </w:pPr>
            <w:r w:rsidRPr="00ED5828">
              <w:rPr>
                <w:rFonts w:ascii="Times New Roman" w:hAnsi="Times New Roman" w:cs="Times New Roman"/>
                <w:b/>
                <w:i/>
                <w:sz w:val="24"/>
                <w:szCs w:val="24"/>
              </w:rPr>
              <w:t>Досуговые формы</w:t>
            </w:r>
          </w:p>
        </w:tc>
      </w:tr>
      <w:tr w:rsidR="00DD0D12" w:rsidRPr="00ED5828" w14:paraId="14026A99" w14:textId="77777777" w:rsidTr="00DD0D12">
        <w:tc>
          <w:tcPr>
            <w:tcW w:w="9571" w:type="dxa"/>
            <w:gridSpan w:val="2"/>
          </w:tcPr>
          <w:p w14:paraId="0A87BA4A"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b/>
                <w:sz w:val="24"/>
                <w:szCs w:val="24"/>
              </w:rPr>
              <w:t>Цель:</w:t>
            </w:r>
            <w:r w:rsidRPr="00ED5828">
              <w:rPr>
                <w:rFonts w:ascii="Times New Roman" w:hAnsi="Times New Roman" w:cs="Times New Roman"/>
                <w:sz w:val="24"/>
                <w:szCs w:val="24"/>
              </w:rPr>
              <w:t xml:space="preserve"> установление теплых неформальных отношений между педагогами и родителями, а также более доверительных отношений между родителями и детьми</w:t>
            </w:r>
          </w:p>
        </w:tc>
      </w:tr>
      <w:tr w:rsidR="00DD0D12" w:rsidRPr="00ED5828" w14:paraId="74D86FEB" w14:textId="77777777" w:rsidTr="00DD0D12">
        <w:tc>
          <w:tcPr>
            <w:tcW w:w="2155" w:type="dxa"/>
          </w:tcPr>
          <w:p w14:paraId="3BC02E86"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Праздники, утренники, мероприятия (концерты, соревнования)</w:t>
            </w:r>
          </w:p>
        </w:tc>
        <w:tc>
          <w:tcPr>
            <w:tcW w:w="7416" w:type="dxa"/>
          </w:tcPr>
          <w:p w14:paraId="56C59455"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Помогают создать эмоциональный комфорт в группе, сблизить участников педагогического процесса</w:t>
            </w:r>
          </w:p>
        </w:tc>
      </w:tr>
      <w:tr w:rsidR="00DD0D12" w:rsidRPr="00ED5828" w14:paraId="304E4A73" w14:textId="77777777" w:rsidTr="00DD0D12">
        <w:tc>
          <w:tcPr>
            <w:tcW w:w="2155" w:type="dxa"/>
          </w:tcPr>
          <w:p w14:paraId="2E4A91EB"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Выставки работ родителей и детей, семейные вернисажи</w:t>
            </w:r>
          </w:p>
        </w:tc>
        <w:tc>
          <w:tcPr>
            <w:tcW w:w="7416" w:type="dxa"/>
          </w:tcPr>
          <w:p w14:paraId="7DCCAE79"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Демонстрируют результаты совместной деятельности родителей и детей</w:t>
            </w:r>
          </w:p>
        </w:tc>
      </w:tr>
      <w:tr w:rsidR="00DD0D12" w:rsidRPr="00ED5828" w14:paraId="36D2A74C" w14:textId="77777777" w:rsidTr="00DD0D12">
        <w:tc>
          <w:tcPr>
            <w:tcW w:w="2155" w:type="dxa"/>
          </w:tcPr>
          <w:p w14:paraId="468AE63C"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Совместные походы и экскурсии</w:t>
            </w:r>
          </w:p>
        </w:tc>
        <w:tc>
          <w:tcPr>
            <w:tcW w:w="7416" w:type="dxa"/>
          </w:tcPr>
          <w:p w14:paraId="59AF5813"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Укрепляют детско-родительские отношения</w:t>
            </w:r>
          </w:p>
        </w:tc>
      </w:tr>
    </w:tbl>
    <w:p w14:paraId="7B4B6552" w14:textId="7B26E432" w:rsidR="006307D5" w:rsidRPr="00ED5828" w:rsidRDefault="006307D5" w:rsidP="00053362">
      <w:pPr>
        <w:spacing w:after="0" w:line="240" w:lineRule="auto"/>
        <w:ind w:firstLine="567"/>
        <w:jc w:val="both"/>
        <w:rPr>
          <w:rFonts w:ascii="Times New Roman" w:hAnsi="Times New Roman" w:cs="Times New Roman"/>
          <w:sz w:val="24"/>
          <w:szCs w:val="24"/>
        </w:rPr>
      </w:pPr>
    </w:p>
    <w:p w14:paraId="1E0D42A3" w14:textId="7DC223FA" w:rsidR="00246F97" w:rsidRPr="00ED5828" w:rsidRDefault="00246F97" w:rsidP="00053362">
      <w:pPr>
        <w:spacing w:after="0" w:line="240" w:lineRule="auto"/>
        <w:ind w:firstLine="567"/>
        <w:jc w:val="both"/>
        <w:rPr>
          <w:rFonts w:ascii="Times New Roman" w:hAnsi="Times New Roman" w:cs="Times New Roman"/>
          <w:sz w:val="24"/>
          <w:szCs w:val="24"/>
        </w:rPr>
      </w:pPr>
    </w:p>
    <w:p w14:paraId="1BEB39F0" w14:textId="3D9E75BD" w:rsidR="00246F97" w:rsidRPr="00ED5828" w:rsidRDefault="00246F97" w:rsidP="00053362">
      <w:pPr>
        <w:spacing w:after="0" w:line="240" w:lineRule="auto"/>
        <w:ind w:firstLine="567"/>
        <w:jc w:val="both"/>
        <w:rPr>
          <w:rFonts w:ascii="Times New Roman" w:hAnsi="Times New Roman" w:cs="Times New Roman"/>
          <w:sz w:val="24"/>
          <w:szCs w:val="24"/>
        </w:rPr>
      </w:pPr>
    </w:p>
    <w:p w14:paraId="0317AFAD" w14:textId="4554CBFC" w:rsidR="00246F97" w:rsidRPr="00ED5828" w:rsidRDefault="00246F97" w:rsidP="00053362">
      <w:pPr>
        <w:spacing w:after="0" w:line="240" w:lineRule="auto"/>
        <w:ind w:firstLine="567"/>
        <w:jc w:val="both"/>
        <w:rPr>
          <w:rFonts w:ascii="Times New Roman" w:hAnsi="Times New Roman" w:cs="Times New Roman"/>
          <w:sz w:val="24"/>
          <w:szCs w:val="24"/>
        </w:rPr>
      </w:pPr>
    </w:p>
    <w:p w14:paraId="61225232" w14:textId="1D14C609" w:rsidR="00246F97" w:rsidRPr="00ED5828" w:rsidRDefault="00246F97" w:rsidP="00053362">
      <w:pPr>
        <w:spacing w:after="0" w:line="240" w:lineRule="auto"/>
        <w:ind w:firstLine="567"/>
        <w:jc w:val="both"/>
        <w:rPr>
          <w:rFonts w:ascii="Times New Roman" w:hAnsi="Times New Roman" w:cs="Times New Roman"/>
          <w:sz w:val="24"/>
          <w:szCs w:val="24"/>
        </w:rPr>
      </w:pPr>
    </w:p>
    <w:p w14:paraId="40FE0636" w14:textId="1F114882" w:rsidR="00246F97" w:rsidRPr="00ED5828" w:rsidRDefault="00246F97" w:rsidP="00053362">
      <w:pPr>
        <w:spacing w:after="0" w:line="240" w:lineRule="auto"/>
        <w:ind w:firstLine="567"/>
        <w:jc w:val="both"/>
        <w:rPr>
          <w:rFonts w:ascii="Times New Roman" w:hAnsi="Times New Roman" w:cs="Times New Roman"/>
          <w:sz w:val="24"/>
          <w:szCs w:val="24"/>
        </w:rPr>
      </w:pPr>
    </w:p>
    <w:p w14:paraId="751754D4" w14:textId="6F4997EA" w:rsidR="00246F97" w:rsidRPr="00ED5828" w:rsidRDefault="00246F97" w:rsidP="00053362">
      <w:pPr>
        <w:spacing w:after="0" w:line="240" w:lineRule="auto"/>
        <w:ind w:firstLine="567"/>
        <w:jc w:val="both"/>
        <w:rPr>
          <w:rFonts w:ascii="Times New Roman" w:hAnsi="Times New Roman" w:cs="Times New Roman"/>
          <w:sz w:val="24"/>
          <w:szCs w:val="24"/>
        </w:rPr>
      </w:pPr>
    </w:p>
    <w:p w14:paraId="7555E550" w14:textId="38C37FD6" w:rsidR="00246F97" w:rsidRPr="00ED5828" w:rsidRDefault="00246F97" w:rsidP="00053362">
      <w:pPr>
        <w:spacing w:after="0" w:line="240" w:lineRule="auto"/>
        <w:ind w:firstLine="567"/>
        <w:jc w:val="both"/>
        <w:rPr>
          <w:rFonts w:ascii="Times New Roman" w:hAnsi="Times New Roman" w:cs="Times New Roman"/>
          <w:sz w:val="24"/>
          <w:szCs w:val="24"/>
        </w:rPr>
      </w:pPr>
    </w:p>
    <w:p w14:paraId="3F0C14CD" w14:textId="0F5AED58" w:rsidR="00246F97" w:rsidRPr="00ED5828" w:rsidRDefault="00246F97" w:rsidP="00053362">
      <w:pPr>
        <w:spacing w:after="0" w:line="240" w:lineRule="auto"/>
        <w:ind w:firstLine="567"/>
        <w:jc w:val="both"/>
        <w:rPr>
          <w:rFonts w:ascii="Times New Roman" w:hAnsi="Times New Roman" w:cs="Times New Roman"/>
          <w:sz w:val="24"/>
          <w:szCs w:val="24"/>
        </w:rPr>
      </w:pPr>
    </w:p>
    <w:p w14:paraId="2E4FFCF8" w14:textId="3C026B3F" w:rsidR="00246F97" w:rsidRPr="00ED5828" w:rsidRDefault="00246F97" w:rsidP="00053362">
      <w:pPr>
        <w:spacing w:after="0" w:line="240" w:lineRule="auto"/>
        <w:ind w:firstLine="567"/>
        <w:jc w:val="both"/>
        <w:rPr>
          <w:rFonts w:ascii="Times New Roman" w:hAnsi="Times New Roman" w:cs="Times New Roman"/>
          <w:sz w:val="24"/>
          <w:szCs w:val="24"/>
        </w:rPr>
      </w:pPr>
    </w:p>
    <w:p w14:paraId="43D9295A" w14:textId="5DD4CB38" w:rsidR="00246F97" w:rsidRPr="00ED5828" w:rsidRDefault="00246F97" w:rsidP="00053362">
      <w:pPr>
        <w:spacing w:after="0" w:line="240" w:lineRule="auto"/>
        <w:ind w:firstLine="567"/>
        <w:jc w:val="both"/>
        <w:rPr>
          <w:rFonts w:ascii="Times New Roman" w:hAnsi="Times New Roman" w:cs="Times New Roman"/>
          <w:sz w:val="24"/>
          <w:szCs w:val="24"/>
        </w:rPr>
      </w:pPr>
    </w:p>
    <w:p w14:paraId="478500B4" w14:textId="1E529F0D" w:rsidR="00246F97" w:rsidRPr="00ED5828" w:rsidRDefault="00246F97" w:rsidP="00053362">
      <w:pPr>
        <w:spacing w:after="0" w:line="240" w:lineRule="auto"/>
        <w:ind w:firstLine="567"/>
        <w:jc w:val="both"/>
        <w:rPr>
          <w:rFonts w:ascii="Times New Roman" w:hAnsi="Times New Roman" w:cs="Times New Roman"/>
          <w:sz w:val="24"/>
          <w:szCs w:val="24"/>
        </w:rPr>
      </w:pPr>
    </w:p>
    <w:p w14:paraId="62AC7569" w14:textId="285B32A6" w:rsidR="00246F97" w:rsidRPr="00ED5828" w:rsidRDefault="00246F97" w:rsidP="00053362">
      <w:pPr>
        <w:spacing w:after="0" w:line="240" w:lineRule="auto"/>
        <w:ind w:firstLine="567"/>
        <w:jc w:val="both"/>
        <w:rPr>
          <w:rFonts w:ascii="Times New Roman" w:hAnsi="Times New Roman" w:cs="Times New Roman"/>
          <w:sz w:val="24"/>
          <w:szCs w:val="24"/>
        </w:rPr>
      </w:pPr>
    </w:p>
    <w:p w14:paraId="4DB2D77B" w14:textId="3606A60E" w:rsidR="00246F97" w:rsidRPr="00ED5828" w:rsidRDefault="00246F97" w:rsidP="00053362">
      <w:pPr>
        <w:spacing w:after="0" w:line="240" w:lineRule="auto"/>
        <w:ind w:firstLine="567"/>
        <w:jc w:val="both"/>
        <w:rPr>
          <w:rFonts w:ascii="Times New Roman" w:hAnsi="Times New Roman" w:cs="Times New Roman"/>
          <w:sz w:val="24"/>
          <w:szCs w:val="24"/>
        </w:rPr>
      </w:pPr>
    </w:p>
    <w:p w14:paraId="381D468C" w14:textId="602B276F" w:rsidR="00246F97" w:rsidRPr="00ED5828" w:rsidRDefault="00246F97" w:rsidP="00053362">
      <w:pPr>
        <w:spacing w:after="0" w:line="240" w:lineRule="auto"/>
        <w:ind w:firstLine="567"/>
        <w:jc w:val="both"/>
        <w:rPr>
          <w:rFonts w:ascii="Times New Roman" w:hAnsi="Times New Roman" w:cs="Times New Roman"/>
          <w:sz w:val="24"/>
          <w:szCs w:val="24"/>
        </w:rPr>
      </w:pPr>
    </w:p>
    <w:p w14:paraId="7294C3DC" w14:textId="647A2CF3" w:rsidR="00246F97" w:rsidRPr="00ED5828" w:rsidRDefault="00246F97" w:rsidP="00053362">
      <w:pPr>
        <w:spacing w:after="0" w:line="240" w:lineRule="auto"/>
        <w:ind w:firstLine="567"/>
        <w:jc w:val="both"/>
        <w:rPr>
          <w:rFonts w:ascii="Times New Roman" w:hAnsi="Times New Roman" w:cs="Times New Roman"/>
          <w:sz w:val="24"/>
          <w:szCs w:val="24"/>
        </w:rPr>
      </w:pPr>
    </w:p>
    <w:p w14:paraId="09569713" w14:textId="7D6175A3" w:rsidR="00C217FD" w:rsidRPr="00ED5828" w:rsidRDefault="00C217FD" w:rsidP="00D45F27">
      <w:pPr>
        <w:pStyle w:val="3"/>
        <w:numPr>
          <w:ilvl w:val="1"/>
          <w:numId w:val="52"/>
        </w:numPr>
        <w:spacing w:before="0" w:line="240" w:lineRule="auto"/>
        <w:rPr>
          <w:rFonts w:ascii="Times New Roman" w:hAnsi="Times New Roman" w:cs="Times New Roman"/>
          <w:b/>
          <w:bCs/>
        </w:rPr>
      </w:pPr>
      <w:bookmarkStart w:id="461" w:name="_Toc159930594"/>
      <w:r w:rsidRPr="00ED5828">
        <w:rPr>
          <w:rFonts w:ascii="Times New Roman" w:hAnsi="Times New Roman" w:cs="Times New Roman"/>
          <w:b/>
          <w:bCs/>
        </w:rPr>
        <w:lastRenderedPageBreak/>
        <w:t>Федеральная рабочая программа воспитания</w:t>
      </w:r>
      <w:bookmarkEnd w:id="461"/>
    </w:p>
    <w:p w14:paraId="4882803B" w14:textId="77777777" w:rsidR="00C217FD" w:rsidRPr="00ED5828" w:rsidRDefault="00C217FD" w:rsidP="00053362">
      <w:pPr>
        <w:pStyle w:val="3"/>
        <w:spacing w:before="0" w:line="240" w:lineRule="auto"/>
        <w:ind w:left="1080"/>
        <w:rPr>
          <w:rFonts w:ascii="Times New Roman" w:hAnsi="Times New Roman" w:cs="Times New Roman"/>
          <w:b/>
          <w:bCs/>
        </w:rPr>
      </w:pPr>
      <w:bookmarkStart w:id="462" w:name="_Toc79938891"/>
      <w:bookmarkStart w:id="463" w:name="_Toc159930595"/>
      <w:r w:rsidRPr="00ED5828">
        <w:rPr>
          <w:rFonts w:ascii="Times New Roman" w:hAnsi="Times New Roman" w:cs="Times New Roman"/>
          <w:b/>
          <w:bCs/>
        </w:rPr>
        <w:t>Пояснительная записка</w:t>
      </w:r>
      <w:bookmarkEnd w:id="462"/>
      <w:bookmarkEnd w:id="463"/>
    </w:p>
    <w:p w14:paraId="0A5D3706" w14:textId="77777777" w:rsidR="001A4F1F" w:rsidRPr="001A4F1F" w:rsidRDefault="001A4F1F" w:rsidP="00053362">
      <w:pPr>
        <w:pStyle w:val="af8"/>
        <w:ind w:firstLine="708"/>
        <w:rPr>
          <w:rFonts w:ascii="Times New Roman" w:hAnsi="Times New Roman" w:cs="Times New Roman"/>
          <w:sz w:val="24"/>
          <w:szCs w:val="24"/>
        </w:rPr>
      </w:pPr>
      <w:r w:rsidRPr="001A4F1F">
        <w:rPr>
          <w:rFonts w:ascii="Times New Roman" w:hAnsi="Times New Roman" w:cs="Times New Roman"/>
          <w:sz w:val="24"/>
          <w:szCs w:val="24"/>
        </w:rPr>
        <w:t>Рабочая программа воспитания для образовательных организаций, реализующих адаптированные образовательные программы дошкольного образования (далее - программа воспитания), предусматривает обеспечение процесса разработки рабочей программы воспитания на основе требований Федерального </w:t>
      </w:r>
      <w:hyperlink r:id="rId40" w:history="1">
        <w:r w:rsidRPr="001A4F1F">
          <w:rPr>
            <w:rFonts w:ascii="Times New Roman" w:hAnsi="Times New Roman" w:cs="Times New Roman"/>
            <w:sz w:val="24"/>
            <w:szCs w:val="24"/>
          </w:rPr>
          <w:t>закона</w:t>
        </w:r>
      </w:hyperlink>
      <w:r w:rsidRPr="001A4F1F">
        <w:rPr>
          <w:rFonts w:ascii="Times New Roman" w:hAnsi="Times New Roman" w:cs="Times New Roman"/>
          <w:sz w:val="24"/>
          <w:szCs w:val="24"/>
        </w:rPr>
        <w:t> от 29 декабря 2012 г. N 273-ФЗ "Об образовании в Российской Федерации".</w:t>
      </w:r>
    </w:p>
    <w:p w14:paraId="517E3638" w14:textId="063DC28C" w:rsidR="00C217FD" w:rsidRPr="00ED5828" w:rsidRDefault="00C217FD" w:rsidP="00053362">
      <w:pPr>
        <w:pStyle w:val="af8"/>
        <w:ind w:firstLine="708"/>
        <w:rPr>
          <w:rFonts w:ascii="Times New Roman" w:hAnsi="Times New Roman" w:cs="Times New Roman"/>
          <w:sz w:val="24"/>
          <w:szCs w:val="24"/>
        </w:rPr>
      </w:pPr>
      <w:r w:rsidRPr="00ED5828">
        <w:rPr>
          <w:rFonts w:ascii="Times New Roman" w:hAnsi="Times New Roman" w:cs="Times New Roman"/>
          <w:sz w:val="24"/>
          <w:szCs w:val="24"/>
        </w:rPr>
        <w:t xml:space="preserve">Рабочая программа воспитания Муниципального дошкольного бюджетного образовательного учреждения ДС №7 «Улыбка» (далее – ДОО) разработана на основе: </w:t>
      </w:r>
    </w:p>
    <w:p w14:paraId="71F2D390" w14:textId="77777777" w:rsidR="00C217FD" w:rsidRPr="00ED5828" w:rsidRDefault="00C217FD" w:rsidP="00D45F27">
      <w:pPr>
        <w:pStyle w:val="af8"/>
        <w:numPr>
          <w:ilvl w:val="0"/>
          <w:numId w:val="13"/>
        </w:numPr>
        <w:ind w:left="426"/>
        <w:rPr>
          <w:rFonts w:ascii="Times New Roman" w:hAnsi="Times New Roman" w:cs="Times New Roman"/>
          <w:sz w:val="24"/>
          <w:szCs w:val="24"/>
        </w:rPr>
      </w:pPr>
      <w:r w:rsidRPr="00ED5828">
        <w:rPr>
          <w:rFonts w:ascii="Times New Roman" w:hAnsi="Times New Roman" w:cs="Times New Roman"/>
          <w:sz w:val="24"/>
          <w:szCs w:val="24"/>
        </w:rPr>
        <w:t xml:space="preserve">Федерального закона «Об образовании в Российской Федерации» от 29 декабря 2012 года №273-ФЗ; </w:t>
      </w:r>
    </w:p>
    <w:p w14:paraId="0BAB379F" w14:textId="77777777" w:rsidR="00C217FD" w:rsidRPr="00ED5828" w:rsidRDefault="00C217FD" w:rsidP="00D45F27">
      <w:pPr>
        <w:pStyle w:val="af8"/>
        <w:numPr>
          <w:ilvl w:val="0"/>
          <w:numId w:val="13"/>
        </w:numPr>
        <w:ind w:left="426"/>
        <w:rPr>
          <w:rFonts w:ascii="Times New Roman" w:hAnsi="Times New Roman" w:cs="Times New Roman"/>
          <w:sz w:val="24"/>
          <w:szCs w:val="24"/>
        </w:rPr>
      </w:pPr>
      <w:r w:rsidRPr="00ED5828">
        <w:rPr>
          <w:rFonts w:ascii="Times New Roman" w:hAnsi="Times New Roman" w:cs="Times New Roman"/>
          <w:sz w:val="24"/>
          <w:szCs w:val="24"/>
        </w:rPr>
        <w:t xml:space="preserve">Федерального закона «О внесении изменений в Федеральный закон «Об образовании в Российской Федерации» по вопросам воспитания обучающихся» от 31 июля 2020 года № 304-ФЗ; </w:t>
      </w:r>
    </w:p>
    <w:p w14:paraId="42818F6D" w14:textId="77777777" w:rsidR="00C217FD" w:rsidRPr="00ED5828" w:rsidRDefault="00C217FD" w:rsidP="00D45F27">
      <w:pPr>
        <w:pStyle w:val="af8"/>
        <w:numPr>
          <w:ilvl w:val="0"/>
          <w:numId w:val="13"/>
        </w:numPr>
        <w:ind w:left="426"/>
        <w:rPr>
          <w:rFonts w:ascii="Times New Roman" w:hAnsi="Times New Roman" w:cs="Times New Roman"/>
          <w:sz w:val="24"/>
          <w:szCs w:val="24"/>
        </w:rPr>
      </w:pPr>
      <w:r w:rsidRPr="00ED5828">
        <w:rPr>
          <w:rFonts w:ascii="Times New Roman" w:hAnsi="Times New Roman" w:cs="Times New Roman"/>
          <w:sz w:val="24"/>
          <w:szCs w:val="24"/>
        </w:rPr>
        <w:t xml:space="preserve">Стратегии развития воспитания в Российской Федерации на период до 2025 года, утвержденной Распоряжением Правительства Российской Федерации от 29 мая 2015 года № 996-р; </w:t>
      </w:r>
    </w:p>
    <w:p w14:paraId="7F681911" w14:textId="77777777" w:rsidR="00C217FD" w:rsidRPr="00ED5828" w:rsidRDefault="00C217FD" w:rsidP="00D45F27">
      <w:pPr>
        <w:pStyle w:val="af8"/>
        <w:numPr>
          <w:ilvl w:val="0"/>
          <w:numId w:val="13"/>
        </w:numPr>
        <w:ind w:left="426"/>
        <w:rPr>
          <w:rFonts w:ascii="Times New Roman" w:hAnsi="Times New Roman" w:cs="Times New Roman"/>
          <w:sz w:val="24"/>
          <w:szCs w:val="24"/>
        </w:rPr>
      </w:pPr>
      <w:r w:rsidRPr="00ED5828">
        <w:rPr>
          <w:rFonts w:ascii="Times New Roman" w:hAnsi="Times New Roman" w:cs="Times New Roman"/>
          <w:sz w:val="24"/>
          <w:szCs w:val="24"/>
        </w:rPr>
        <w:t xml:space="preserve">Федерального государственного образовательного стандарта дошкольного образования, утвержденного Приказом Минобрнауки Российской Федерации от 17 октября 2013года №1155. </w:t>
      </w:r>
    </w:p>
    <w:p w14:paraId="5796A486" w14:textId="77777777" w:rsidR="00C217FD" w:rsidRPr="00ED5828" w:rsidRDefault="00C217FD" w:rsidP="00D45F27">
      <w:pPr>
        <w:pStyle w:val="af8"/>
        <w:numPr>
          <w:ilvl w:val="0"/>
          <w:numId w:val="13"/>
        </w:numPr>
        <w:ind w:left="426"/>
        <w:rPr>
          <w:rFonts w:ascii="Times New Roman" w:hAnsi="Times New Roman" w:cs="Times New Roman"/>
          <w:sz w:val="24"/>
          <w:szCs w:val="24"/>
        </w:rPr>
      </w:pPr>
      <w:r w:rsidRPr="00ED5828">
        <w:rPr>
          <w:rFonts w:ascii="Times New Roman" w:hAnsi="Times New Roman" w:cs="Times New Roman"/>
          <w:sz w:val="24"/>
          <w:szCs w:val="24"/>
        </w:rPr>
        <w:t>Указ Президента Российской Федерации от 07 мая 2018 года № 204 «О национальных целях и стратегических задачах развития Российской Федерации на период до 2024 года» (далее – Указ Президента Российской Федерации).</w:t>
      </w:r>
    </w:p>
    <w:p w14:paraId="4932928E" w14:textId="77777777" w:rsidR="00C217FD" w:rsidRPr="00ED5828" w:rsidRDefault="00C217FD" w:rsidP="00D45F27">
      <w:pPr>
        <w:pStyle w:val="af8"/>
        <w:numPr>
          <w:ilvl w:val="0"/>
          <w:numId w:val="13"/>
        </w:numPr>
        <w:ind w:left="426"/>
        <w:rPr>
          <w:rFonts w:ascii="Times New Roman" w:hAnsi="Times New Roman" w:cs="Times New Roman"/>
          <w:sz w:val="24"/>
          <w:szCs w:val="24"/>
        </w:rPr>
      </w:pPr>
      <w:r w:rsidRPr="00ED5828">
        <w:rPr>
          <w:rFonts w:ascii="Times New Roman" w:hAnsi="Times New Roman" w:cs="Times New Roman"/>
          <w:sz w:val="24"/>
          <w:szCs w:val="24"/>
        </w:rPr>
        <w:t>Концепция духовно – нравственного развития и воспитания личности гражданина России.</w:t>
      </w:r>
    </w:p>
    <w:p w14:paraId="342D1E50" w14:textId="77777777" w:rsidR="00C217FD" w:rsidRPr="00ED5828" w:rsidRDefault="00C217FD" w:rsidP="00D45F27">
      <w:pPr>
        <w:pStyle w:val="af8"/>
        <w:numPr>
          <w:ilvl w:val="0"/>
          <w:numId w:val="13"/>
        </w:numPr>
        <w:ind w:left="426"/>
        <w:rPr>
          <w:rFonts w:ascii="Times New Roman" w:hAnsi="Times New Roman" w:cs="Times New Roman"/>
          <w:sz w:val="24"/>
          <w:szCs w:val="24"/>
        </w:rPr>
      </w:pPr>
      <w:r w:rsidRPr="00ED5828">
        <w:rPr>
          <w:rFonts w:ascii="Times New Roman" w:hAnsi="Times New Roman" w:cs="Times New Roman"/>
          <w:sz w:val="24"/>
          <w:szCs w:val="24"/>
        </w:rPr>
        <w:t>Государственная программа РФ «Развитие образования» (2018-2025 годы). Утверждена постановлением Правительства Российской Федерации от 26 декабря 2017 г. № 1642</w:t>
      </w:r>
    </w:p>
    <w:p w14:paraId="41F0BCE7" w14:textId="77777777" w:rsidR="00C217FD" w:rsidRPr="00ED5828" w:rsidRDefault="00C217FD" w:rsidP="00D45F27">
      <w:pPr>
        <w:pStyle w:val="af8"/>
        <w:numPr>
          <w:ilvl w:val="0"/>
          <w:numId w:val="13"/>
        </w:numPr>
        <w:ind w:left="426"/>
        <w:rPr>
          <w:rFonts w:ascii="Times New Roman" w:hAnsi="Times New Roman" w:cs="Times New Roman"/>
          <w:sz w:val="24"/>
          <w:szCs w:val="24"/>
        </w:rPr>
      </w:pPr>
      <w:r w:rsidRPr="00ED5828">
        <w:rPr>
          <w:rFonts w:ascii="Times New Roman" w:hAnsi="Times New Roman" w:cs="Times New Roman"/>
          <w:sz w:val="24"/>
          <w:szCs w:val="24"/>
        </w:rPr>
        <w:t>Национальный проект «Образование» (утвержден президиумом Совета при Президенте Российской Федерации по стратегическому развитию и национальным проектам (протокол от 24 декабря 2018 г. № 16).</w:t>
      </w:r>
    </w:p>
    <w:p w14:paraId="4B8BBB97" w14:textId="77777777" w:rsidR="00C217FD" w:rsidRPr="00ED5828" w:rsidRDefault="00C217FD" w:rsidP="00053362">
      <w:pPr>
        <w:pStyle w:val="af8"/>
        <w:ind w:firstLine="708"/>
        <w:rPr>
          <w:rFonts w:ascii="Times New Roman" w:hAnsi="Times New Roman" w:cs="Times New Roman"/>
          <w:sz w:val="24"/>
          <w:szCs w:val="24"/>
        </w:rPr>
      </w:pPr>
    </w:p>
    <w:p w14:paraId="4AA8693F" w14:textId="77777777" w:rsidR="00C217FD" w:rsidRPr="00ED5828" w:rsidRDefault="00C217FD" w:rsidP="00053362">
      <w:pPr>
        <w:pStyle w:val="af8"/>
        <w:ind w:firstLine="708"/>
        <w:rPr>
          <w:rFonts w:ascii="Times New Roman" w:hAnsi="Times New Roman" w:cs="Times New Roman"/>
          <w:sz w:val="24"/>
          <w:szCs w:val="24"/>
        </w:rPr>
      </w:pPr>
      <w:r w:rsidRPr="00ED5828">
        <w:rPr>
          <w:rFonts w:ascii="Times New Roman" w:hAnsi="Times New Roman" w:cs="Times New Roman"/>
          <w:sz w:val="24"/>
          <w:szCs w:val="24"/>
        </w:rPr>
        <w:t>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 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ED5828">
        <w:rPr>
          <w:rFonts w:ascii="Times New Roman" w:hAnsi="Times New Roman" w:cs="Times New Roman"/>
          <w:position w:val="9"/>
          <w:sz w:val="24"/>
          <w:szCs w:val="24"/>
          <w:vertAlign w:val="superscript"/>
        </w:rPr>
        <w:t>1</w:t>
      </w:r>
      <w:r w:rsidRPr="00ED5828">
        <w:rPr>
          <w:rFonts w:ascii="Times New Roman" w:hAnsi="Times New Roman" w:cs="Times New Roman"/>
          <w:sz w:val="24"/>
          <w:szCs w:val="24"/>
        </w:rPr>
        <w:t>.</w:t>
      </w:r>
    </w:p>
    <w:p w14:paraId="39DA641D" w14:textId="77777777" w:rsidR="00C217FD" w:rsidRPr="00ED5828" w:rsidRDefault="00C217FD" w:rsidP="00053362">
      <w:pPr>
        <w:pStyle w:val="af8"/>
        <w:ind w:firstLine="708"/>
        <w:rPr>
          <w:rFonts w:ascii="Times New Roman" w:hAnsi="Times New Roman" w:cs="Times New Roman"/>
          <w:sz w:val="24"/>
          <w:szCs w:val="24"/>
        </w:rPr>
      </w:pPr>
      <w:r w:rsidRPr="00ED5828">
        <w:rPr>
          <w:rFonts w:ascii="Times New Roman" w:hAnsi="Times New Roman" w:cs="Times New Roman"/>
          <w:sz w:val="24"/>
          <w:szCs w:val="24"/>
        </w:rPr>
        <w:t>Воспитание детей опирается на основы оптимального сочетания отечественных</w:t>
      </w:r>
    </w:p>
    <w:p w14:paraId="0A3F784B" w14:textId="77777777" w:rsidR="00C217FD" w:rsidRPr="00ED5828" w:rsidRDefault="00C217FD" w:rsidP="00053362">
      <w:pPr>
        <w:pStyle w:val="af8"/>
        <w:rPr>
          <w:rFonts w:ascii="Times New Roman" w:hAnsi="Times New Roman" w:cs="Times New Roman"/>
          <w:sz w:val="24"/>
          <w:szCs w:val="24"/>
        </w:rPr>
      </w:pPr>
      <w:r w:rsidRPr="00ED5828">
        <w:rPr>
          <w:rFonts w:ascii="Times New Roman" w:hAnsi="Times New Roman" w:cs="Times New Roman"/>
          <w:sz w:val="24"/>
          <w:szCs w:val="24"/>
        </w:rPr>
        <w:t>традиций, современного опыта, культурно-исторического, системно-деятельностного подхода к социальной ситуации развития ребенка.</w:t>
      </w:r>
    </w:p>
    <w:p w14:paraId="3FF67ADC" w14:textId="77777777" w:rsidR="00C217FD" w:rsidRPr="00ED5828" w:rsidRDefault="00C217FD" w:rsidP="00053362">
      <w:pPr>
        <w:pStyle w:val="af8"/>
        <w:rPr>
          <w:rFonts w:ascii="Times New Roman" w:hAnsi="Times New Roman" w:cs="Times New Roman"/>
          <w:sz w:val="24"/>
          <w:szCs w:val="24"/>
        </w:rPr>
      </w:pPr>
      <w:r w:rsidRPr="00ED5828">
        <w:rPr>
          <w:rFonts w:ascii="Times New Roman" w:hAnsi="Times New Roman" w:cs="Times New Roman"/>
          <w:sz w:val="24"/>
          <w:szCs w:val="24"/>
        </w:rPr>
        <w:t xml:space="preserve">- трудовое (ценность </w:t>
      </w:r>
      <w:r w:rsidRPr="00ED5828">
        <w:rPr>
          <w:rFonts w:ascii="Times New Roman" w:hAnsi="Times New Roman" w:cs="Times New Roman"/>
          <w:bCs/>
          <w:sz w:val="24"/>
          <w:szCs w:val="24"/>
        </w:rPr>
        <w:t>труда )</w:t>
      </w:r>
      <w:r w:rsidRPr="00ED5828">
        <w:rPr>
          <w:rFonts w:ascii="Times New Roman" w:hAnsi="Times New Roman" w:cs="Times New Roman"/>
          <w:sz w:val="24"/>
          <w:szCs w:val="24"/>
        </w:rPr>
        <w:t>;</w:t>
      </w:r>
    </w:p>
    <w:p w14:paraId="6DD42ACD" w14:textId="77777777" w:rsidR="00C217FD" w:rsidRPr="00ED5828" w:rsidRDefault="00C217FD" w:rsidP="00053362">
      <w:pPr>
        <w:pStyle w:val="af8"/>
        <w:rPr>
          <w:rFonts w:ascii="Times New Roman" w:hAnsi="Times New Roman" w:cs="Times New Roman"/>
          <w:sz w:val="24"/>
          <w:szCs w:val="24"/>
        </w:rPr>
      </w:pPr>
      <w:r w:rsidRPr="00ED5828">
        <w:rPr>
          <w:rFonts w:ascii="Times New Roman" w:hAnsi="Times New Roman" w:cs="Times New Roman"/>
          <w:sz w:val="24"/>
          <w:szCs w:val="24"/>
        </w:rPr>
        <w:t xml:space="preserve">- этико-эстетическое (ценности </w:t>
      </w:r>
      <w:r w:rsidRPr="00ED5828">
        <w:rPr>
          <w:rFonts w:ascii="Times New Roman" w:hAnsi="Times New Roman" w:cs="Times New Roman"/>
          <w:bCs/>
          <w:sz w:val="24"/>
          <w:szCs w:val="24"/>
        </w:rPr>
        <w:t xml:space="preserve">культуры </w:t>
      </w:r>
      <w:r w:rsidRPr="00ED5828">
        <w:rPr>
          <w:rFonts w:ascii="Times New Roman" w:hAnsi="Times New Roman" w:cs="Times New Roman"/>
          <w:sz w:val="24"/>
          <w:szCs w:val="24"/>
        </w:rPr>
        <w:t xml:space="preserve">и </w:t>
      </w:r>
      <w:r w:rsidRPr="00ED5828">
        <w:rPr>
          <w:rFonts w:ascii="Times New Roman" w:hAnsi="Times New Roman" w:cs="Times New Roman"/>
          <w:bCs/>
          <w:sz w:val="24"/>
          <w:szCs w:val="24"/>
        </w:rPr>
        <w:t>красоты).</w:t>
      </w:r>
      <w:r w:rsidRPr="00ED5828">
        <w:rPr>
          <w:rFonts w:ascii="Times New Roman" w:hAnsi="Times New Roman" w:cs="Times New Roman"/>
          <w:sz w:val="24"/>
          <w:szCs w:val="24"/>
        </w:rPr>
        <w:t xml:space="preserve"> </w:t>
      </w:r>
    </w:p>
    <w:p w14:paraId="7F7AF55A" w14:textId="77777777" w:rsidR="00C217FD" w:rsidRPr="00ED5828" w:rsidRDefault="00C217FD" w:rsidP="00053362">
      <w:pPr>
        <w:pStyle w:val="af8"/>
        <w:ind w:firstLine="708"/>
        <w:rPr>
          <w:rFonts w:ascii="Times New Roman" w:hAnsi="Times New Roman" w:cs="Times New Roman"/>
          <w:sz w:val="24"/>
          <w:szCs w:val="24"/>
        </w:rPr>
      </w:pPr>
      <w:r w:rsidRPr="00ED5828">
        <w:rPr>
          <w:rFonts w:ascii="Times New Roman" w:hAnsi="Times New Roman" w:cs="Times New Roman"/>
          <w:sz w:val="24"/>
          <w:szCs w:val="24"/>
        </w:rPr>
        <w:t>Главная цель образования на всех уровнях: воспитание активной, творческой личности, готовой к успешной самореализации.</w:t>
      </w:r>
    </w:p>
    <w:p w14:paraId="2B2379B4" w14:textId="77777777" w:rsidR="00C217FD" w:rsidRPr="00ED5828" w:rsidRDefault="00C217FD" w:rsidP="00053362">
      <w:pPr>
        <w:pStyle w:val="af8"/>
        <w:ind w:firstLine="708"/>
        <w:rPr>
          <w:rFonts w:ascii="Times New Roman" w:hAnsi="Times New Roman" w:cs="Times New Roman"/>
          <w:sz w:val="24"/>
          <w:szCs w:val="24"/>
        </w:rPr>
      </w:pPr>
      <w:r w:rsidRPr="00ED5828">
        <w:rPr>
          <w:rFonts w:ascii="Times New Roman" w:hAnsi="Times New Roman" w:cs="Times New Roman"/>
          <w:sz w:val="24"/>
          <w:szCs w:val="24"/>
        </w:rPr>
        <w:t>Общие задачи и принципы воспитания средствами образования представлены в</w:t>
      </w:r>
    </w:p>
    <w:p w14:paraId="0B00B98C" w14:textId="77777777" w:rsidR="00C217FD" w:rsidRPr="00ED5828" w:rsidRDefault="00C217FD" w:rsidP="00053362">
      <w:pPr>
        <w:pStyle w:val="af8"/>
        <w:rPr>
          <w:rFonts w:ascii="Times New Roman" w:hAnsi="Times New Roman" w:cs="Times New Roman"/>
          <w:sz w:val="24"/>
          <w:szCs w:val="24"/>
        </w:rPr>
      </w:pPr>
      <w:r w:rsidRPr="00ED5828">
        <w:rPr>
          <w:rFonts w:ascii="Times New Roman" w:hAnsi="Times New Roman" w:cs="Times New Roman"/>
          <w:sz w:val="24"/>
          <w:szCs w:val="24"/>
        </w:rPr>
        <w:t>Федеральных государственных образовательных стандартах на всех уровнях образования, где воспитательная деятельность педагогического процесса охватывает все составляющие</w:t>
      </w:r>
    </w:p>
    <w:p w14:paraId="35DAEA74" w14:textId="77777777" w:rsidR="00C217FD" w:rsidRPr="00ED5828" w:rsidRDefault="00C217FD" w:rsidP="00053362">
      <w:pPr>
        <w:pStyle w:val="af8"/>
        <w:rPr>
          <w:rFonts w:ascii="Times New Roman" w:hAnsi="Times New Roman" w:cs="Times New Roman"/>
          <w:sz w:val="24"/>
          <w:szCs w:val="24"/>
        </w:rPr>
      </w:pPr>
      <w:r w:rsidRPr="00ED5828">
        <w:rPr>
          <w:rFonts w:ascii="Times New Roman" w:hAnsi="Times New Roman" w:cs="Times New Roman"/>
          <w:sz w:val="24"/>
          <w:szCs w:val="24"/>
        </w:rPr>
        <w:lastRenderedPageBreak/>
        <w:t>образовательной системы и направлена на качественное и доступное образование и</w:t>
      </w:r>
    </w:p>
    <w:p w14:paraId="2A613FA1" w14:textId="77777777" w:rsidR="00C217FD" w:rsidRPr="00ED5828" w:rsidRDefault="00C217FD" w:rsidP="00053362">
      <w:pPr>
        <w:pStyle w:val="af8"/>
        <w:rPr>
          <w:rFonts w:ascii="Times New Roman" w:hAnsi="Times New Roman" w:cs="Times New Roman"/>
          <w:sz w:val="24"/>
          <w:szCs w:val="24"/>
        </w:rPr>
      </w:pPr>
      <w:r w:rsidRPr="00ED5828">
        <w:rPr>
          <w:rFonts w:ascii="Times New Roman" w:hAnsi="Times New Roman" w:cs="Times New Roman"/>
          <w:sz w:val="24"/>
          <w:szCs w:val="24"/>
        </w:rPr>
        <w:t>воспитание в современных условиях.</w:t>
      </w:r>
    </w:p>
    <w:p w14:paraId="6FD2D502" w14:textId="77777777" w:rsidR="00C217FD" w:rsidRPr="00ED5828" w:rsidRDefault="00C217FD" w:rsidP="00053362">
      <w:pPr>
        <w:pStyle w:val="af8"/>
        <w:ind w:firstLine="708"/>
        <w:rPr>
          <w:rFonts w:ascii="Times New Roman" w:hAnsi="Times New Roman" w:cs="Times New Roman"/>
          <w:sz w:val="24"/>
          <w:szCs w:val="24"/>
        </w:rPr>
      </w:pPr>
      <w:r w:rsidRPr="00ED5828">
        <w:rPr>
          <w:rFonts w:ascii="Times New Roman" w:hAnsi="Times New Roman" w:cs="Times New Roman"/>
          <w:sz w:val="24"/>
          <w:szCs w:val="24"/>
        </w:rPr>
        <w:t>Стратегия развития воспитания в Российской Федерации на период до 2025 года</w:t>
      </w:r>
    </w:p>
    <w:p w14:paraId="06429F8C" w14:textId="77777777" w:rsidR="00C217FD" w:rsidRPr="00ED5828" w:rsidRDefault="00C217FD" w:rsidP="00053362">
      <w:pPr>
        <w:pStyle w:val="af8"/>
        <w:rPr>
          <w:rFonts w:ascii="Times New Roman" w:hAnsi="Times New Roman" w:cs="Times New Roman"/>
          <w:sz w:val="24"/>
          <w:szCs w:val="24"/>
        </w:rPr>
      </w:pPr>
      <w:r w:rsidRPr="00ED5828">
        <w:rPr>
          <w:rFonts w:ascii="Times New Roman" w:hAnsi="Times New Roman" w:cs="Times New Roman"/>
          <w:sz w:val="24"/>
          <w:szCs w:val="24"/>
        </w:rPr>
        <w:t>предусматривает приоритетные направления воспитания:</w:t>
      </w:r>
    </w:p>
    <w:p w14:paraId="44EF6E0A" w14:textId="77777777" w:rsidR="00C217FD" w:rsidRPr="00ED5828" w:rsidRDefault="00C217FD" w:rsidP="00053362">
      <w:pPr>
        <w:pStyle w:val="af8"/>
        <w:rPr>
          <w:rFonts w:ascii="Times New Roman" w:hAnsi="Times New Roman" w:cs="Times New Roman"/>
          <w:sz w:val="24"/>
          <w:szCs w:val="24"/>
        </w:rPr>
      </w:pPr>
      <w:r w:rsidRPr="00ED5828">
        <w:rPr>
          <w:rFonts w:ascii="Times New Roman" w:hAnsi="Times New Roman" w:cs="Times New Roman"/>
          <w:sz w:val="24"/>
          <w:szCs w:val="24"/>
        </w:rPr>
        <w:t xml:space="preserve">-  патриотическое  (ценности </w:t>
      </w:r>
      <w:r w:rsidRPr="00ED5828">
        <w:rPr>
          <w:rFonts w:ascii="Times New Roman" w:hAnsi="Times New Roman" w:cs="Times New Roman"/>
          <w:bCs/>
          <w:sz w:val="24"/>
          <w:szCs w:val="24"/>
        </w:rPr>
        <w:t xml:space="preserve">Родины </w:t>
      </w:r>
      <w:r w:rsidRPr="00ED5828">
        <w:rPr>
          <w:rFonts w:ascii="Times New Roman" w:hAnsi="Times New Roman" w:cs="Times New Roman"/>
          <w:sz w:val="24"/>
          <w:szCs w:val="24"/>
        </w:rPr>
        <w:t xml:space="preserve">и </w:t>
      </w:r>
      <w:r w:rsidRPr="00ED5828">
        <w:rPr>
          <w:rFonts w:ascii="Times New Roman" w:hAnsi="Times New Roman" w:cs="Times New Roman"/>
          <w:bCs/>
          <w:sz w:val="24"/>
          <w:szCs w:val="24"/>
        </w:rPr>
        <w:t>природы )</w:t>
      </w:r>
      <w:r w:rsidRPr="00ED5828">
        <w:rPr>
          <w:rFonts w:ascii="Times New Roman" w:hAnsi="Times New Roman" w:cs="Times New Roman"/>
          <w:sz w:val="24"/>
          <w:szCs w:val="24"/>
        </w:rPr>
        <w:t>;</w:t>
      </w:r>
    </w:p>
    <w:p w14:paraId="305D479B" w14:textId="77777777" w:rsidR="00C217FD" w:rsidRPr="00ED5828" w:rsidRDefault="00C217FD" w:rsidP="00053362">
      <w:pPr>
        <w:pStyle w:val="af8"/>
        <w:rPr>
          <w:rFonts w:ascii="Times New Roman" w:hAnsi="Times New Roman" w:cs="Times New Roman"/>
          <w:sz w:val="24"/>
          <w:szCs w:val="24"/>
        </w:rPr>
      </w:pPr>
      <w:r w:rsidRPr="00ED5828">
        <w:rPr>
          <w:rFonts w:ascii="Times New Roman" w:hAnsi="Times New Roman" w:cs="Times New Roman"/>
          <w:sz w:val="24"/>
          <w:szCs w:val="24"/>
        </w:rPr>
        <w:t xml:space="preserve">- социальное (ценности </w:t>
      </w:r>
      <w:r w:rsidRPr="00ED5828">
        <w:rPr>
          <w:rFonts w:ascii="Times New Roman" w:hAnsi="Times New Roman" w:cs="Times New Roman"/>
          <w:bCs/>
          <w:sz w:val="24"/>
          <w:szCs w:val="24"/>
        </w:rPr>
        <w:t xml:space="preserve">человека, семьи, дружбы, </w:t>
      </w:r>
      <w:r w:rsidRPr="00ED5828">
        <w:rPr>
          <w:rFonts w:ascii="Times New Roman" w:hAnsi="Times New Roman" w:cs="Times New Roman"/>
          <w:sz w:val="24"/>
          <w:szCs w:val="24"/>
        </w:rPr>
        <w:t>сотрудничества);</w:t>
      </w:r>
    </w:p>
    <w:p w14:paraId="0590D436" w14:textId="77777777" w:rsidR="00C217FD" w:rsidRPr="00ED5828" w:rsidRDefault="00C217FD" w:rsidP="00053362">
      <w:pPr>
        <w:pStyle w:val="af8"/>
        <w:rPr>
          <w:rFonts w:ascii="Times New Roman" w:hAnsi="Times New Roman" w:cs="Times New Roman"/>
          <w:sz w:val="24"/>
          <w:szCs w:val="24"/>
        </w:rPr>
      </w:pPr>
      <w:r w:rsidRPr="00ED5828">
        <w:rPr>
          <w:rFonts w:ascii="Times New Roman" w:hAnsi="Times New Roman" w:cs="Times New Roman"/>
          <w:sz w:val="24"/>
          <w:szCs w:val="24"/>
        </w:rPr>
        <w:t xml:space="preserve">- познавательное (ценность </w:t>
      </w:r>
      <w:r w:rsidRPr="00ED5828">
        <w:rPr>
          <w:rFonts w:ascii="Times New Roman" w:hAnsi="Times New Roman" w:cs="Times New Roman"/>
          <w:bCs/>
          <w:sz w:val="24"/>
          <w:szCs w:val="24"/>
        </w:rPr>
        <w:t>знания )</w:t>
      </w:r>
      <w:r w:rsidRPr="00ED5828">
        <w:rPr>
          <w:rFonts w:ascii="Times New Roman" w:hAnsi="Times New Roman" w:cs="Times New Roman"/>
          <w:sz w:val="24"/>
          <w:szCs w:val="24"/>
        </w:rPr>
        <w:t>;</w:t>
      </w:r>
    </w:p>
    <w:p w14:paraId="2029D95C" w14:textId="77777777" w:rsidR="00C217FD" w:rsidRPr="00ED5828" w:rsidRDefault="00C217FD" w:rsidP="00053362">
      <w:pPr>
        <w:pStyle w:val="af8"/>
        <w:rPr>
          <w:rFonts w:ascii="Times New Roman" w:hAnsi="Times New Roman" w:cs="Times New Roman"/>
          <w:sz w:val="24"/>
          <w:szCs w:val="24"/>
        </w:rPr>
      </w:pPr>
      <w:r w:rsidRPr="00ED5828">
        <w:rPr>
          <w:rFonts w:ascii="Times New Roman" w:hAnsi="Times New Roman" w:cs="Times New Roman"/>
          <w:sz w:val="24"/>
          <w:szCs w:val="24"/>
        </w:rPr>
        <w:t xml:space="preserve">- физическое и оздоровительное (ценность </w:t>
      </w:r>
      <w:r w:rsidRPr="00ED5828">
        <w:rPr>
          <w:rFonts w:ascii="Times New Roman" w:hAnsi="Times New Roman" w:cs="Times New Roman"/>
          <w:bCs/>
          <w:sz w:val="24"/>
          <w:szCs w:val="24"/>
        </w:rPr>
        <w:t>здоровья)</w:t>
      </w:r>
      <w:r w:rsidRPr="00ED5828">
        <w:rPr>
          <w:rFonts w:ascii="Times New Roman" w:hAnsi="Times New Roman" w:cs="Times New Roman"/>
          <w:sz w:val="24"/>
          <w:szCs w:val="24"/>
        </w:rPr>
        <w:t>;</w:t>
      </w:r>
    </w:p>
    <w:p w14:paraId="00846BAD" w14:textId="77777777" w:rsidR="00C217FD" w:rsidRPr="00ED5828" w:rsidRDefault="00C217FD" w:rsidP="00053362">
      <w:pPr>
        <w:pStyle w:val="af8"/>
        <w:ind w:firstLine="708"/>
        <w:rPr>
          <w:rFonts w:ascii="Times New Roman" w:hAnsi="Times New Roman" w:cs="Times New Roman"/>
          <w:sz w:val="24"/>
          <w:szCs w:val="24"/>
        </w:rPr>
      </w:pPr>
      <w:r w:rsidRPr="00ED5828">
        <w:rPr>
          <w:rFonts w:ascii="Times New Roman" w:hAnsi="Times New Roman" w:cs="Times New Roman"/>
          <w:sz w:val="24"/>
          <w:szCs w:val="24"/>
        </w:rPr>
        <w:t xml:space="preserve">Рабочая программа воспитания (далее – РПВ, программа) разработана с учетом примерной программы воспитания, одобренной решением федерального учебно-методического объединения по общему образованию. </w:t>
      </w:r>
    </w:p>
    <w:p w14:paraId="732389BC" w14:textId="77777777" w:rsidR="00C217FD" w:rsidRPr="00ED5828" w:rsidRDefault="00C217FD" w:rsidP="00053362">
      <w:pPr>
        <w:pStyle w:val="af8"/>
        <w:ind w:firstLine="708"/>
        <w:rPr>
          <w:rFonts w:ascii="Times New Roman" w:hAnsi="Times New Roman" w:cs="Times New Roman"/>
          <w:sz w:val="24"/>
          <w:szCs w:val="24"/>
        </w:rPr>
      </w:pPr>
      <w:r w:rsidRPr="00ED5828">
        <w:rPr>
          <w:rFonts w:ascii="Times New Roman" w:hAnsi="Times New Roman" w:cs="Times New Roman"/>
          <w:sz w:val="24"/>
          <w:szCs w:val="24"/>
        </w:rPr>
        <w:t>Программа воспитания является компонентом основной образовательной программы дошкольного образования МДБОУ ДС №7 «Улыбка».</w:t>
      </w:r>
    </w:p>
    <w:p w14:paraId="3567F2DA" w14:textId="77777777" w:rsidR="00C217FD" w:rsidRPr="00ED5828" w:rsidRDefault="00C217FD" w:rsidP="00053362">
      <w:pPr>
        <w:pStyle w:val="af8"/>
        <w:ind w:firstLine="708"/>
        <w:rPr>
          <w:rFonts w:ascii="Times New Roman" w:hAnsi="Times New Roman" w:cs="Times New Roman"/>
          <w:sz w:val="24"/>
          <w:szCs w:val="24"/>
        </w:rPr>
      </w:pPr>
      <w:r w:rsidRPr="00ED5828">
        <w:rPr>
          <w:rFonts w:ascii="Times New Roman" w:hAnsi="Times New Roman" w:cs="Times New Roman"/>
          <w:sz w:val="24"/>
          <w:szCs w:val="24"/>
        </w:rPr>
        <w:t xml:space="preserve">Программа воспитания включает три раздела – целевой, содержательный и организационный, в каждом из которых предусматривается обязательная часть и часть, формируемая участниками образовательных отношений. </w:t>
      </w:r>
    </w:p>
    <w:p w14:paraId="6FDC5675" w14:textId="77777777" w:rsidR="00C217FD" w:rsidRPr="00ED5828" w:rsidRDefault="00C217FD" w:rsidP="00053362">
      <w:pPr>
        <w:pStyle w:val="af8"/>
        <w:ind w:firstLine="708"/>
        <w:rPr>
          <w:rFonts w:ascii="Times New Roman" w:hAnsi="Times New Roman" w:cs="Times New Roman"/>
          <w:sz w:val="24"/>
          <w:szCs w:val="24"/>
        </w:rPr>
      </w:pPr>
      <w:r w:rsidRPr="00ED5828">
        <w:rPr>
          <w:rFonts w:ascii="Times New Roman" w:hAnsi="Times New Roman" w:cs="Times New Roman"/>
          <w:sz w:val="24"/>
          <w:szCs w:val="24"/>
        </w:rPr>
        <w:t xml:space="preserve">В центре рабочей программы воспитания находится личностное воспитанников МДБОУ и их приобщение к российским традиционным духовным ценностям, правилам и нормам поведения в российском обществе. Программа призвана обеспечить взаимодействие воспитания в дошкольной образовательной организации (далее-ДОУ) и воспитания в семьях детей от 2 лет до 8 лет. </w:t>
      </w:r>
    </w:p>
    <w:p w14:paraId="72EDA85C" w14:textId="77777777" w:rsidR="00C217FD" w:rsidRPr="00ED5828" w:rsidRDefault="00C217FD" w:rsidP="00053362">
      <w:pPr>
        <w:pStyle w:val="af8"/>
        <w:ind w:firstLine="708"/>
        <w:rPr>
          <w:rFonts w:ascii="Times New Roman" w:hAnsi="Times New Roman" w:cs="Times New Roman"/>
          <w:sz w:val="24"/>
          <w:szCs w:val="24"/>
        </w:rPr>
      </w:pPr>
      <w:r w:rsidRPr="00ED5828">
        <w:rPr>
          <w:rFonts w:ascii="Times New Roman" w:hAnsi="Times New Roman" w:cs="Times New Roman"/>
          <w:sz w:val="24"/>
          <w:szCs w:val="24"/>
        </w:rPr>
        <w:t>К Программе прилагается календарный план воспитательной работы.</w:t>
      </w:r>
    </w:p>
    <w:p w14:paraId="2260B3F4" w14:textId="4E31EC16" w:rsidR="00C217FD" w:rsidRPr="00ED5828" w:rsidRDefault="00C217FD" w:rsidP="00053362">
      <w:pPr>
        <w:pStyle w:val="af8"/>
        <w:ind w:firstLine="708"/>
        <w:rPr>
          <w:rFonts w:ascii="Times New Roman" w:hAnsi="Times New Roman" w:cs="Times New Roman"/>
          <w:sz w:val="24"/>
          <w:szCs w:val="24"/>
        </w:rPr>
      </w:pPr>
      <w:r w:rsidRPr="00ED5828">
        <w:rPr>
          <w:rFonts w:ascii="Times New Roman" w:hAnsi="Times New Roman" w:cs="Times New Roman"/>
          <w:sz w:val="24"/>
          <w:szCs w:val="24"/>
        </w:rPr>
        <w:t>Воспитательные задачи реализуются в рамках образовательных областей – социально- коммуникативного, познавательного, речевого, художественно-эстетического развития, физического развития. Реализация программы воспитания основана на взаимодействии с разными субъектами образовательных отношений.</w:t>
      </w:r>
    </w:p>
    <w:p w14:paraId="6C3AE294" w14:textId="77777777" w:rsidR="00CB4A41" w:rsidRPr="00ED5828" w:rsidRDefault="00CB4A41" w:rsidP="00053362">
      <w:pPr>
        <w:pStyle w:val="af8"/>
        <w:ind w:firstLine="708"/>
        <w:rPr>
          <w:rFonts w:ascii="Times New Roman" w:hAnsi="Times New Roman" w:cs="Times New Roman"/>
          <w:sz w:val="24"/>
          <w:szCs w:val="24"/>
        </w:rPr>
      </w:pPr>
    </w:p>
    <w:p w14:paraId="722D8427" w14:textId="6A3E285B" w:rsidR="00CB4A41" w:rsidRPr="00ED5828" w:rsidRDefault="00CB4A41" w:rsidP="00D45F27">
      <w:pPr>
        <w:pStyle w:val="3"/>
        <w:numPr>
          <w:ilvl w:val="2"/>
          <w:numId w:val="52"/>
        </w:numPr>
        <w:spacing w:before="0" w:line="240" w:lineRule="auto"/>
        <w:rPr>
          <w:rFonts w:ascii="Times New Roman" w:hAnsi="Times New Roman" w:cs="Times New Roman"/>
          <w:b/>
          <w:bCs/>
        </w:rPr>
      </w:pPr>
      <w:bookmarkStart w:id="464" w:name="_Toc159930596"/>
      <w:r w:rsidRPr="00ED5828">
        <w:rPr>
          <w:rFonts w:ascii="Times New Roman" w:hAnsi="Times New Roman" w:cs="Times New Roman"/>
          <w:b/>
          <w:bCs/>
        </w:rPr>
        <w:t>Раздел 1. Целевой раздел Программы воспитания</w:t>
      </w:r>
      <w:bookmarkStart w:id="465" w:name="_Toc79938893"/>
      <w:bookmarkEnd w:id="464"/>
    </w:p>
    <w:p w14:paraId="1B6170BB" w14:textId="77777777" w:rsidR="00CB4A41" w:rsidRPr="00ED5828" w:rsidRDefault="00CB4A41" w:rsidP="00053362">
      <w:pPr>
        <w:spacing w:after="0" w:line="240" w:lineRule="auto"/>
        <w:rPr>
          <w:rFonts w:ascii="Times New Roman" w:hAnsi="Times New Roman" w:cs="Times New Roman"/>
          <w:b/>
          <w:bCs/>
          <w:color w:val="1F3763" w:themeColor="accent1" w:themeShade="7F"/>
          <w:sz w:val="24"/>
          <w:szCs w:val="24"/>
        </w:rPr>
      </w:pPr>
    </w:p>
    <w:p w14:paraId="2B384BE6" w14:textId="71852175" w:rsidR="00CB4A41" w:rsidRPr="00ED5828" w:rsidRDefault="00CB4A41" w:rsidP="00D45F27">
      <w:pPr>
        <w:pStyle w:val="3"/>
        <w:numPr>
          <w:ilvl w:val="3"/>
          <w:numId w:val="52"/>
        </w:numPr>
        <w:spacing w:before="0" w:line="240" w:lineRule="auto"/>
        <w:rPr>
          <w:rFonts w:ascii="Times New Roman" w:hAnsi="Times New Roman" w:cs="Times New Roman"/>
          <w:b/>
          <w:bCs/>
        </w:rPr>
      </w:pPr>
      <w:bookmarkStart w:id="466" w:name="_Toc159930597"/>
      <w:r w:rsidRPr="00ED5828">
        <w:rPr>
          <w:rFonts w:ascii="Times New Roman" w:hAnsi="Times New Roman" w:cs="Times New Roman"/>
          <w:b/>
          <w:bCs/>
        </w:rPr>
        <w:t>Цели и задачи Программы воспитания</w:t>
      </w:r>
      <w:bookmarkEnd w:id="465"/>
      <w:bookmarkEnd w:id="466"/>
    </w:p>
    <w:p w14:paraId="740F9030" w14:textId="77777777" w:rsidR="00CB4A41" w:rsidRPr="00ED5828" w:rsidRDefault="00CB4A41" w:rsidP="00053362">
      <w:pPr>
        <w:spacing w:after="0" w:line="240" w:lineRule="auto"/>
        <w:rPr>
          <w:rFonts w:ascii="Times New Roman" w:hAnsi="Times New Roman" w:cs="Times New Roman"/>
          <w:sz w:val="24"/>
          <w:szCs w:val="24"/>
        </w:rPr>
      </w:pPr>
      <w:r w:rsidRPr="00ED5828">
        <w:rPr>
          <w:rFonts w:ascii="Times New Roman" w:hAnsi="Times New Roman" w:cs="Times New Roman"/>
          <w:b/>
          <w:bCs/>
          <w:sz w:val="24"/>
          <w:szCs w:val="24"/>
        </w:rPr>
        <w:t>Общая цель воспитания в ДОО</w:t>
      </w:r>
      <w:r w:rsidRPr="00ED5828">
        <w:rPr>
          <w:rFonts w:ascii="Times New Roman" w:hAnsi="Times New Roman" w:cs="Times New Roman"/>
          <w:sz w:val="24"/>
          <w:szCs w:val="24"/>
        </w:rPr>
        <w:t xml:space="preserve">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 </w:t>
      </w:r>
    </w:p>
    <w:p w14:paraId="7BF91CF6" w14:textId="77777777" w:rsidR="00CB4A41" w:rsidRPr="00ED5828" w:rsidRDefault="00CB4A41"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1) формирование первоначальных представлений о традиционных ценностях российского народа, социально приемлемых нормах и правилах поведения; </w:t>
      </w:r>
    </w:p>
    <w:p w14:paraId="0908C3ED" w14:textId="77777777" w:rsidR="00CB4A41" w:rsidRPr="00ED5828" w:rsidRDefault="00CB4A41"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2) формирование ценностного отношения к окружающему миру (природному и социокультурному), другим людям, самому себе; </w:t>
      </w:r>
    </w:p>
    <w:p w14:paraId="33D66A7A" w14:textId="77777777" w:rsidR="00CB4A41" w:rsidRPr="00ED5828" w:rsidRDefault="00CB4A41"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3) становление первичного опыта деятельности и поведения в соответствии с традиционными ценностями, принятыми в обществе нормами и правилами. </w:t>
      </w:r>
    </w:p>
    <w:p w14:paraId="63105D9E" w14:textId="77777777" w:rsidR="00CB4A41" w:rsidRPr="00ED5828" w:rsidRDefault="00CB4A41" w:rsidP="00053362">
      <w:pPr>
        <w:spacing w:after="0" w:line="240" w:lineRule="auto"/>
        <w:rPr>
          <w:rFonts w:ascii="Times New Roman" w:hAnsi="Times New Roman" w:cs="Times New Roman"/>
          <w:sz w:val="24"/>
          <w:szCs w:val="24"/>
        </w:rPr>
      </w:pPr>
      <w:r w:rsidRPr="00ED5828">
        <w:rPr>
          <w:rFonts w:ascii="Times New Roman" w:hAnsi="Times New Roman" w:cs="Times New Roman"/>
          <w:b/>
          <w:bCs/>
          <w:sz w:val="24"/>
          <w:szCs w:val="24"/>
        </w:rPr>
        <w:t>Общие задачи воспитания в ДОО:</w:t>
      </w:r>
      <w:r w:rsidRPr="00ED5828">
        <w:rPr>
          <w:rFonts w:ascii="Times New Roman" w:hAnsi="Times New Roman" w:cs="Times New Roman"/>
          <w:sz w:val="24"/>
          <w:szCs w:val="24"/>
        </w:rPr>
        <w:t xml:space="preserve"> </w:t>
      </w:r>
    </w:p>
    <w:p w14:paraId="021DFFAA" w14:textId="77777777" w:rsidR="00CB4A41" w:rsidRPr="00ED5828" w:rsidRDefault="00CB4A41"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1) содействовать развитию личности, основанному на принятых в обществе представлениях о добре и зле, должном и недопустимом; </w:t>
      </w:r>
    </w:p>
    <w:p w14:paraId="30C332DF" w14:textId="77777777" w:rsidR="00CB4A41" w:rsidRPr="00ED5828" w:rsidRDefault="00CB4A41"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 </w:t>
      </w:r>
    </w:p>
    <w:p w14:paraId="0A88A6A8" w14:textId="77777777" w:rsidR="00CB4A41" w:rsidRPr="00ED5828" w:rsidRDefault="00CB4A41"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3) создавать условия для развития и реализации личностного потенциала ребёнка, его готовности к творческому самовыражению и саморазвитию, самовоспитанию; </w:t>
      </w:r>
    </w:p>
    <w:p w14:paraId="3E754105" w14:textId="61A7F470" w:rsidR="00CB4A41" w:rsidRPr="00ED5828" w:rsidRDefault="00CB4A41"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4) 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 </w:t>
      </w:r>
    </w:p>
    <w:p w14:paraId="035960FB" w14:textId="7F2EACC5" w:rsidR="00AF34BB" w:rsidRDefault="00AF34BB" w:rsidP="00053362">
      <w:pPr>
        <w:spacing w:after="0" w:line="240" w:lineRule="auto"/>
        <w:rPr>
          <w:rFonts w:ascii="Times New Roman" w:hAnsi="Times New Roman" w:cs="Times New Roman"/>
          <w:sz w:val="24"/>
          <w:szCs w:val="24"/>
        </w:rPr>
      </w:pPr>
    </w:p>
    <w:p w14:paraId="3CA6FF5F" w14:textId="77777777" w:rsidR="001A4F1F" w:rsidRPr="00ED5828" w:rsidRDefault="001A4F1F" w:rsidP="00053362">
      <w:pPr>
        <w:spacing w:after="0" w:line="240" w:lineRule="auto"/>
        <w:rPr>
          <w:rFonts w:ascii="Times New Roman" w:hAnsi="Times New Roman" w:cs="Times New Roman"/>
          <w:sz w:val="24"/>
          <w:szCs w:val="24"/>
        </w:rPr>
      </w:pPr>
    </w:p>
    <w:p w14:paraId="3D01D076" w14:textId="77777777" w:rsidR="00AF34BB" w:rsidRPr="00ED5828" w:rsidRDefault="00AF34BB" w:rsidP="00D45F27">
      <w:pPr>
        <w:pStyle w:val="3"/>
        <w:numPr>
          <w:ilvl w:val="3"/>
          <w:numId w:val="52"/>
        </w:numPr>
        <w:spacing w:before="0" w:line="240" w:lineRule="auto"/>
        <w:rPr>
          <w:rFonts w:ascii="Times New Roman" w:hAnsi="Times New Roman" w:cs="Times New Roman"/>
          <w:b/>
          <w:bCs/>
        </w:rPr>
      </w:pPr>
      <w:bookmarkStart w:id="467" w:name="_Toc159930598"/>
      <w:r w:rsidRPr="00ED5828">
        <w:rPr>
          <w:rFonts w:ascii="Times New Roman" w:hAnsi="Times New Roman" w:cs="Times New Roman"/>
          <w:b/>
          <w:bCs/>
        </w:rPr>
        <w:lastRenderedPageBreak/>
        <w:t>Принципы и подходы к формированию Программы воспитания</w:t>
      </w:r>
      <w:bookmarkEnd w:id="467"/>
    </w:p>
    <w:p w14:paraId="09A70BD2" w14:textId="77777777" w:rsidR="00AF34BB" w:rsidRPr="00ED5828" w:rsidRDefault="00AF34BB"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Программа воспитания построена на следующих принципах: </w:t>
      </w:r>
    </w:p>
    <w:p w14:paraId="687D3FAB" w14:textId="77777777" w:rsidR="00AF34BB" w:rsidRPr="00ED5828" w:rsidRDefault="00AF34BB" w:rsidP="00053362">
      <w:pPr>
        <w:autoSpaceDE w:val="0"/>
        <w:autoSpaceDN w:val="0"/>
        <w:adjustRightInd w:val="0"/>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 xml:space="preserve">1. </w:t>
      </w:r>
      <w:r w:rsidRPr="00ED5828">
        <w:rPr>
          <w:rFonts w:ascii="Times New Roman" w:hAnsi="Times New Roman" w:cs="Times New Roman"/>
          <w:i/>
          <w:iCs/>
          <w:color w:val="000000"/>
          <w:sz w:val="24"/>
          <w:szCs w:val="24"/>
        </w:rPr>
        <w:t xml:space="preserve">Принцип гуманизма. </w:t>
      </w:r>
      <w:r w:rsidRPr="00ED5828">
        <w:rPr>
          <w:rFonts w:ascii="Times New Roman" w:hAnsi="Times New Roman" w:cs="Times New Roman"/>
          <w:color w:val="000000"/>
          <w:sz w:val="24"/>
          <w:szCs w:val="24"/>
        </w:rPr>
        <w:t xml:space="preserve">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w:t>
      </w:r>
    </w:p>
    <w:p w14:paraId="28006ECB" w14:textId="77777777" w:rsidR="00AF34BB" w:rsidRPr="00ED5828" w:rsidRDefault="00AF34BB" w:rsidP="00053362">
      <w:pPr>
        <w:autoSpaceDE w:val="0"/>
        <w:autoSpaceDN w:val="0"/>
        <w:adjustRightInd w:val="0"/>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 xml:space="preserve">2. </w:t>
      </w:r>
      <w:r w:rsidRPr="00ED5828">
        <w:rPr>
          <w:rFonts w:ascii="Times New Roman" w:hAnsi="Times New Roman" w:cs="Times New Roman"/>
          <w:i/>
          <w:iCs/>
          <w:color w:val="000000"/>
          <w:sz w:val="24"/>
          <w:szCs w:val="24"/>
        </w:rPr>
        <w:t>Принцип ценностного единства и совместности</w:t>
      </w:r>
      <w:r w:rsidRPr="00ED5828">
        <w:rPr>
          <w:rFonts w:ascii="Times New Roman" w:hAnsi="Times New Roman" w:cs="Times New Roman"/>
          <w:color w:val="000000"/>
          <w:sz w:val="24"/>
          <w:szCs w:val="24"/>
        </w:rPr>
        <w:t xml:space="preserve">.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 </w:t>
      </w:r>
    </w:p>
    <w:p w14:paraId="33A73C43" w14:textId="77777777" w:rsidR="00AF34BB" w:rsidRPr="00ED5828" w:rsidRDefault="00AF34BB" w:rsidP="00053362">
      <w:pPr>
        <w:autoSpaceDE w:val="0"/>
        <w:autoSpaceDN w:val="0"/>
        <w:adjustRightInd w:val="0"/>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 xml:space="preserve">3. </w:t>
      </w:r>
      <w:r w:rsidRPr="00ED5828">
        <w:rPr>
          <w:rFonts w:ascii="Times New Roman" w:hAnsi="Times New Roman" w:cs="Times New Roman"/>
          <w:i/>
          <w:iCs/>
          <w:color w:val="000000"/>
          <w:sz w:val="24"/>
          <w:szCs w:val="24"/>
        </w:rPr>
        <w:t xml:space="preserve">Принцип общего культурного образования. </w:t>
      </w:r>
      <w:r w:rsidRPr="00ED5828">
        <w:rPr>
          <w:rFonts w:ascii="Times New Roman" w:hAnsi="Times New Roman" w:cs="Times New Roman"/>
          <w:color w:val="000000"/>
          <w:sz w:val="24"/>
          <w:szCs w:val="24"/>
        </w:rPr>
        <w:t xml:space="preserve">Воспитание основывается на культуре и традициях России, включая культурные особенности Республики Мордовия. </w:t>
      </w:r>
    </w:p>
    <w:p w14:paraId="31BF9A00" w14:textId="77777777" w:rsidR="00AF34BB" w:rsidRPr="00ED5828" w:rsidRDefault="00AF34BB" w:rsidP="00053362">
      <w:pPr>
        <w:autoSpaceDE w:val="0"/>
        <w:autoSpaceDN w:val="0"/>
        <w:adjustRightInd w:val="0"/>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 xml:space="preserve">4. </w:t>
      </w:r>
      <w:r w:rsidRPr="00ED5828">
        <w:rPr>
          <w:rFonts w:ascii="Times New Roman" w:hAnsi="Times New Roman" w:cs="Times New Roman"/>
          <w:i/>
          <w:iCs/>
          <w:color w:val="000000"/>
          <w:sz w:val="24"/>
          <w:szCs w:val="24"/>
        </w:rPr>
        <w:t xml:space="preserve">Принцип следования нравственному примеру. </w:t>
      </w:r>
      <w:r w:rsidRPr="00ED5828">
        <w:rPr>
          <w:rFonts w:ascii="Times New Roman" w:hAnsi="Times New Roman" w:cs="Times New Roman"/>
          <w:color w:val="000000"/>
          <w:sz w:val="24"/>
          <w:szCs w:val="24"/>
        </w:rPr>
        <w:t xml:space="preserve">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w:t>
      </w:r>
    </w:p>
    <w:p w14:paraId="1E83CCAA" w14:textId="77777777" w:rsidR="00AF34BB" w:rsidRPr="00ED5828" w:rsidRDefault="00AF34BB" w:rsidP="00053362">
      <w:pPr>
        <w:autoSpaceDE w:val="0"/>
        <w:autoSpaceDN w:val="0"/>
        <w:adjustRightInd w:val="0"/>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 xml:space="preserve">5. </w:t>
      </w:r>
      <w:r w:rsidRPr="00ED5828">
        <w:rPr>
          <w:rFonts w:ascii="Times New Roman" w:hAnsi="Times New Roman" w:cs="Times New Roman"/>
          <w:i/>
          <w:iCs/>
          <w:color w:val="000000"/>
          <w:sz w:val="24"/>
          <w:szCs w:val="24"/>
        </w:rPr>
        <w:t xml:space="preserve">Принципы безопасной жизнедеятельности. </w:t>
      </w:r>
      <w:r w:rsidRPr="00ED5828">
        <w:rPr>
          <w:rFonts w:ascii="Times New Roman" w:hAnsi="Times New Roman" w:cs="Times New Roman"/>
          <w:color w:val="000000"/>
          <w:sz w:val="24"/>
          <w:szCs w:val="24"/>
        </w:rPr>
        <w:t xml:space="preserve">Защищенность важных интересов личности от внутренних и внешних угроз, воспитание через призму безопасности и безопасного поведения. </w:t>
      </w:r>
    </w:p>
    <w:p w14:paraId="414F675B" w14:textId="77777777" w:rsidR="00AF34BB" w:rsidRPr="00ED5828" w:rsidRDefault="00AF34BB" w:rsidP="00053362">
      <w:pPr>
        <w:autoSpaceDE w:val="0"/>
        <w:autoSpaceDN w:val="0"/>
        <w:adjustRightInd w:val="0"/>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 xml:space="preserve">6. </w:t>
      </w:r>
      <w:r w:rsidRPr="00ED5828">
        <w:rPr>
          <w:rFonts w:ascii="Times New Roman" w:hAnsi="Times New Roman" w:cs="Times New Roman"/>
          <w:i/>
          <w:iCs/>
          <w:color w:val="000000"/>
          <w:sz w:val="24"/>
          <w:szCs w:val="24"/>
        </w:rPr>
        <w:t xml:space="preserve">Принцип совместной деятельности ребенка и взрослого. </w:t>
      </w:r>
      <w:r w:rsidRPr="00ED5828">
        <w:rPr>
          <w:rFonts w:ascii="Times New Roman" w:hAnsi="Times New Roman" w:cs="Times New Roman"/>
          <w:color w:val="000000"/>
          <w:sz w:val="24"/>
          <w:szCs w:val="24"/>
        </w:rPr>
        <w:t xml:space="preserve">Значимость совместной деятельности взрослого и ребенка на основе приобщения к культурным ценностям и их освоения. </w:t>
      </w:r>
    </w:p>
    <w:p w14:paraId="1E3CE07B" w14:textId="77777777" w:rsidR="00AF34BB" w:rsidRPr="00ED5828" w:rsidRDefault="00AF34BB" w:rsidP="00053362">
      <w:pPr>
        <w:autoSpaceDE w:val="0"/>
        <w:autoSpaceDN w:val="0"/>
        <w:adjustRightInd w:val="0"/>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 xml:space="preserve">7. </w:t>
      </w:r>
      <w:r w:rsidRPr="00ED5828">
        <w:rPr>
          <w:rFonts w:ascii="Times New Roman" w:hAnsi="Times New Roman" w:cs="Times New Roman"/>
          <w:i/>
          <w:iCs/>
          <w:color w:val="000000"/>
          <w:sz w:val="24"/>
          <w:szCs w:val="24"/>
        </w:rPr>
        <w:t xml:space="preserve">Принцип инклюзивности. </w:t>
      </w:r>
      <w:r w:rsidRPr="00ED5828">
        <w:rPr>
          <w:rFonts w:ascii="Times New Roman" w:hAnsi="Times New Roman" w:cs="Times New Roman"/>
          <w:color w:val="000000"/>
          <w:sz w:val="24"/>
          <w:szCs w:val="24"/>
        </w:rPr>
        <w:t xml:space="preserve">Организация образовательного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 </w:t>
      </w:r>
    </w:p>
    <w:p w14:paraId="207CA108" w14:textId="77777777" w:rsidR="00AF34BB" w:rsidRPr="00ED5828" w:rsidRDefault="00AF34BB" w:rsidP="00053362">
      <w:pPr>
        <w:autoSpaceDE w:val="0"/>
        <w:autoSpaceDN w:val="0"/>
        <w:adjustRightInd w:val="0"/>
        <w:spacing w:after="0" w:line="240" w:lineRule="auto"/>
        <w:ind w:firstLine="708"/>
        <w:rPr>
          <w:rFonts w:ascii="Times New Roman" w:hAnsi="Times New Roman" w:cs="Times New Roman"/>
          <w:color w:val="000000"/>
          <w:sz w:val="24"/>
          <w:szCs w:val="24"/>
        </w:rPr>
      </w:pPr>
      <w:r w:rsidRPr="00ED5828">
        <w:rPr>
          <w:rFonts w:ascii="Times New Roman" w:hAnsi="Times New Roman" w:cs="Times New Roman"/>
          <w:color w:val="000000"/>
          <w:sz w:val="24"/>
          <w:szCs w:val="24"/>
        </w:rPr>
        <w:t xml:space="preserve">Методологической основой Программы воспитания являются антропологический, культурно-исторический и практичные подходы. Концепция Программы воспитания основывается на базовых ценностях воспитания, заложенных в определении воспитания, содержащемся в Федеральном законе от 29 декабря 2012 г. № 273-ФЗ «Об образовании в Российской Федерации». </w:t>
      </w:r>
    </w:p>
    <w:p w14:paraId="22580EBB" w14:textId="77777777" w:rsidR="00CB4A41" w:rsidRPr="00ED5828" w:rsidRDefault="00CB4A41" w:rsidP="00053362">
      <w:pPr>
        <w:pStyle w:val="af8"/>
        <w:rPr>
          <w:rFonts w:ascii="Times New Roman" w:hAnsi="Times New Roman" w:cs="Times New Roman"/>
          <w:sz w:val="24"/>
          <w:szCs w:val="24"/>
        </w:rPr>
      </w:pPr>
    </w:p>
    <w:p w14:paraId="1B6AC6D6" w14:textId="77777777" w:rsidR="00CB4A41" w:rsidRPr="00ED5828" w:rsidRDefault="00CB4A41" w:rsidP="00D45F27">
      <w:pPr>
        <w:pStyle w:val="3"/>
        <w:numPr>
          <w:ilvl w:val="3"/>
          <w:numId w:val="52"/>
        </w:numPr>
        <w:spacing w:before="0" w:line="240" w:lineRule="auto"/>
        <w:rPr>
          <w:rFonts w:ascii="Times New Roman" w:hAnsi="Times New Roman" w:cs="Times New Roman"/>
          <w:b/>
          <w:bCs/>
        </w:rPr>
      </w:pPr>
      <w:bookmarkStart w:id="468" w:name="_Toc159930599"/>
      <w:r w:rsidRPr="00ED5828">
        <w:rPr>
          <w:rFonts w:ascii="Times New Roman" w:hAnsi="Times New Roman" w:cs="Times New Roman"/>
          <w:b/>
          <w:bCs/>
        </w:rPr>
        <w:t>Направления воспитания.</w:t>
      </w:r>
      <w:bookmarkEnd w:id="468"/>
      <w:r w:rsidRPr="00ED5828">
        <w:rPr>
          <w:rFonts w:ascii="Times New Roman" w:hAnsi="Times New Roman" w:cs="Times New Roman"/>
          <w:b/>
          <w:bCs/>
        </w:rPr>
        <w:t xml:space="preserve"> </w:t>
      </w:r>
    </w:p>
    <w:p w14:paraId="387FB024" w14:textId="77777777" w:rsidR="00CB4A41" w:rsidRPr="00ED5828" w:rsidRDefault="00CB4A41" w:rsidP="00053362">
      <w:pPr>
        <w:pStyle w:val="af8"/>
        <w:rPr>
          <w:rFonts w:ascii="Times New Roman" w:hAnsi="Times New Roman" w:cs="Times New Roman"/>
          <w:b/>
          <w:bCs/>
          <w:sz w:val="24"/>
          <w:szCs w:val="24"/>
        </w:rPr>
      </w:pPr>
      <w:r w:rsidRPr="00ED5828">
        <w:rPr>
          <w:rFonts w:ascii="Times New Roman" w:hAnsi="Times New Roman" w:cs="Times New Roman"/>
          <w:b/>
          <w:bCs/>
          <w:sz w:val="24"/>
          <w:szCs w:val="24"/>
        </w:rPr>
        <w:t xml:space="preserve">Патриотическое направление воспитания. </w:t>
      </w:r>
    </w:p>
    <w:p w14:paraId="158F320F" w14:textId="77777777" w:rsidR="00CB4A41" w:rsidRPr="00ED5828" w:rsidRDefault="00CB4A41" w:rsidP="00053362">
      <w:pPr>
        <w:pStyle w:val="af8"/>
        <w:rPr>
          <w:rFonts w:ascii="Times New Roman" w:hAnsi="Times New Roman" w:cs="Times New Roman"/>
          <w:sz w:val="24"/>
          <w:szCs w:val="24"/>
        </w:rPr>
      </w:pPr>
      <w:r w:rsidRPr="00ED5828">
        <w:rPr>
          <w:rFonts w:ascii="Times New Roman" w:hAnsi="Times New Roman" w:cs="Times New Roman"/>
          <w:sz w:val="24"/>
          <w:szCs w:val="24"/>
        </w:rPr>
        <w:t xml:space="preserve">1) Цель патриотического направления воспитания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 </w:t>
      </w:r>
    </w:p>
    <w:p w14:paraId="199DB063" w14:textId="51847E4F" w:rsidR="00CB4A41" w:rsidRPr="00ED5828" w:rsidRDefault="00CB4A41" w:rsidP="00053362">
      <w:pPr>
        <w:pStyle w:val="af8"/>
        <w:rPr>
          <w:rFonts w:ascii="Times New Roman" w:hAnsi="Times New Roman" w:cs="Times New Roman"/>
          <w:sz w:val="24"/>
          <w:szCs w:val="24"/>
        </w:rPr>
      </w:pPr>
      <w:r w:rsidRPr="00ED5828">
        <w:rPr>
          <w:rFonts w:ascii="Times New Roman" w:hAnsi="Times New Roman" w:cs="Times New Roman"/>
          <w:sz w:val="24"/>
          <w:szCs w:val="24"/>
        </w:rPr>
        <w:t xml:space="preserve">2) Ценности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 </w:t>
      </w:r>
    </w:p>
    <w:p w14:paraId="74B0367D" w14:textId="77777777" w:rsidR="00CB4A41" w:rsidRPr="00ED5828" w:rsidRDefault="00CB4A41" w:rsidP="00053362">
      <w:pPr>
        <w:pStyle w:val="af8"/>
        <w:rPr>
          <w:rFonts w:ascii="Times New Roman" w:hAnsi="Times New Roman" w:cs="Times New Roman"/>
          <w:sz w:val="24"/>
          <w:szCs w:val="24"/>
        </w:rPr>
      </w:pPr>
      <w:r w:rsidRPr="00ED5828">
        <w:rPr>
          <w:rFonts w:ascii="Times New Roman" w:hAnsi="Times New Roman" w:cs="Times New Roman"/>
          <w:sz w:val="24"/>
          <w:szCs w:val="24"/>
        </w:rPr>
        <w:t xml:space="preserve">3) 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 </w:t>
      </w:r>
    </w:p>
    <w:p w14:paraId="27CE9A03" w14:textId="77777777" w:rsidR="00CB4A41" w:rsidRPr="00ED5828" w:rsidRDefault="00CB4A41" w:rsidP="00053362">
      <w:pPr>
        <w:pStyle w:val="af8"/>
        <w:rPr>
          <w:rFonts w:ascii="Times New Roman" w:hAnsi="Times New Roman" w:cs="Times New Roman"/>
          <w:sz w:val="24"/>
          <w:szCs w:val="24"/>
        </w:rPr>
      </w:pPr>
      <w:r w:rsidRPr="00ED5828">
        <w:rPr>
          <w:rFonts w:ascii="Times New Roman" w:hAnsi="Times New Roman" w:cs="Times New Roman"/>
          <w:sz w:val="24"/>
          <w:szCs w:val="24"/>
        </w:rPr>
        <w:t xml:space="preserve">4) 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w:t>
      </w:r>
      <w:r w:rsidRPr="00ED5828">
        <w:rPr>
          <w:rFonts w:ascii="Times New Roman" w:hAnsi="Times New Roman" w:cs="Times New Roman"/>
          <w:sz w:val="24"/>
          <w:szCs w:val="24"/>
        </w:rPr>
        <w:lastRenderedPageBreak/>
        <w:t xml:space="preserve">опрятности и аккуратности, а в дальнейшем - на развитие всего своего населенного пункта, района, края, Отчизны в целом). </w:t>
      </w:r>
    </w:p>
    <w:p w14:paraId="5C75B6BD" w14:textId="77777777" w:rsidR="00CB4A41" w:rsidRPr="00ED5828" w:rsidRDefault="00CB4A41" w:rsidP="00053362">
      <w:pPr>
        <w:pStyle w:val="af8"/>
        <w:rPr>
          <w:rFonts w:ascii="Times New Roman" w:hAnsi="Times New Roman" w:cs="Times New Roman"/>
          <w:sz w:val="24"/>
          <w:szCs w:val="24"/>
        </w:rPr>
      </w:pPr>
      <w:r w:rsidRPr="00ED5828">
        <w:rPr>
          <w:rFonts w:ascii="Times New Roman" w:hAnsi="Times New Roman" w:cs="Times New Roman"/>
          <w:b/>
          <w:bCs/>
          <w:sz w:val="24"/>
          <w:szCs w:val="24"/>
        </w:rPr>
        <w:t>Духовно-нравственное направление воспитания.</w:t>
      </w:r>
      <w:r w:rsidRPr="00ED5828">
        <w:rPr>
          <w:rFonts w:ascii="Times New Roman" w:hAnsi="Times New Roman" w:cs="Times New Roman"/>
          <w:sz w:val="24"/>
          <w:szCs w:val="24"/>
        </w:rPr>
        <w:t xml:space="preserve"> </w:t>
      </w:r>
    </w:p>
    <w:p w14:paraId="5EC5E96A" w14:textId="77777777" w:rsidR="00CB4A41" w:rsidRPr="00ED5828" w:rsidRDefault="00CB4A41" w:rsidP="00053362">
      <w:pPr>
        <w:pStyle w:val="af8"/>
        <w:rPr>
          <w:rFonts w:ascii="Times New Roman" w:hAnsi="Times New Roman" w:cs="Times New Roman"/>
          <w:sz w:val="24"/>
          <w:szCs w:val="24"/>
        </w:rPr>
      </w:pPr>
      <w:r w:rsidRPr="00ED5828">
        <w:rPr>
          <w:rFonts w:ascii="Times New Roman" w:hAnsi="Times New Roman" w:cs="Times New Roman"/>
          <w:sz w:val="24"/>
          <w:szCs w:val="24"/>
        </w:rPr>
        <w:t xml:space="preserve">1) Цель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 </w:t>
      </w:r>
    </w:p>
    <w:p w14:paraId="02AB6712" w14:textId="77777777" w:rsidR="00CB4A41" w:rsidRPr="00ED5828" w:rsidRDefault="00CB4A41" w:rsidP="00053362">
      <w:pPr>
        <w:pStyle w:val="af8"/>
        <w:rPr>
          <w:rFonts w:ascii="Times New Roman" w:hAnsi="Times New Roman" w:cs="Times New Roman"/>
          <w:sz w:val="24"/>
          <w:szCs w:val="24"/>
        </w:rPr>
      </w:pPr>
      <w:r w:rsidRPr="00ED5828">
        <w:rPr>
          <w:rFonts w:ascii="Times New Roman" w:hAnsi="Times New Roman" w:cs="Times New Roman"/>
          <w:sz w:val="24"/>
          <w:szCs w:val="24"/>
        </w:rPr>
        <w:t xml:space="preserve">2) Ценности - жизнь, милосердие, добро лежат в основе духовно-нравственного направления воспитания. </w:t>
      </w:r>
    </w:p>
    <w:p w14:paraId="3251DBB1" w14:textId="77777777" w:rsidR="00CB4A41" w:rsidRPr="00ED5828" w:rsidRDefault="00CB4A41" w:rsidP="00053362">
      <w:pPr>
        <w:pStyle w:val="af8"/>
        <w:rPr>
          <w:rFonts w:ascii="Times New Roman" w:hAnsi="Times New Roman" w:cs="Times New Roman"/>
          <w:sz w:val="24"/>
          <w:szCs w:val="24"/>
        </w:rPr>
      </w:pPr>
      <w:r w:rsidRPr="00ED5828">
        <w:rPr>
          <w:rFonts w:ascii="Times New Roman" w:hAnsi="Times New Roman" w:cs="Times New Roman"/>
          <w:sz w:val="24"/>
          <w:szCs w:val="24"/>
        </w:rPr>
        <w:t xml:space="preserve">3) Духовно-нравственное воспитание направлено на развитие ценностно-смысловой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 </w:t>
      </w:r>
    </w:p>
    <w:p w14:paraId="2751653E" w14:textId="77777777" w:rsidR="00CB4A41" w:rsidRPr="00ED5828" w:rsidRDefault="00CB4A41" w:rsidP="00053362">
      <w:pPr>
        <w:pStyle w:val="af8"/>
        <w:rPr>
          <w:rFonts w:ascii="Times New Roman" w:hAnsi="Times New Roman" w:cs="Times New Roman"/>
          <w:b/>
          <w:bCs/>
          <w:sz w:val="24"/>
          <w:szCs w:val="24"/>
        </w:rPr>
      </w:pPr>
      <w:r w:rsidRPr="00ED5828">
        <w:rPr>
          <w:rFonts w:ascii="Times New Roman" w:hAnsi="Times New Roman" w:cs="Times New Roman"/>
          <w:b/>
          <w:bCs/>
          <w:sz w:val="24"/>
          <w:szCs w:val="24"/>
        </w:rPr>
        <w:t xml:space="preserve">Социальное направление воспитания. </w:t>
      </w:r>
    </w:p>
    <w:p w14:paraId="09B6F7E7" w14:textId="77777777" w:rsidR="00CB4A41" w:rsidRPr="00ED5828" w:rsidRDefault="00CB4A41" w:rsidP="00053362">
      <w:pPr>
        <w:pStyle w:val="af8"/>
        <w:rPr>
          <w:rFonts w:ascii="Times New Roman" w:hAnsi="Times New Roman" w:cs="Times New Roman"/>
          <w:sz w:val="24"/>
          <w:szCs w:val="24"/>
        </w:rPr>
      </w:pPr>
      <w:r w:rsidRPr="00ED5828">
        <w:rPr>
          <w:rFonts w:ascii="Times New Roman" w:hAnsi="Times New Roman" w:cs="Times New Roman"/>
          <w:sz w:val="24"/>
          <w:szCs w:val="24"/>
        </w:rPr>
        <w:t xml:space="preserve">1) 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 </w:t>
      </w:r>
    </w:p>
    <w:p w14:paraId="7CF9AB85" w14:textId="77777777" w:rsidR="00CB4A41" w:rsidRPr="00ED5828" w:rsidRDefault="00CB4A41" w:rsidP="00053362">
      <w:pPr>
        <w:pStyle w:val="af8"/>
        <w:rPr>
          <w:rFonts w:ascii="Times New Roman" w:hAnsi="Times New Roman" w:cs="Times New Roman"/>
          <w:sz w:val="24"/>
          <w:szCs w:val="24"/>
        </w:rPr>
      </w:pPr>
      <w:r w:rsidRPr="00ED5828">
        <w:rPr>
          <w:rFonts w:ascii="Times New Roman" w:hAnsi="Times New Roman" w:cs="Times New Roman"/>
          <w:sz w:val="24"/>
          <w:szCs w:val="24"/>
        </w:rPr>
        <w:t xml:space="preserve">2) Ценности - семья, дружба, человек и сотрудничество лежат в основе социального направления воспитания. </w:t>
      </w:r>
    </w:p>
    <w:p w14:paraId="5F169711" w14:textId="3888220C" w:rsidR="00CB4A41" w:rsidRPr="00ED5828" w:rsidRDefault="00CB4A41" w:rsidP="00053362">
      <w:pPr>
        <w:pStyle w:val="af8"/>
        <w:rPr>
          <w:rFonts w:ascii="Times New Roman" w:hAnsi="Times New Roman" w:cs="Times New Roman"/>
          <w:sz w:val="24"/>
          <w:szCs w:val="24"/>
        </w:rPr>
      </w:pPr>
      <w:r w:rsidRPr="00ED5828">
        <w:rPr>
          <w:rFonts w:ascii="Times New Roman" w:hAnsi="Times New Roman" w:cs="Times New Roman"/>
          <w:sz w:val="24"/>
          <w:szCs w:val="24"/>
        </w:rPr>
        <w:t>3) 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w:t>
      </w:r>
      <w:r w:rsidRPr="00ED5828">
        <w:rPr>
          <w:rFonts w:ascii="Times New Roman" w:hAnsi="Times New Roman" w:cs="Times New Roman"/>
          <w:sz w:val="24"/>
          <w:szCs w:val="24"/>
        </w:rPr>
        <w:softHyphen/>
        <w:t xml:space="preserve">-взрослых и детских общностях. </w:t>
      </w:r>
    </w:p>
    <w:p w14:paraId="124D3594" w14:textId="77777777" w:rsidR="007F5DFF" w:rsidRPr="00ED5828" w:rsidRDefault="00CB4A41" w:rsidP="00053362">
      <w:pPr>
        <w:pStyle w:val="af8"/>
        <w:rPr>
          <w:rFonts w:ascii="Times New Roman" w:hAnsi="Times New Roman" w:cs="Times New Roman"/>
          <w:sz w:val="24"/>
          <w:szCs w:val="24"/>
        </w:rPr>
      </w:pPr>
      <w:r w:rsidRPr="00ED5828">
        <w:rPr>
          <w:rFonts w:ascii="Times New Roman" w:hAnsi="Times New Roman" w:cs="Times New Roman"/>
          <w:sz w:val="24"/>
          <w:szCs w:val="24"/>
        </w:rPr>
        <w:t xml:space="preserve">4) 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 </w:t>
      </w:r>
    </w:p>
    <w:p w14:paraId="10BBD59C" w14:textId="77777777" w:rsidR="007F5DFF" w:rsidRPr="00ED5828" w:rsidRDefault="00CB4A41" w:rsidP="00053362">
      <w:pPr>
        <w:pStyle w:val="af8"/>
        <w:rPr>
          <w:rFonts w:ascii="Times New Roman" w:hAnsi="Times New Roman" w:cs="Times New Roman"/>
          <w:sz w:val="24"/>
          <w:szCs w:val="24"/>
        </w:rPr>
      </w:pPr>
      <w:r w:rsidRPr="00ED5828">
        <w:rPr>
          <w:rFonts w:ascii="Times New Roman" w:hAnsi="Times New Roman" w:cs="Times New Roman"/>
          <w:b/>
          <w:bCs/>
          <w:sz w:val="24"/>
          <w:szCs w:val="24"/>
        </w:rPr>
        <w:t>Познавательное направление воспитания.</w:t>
      </w:r>
      <w:r w:rsidRPr="00ED5828">
        <w:rPr>
          <w:rFonts w:ascii="Times New Roman" w:hAnsi="Times New Roman" w:cs="Times New Roman"/>
          <w:sz w:val="24"/>
          <w:szCs w:val="24"/>
        </w:rPr>
        <w:t xml:space="preserve"> </w:t>
      </w:r>
    </w:p>
    <w:p w14:paraId="0C6849E9" w14:textId="77777777" w:rsidR="007F5DFF" w:rsidRPr="00ED5828" w:rsidRDefault="00CB4A41" w:rsidP="00053362">
      <w:pPr>
        <w:pStyle w:val="af8"/>
        <w:rPr>
          <w:rFonts w:ascii="Times New Roman" w:hAnsi="Times New Roman" w:cs="Times New Roman"/>
          <w:sz w:val="24"/>
          <w:szCs w:val="24"/>
        </w:rPr>
      </w:pPr>
      <w:r w:rsidRPr="00ED5828">
        <w:rPr>
          <w:rFonts w:ascii="Times New Roman" w:hAnsi="Times New Roman" w:cs="Times New Roman"/>
          <w:sz w:val="24"/>
          <w:szCs w:val="24"/>
        </w:rPr>
        <w:t xml:space="preserve">1) Цель познавательного направления воспитания - формирование ценности познания. </w:t>
      </w:r>
    </w:p>
    <w:p w14:paraId="42780CD4" w14:textId="77777777" w:rsidR="007F5DFF" w:rsidRPr="00ED5828" w:rsidRDefault="00CB4A41" w:rsidP="00053362">
      <w:pPr>
        <w:pStyle w:val="af8"/>
        <w:rPr>
          <w:rFonts w:ascii="Times New Roman" w:hAnsi="Times New Roman" w:cs="Times New Roman"/>
          <w:sz w:val="24"/>
          <w:szCs w:val="24"/>
        </w:rPr>
      </w:pPr>
      <w:r w:rsidRPr="00ED5828">
        <w:rPr>
          <w:rFonts w:ascii="Times New Roman" w:hAnsi="Times New Roman" w:cs="Times New Roman"/>
          <w:sz w:val="24"/>
          <w:szCs w:val="24"/>
        </w:rPr>
        <w:t xml:space="preserve">2) Ценность - познание лежит в основе познавательного направления воспитания. </w:t>
      </w:r>
    </w:p>
    <w:p w14:paraId="5C03571D" w14:textId="77777777" w:rsidR="007F5DFF" w:rsidRPr="00ED5828" w:rsidRDefault="00CB4A41" w:rsidP="00053362">
      <w:pPr>
        <w:pStyle w:val="af8"/>
        <w:rPr>
          <w:rFonts w:ascii="Times New Roman" w:hAnsi="Times New Roman" w:cs="Times New Roman"/>
          <w:sz w:val="24"/>
          <w:szCs w:val="24"/>
        </w:rPr>
      </w:pPr>
      <w:r w:rsidRPr="00ED5828">
        <w:rPr>
          <w:rFonts w:ascii="Times New Roman" w:hAnsi="Times New Roman" w:cs="Times New Roman"/>
          <w:sz w:val="24"/>
          <w:szCs w:val="24"/>
        </w:rPr>
        <w:t xml:space="preserve">3) 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 </w:t>
      </w:r>
    </w:p>
    <w:p w14:paraId="1D6424C1" w14:textId="77777777" w:rsidR="007F5DFF" w:rsidRPr="00ED5828" w:rsidRDefault="00CB4A41" w:rsidP="00053362">
      <w:pPr>
        <w:pStyle w:val="af8"/>
        <w:rPr>
          <w:rFonts w:ascii="Times New Roman" w:hAnsi="Times New Roman" w:cs="Times New Roman"/>
          <w:sz w:val="24"/>
          <w:szCs w:val="24"/>
        </w:rPr>
      </w:pPr>
      <w:r w:rsidRPr="00ED5828">
        <w:rPr>
          <w:rFonts w:ascii="Times New Roman" w:hAnsi="Times New Roman" w:cs="Times New Roman"/>
          <w:sz w:val="24"/>
          <w:szCs w:val="24"/>
        </w:rPr>
        <w:t xml:space="preserve">4) 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 </w:t>
      </w:r>
    </w:p>
    <w:p w14:paraId="08FE8C44" w14:textId="77777777" w:rsidR="007F5DFF" w:rsidRPr="00ED5828" w:rsidRDefault="00CB4A41" w:rsidP="00053362">
      <w:pPr>
        <w:pStyle w:val="af8"/>
        <w:rPr>
          <w:rFonts w:ascii="Times New Roman" w:hAnsi="Times New Roman" w:cs="Times New Roman"/>
          <w:sz w:val="24"/>
          <w:szCs w:val="24"/>
        </w:rPr>
      </w:pPr>
      <w:r w:rsidRPr="00ED5828">
        <w:rPr>
          <w:rFonts w:ascii="Times New Roman" w:hAnsi="Times New Roman" w:cs="Times New Roman"/>
          <w:b/>
          <w:bCs/>
          <w:sz w:val="24"/>
          <w:szCs w:val="24"/>
        </w:rPr>
        <w:t xml:space="preserve">Физическое и оздоровительное направление воспитания. </w:t>
      </w:r>
    </w:p>
    <w:p w14:paraId="4BB35C84" w14:textId="77777777" w:rsidR="007F5DFF" w:rsidRPr="00ED5828" w:rsidRDefault="00CB4A41" w:rsidP="00053362">
      <w:pPr>
        <w:pStyle w:val="af8"/>
        <w:rPr>
          <w:rFonts w:ascii="Times New Roman" w:hAnsi="Times New Roman" w:cs="Times New Roman"/>
          <w:sz w:val="24"/>
          <w:szCs w:val="24"/>
        </w:rPr>
      </w:pPr>
      <w:r w:rsidRPr="00ED5828">
        <w:rPr>
          <w:rFonts w:ascii="Times New Roman" w:hAnsi="Times New Roman" w:cs="Times New Roman"/>
          <w:sz w:val="24"/>
          <w:szCs w:val="24"/>
        </w:rPr>
        <w:t xml:space="preserve">1) Цель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 </w:t>
      </w:r>
    </w:p>
    <w:p w14:paraId="4F90950D" w14:textId="77777777" w:rsidR="007F5DFF" w:rsidRPr="00ED5828" w:rsidRDefault="00CB4A41" w:rsidP="00053362">
      <w:pPr>
        <w:pStyle w:val="af8"/>
        <w:rPr>
          <w:rFonts w:ascii="Times New Roman" w:hAnsi="Times New Roman" w:cs="Times New Roman"/>
          <w:sz w:val="24"/>
          <w:szCs w:val="24"/>
        </w:rPr>
      </w:pPr>
      <w:r w:rsidRPr="00ED5828">
        <w:rPr>
          <w:rFonts w:ascii="Times New Roman" w:hAnsi="Times New Roman" w:cs="Times New Roman"/>
          <w:sz w:val="24"/>
          <w:szCs w:val="24"/>
        </w:rPr>
        <w:t xml:space="preserve">2) Ценности жизнь и здоровье лежит в основе физического и оздоровительного направления воспитания. </w:t>
      </w:r>
    </w:p>
    <w:p w14:paraId="10A64BC8" w14:textId="77777777" w:rsidR="007F5DFF" w:rsidRPr="00ED5828" w:rsidRDefault="00CB4A41" w:rsidP="00053362">
      <w:pPr>
        <w:pStyle w:val="af8"/>
        <w:rPr>
          <w:rFonts w:ascii="Times New Roman" w:hAnsi="Times New Roman" w:cs="Times New Roman"/>
          <w:sz w:val="24"/>
          <w:szCs w:val="24"/>
        </w:rPr>
      </w:pPr>
      <w:r w:rsidRPr="00ED5828">
        <w:rPr>
          <w:rFonts w:ascii="Times New Roman" w:hAnsi="Times New Roman" w:cs="Times New Roman"/>
          <w:sz w:val="24"/>
          <w:szCs w:val="24"/>
        </w:rPr>
        <w:t xml:space="preserve">3) 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w:t>
      </w:r>
      <w:r w:rsidRPr="00ED5828">
        <w:rPr>
          <w:rFonts w:ascii="Times New Roman" w:hAnsi="Times New Roman" w:cs="Times New Roman"/>
          <w:sz w:val="24"/>
          <w:szCs w:val="24"/>
        </w:rPr>
        <w:lastRenderedPageBreak/>
        <w:t xml:space="preserve">основоположной ценности и здоровью как совокупности физического, духовного и социального благополучия человека. </w:t>
      </w:r>
    </w:p>
    <w:p w14:paraId="1E7FCCB4" w14:textId="77777777" w:rsidR="007F5DFF" w:rsidRPr="00ED5828" w:rsidRDefault="00CB4A41" w:rsidP="00053362">
      <w:pPr>
        <w:pStyle w:val="af8"/>
        <w:rPr>
          <w:rFonts w:ascii="Times New Roman" w:hAnsi="Times New Roman" w:cs="Times New Roman"/>
          <w:sz w:val="24"/>
          <w:szCs w:val="24"/>
        </w:rPr>
      </w:pPr>
      <w:r w:rsidRPr="00ED5828">
        <w:rPr>
          <w:rFonts w:ascii="Times New Roman" w:hAnsi="Times New Roman" w:cs="Times New Roman"/>
          <w:b/>
          <w:bCs/>
          <w:sz w:val="24"/>
          <w:szCs w:val="24"/>
        </w:rPr>
        <w:t>Трудовое направление воспитания.</w:t>
      </w:r>
      <w:r w:rsidRPr="00ED5828">
        <w:rPr>
          <w:rFonts w:ascii="Times New Roman" w:hAnsi="Times New Roman" w:cs="Times New Roman"/>
          <w:sz w:val="24"/>
          <w:szCs w:val="24"/>
        </w:rPr>
        <w:t xml:space="preserve"> </w:t>
      </w:r>
    </w:p>
    <w:p w14:paraId="5EBBFFAB" w14:textId="77777777" w:rsidR="007F5DFF" w:rsidRPr="00ED5828" w:rsidRDefault="00CB4A41" w:rsidP="00053362">
      <w:pPr>
        <w:pStyle w:val="af8"/>
        <w:rPr>
          <w:rFonts w:ascii="Times New Roman" w:hAnsi="Times New Roman" w:cs="Times New Roman"/>
          <w:sz w:val="24"/>
          <w:szCs w:val="24"/>
        </w:rPr>
      </w:pPr>
      <w:r w:rsidRPr="00ED5828">
        <w:rPr>
          <w:rFonts w:ascii="Times New Roman" w:hAnsi="Times New Roman" w:cs="Times New Roman"/>
          <w:sz w:val="24"/>
          <w:szCs w:val="24"/>
        </w:rPr>
        <w:t xml:space="preserve">1) Цель трудового воспитания - формирование ценностного отношения детей к труду, трудолюбию и приобщение ребёнка к труду. </w:t>
      </w:r>
    </w:p>
    <w:p w14:paraId="1F0AD7FE" w14:textId="77777777" w:rsidR="007F5DFF" w:rsidRPr="00ED5828" w:rsidRDefault="00CB4A41" w:rsidP="00053362">
      <w:pPr>
        <w:pStyle w:val="af8"/>
        <w:rPr>
          <w:rFonts w:ascii="Times New Roman" w:hAnsi="Times New Roman" w:cs="Times New Roman"/>
          <w:sz w:val="24"/>
          <w:szCs w:val="24"/>
        </w:rPr>
      </w:pPr>
      <w:r w:rsidRPr="00ED5828">
        <w:rPr>
          <w:rFonts w:ascii="Times New Roman" w:hAnsi="Times New Roman" w:cs="Times New Roman"/>
          <w:sz w:val="24"/>
          <w:szCs w:val="24"/>
        </w:rPr>
        <w:t xml:space="preserve">2) Ценность-труд лежит в основе трудового направления воспитания. </w:t>
      </w:r>
    </w:p>
    <w:p w14:paraId="53D7C339" w14:textId="77777777" w:rsidR="007F5DFF" w:rsidRPr="00ED5828" w:rsidRDefault="00CB4A41" w:rsidP="00053362">
      <w:pPr>
        <w:pStyle w:val="af8"/>
        <w:rPr>
          <w:rFonts w:ascii="Times New Roman" w:hAnsi="Times New Roman" w:cs="Times New Roman"/>
          <w:sz w:val="24"/>
          <w:szCs w:val="24"/>
        </w:rPr>
      </w:pPr>
      <w:r w:rsidRPr="00ED5828">
        <w:rPr>
          <w:rFonts w:ascii="Times New Roman" w:hAnsi="Times New Roman" w:cs="Times New Roman"/>
          <w:sz w:val="24"/>
          <w:szCs w:val="24"/>
        </w:rPr>
        <w:t xml:space="preserve">3) 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 </w:t>
      </w:r>
    </w:p>
    <w:p w14:paraId="3ED89098" w14:textId="77777777" w:rsidR="007F5DFF" w:rsidRPr="00ED5828" w:rsidRDefault="00CB4A41" w:rsidP="00053362">
      <w:pPr>
        <w:pStyle w:val="af8"/>
        <w:rPr>
          <w:rFonts w:ascii="Times New Roman" w:hAnsi="Times New Roman" w:cs="Times New Roman"/>
          <w:b/>
          <w:bCs/>
          <w:sz w:val="24"/>
          <w:szCs w:val="24"/>
        </w:rPr>
      </w:pPr>
      <w:r w:rsidRPr="00ED5828">
        <w:rPr>
          <w:rFonts w:ascii="Times New Roman" w:hAnsi="Times New Roman" w:cs="Times New Roman"/>
          <w:b/>
          <w:bCs/>
          <w:sz w:val="24"/>
          <w:szCs w:val="24"/>
        </w:rPr>
        <w:t xml:space="preserve">Эстетическое направление воспитания. </w:t>
      </w:r>
    </w:p>
    <w:p w14:paraId="6D1CC8A7" w14:textId="77777777" w:rsidR="007F5DFF" w:rsidRPr="00ED5828" w:rsidRDefault="00CB4A41" w:rsidP="00053362">
      <w:pPr>
        <w:pStyle w:val="af8"/>
        <w:rPr>
          <w:rFonts w:ascii="Times New Roman" w:hAnsi="Times New Roman" w:cs="Times New Roman"/>
          <w:sz w:val="24"/>
          <w:szCs w:val="24"/>
        </w:rPr>
      </w:pPr>
      <w:r w:rsidRPr="00ED5828">
        <w:rPr>
          <w:rFonts w:ascii="Times New Roman" w:hAnsi="Times New Roman" w:cs="Times New Roman"/>
          <w:sz w:val="24"/>
          <w:szCs w:val="24"/>
        </w:rPr>
        <w:t xml:space="preserve">1) Цель эстетического направления воспитания - способствовать становлению у ребёнка ценностного отношения к красоте. </w:t>
      </w:r>
    </w:p>
    <w:p w14:paraId="3B49AAA1" w14:textId="77777777" w:rsidR="007F5DFF" w:rsidRPr="00ED5828" w:rsidRDefault="00CB4A41" w:rsidP="00053362">
      <w:pPr>
        <w:pStyle w:val="af8"/>
        <w:rPr>
          <w:rFonts w:ascii="Times New Roman" w:hAnsi="Times New Roman" w:cs="Times New Roman"/>
          <w:sz w:val="24"/>
          <w:szCs w:val="24"/>
        </w:rPr>
      </w:pPr>
      <w:r w:rsidRPr="00ED5828">
        <w:rPr>
          <w:rFonts w:ascii="Times New Roman" w:hAnsi="Times New Roman" w:cs="Times New Roman"/>
          <w:sz w:val="24"/>
          <w:szCs w:val="24"/>
        </w:rPr>
        <w:t xml:space="preserve">2) Ценности - культура, красота, лежат в основе эстетического направления воспитания. </w:t>
      </w:r>
    </w:p>
    <w:p w14:paraId="378CF041" w14:textId="77777777" w:rsidR="007F5DFF" w:rsidRPr="00ED5828" w:rsidRDefault="00CB4A41" w:rsidP="00053362">
      <w:pPr>
        <w:pStyle w:val="af8"/>
        <w:rPr>
          <w:rFonts w:ascii="Times New Roman" w:hAnsi="Times New Roman" w:cs="Times New Roman"/>
          <w:sz w:val="24"/>
          <w:szCs w:val="24"/>
        </w:rPr>
      </w:pPr>
      <w:r w:rsidRPr="00ED5828">
        <w:rPr>
          <w:rFonts w:ascii="Times New Roman" w:hAnsi="Times New Roman" w:cs="Times New Roman"/>
          <w:sz w:val="24"/>
          <w:szCs w:val="24"/>
        </w:rPr>
        <w:t xml:space="preserve">3) 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 </w:t>
      </w:r>
    </w:p>
    <w:p w14:paraId="3DE04B20" w14:textId="77777777" w:rsidR="007F5DFF" w:rsidRPr="00ED5828" w:rsidRDefault="007F5DFF" w:rsidP="00053362">
      <w:pPr>
        <w:pStyle w:val="af8"/>
        <w:rPr>
          <w:rFonts w:ascii="Times New Roman" w:hAnsi="Times New Roman" w:cs="Times New Roman"/>
          <w:sz w:val="24"/>
          <w:szCs w:val="24"/>
        </w:rPr>
      </w:pPr>
    </w:p>
    <w:p w14:paraId="37284813" w14:textId="05B2F7FD" w:rsidR="007F5DFF" w:rsidRPr="00ED5828" w:rsidRDefault="00CB4A41" w:rsidP="00D45F27">
      <w:pPr>
        <w:pStyle w:val="3"/>
        <w:numPr>
          <w:ilvl w:val="3"/>
          <w:numId w:val="52"/>
        </w:numPr>
        <w:spacing w:before="0" w:line="240" w:lineRule="auto"/>
        <w:rPr>
          <w:rFonts w:ascii="Times New Roman" w:hAnsi="Times New Roman" w:cs="Times New Roman"/>
          <w:b/>
          <w:bCs/>
        </w:rPr>
      </w:pPr>
      <w:bookmarkStart w:id="469" w:name="_Toc159930600"/>
      <w:r w:rsidRPr="00ED5828">
        <w:rPr>
          <w:rFonts w:ascii="Times New Roman" w:hAnsi="Times New Roman" w:cs="Times New Roman"/>
          <w:b/>
          <w:bCs/>
        </w:rPr>
        <w:t>Целевые ориентиры воспитания.</w:t>
      </w:r>
      <w:bookmarkEnd w:id="469"/>
      <w:r w:rsidRPr="00ED5828">
        <w:rPr>
          <w:rFonts w:ascii="Times New Roman" w:hAnsi="Times New Roman" w:cs="Times New Roman"/>
          <w:b/>
          <w:bCs/>
        </w:rPr>
        <w:t xml:space="preserve"> </w:t>
      </w:r>
    </w:p>
    <w:p w14:paraId="2E68D2F5" w14:textId="77777777" w:rsidR="007F5DFF" w:rsidRPr="00ED5828" w:rsidRDefault="00CB4A41" w:rsidP="00053362">
      <w:pPr>
        <w:pStyle w:val="af8"/>
        <w:rPr>
          <w:rFonts w:ascii="Times New Roman" w:hAnsi="Times New Roman" w:cs="Times New Roman"/>
          <w:sz w:val="24"/>
          <w:szCs w:val="24"/>
        </w:rPr>
      </w:pPr>
      <w:r w:rsidRPr="00ED5828">
        <w:rPr>
          <w:rFonts w:ascii="Times New Roman" w:hAnsi="Times New Roman" w:cs="Times New Roman"/>
          <w:sz w:val="24"/>
          <w:szCs w:val="24"/>
        </w:rPr>
        <w:t xml:space="preserve">Планируемые результаты воспитания носят отсроченный характер. 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 </w:t>
      </w:r>
    </w:p>
    <w:p w14:paraId="58B76435" w14:textId="77777777" w:rsidR="007F5DFF" w:rsidRPr="00ED5828" w:rsidRDefault="00CB4A41" w:rsidP="00053362">
      <w:pPr>
        <w:pStyle w:val="af8"/>
        <w:rPr>
          <w:rFonts w:ascii="Times New Roman" w:hAnsi="Times New Roman" w:cs="Times New Roman"/>
          <w:sz w:val="24"/>
          <w:szCs w:val="24"/>
        </w:rPr>
      </w:pPr>
      <w:r w:rsidRPr="00ED5828">
        <w:rPr>
          <w:rFonts w:ascii="Times New Roman" w:hAnsi="Times New Roman" w:cs="Times New Roman"/>
          <w:sz w:val="24"/>
          <w:szCs w:val="24"/>
        </w:rPr>
        <w:t xml:space="preserve">На уровне ДОО не осуществляется оценка результатов воспитательной работы в соответствии с ФГОС ДО,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w:t>
      </w:r>
    </w:p>
    <w:p w14:paraId="590C5059" w14:textId="77777777" w:rsidR="007F5DFF" w:rsidRPr="00ED5828" w:rsidRDefault="007F5DFF" w:rsidP="00053362">
      <w:pPr>
        <w:pStyle w:val="af8"/>
        <w:rPr>
          <w:rFonts w:ascii="Times New Roman" w:eastAsiaTheme="minorEastAsia" w:hAnsi="Times New Roman" w:cs="Times New Roman"/>
          <w:b/>
          <w:bCs/>
          <w:color w:val="1F3763" w:themeColor="accent1" w:themeShade="7F"/>
          <w:sz w:val="24"/>
          <w:szCs w:val="24"/>
          <w:lang w:eastAsia="ru-RU"/>
        </w:rPr>
      </w:pPr>
    </w:p>
    <w:p w14:paraId="69FE6F59" w14:textId="5FEFA36C" w:rsidR="00CB4A41" w:rsidRPr="00ED5828" w:rsidRDefault="00CB4A41" w:rsidP="00053362">
      <w:pPr>
        <w:pStyle w:val="a8"/>
        <w:spacing w:after="0" w:line="240" w:lineRule="auto"/>
        <w:ind w:left="1080"/>
        <w:rPr>
          <w:rFonts w:ascii="Times New Roman" w:hAnsi="Times New Roman" w:cs="Times New Roman"/>
          <w:b/>
          <w:sz w:val="24"/>
          <w:szCs w:val="24"/>
        </w:rPr>
      </w:pPr>
      <w:r w:rsidRPr="00ED5828">
        <w:rPr>
          <w:rFonts w:ascii="Times New Roman" w:hAnsi="Times New Roman" w:cs="Times New Roman"/>
          <w:b/>
          <w:sz w:val="24"/>
          <w:szCs w:val="24"/>
        </w:rPr>
        <w:t>Целевые ориентиры воспитания детей раннего возраста (к трем годам)</w:t>
      </w:r>
    </w:p>
    <w:p w14:paraId="23583D92" w14:textId="04745A8A" w:rsidR="00246F97" w:rsidRPr="00ED5828" w:rsidRDefault="00246F97" w:rsidP="00246F97">
      <w:pPr>
        <w:spacing w:after="0" w:line="240" w:lineRule="auto"/>
        <w:ind w:firstLine="567"/>
        <w:jc w:val="right"/>
        <w:rPr>
          <w:rFonts w:ascii="Times New Roman" w:hAnsi="Times New Roman" w:cs="Times New Roman"/>
          <w:i/>
          <w:sz w:val="24"/>
          <w:szCs w:val="24"/>
          <w:u w:val="single"/>
        </w:rPr>
      </w:pPr>
      <w:r w:rsidRPr="00ED5828">
        <w:rPr>
          <w:rFonts w:ascii="Times New Roman" w:hAnsi="Times New Roman" w:cs="Times New Roman"/>
          <w:i/>
          <w:sz w:val="24"/>
          <w:szCs w:val="24"/>
          <w:u w:val="single"/>
        </w:rPr>
        <w:t>Таблица 13</w:t>
      </w:r>
    </w:p>
    <w:tbl>
      <w:tblPr>
        <w:tblStyle w:val="ab"/>
        <w:tblW w:w="9351" w:type="dxa"/>
        <w:tblLook w:val="04A0" w:firstRow="1" w:lastRow="0" w:firstColumn="1" w:lastColumn="0" w:noHBand="0" w:noVBand="1"/>
      </w:tblPr>
      <w:tblGrid>
        <w:gridCol w:w="1951"/>
        <w:gridCol w:w="1839"/>
        <w:gridCol w:w="5561"/>
      </w:tblGrid>
      <w:tr w:rsidR="007F5DFF" w:rsidRPr="00ED5828" w14:paraId="6A7EAC33" w14:textId="77777777" w:rsidTr="007F5DFF">
        <w:tc>
          <w:tcPr>
            <w:tcW w:w="1951" w:type="dxa"/>
          </w:tcPr>
          <w:p w14:paraId="304D1782" w14:textId="1DE55667" w:rsidR="007F5DFF" w:rsidRPr="00ED5828" w:rsidRDefault="007F5DFF" w:rsidP="00053362">
            <w:pPr>
              <w:pStyle w:val="af8"/>
              <w:rPr>
                <w:rFonts w:ascii="Times New Roman" w:hAnsi="Times New Roman" w:cs="Times New Roman"/>
                <w:b/>
                <w:bCs/>
                <w:sz w:val="24"/>
                <w:szCs w:val="24"/>
              </w:rPr>
            </w:pPr>
            <w:r w:rsidRPr="00ED5828">
              <w:rPr>
                <w:rFonts w:ascii="Times New Roman" w:hAnsi="Times New Roman" w:cs="Times New Roman"/>
                <w:b/>
                <w:bCs/>
                <w:sz w:val="24"/>
                <w:szCs w:val="24"/>
              </w:rPr>
              <w:t>Направление воспитания</w:t>
            </w:r>
          </w:p>
        </w:tc>
        <w:tc>
          <w:tcPr>
            <w:tcW w:w="1839" w:type="dxa"/>
          </w:tcPr>
          <w:p w14:paraId="188BA5CE" w14:textId="31E78C7B" w:rsidR="007F5DFF" w:rsidRPr="00ED5828" w:rsidRDefault="007F5DFF" w:rsidP="00053362">
            <w:pPr>
              <w:pStyle w:val="af8"/>
              <w:rPr>
                <w:rFonts w:ascii="Times New Roman" w:hAnsi="Times New Roman" w:cs="Times New Roman"/>
                <w:b/>
                <w:bCs/>
                <w:sz w:val="24"/>
                <w:szCs w:val="24"/>
              </w:rPr>
            </w:pPr>
            <w:r w:rsidRPr="00ED5828">
              <w:rPr>
                <w:rFonts w:ascii="Times New Roman" w:hAnsi="Times New Roman" w:cs="Times New Roman"/>
                <w:b/>
                <w:bCs/>
                <w:sz w:val="24"/>
                <w:szCs w:val="24"/>
              </w:rPr>
              <w:t>Ценности</w:t>
            </w:r>
          </w:p>
        </w:tc>
        <w:tc>
          <w:tcPr>
            <w:tcW w:w="5561" w:type="dxa"/>
          </w:tcPr>
          <w:p w14:paraId="40647F91" w14:textId="7B8E8965" w:rsidR="007F5DFF" w:rsidRPr="00ED5828" w:rsidRDefault="007F5DFF" w:rsidP="00053362">
            <w:pPr>
              <w:pStyle w:val="af8"/>
              <w:rPr>
                <w:rFonts w:ascii="Times New Roman" w:hAnsi="Times New Roman" w:cs="Times New Roman"/>
                <w:b/>
                <w:bCs/>
                <w:sz w:val="24"/>
                <w:szCs w:val="24"/>
              </w:rPr>
            </w:pPr>
            <w:r w:rsidRPr="00ED5828">
              <w:rPr>
                <w:rFonts w:ascii="Times New Roman" w:hAnsi="Times New Roman" w:cs="Times New Roman"/>
                <w:b/>
                <w:bCs/>
                <w:sz w:val="24"/>
                <w:szCs w:val="24"/>
              </w:rPr>
              <w:t>Целевые ориентиры</w:t>
            </w:r>
          </w:p>
        </w:tc>
      </w:tr>
      <w:tr w:rsidR="007F5DFF" w:rsidRPr="00ED5828" w14:paraId="373F34D2" w14:textId="77777777" w:rsidTr="007F5DFF">
        <w:tc>
          <w:tcPr>
            <w:tcW w:w="1951" w:type="dxa"/>
          </w:tcPr>
          <w:p w14:paraId="18A10828" w14:textId="6EBB570A" w:rsidR="007F5DFF" w:rsidRPr="00ED5828" w:rsidRDefault="007F5DFF" w:rsidP="00053362">
            <w:pPr>
              <w:pStyle w:val="af8"/>
              <w:rPr>
                <w:rFonts w:ascii="Times New Roman" w:hAnsi="Times New Roman" w:cs="Times New Roman"/>
                <w:sz w:val="24"/>
                <w:szCs w:val="24"/>
              </w:rPr>
            </w:pPr>
            <w:r w:rsidRPr="00ED5828">
              <w:rPr>
                <w:rFonts w:ascii="Times New Roman" w:hAnsi="Times New Roman" w:cs="Times New Roman"/>
                <w:sz w:val="24"/>
                <w:szCs w:val="24"/>
              </w:rPr>
              <w:t>Патриотическое</w:t>
            </w:r>
          </w:p>
        </w:tc>
        <w:tc>
          <w:tcPr>
            <w:tcW w:w="1839" w:type="dxa"/>
          </w:tcPr>
          <w:p w14:paraId="74C2A205" w14:textId="06A12263" w:rsidR="007F5DFF" w:rsidRPr="00ED5828" w:rsidRDefault="007F5DFF" w:rsidP="00053362">
            <w:pPr>
              <w:pStyle w:val="af8"/>
              <w:rPr>
                <w:rFonts w:ascii="Times New Roman" w:hAnsi="Times New Roman" w:cs="Times New Roman"/>
                <w:sz w:val="24"/>
                <w:szCs w:val="24"/>
              </w:rPr>
            </w:pPr>
            <w:r w:rsidRPr="00ED5828">
              <w:rPr>
                <w:rFonts w:ascii="Times New Roman" w:hAnsi="Times New Roman" w:cs="Times New Roman"/>
                <w:sz w:val="24"/>
                <w:szCs w:val="24"/>
              </w:rPr>
              <w:t>Родина, природа</w:t>
            </w:r>
          </w:p>
        </w:tc>
        <w:tc>
          <w:tcPr>
            <w:tcW w:w="5561" w:type="dxa"/>
          </w:tcPr>
          <w:p w14:paraId="69CEA28F" w14:textId="0A77482F" w:rsidR="007F5DFF" w:rsidRPr="00ED5828" w:rsidRDefault="007F5DFF" w:rsidP="00053362">
            <w:pPr>
              <w:pStyle w:val="af8"/>
              <w:rPr>
                <w:rFonts w:ascii="Times New Roman" w:hAnsi="Times New Roman" w:cs="Times New Roman"/>
                <w:sz w:val="24"/>
                <w:szCs w:val="24"/>
              </w:rPr>
            </w:pPr>
            <w:r w:rsidRPr="00ED5828">
              <w:rPr>
                <w:rFonts w:ascii="Times New Roman" w:hAnsi="Times New Roman" w:cs="Times New Roman"/>
                <w:sz w:val="24"/>
                <w:szCs w:val="24"/>
              </w:rPr>
              <w:t>Проявляющий привязанность к близким людям, бережное отношение к живому</w:t>
            </w:r>
          </w:p>
        </w:tc>
      </w:tr>
      <w:tr w:rsidR="007F5DFF" w:rsidRPr="00ED5828" w14:paraId="434CDA56" w14:textId="77777777" w:rsidTr="007F5DFF">
        <w:tc>
          <w:tcPr>
            <w:tcW w:w="1951" w:type="dxa"/>
          </w:tcPr>
          <w:p w14:paraId="0EDA3336" w14:textId="5EB5458E" w:rsidR="007F5DFF" w:rsidRPr="00ED5828" w:rsidRDefault="007F5DFF" w:rsidP="00053362">
            <w:pPr>
              <w:pStyle w:val="af8"/>
              <w:rPr>
                <w:rFonts w:ascii="Times New Roman" w:hAnsi="Times New Roman" w:cs="Times New Roman"/>
                <w:sz w:val="24"/>
                <w:szCs w:val="24"/>
              </w:rPr>
            </w:pPr>
            <w:r w:rsidRPr="00ED5828">
              <w:rPr>
                <w:rFonts w:ascii="Times New Roman" w:hAnsi="Times New Roman" w:cs="Times New Roman"/>
                <w:sz w:val="24"/>
                <w:szCs w:val="24"/>
              </w:rPr>
              <w:t>Духовно</w:t>
            </w:r>
            <w:r w:rsidRPr="00ED5828">
              <w:rPr>
                <w:rFonts w:ascii="Times New Roman" w:hAnsi="Times New Roman" w:cs="Times New Roman"/>
                <w:sz w:val="24"/>
                <w:szCs w:val="24"/>
              </w:rPr>
              <w:softHyphen/>
              <w:t>-нравственное</w:t>
            </w:r>
          </w:p>
        </w:tc>
        <w:tc>
          <w:tcPr>
            <w:tcW w:w="1839" w:type="dxa"/>
          </w:tcPr>
          <w:p w14:paraId="63EB46B4" w14:textId="585BA415" w:rsidR="007F5DFF" w:rsidRPr="00ED5828" w:rsidRDefault="007F5DFF" w:rsidP="00053362">
            <w:pPr>
              <w:pStyle w:val="af8"/>
              <w:rPr>
                <w:rFonts w:ascii="Times New Roman" w:hAnsi="Times New Roman" w:cs="Times New Roman"/>
                <w:sz w:val="24"/>
                <w:szCs w:val="24"/>
              </w:rPr>
            </w:pPr>
            <w:r w:rsidRPr="00ED5828">
              <w:rPr>
                <w:rFonts w:ascii="Times New Roman" w:hAnsi="Times New Roman" w:cs="Times New Roman"/>
                <w:sz w:val="24"/>
                <w:szCs w:val="24"/>
              </w:rPr>
              <w:t>Жизнь, милосердие, добро</w:t>
            </w:r>
          </w:p>
        </w:tc>
        <w:tc>
          <w:tcPr>
            <w:tcW w:w="5561" w:type="dxa"/>
          </w:tcPr>
          <w:p w14:paraId="5404480C" w14:textId="486374D1" w:rsidR="007F5DFF" w:rsidRPr="00ED5828" w:rsidRDefault="007F5DFF" w:rsidP="00053362">
            <w:pPr>
              <w:pStyle w:val="af8"/>
              <w:rPr>
                <w:rFonts w:ascii="Times New Roman" w:hAnsi="Times New Roman" w:cs="Times New Roman"/>
                <w:sz w:val="24"/>
                <w:szCs w:val="24"/>
              </w:rPr>
            </w:pPr>
            <w:r w:rsidRPr="00ED5828">
              <w:rPr>
                <w:rFonts w:ascii="Times New Roman" w:hAnsi="Times New Roman" w:cs="Times New Roman"/>
                <w:sz w:val="24"/>
                <w:szCs w:val="24"/>
              </w:rPr>
              <w:t>Способный понять и принять, что такое «хорошо» и «плохо». Проявляющий сочувствие, доброту</w:t>
            </w:r>
          </w:p>
        </w:tc>
      </w:tr>
      <w:tr w:rsidR="007F5DFF" w:rsidRPr="00ED5828" w14:paraId="52AA54FC" w14:textId="77777777" w:rsidTr="007F5DFF">
        <w:tc>
          <w:tcPr>
            <w:tcW w:w="1951" w:type="dxa"/>
          </w:tcPr>
          <w:p w14:paraId="7660F73F" w14:textId="4EDB2628" w:rsidR="007F5DFF" w:rsidRPr="00ED5828" w:rsidRDefault="007F5DFF" w:rsidP="00053362">
            <w:pPr>
              <w:pStyle w:val="af8"/>
              <w:rPr>
                <w:rFonts w:ascii="Times New Roman" w:hAnsi="Times New Roman" w:cs="Times New Roman"/>
                <w:sz w:val="24"/>
                <w:szCs w:val="24"/>
              </w:rPr>
            </w:pPr>
            <w:r w:rsidRPr="00ED5828">
              <w:rPr>
                <w:rFonts w:ascii="Times New Roman" w:hAnsi="Times New Roman" w:cs="Times New Roman"/>
                <w:sz w:val="24"/>
                <w:szCs w:val="24"/>
              </w:rPr>
              <w:t>Социальное</w:t>
            </w:r>
          </w:p>
        </w:tc>
        <w:tc>
          <w:tcPr>
            <w:tcW w:w="1839" w:type="dxa"/>
          </w:tcPr>
          <w:p w14:paraId="00FA1C35" w14:textId="4A5D9004" w:rsidR="007F5DFF" w:rsidRPr="00ED5828" w:rsidRDefault="007F5DFF" w:rsidP="00053362">
            <w:pPr>
              <w:pStyle w:val="af8"/>
              <w:rPr>
                <w:rFonts w:ascii="Times New Roman" w:hAnsi="Times New Roman" w:cs="Times New Roman"/>
                <w:sz w:val="24"/>
                <w:szCs w:val="24"/>
              </w:rPr>
            </w:pPr>
            <w:r w:rsidRPr="00ED5828">
              <w:rPr>
                <w:rFonts w:ascii="Times New Roman" w:hAnsi="Times New Roman" w:cs="Times New Roman"/>
                <w:sz w:val="24"/>
                <w:szCs w:val="24"/>
              </w:rPr>
              <w:t>Человек, семья, дружба, сотрудничество</w:t>
            </w:r>
          </w:p>
        </w:tc>
        <w:tc>
          <w:tcPr>
            <w:tcW w:w="5561" w:type="dxa"/>
          </w:tcPr>
          <w:p w14:paraId="1618DB86" w14:textId="0B95697B" w:rsidR="007F5DFF" w:rsidRPr="00ED5828" w:rsidRDefault="007F5DFF" w:rsidP="00053362">
            <w:pPr>
              <w:pStyle w:val="af8"/>
              <w:rPr>
                <w:rFonts w:ascii="Times New Roman" w:hAnsi="Times New Roman" w:cs="Times New Roman"/>
                <w:sz w:val="24"/>
                <w:szCs w:val="24"/>
              </w:rPr>
            </w:pPr>
            <w:r w:rsidRPr="00ED5828">
              <w:rPr>
                <w:rFonts w:ascii="Times New Roman" w:hAnsi="Times New Roman" w:cs="Times New Roman"/>
                <w:sz w:val="24"/>
                <w:szCs w:val="24"/>
              </w:rPr>
              <w:t xml:space="preserve">Испытывающий чувство удовольствия в случае одобрения и чувство огорчения в случае неодобрения со стороны взрослых. Проявляющий интерес к другим детям и способный бесконфликтно играть рядом с ними. Проявляющий позицию «Я сам!». Способный к </w:t>
            </w:r>
            <w:r w:rsidRPr="00ED5828">
              <w:rPr>
                <w:rFonts w:ascii="Times New Roman" w:hAnsi="Times New Roman" w:cs="Times New Roman"/>
                <w:sz w:val="24"/>
                <w:szCs w:val="24"/>
              </w:rPr>
              <w:lastRenderedPageBreak/>
              <w:t>самостоятельным (свободным) активным действиям в общении.</w:t>
            </w:r>
          </w:p>
        </w:tc>
      </w:tr>
      <w:tr w:rsidR="007F5DFF" w:rsidRPr="00ED5828" w14:paraId="10A374BA" w14:textId="77777777" w:rsidTr="007F5DFF">
        <w:tc>
          <w:tcPr>
            <w:tcW w:w="1951" w:type="dxa"/>
          </w:tcPr>
          <w:p w14:paraId="6B8B1A74" w14:textId="057D8482" w:rsidR="007F5DFF" w:rsidRPr="00ED5828" w:rsidRDefault="007F5DFF" w:rsidP="00053362">
            <w:pPr>
              <w:pStyle w:val="af8"/>
              <w:rPr>
                <w:rFonts w:ascii="Times New Roman" w:hAnsi="Times New Roman" w:cs="Times New Roman"/>
                <w:sz w:val="24"/>
                <w:szCs w:val="24"/>
              </w:rPr>
            </w:pPr>
            <w:r w:rsidRPr="00ED5828">
              <w:rPr>
                <w:rFonts w:ascii="Times New Roman" w:hAnsi="Times New Roman" w:cs="Times New Roman"/>
                <w:sz w:val="24"/>
                <w:szCs w:val="24"/>
              </w:rPr>
              <w:lastRenderedPageBreak/>
              <w:t>Познавательное</w:t>
            </w:r>
          </w:p>
        </w:tc>
        <w:tc>
          <w:tcPr>
            <w:tcW w:w="1839" w:type="dxa"/>
          </w:tcPr>
          <w:p w14:paraId="5282C0A3" w14:textId="0B456BE9" w:rsidR="007F5DFF" w:rsidRPr="00ED5828" w:rsidRDefault="007F5DFF" w:rsidP="00053362">
            <w:pPr>
              <w:pStyle w:val="af8"/>
              <w:rPr>
                <w:rFonts w:ascii="Times New Roman" w:hAnsi="Times New Roman" w:cs="Times New Roman"/>
                <w:sz w:val="24"/>
                <w:szCs w:val="24"/>
              </w:rPr>
            </w:pPr>
            <w:r w:rsidRPr="00ED5828">
              <w:rPr>
                <w:rFonts w:ascii="Times New Roman" w:hAnsi="Times New Roman" w:cs="Times New Roman"/>
                <w:sz w:val="24"/>
                <w:szCs w:val="24"/>
              </w:rPr>
              <w:t>Познание</w:t>
            </w:r>
          </w:p>
        </w:tc>
        <w:tc>
          <w:tcPr>
            <w:tcW w:w="5561" w:type="dxa"/>
          </w:tcPr>
          <w:p w14:paraId="7D2507A6" w14:textId="6325B742" w:rsidR="007F5DFF" w:rsidRPr="00ED5828" w:rsidRDefault="007F5DFF" w:rsidP="00053362">
            <w:pPr>
              <w:pStyle w:val="af8"/>
              <w:rPr>
                <w:rFonts w:ascii="Times New Roman" w:hAnsi="Times New Roman" w:cs="Times New Roman"/>
                <w:sz w:val="24"/>
                <w:szCs w:val="24"/>
              </w:rPr>
            </w:pPr>
            <w:r w:rsidRPr="00ED5828">
              <w:rPr>
                <w:rFonts w:ascii="Times New Roman" w:hAnsi="Times New Roman" w:cs="Times New Roman"/>
                <w:sz w:val="24"/>
                <w:szCs w:val="24"/>
              </w:rPr>
              <w:t>Проявляющий интерес к окружающему миру и активность в поведении и деятельности.</w:t>
            </w:r>
          </w:p>
        </w:tc>
      </w:tr>
      <w:tr w:rsidR="007F5DFF" w:rsidRPr="00ED5828" w14:paraId="0D207CA0" w14:textId="77777777" w:rsidTr="007F5DFF">
        <w:tc>
          <w:tcPr>
            <w:tcW w:w="1951" w:type="dxa"/>
          </w:tcPr>
          <w:p w14:paraId="69C1BC24" w14:textId="7D9BD281" w:rsidR="007F5DFF" w:rsidRPr="00ED5828" w:rsidRDefault="007F5DFF" w:rsidP="00053362">
            <w:pPr>
              <w:pStyle w:val="af8"/>
              <w:rPr>
                <w:rFonts w:ascii="Times New Roman" w:hAnsi="Times New Roman" w:cs="Times New Roman"/>
                <w:sz w:val="24"/>
                <w:szCs w:val="24"/>
              </w:rPr>
            </w:pPr>
            <w:r w:rsidRPr="00ED5828">
              <w:rPr>
                <w:rFonts w:ascii="Times New Roman" w:hAnsi="Times New Roman" w:cs="Times New Roman"/>
                <w:sz w:val="24"/>
                <w:szCs w:val="24"/>
              </w:rPr>
              <w:t>Физическое и оздоровительное</w:t>
            </w:r>
          </w:p>
        </w:tc>
        <w:tc>
          <w:tcPr>
            <w:tcW w:w="1839" w:type="dxa"/>
          </w:tcPr>
          <w:p w14:paraId="485B903D" w14:textId="5409B4EE" w:rsidR="007F5DFF" w:rsidRPr="00ED5828" w:rsidRDefault="007F5DFF" w:rsidP="00053362">
            <w:pPr>
              <w:pStyle w:val="af8"/>
              <w:rPr>
                <w:rFonts w:ascii="Times New Roman" w:hAnsi="Times New Roman" w:cs="Times New Roman"/>
                <w:sz w:val="24"/>
                <w:szCs w:val="24"/>
              </w:rPr>
            </w:pPr>
            <w:r w:rsidRPr="00ED5828">
              <w:rPr>
                <w:rFonts w:ascii="Times New Roman" w:hAnsi="Times New Roman" w:cs="Times New Roman"/>
                <w:sz w:val="24"/>
                <w:szCs w:val="24"/>
              </w:rPr>
              <w:t>Здоровье, жизнь</w:t>
            </w:r>
          </w:p>
        </w:tc>
        <w:tc>
          <w:tcPr>
            <w:tcW w:w="5561" w:type="dxa"/>
          </w:tcPr>
          <w:p w14:paraId="7BB941DC" w14:textId="2AB1764C" w:rsidR="007F5DFF" w:rsidRPr="00ED5828" w:rsidRDefault="007F5DFF" w:rsidP="00053362">
            <w:pPr>
              <w:pStyle w:val="af8"/>
              <w:rPr>
                <w:rFonts w:ascii="Times New Roman" w:hAnsi="Times New Roman" w:cs="Times New Roman"/>
                <w:sz w:val="24"/>
                <w:szCs w:val="24"/>
              </w:rPr>
            </w:pPr>
            <w:r w:rsidRPr="00ED5828">
              <w:rPr>
                <w:rFonts w:ascii="Times New Roman" w:hAnsi="Times New Roman" w:cs="Times New Roman"/>
                <w:sz w:val="24"/>
                <w:szCs w:val="24"/>
              </w:rPr>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w:t>
            </w:r>
          </w:p>
        </w:tc>
      </w:tr>
      <w:tr w:rsidR="007F5DFF" w:rsidRPr="00ED5828" w14:paraId="307AD42A" w14:textId="77777777" w:rsidTr="007F5DFF">
        <w:tc>
          <w:tcPr>
            <w:tcW w:w="1951" w:type="dxa"/>
          </w:tcPr>
          <w:p w14:paraId="3259C896" w14:textId="0896E92F" w:rsidR="007F5DFF" w:rsidRPr="00ED5828" w:rsidRDefault="007F5DFF" w:rsidP="00053362">
            <w:pPr>
              <w:pStyle w:val="af8"/>
              <w:rPr>
                <w:rFonts w:ascii="Times New Roman" w:hAnsi="Times New Roman" w:cs="Times New Roman"/>
                <w:sz w:val="24"/>
                <w:szCs w:val="24"/>
              </w:rPr>
            </w:pPr>
            <w:r w:rsidRPr="00ED5828">
              <w:rPr>
                <w:rFonts w:ascii="Times New Roman" w:hAnsi="Times New Roman" w:cs="Times New Roman"/>
                <w:sz w:val="24"/>
                <w:szCs w:val="24"/>
              </w:rPr>
              <w:t>Трудовое</w:t>
            </w:r>
          </w:p>
        </w:tc>
        <w:tc>
          <w:tcPr>
            <w:tcW w:w="1839" w:type="dxa"/>
          </w:tcPr>
          <w:p w14:paraId="397100C1" w14:textId="6FE1201C" w:rsidR="007F5DFF" w:rsidRPr="00ED5828" w:rsidRDefault="007F5DFF" w:rsidP="00053362">
            <w:pPr>
              <w:pStyle w:val="af8"/>
              <w:rPr>
                <w:rFonts w:ascii="Times New Roman" w:hAnsi="Times New Roman" w:cs="Times New Roman"/>
                <w:sz w:val="24"/>
                <w:szCs w:val="24"/>
              </w:rPr>
            </w:pPr>
            <w:r w:rsidRPr="00ED5828">
              <w:rPr>
                <w:rFonts w:ascii="Times New Roman" w:hAnsi="Times New Roman" w:cs="Times New Roman"/>
                <w:sz w:val="24"/>
                <w:szCs w:val="24"/>
              </w:rPr>
              <w:t>Труд</w:t>
            </w:r>
          </w:p>
        </w:tc>
        <w:tc>
          <w:tcPr>
            <w:tcW w:w="5561" w:type="dxa"/>
          </w:tcPr>
          <w:p w14:paraId="3F36B2EC" w14:textId="2E82DC0B" w:rsidR="007F5DFF" w:rsidRPr="00ED5828" w:rsidRDefault="007F5DFF" w:rsidP="00053362">
            <w:pPr>
              <w:pStyle w:val="af8"/>
              <w:rPr>
                <w:rFonts w:ascii="Times New Roman" w:hAnsi="Times New Roman" w:cs="Times New Roman"/>
                <w:sz w:val="24"/>
                <w:szCs w:val="24"/>
              </w:rPr>
            </w:pPr>
            <w:r w:rsidRPr="00ED5828">
              <w:rPr>
                <w:rFonts w:ascii="Times New Roman" w:hAnsi="Times New Roman" w:cs="Times New Roman"/>
                <w:sz w:val="24"/>
                <w:szCs w:val="24"/>
              </w:rPr>
              <w:t>Поддерживающий элементарный порядок в окружающей обстановке. 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7F5DFF" w:rsidRPr="00ED5828" w14:paraId="46D7C567" w14:textId="77777777" w:rsidTr="007F5DFF">
        <w:tc>
          <w:tcPr>
            <w:tcW w:w="1951" w:type="dxa"/>
          </w:tcPr>
          <w:p w14:paraId="732A0D39" w14:textId="08B9EE27" w:rsidR="007F5DFF" w:rsidRPr="00ED5828" w:rsidRDefault="007F5DFF" w:rsidP="00053362">
            <w:pPr>
              <w:pStyle w:val="af8"/>
              <w:rPr>
                <w:rFonts w:ascii="Times New Roman" w:hAnsi="Times New Roman" w:cs="Times New Roman"/>
                <w:sz w:val="24"/>
                <w:szCs w:val="24"/>
              </w:rPr>
            </w:pPr>
            <w:r w:rsidRPr="00ED5828">
              <w:rPr>
                <w:rFonts w:ascii="Times New Roman" w:hAnsi="Times New Roman" w:cs="Times New Roman"/>
                <w:sz w:val="24"/>
                <w:szCs w:val="24"/>
              </w:rPr>
              <w:t>Эстетическое</w:t>
            </w:r>
          </w:p>
        </w:tc>
        <w:tc>
          <w:tcPr>
            <w:tcW w:w="1839" w:type="dxa"/>
          </w:tcPr>
          <w:p w14:paraId="2F4A25DD" w14:textId="68AA2CFC" w:rsidR="007F5DFF" w:rsidRPr="00ED5828" w:rsidRDefault="007F5DFF" w:rsidP="00053362">
            <w:pPr>
              <w:pStyle w:val="af8"/>
              <w:rPr>
                <w:rFonts w:ascii="Times New Roman" w:hAnsi="Times New Roman" w:cs="Times New Roman"/>
                <w:sz w:val="24"/>
                <w:szCs w:val="24"/>
              </w:rPr>
            </w:pPr>
            <w:r w:rsidRPr="00ED5828">
              <w:rPr>
                <w:rFonts w:ascii="Times New Roman" w:hAnsi="Times New Roman" w:cs="Times New Roman"/>
                <w:sz w:val="24"/>
                <w:szCs w:val="24"/>
              </w:rPr>
              <w:t>Культура и красота</w:t>
            </w:r>
          </w:p>
        </w:tc>
        <w:tc>
          <w:tcPr>
            <w:tcW w:w="5561" w:type="dxa"/>
          </w:tcPr>
          <w:p w14:paraId="4A9B6753" w14:textId="2921DCFE" w:rsidR="007F5DFF" w:rsidRPr="00ED5828" w:rsidRDefault="007F5DFF" w:rsidP="00053362">
            <w:pPr>
              <w:pStyle w:val="af8"/>
              <w:rPr>
                <w:rFonts w:ascii="Times New Roman" w:hAnsi="Times New Roman" w:cs="Times New Roman"/>
                <w:sz w:val="24"/>
                <w:szCs w:val="24"/>
              </w:rPr>
            </w:pPr>
            <w:r w:rsidRPr="00ED5828">
              <w:rPr>
                <w:rFonts w:ascii="Times New Roman" w:hAnsi="Times New Roman" w:cs="Times New Roman"/>
                <w:sz w:val="24"/>
                <w:szCs w:val="24"/>
              </w:rPr>
              <w:t>Проявляющий эмоциональную отзывчивость на красоту в окружающем мире и искусстве. Способный к творческой деятельности (изобразительной, декоративно</w:t>
            </w:r>
            <w:r w:rsidR="00AF34BB" w:rsidRPr="00ED5828">
              <w:rPr>
                <w:rFonts w:ascii="Times New Roman" w:hAnsi="Times New Roman" w:cs="Times New Roman"/>
                <w:sz w:val="24"/>
                <w:szCs w:val="24"/>
              </w:rPr>
              <w:t>-</w:t>
            </w:r>
            <w:r w:rsidRPr="00ED5828">
              <w:rPr>
                <w:rFonts w:ascii="Times New Roman" w:hAnsi="Times New Roman" w:cs="Times New Roman"/>
                <w:sz w:val="24"/>
                <w:szCs w:val="24"/>
              </w:rPr>
              <w:t>оформительской, музыкальной, словесно- речевой, театрализованной и другое).</w:t>
            </w:r>
          </w:p>
        </w:tc>
      </w:tr>
    </w:tbl>
    <w:p w14:paraId="0A2C55BE" w14:textId="66F2D966" w:rsidR="007F5DFF" w:rsidRPr="00ED5828" w:rsidRDefault="007F5DFF" w:rsidP="00053362">
      <w:pPr>
        <w:pStyle w:val="af8"/>
        <w:rPr>
          <w:rFonts w:ascii="Times New Roman" w:eastAsiaTheme="minorEastAsia" w:hAnsi="Times New Roman" w:cs="Times New Roman"/>
          <w:b/>
          <w:bCs/>
          <w:color w:val="1F3763" w:themeColor="accent1" w:themeShade="7F"/>
          <w:sz w:val="24"/>
          <w:szCs w:val="24"/>
          <w:lang w:eastAsia="ru-RU"/>
        </w:rPr>
      </w:pPr>
    </w:p>
    <w:p w14:paraId="4C332DAB" w14:textId="1B8A36B1" w:rsidR="00246F97" w:rsidRPr="00ED5828" w:rsidRDefault="007F5DFF" w:rsidP="00246F97">
      <w:pPr>
        <w:spacing w:after="0" w:line="240" w:lineRule="auto"/>
        <w:ind w:firstLine="567"/>
        <w:jc w:val="center"/>
        <w:rPr>
          <w:rFonts w:ascii="Times New Roman" w:hAnsi="Times New Roman" w:cs="Times New Roman"/>
          <w:i/>
          <w:sz w:val="24"/>
          <w:szCs w:val="24"/>
          <w:u w:val="single"/>
        </w:rPr>
      </w:pPr>
      <w:r w:rsidRPr="00ED5828">
        <w:rPr>
          <w:rFonts w:ascii="Times New Roman" w:hAnsi="Times New Roman" w:cs="Times New Roman"/>
          <w:b/>
          <w:sz w:val="24"/>
          <w:szCs w:val="24"/>
        </w:rPr>
        <w:t>Целевые ориентиры воспитания детей на этапе завершения освоения Программы воспитания</w:t>
      </w:r>
    </w:p>
    <w:p w14:paraId="7EC2079E" w14:textId="605798B5" w:rsidR="00246F97" w:rsidRPr="00ED5828" w:rsidRDefault="00246F97" w:rsidP="00246F97">
      <w:pPr>
        <w:spacing w:after="0" w:line="240" w:lineRule="auto"/>
        <w:ind w:firstLine="567"/>
        <w:jc w:val="right"/>
        <w:rPr>
          <w:rFonts w:ascii="Times New Roman" w:hAnsi="Times New Roman" w:cs="Times New Roman"/>
          <w:i/>
          <w:sz w:val="24"/>
          <w:szCs w:val="24"/>
          <w:u w:val="single"/>
        </w:rPr>
      </w:pPr>
      <w:r w:rsidRPr="00ED5828">
        <w:rPr>
          <w:rFonts w:ascii="Times New Roman" w:hAnsi="Times New Roman" w:cs="Times New Roman"/>
          <w:i/>
          <w:sz w:val="24"/>
          <w:szCs w:val="24"/>
          <w:u w:val="single"/>
        </w:rPr>
        <w:t>Таблица 14</w:t>
      </w:r>
    </w:p>
    <w:p w14:paraId="0D8B077B" w14:textId="74AB2E08" w:rsidR="007F5DFF" w:rsidRPr="00ED5828" w:rsidRDefault="007F5DFF" w:rsidP="00053362">
      <w:pPr>
        <w:pStyle w:val="a8"/>
        <w:spacing w:after="0" w:line="240" w:lineRule="auto"/>
        <w:ind w:left="1080"/>
        <w:jc w:val="center"/>
        <w:rPr>
          <w:rFonts w:ascii="Times New Roman" w:hAnsi="Times New Roman" w:cs="Times New Roman"/>
          <w:b/>
          <w:sz w:val="24"/>
          <w:szCs w:val="24"/>
        </w:rPr>
      </w:pPr>
    </w:p>
    <w:tbl>
      <w:tblPr>
        <w:tblStyle w:val="ab"/>
        <w:tblW w:w="9351" w:type="dxa"/>
        <w:tblLook w:val="04A0" w:firstRow="1" w:lastRow="0" w:firstColumn="1" w:lastColumn="0" w:noHBand="0" w:noVBand="1"/>
      </w:tblPr>
      <w:tblGrid>
        <w:gridCol w:w="1951"/>
        <w:gridCol w:w="1839"/>
        <w:gridCol w:w="5561"/>
      </w:tblGrid>
      <w:tr w:rsidR="00AF34BB" w:rsidRPr="00ED5828" w14:paraId="25B10660" w14:textId="77777777" w:rsidTr="004F0D58">
        <w:tc>
          <w:tcPr>
            <w:tcW w:w="1951" w:type="dxa"/>
          </w:tcPr>
          <w:p w14:paraId="2387A03E" w14:textId="77777777" w:rsidR="00AF34BB" w:rsidRPr="00ED5828" w:rsidRDefault="00AF34BB" w:rsidP="00053362">
            <w:pPr>
              <w:pStyle w:val="af8"/>
              <w:rPr>
                <w:rFonts w:ascii="Times New Roman" w:hAnsi="Times New Roman" w:cs="Times New Roman"/>
                <w:b/>
                <w:bCs/>
                <w:sz w:val="24"/>
                <w:szCs w:val="24"/>
              </w:rPr>
            </w:pPr>
            <w:r w:rsidRPr="00ED5828">
              <w:rPr>
                <w:rFonts w:ascii="Times New Roman" w:hAnsi="Times New Roman" w:cs="Times New Roman"/>
                <w:b/>
                <w:bCs/>
                <w:sz w:val="24"/>
                <w:szCs w:val="24"/>
              </w:rPr>
              <w:t>Направление воспитания</w:t>
            </w:r>
          </w:p>
        </w:tc>
        <w:tc>
          <w:tcPr>
            <w:tcW w:w="1839" w:type="dxa"/>
          </w:tcPr>
          <w:p w14:paraId="251B1D2E" w14:textId="77777777" w:rsidR="00AF34BB" w:rsidRPr="00ED5828" w:rsidRDefault="00AF34BB" w:rsidP="00053362">
            <w:pPr>
              <w:pStyle w:val="af8"/>
              <w:rPr>
                <w:rFonts w:ascii="Times New Roman" w:hAnsi="Times New Roman" w:cs="Times New Roman"/>
                <w:b/>
                <w:bCs/>
                <w:sz w:val="24"/>
                <w:szCs w:val="24"/>
              </w:rPr>
            </w:pPr>
            <w:r w:rsidRPr="00ED5828">
              <w:rPr>
                <w:rFonts w:ascii="Times New Roman" w:hAnsi="Times New Roman" w:cs="Times New Roman"/>
                <w:b/>
                <w:bCs/>
                <w:sz w:val="24"/>
                <w:szCs w:val="24"/>
              </w:rPr>
              <w:t>Ценности</w:t>
            </w:r>
          </w:p>
        </w:tc>
        <w:tc>
          <w:tcPr>
            <w:tcW w:w="5561" w:type="dxa"/>
          </w:tcPr>
          <w:p w14:paraId="1C3B301A" w14:textId="77777777" w:rsidR="00AF34BB" w:rsidRPr="00ED5828" w:rsidRDefault="00AF34BB" w:rsidP="00053362">
            <w:pPr>
              <w:pStyle w:val="af8"/>
              <w:rPr>
                <w:rFonts w:ascii="Times New Roman" w:hAnsi="Times New Roman" w:cs="Times New Roman"/>
                <w:b/>
                <w:bCs/>
                <w:sz w:val="24"/>
                <w:szCs w:val="24"/>
              </w:rPr>
            </w:pPr>
            <w:r w:rsidRPr="00ED5828">
              <w:rPr>
                <w:rFonts w:ascii="Times New Roman" w:hAnsi="Times New Roman" w:cs="Times New Roman"/>
                <w:b/>
                <w:bCs/>
                <w:sz w:val="24"/>
                <w:szCs w:val="24"/>
              </w:rPr>
              <w:t>Целевые ориентиры</w:t>
            </w:r>
          </w:p>
        </w:tc>
      </w:tr>
      <w:tr w:rsidR="00AF34BB" w:rsidRPr="00ED5828" w14:paraId="7296F0D2" w14:textId="77777777" w:rsidTr="004F0D58">
        <w:tc>
          <w:tcPr>
            <w:tcW w:w="1951" w:type="dxa"/>
          </w:tcPr>
          <w:p w14:paraId="134E5BCE" w14:textId="77777777" w:rsidR="00AF34BB" w:rsidRPr="00ED5828" w:rsidRDefault="00AF34BB" w:rsidP="00053362">
            <w:pPr>
              <w:pStyle w:val="af8"/>
              <w:rPr>
                <w:rFonts w:ascii="Times New Roman" w:hAnsi="Times New Roman" w:cs="Times New Roman"/>
                <w:sz w:val="24"/>
                <w:szCs w:val="24"/>
              </w:rPr>
            </w:pPr>
            <w:r w:rsidRPr="00ED5828">
              <w:rPr>
                <w:rFonts w:ascii="Times New Roman" w:hAnsi="Times New Roman" w:cs="Times New Roman"/>
                <w:sz w:val="24"/>
                <w:szCs w:val="24"/>
              </w:rPr>
              <w:t>Патриотическое</w:t>
            </w:r>
          </w:p>
        </w:tc>
        <w:tc>
          <w:tcPr>
            <w:tcW w:w="1839" w:type="dxa"/>
          </w:tcPr>
          <w:p w14:paraId="4024B9E3" w14:textId="77777777" w:rsidR="00AF34BB" w:rsidRPr="00ED5828" w:rsidRDefault="00AF34BB" w:rsidP="00053362">
            <w:pPr>
              <w:pStyle w:val="af8"/>
              <w:rPr>
                <w:rFonts w:ascii="Times New Roman" w:hAnsi="Times New Roman" w:cs="Times New Roman"/>
                <w:sz w:val="24"/>
                <w:szCs w:val="24"/>
              </w:rPr>
            </w:pPr>
            <w:r w:rsidRPr="00ED5828">
              <w:rPr>
                <w:rFonts w:ascii="Times New Roman" w:hAnsi="Times New Roman" w:cs="Times New Roman"/>
                <w:sz w:val="24"/>
                <w:szCs w:val="24"/>
              </w:rPr>
              <w:t>Родина, природа</w:t>
            </w:r>
          </w:p>
        </w:tc>
        <w:tc>
          <w:tcPr>
            <w:tcW w:w="5561" w:type="dxa"/>
          </w:tcPr>
          <w:p w14:paraId="5BFC2150" w14:textId="00955A39" w:rsidR="00AF34BB" w:rsidRPr="00ED5828" w:rsidRDefault="00AF34BB" w:rsidP="00053362">
            <w:pPr>
              <w:pStyle w:val="af8"/>
              <w:rPr>
                <w:rFonts w:ascii="Times New Roman" w:hAnsi="Times New Roman" w:cs="Times New Roman"/>
                <w:sz w:val="24"/>
                <w:szCs w:val="24"/>
              </w:rPr>
            </w:pPr>
            <w:r w:rsidRPr="00ED5828">
              <w:rPr>
                <w:rFonts w:ascii="Times New Roman" w:hAnsi="Times New Roman" w:cs="Times New Roman"/>
                <w:sz w:val="24"/>
                <w:szCs w:val="24"/>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AF34BB" w:rsidRPr="00ED5828" w14:paraId="739DFBB8" w14:textId="77777777" w:rsidTr="004F0D58">
        <w:tc>
          <w:tcPr>
            <w:tcW w:w="1951" w:type="dxa"/>
          </w:tcPr>
          <w:p w14:paraId="23A1A4AC" w14:textId="77777777" w:rsidR="00AF34BB" w:rsidRPr="00ED5828" w:rsidRDefault="00AF34BB" w:rsidP="00053362">
            <w:pPr>
              <w:pStyle w:val="af8"/>
              <w:rPr>
                <w:rFonts w:ascii="Times New Roman" w:hAnsi="Times New Roman" w:cs="Times New Roman"/>
                <w:sz w:val="24"/>
                <w:szCs w:val="24"/>
              </w:rPr>
            </w:pPr>
            <w:r w:rsidRPr="00ED5828">
              <w:rPr>
                <w:rFonts w:ascii="Times New Roman" w:hAnsi="Times New Roman" w:cs="Times New Roman"/>
                <w:sz w:val="24"/>
                <w:szCs w:val="24"/>
              </w:rPr>
              <w:t>Духовно</w:t>
            </w:r>
            <w:r w:rsidRPr="00ED5828">
              <w:rPr>
                <w:rFonts w:ascii="Times New Roman" w:hAnsi="Times New Roman" w:cs="Times New Roman"/>
                <w:sz w:val="24"/>
                <w:szCs w:val="24"/>
              </w:rPr>
              <w:softHyphen/>
              <w:t>-нравственное</w:t>
            </w:r>
          </w:p>
        </w:tc>
        <w:tc>
          <w:tcPr>
            <w:tcW w:w="1839" w:type="dxa"/>
          </w:tcPr>
          <w:p w14:paraId="0B37220B" w14:textId="77777777" w:rsidR="00AF34BB" w:rsidRPr="00ED5828" w:rsidRDefault="00AF34BB" w:rsidP="00053362">
            <w:pPr>
              <w:pStyle w:val="af8"/>
              <w:rPr>
                <w:rFonts w:ascii="Times New Roman" w:hAnsi="Times New Roman" w:cs="Times New Roman"/>
                <w:sz w:val="24"/>
                <w:szCs w:val="24"/>
              </w:rPr>
            </w:pPr>
            <w:r w:rsidRPr="00ED5828">
              <w:rPr>
                <w:rFonts w:ascii="Times New Roman" w:hAnsi="Times New Roman" w:cs="Times New Roman"/>
                <w:sz w:val="24"/>
                <w:szCs w:val="24"/>
              </w:rPr>
              <w:t>Жизнь, милосердие, добро</w:t>
            </w:r>
          </w:p>
        </w:tc>
        <w:tc>
          <w:tcPr>
            <w:tcW w:w="5561" w:type="dxa"/>
          </w:tcPr>
          <w:p w14:paraId="5D21C561" w14:textId="3A2950B9" w:rsidR="00AF34BB" w:rsidRPr="00ED5828" w:rsidRDefault="00AF34BB" w:rsidP="00053362">
            <w:pPr>
              <w:pStyle w:val="af8"/>
              <w:rPr>
                <w:rFonts w:ascii="Times New Roman" w:hAnsi="Times New Roman" w:cs="Times New Roman"/>
                <w:sz w:val="24"/>
                <w:szCs w:val="24"/>
              </w:rPr>
            </w:pPr>
            <w:r w:rsidRPr="00ED5828">
              <w:rPr>
                <w:rFonts w:ascii="Times New Roman" w:hAnsi="Times New Roman" w:cs="Times New Roman"/>
                <w:sz w:val="24"/>
                <w:szCs w:val="24"/>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 Способный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AF34BB" w:rsidRPr="00ED5828" w14:paraId="22126EAA" w14:textId="77777777" w:rsidTr="004F0D58">
        <w:tc>
          <w:tcPr>
            <w:tcW w:w="1951" w:type="dxa"/>
          </w:tcPr>
          <w:p w14:paraId="0ECEA7C0" w14:textId="77777777" w:rsidR="00AF34BB" w:rsidRPr="00ED5828" w:rsidRDefault="00AF34BB" w:rsidP="00053362">
            <w:pPr>
              <w:pStyle w:val="af8"/>
              <w:rPr>
                <w:rFonts w:ascii="Times New Roman" w:hAnsi="Times New Roman" w:cs="Times New Roman"/>
                <w:sz w:val="24"/>
                <w:szCs w:val="24"/>
              </w:rPr>
            </w:pPr>
            <w:r w:rsidRPr="00ED5828">
              <w:rPr>
                <w:rFonts w:ascii="Times New Roman" w:hAnsi="Times New Roman" w:cs="Times New Roman"/>
                <w:sz w:val="24"/>
                <w:szCs w:val="24"/>
              </w:rPr>
              <w:t>Социальное</w:t>
            </w:r>
          </w:p>
        </w:tc>
        <w:tc>
          <w:tcPr>
            <w:tcW w:w="1839" w:type="dxa"/>
          </w:tcPr>
          <w:p w14:paraId="2906256D" w14:textId="77777777" w:rsidR="00AF34BB" w:rsidRPr="00ED5828" w:rsidRDefault="00AF34BB" w:rsidP="00053362">
            <w:pPr>
              <w:pStyle w:val="af8"/>
              <w:rPr>
                <w:rFonts w:ascii="Times New Roman" w:hAnsi="Times New Roman" w:cs="Times New Roman"/>
                <w:sz w:val="24"/>
                <w:szCs w:val="24"/>
              </w:rPr>
            </w:pPr>
            <w:r w:rsidRPr="00ED5828">
              <w:rPr>
                <w:rFonts w:ascii="Times New Roman" w:hAnsi="Times New Roman" w:cs="Times New Roman"/>
                <w:sz w:val="24"/>
                <w:szCs w:val="24"/>
              </w:rPr>
              <w:t>Человек, семья, дружба, сотрудничество</w:t>
            </w:r>
          </w:p>
        </w:tc>
        <w:tc>
          <w:tcPr>
            <w:tcW w:w="5561" w:type="dxa"/>
          </w:tcPr>
          <w:p w14:paraId="6BD694AC" w14:textId="3A470C95" w:rsidR="00AF34BB" w:rsidRPr="00ED5828" w:rsidRDefault="00AF34BB" w:rsidP="00053362">
            <w:pPr>
              <w:pStyle w:val="af8"/>
              <w:rPr>
                <w:rFonts w:ascii="Times New Roman" w:hAnsi="Times New Roman" w:cs="Times New Roman"/>
                <w:sz w:val="24"/>
                <w:szCs w:val="24"/>
              </w:rPr>
            </w:pPr>
            <w:r w:rsidRPr="00ED5828">
              <w:rPr>
                <w:rFonts w:ascii="Times New Roman" w:hAnsi="Times New Roman" w:cs="Times New Roman"/>
                <w:sz w:val="24"/>
                <w:szCs w:val="24"/>
              </w:rPr>
              <w:t xml:space="preserve">Проявляющий ответственность за свои действия и поведение; принимающий и уважающий различия между людьми. Владеющий основами речевой </w:t>
            </w:r>
            <w:r w:rsidRPr="00ED5828">
              <w:rPr>
                <w:rFonts w:ascii="Times New Roman" w:hAnsi="Times New Roman" w:cs="Times New Roman"/>
                <w:sz w:val="24"/>
                <w:szCs w:val="24"/>
              </w:rPr>
              <w:lastRenderedPageBreak/>
              <w:t>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AF34BB" w:rsidRPr="00ED5828" w14:paraId="69960495" w14:textId="77777777" w:rsidTr="004F0D58">
        <w:tc>
          <w:tcPr>
            <w:tcW w:w="1951" w:type="dxa"/>
          </w:tcPr>
          <w:p w14:paraId="382C440E" w14:textId="77777777" w:rsidR="00AF34BB" w:rsidRPr="00ED5828" w:rsidRDefault="00AF34BB" w:rsidP="00053362">
            <w:pPr>
              <w:pStyle w:val="af8"/>
              <w:rPr>
                <w:rFonts w:ascii="Times New Roman" w:hAnsi="Times New Roman" w:cs="Times New Roman"/>
                <w:sz w:val="24"/>
                <w:szCs w:val="24"/>
              </w:rPr>
            </w:pPr>
            <w:r w:rsidRPr="00ED5828">
              <w:rPr>
                <w:rFonts w:ascii="Times New Roman" w:hAnsi="Times New Roman" w:cs="Times New Roman"/>
                <w:sz w:val="24"/>
                <w:szCs w:val="24"/>
              </w:rPr>
              <w:lastRenderedPageBreak/>
              <w:t>Познавательное</w:t>
            </w:r>
          </w:p>
        </w:tc>
        <w:tc>
          <w:tcPr>
            <w:tcW w:w="1839" w:type="dxa"/>
          </w:tcPr>
          <w:p w14:paraId="153B8DD4" w14:textId="77777777" w:rsidR="00AF34BB" w:rsidRPr="00ED5828" w:rsidRDefault="00AF34BB" w:rsidP="00053362">
            <w:pPr>
              <w:pStyle w:val="af8"/>
              <w:rPr>
                <w:rFonts w:ascii="Times New Roman" w:hAnsi="Times New Roman" w:cs="Times New Roman"/>
                <w:sz w:val="24"/>
                <w:szCs w:val="24"/>
              </w:rPr>
            </w:pPr>
            <w:r w:rsidRPr="00ED5828">
              <w:rPr>
                <w:rFonts w:ascii="Times New Roman" w:hAnsi="Times New Roman" w:cs="Times New Roman"/>
                <w:sz w:val="24"/>
                <w:szCs w:val="24"/>
              </w:rPr>
              <w:t>Познание</w:t>
            </w:r>
          </w:p>
        </w:tc>
        <w:tc>
          <w:tcPr>
            <w:tcW w:w="5561" w:type="dxa"/>
          </w:tcPr>
          <w:p w14:paraId="28BCAF18" w14:textId="62AD2FB2" w:rsidR="00AF34BB" w:rsidRPr="00ED5828" w:rsidRDefault="00AF34BB" w:rsidP="00053362">
            <w:pPr>
              <w:pStyle w:val="af8"/>
              <w:rPr>
                <w:rFonts w:ascii="Times New Roman" w:hAnsi="Times New Roman" w:cs="Times New Roman"/>
                <w:sz w:val="24"/>
                <w:szCs w:val="24"/>
              </w:rPr>
            </w:pPr>
            <w:r w:rsidRPr="00ED5828">
              <w:rPr>
                <w:rFonts w:ascii="Times New Roman" w:hAnsi="Times New Roman" w:cs="Times New Roman"/>
                <w:sz w:val="24"/>
                <w:szCs w:val="24"/>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w:t>
            </w:r>
          </w:p>
        </w:tc>
      </w:tr>
      <w:tr w:rsidR="00AF34BB" w:rsidRPr="00ED5828" w14:paraId="3B4071A6" w14:textId="77777777" w:rsidTr="004F0D58">
        <w:tc>
          <w:tcPr>
            <w:tcW w:w="1951" w:type="dxa"/>
          </w:tcPr>
          <w:p w14:paraId="3B3AB24E" w14:textId="77777777" w:rsidR="00AF34BB" w:rsidRPr="00ED5828" w:rsidRDefault="00AF34BB" w:rsidP="00053362">
            <w:pPr>
              <w:pStyle w:val="af8"/>
              <w:rPr>
                <w:rFonts w:ascii="Times New Roman" w:hAnsi="Times New Roman" w:cs="Times New Roman"/>
                <w:sz w:val="24"/>
                <w:szCs w:val="24"/>
              </w:rPr>
            </w:pPr>
            <w:r w:rsidRPr="00ED5828">
              <w:rPr>
                <w:rFonts w:ascii="Times New Roman" w:hAnsi="Times New Roman" w:cs="Times New Roman"/>
                <w:sz w:val="24"/>
                <w:szCs w:val="24"/>
              </w:rPr>
              <w:t>Физическое и оздоровительное</w:t>
            </w:r>
          </w:p>
        </w:tc>
        <w:tc>
          <w:tcPr>
            <w:tcW w:w="1839" w:type="dxa"/>
          </w:tcPr>
          <w:p w14:paraId="55D71C92" w14:textId="77777777" w:rsidR="00AF34BB" w:rsidRPr="00ED5828" w:rsidRDefault="00AF34BB" w:rsidP="00053362">
            <w:pPr>
              <w:pStyle w:val="af8"/>
              <w:rPr>
                <w:rFonts w:ascii="Times New Roman" w:hAnsi="Times New Roman" w:cs="Times New Roman"/>
                <w:sz w:val="24"/>
                <w:szCs w:val="24"/>
              </w:rPr>
            </w:pPr>
            <w:r w:rsidRPr="00ED5828">
              <w:rPr>
                <w:rFonts w:ascii="Times New Roman" w:hAnsi="Times New Roman" w:cs="Times New Roman"/>
                <w:sz w:val="24"/>
                <w:szCs w:val="24"/>
              </w:rPr>
              <w:t>Здоровье, жизнь</w:t>
            </w:r>
          </w:p>
        </w:tc>
        <w:tc>
          <w:tcPr>
            <w:tcW w:w="5561" w:type="dxa"/>
          </w:tcPr>
          <w:p w14:paraId="386FFCC2" w14:textId="44876734" w:rsidR="00AF34BB" w:rsidRPr="00ED5828" w:rsidRDefault="00AF34BB" w:rsidP="00053362">
            <w:pPr>
              <w:pStyle w:val="af8"/>
              <w:rPr>
                <w:rFonts w:ascii="Times New Roman" w:hAnsi="Times New Roman" w:cs="Times New Roman"/>
                <w:sz w:val="24"/>
                <w:szCs w:val="24"/>
              </w:rPr>
            </w:pPr>
            <w:r w:rsidRPr="00ED5828">
              <w:rPr>
                <w:rFonts w:ascii="Times New Roman" w:hAnsi="Times New Roman" w:cs="Times New Roman"/>
                <w:sz w:val="24"/>
                <w:szCs w:val="24"/>
              </w:rPr>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 Демонстрирующий потребность в двигательной деятельности. Имеющий представление о некоторых видах спорта и активного отдыха.</w:t>
            </w:r>
          </w:p>
        </w:tc>
      </w:tr>
      <w:tr w:rsidR="00AF34BB" w:rsidRPr="00ED5828" w14:paraId="6D14400F" w14:textId="77777777" w:rsidTr="004F0D58">
        <w:tc>
          <w:tcPr>
            <w:tcW w:w="1951" w:type="dxa"/>
          </w:tcPr>
          <w:p w14:paraId="3254B89C" w14:textId="77777777" w:rsidR="00AF34BB" w:rsidRPr="00ED5828" w:rsidRDefault="00AF34BB" w:rsidP="00053362">
            <w:pPr>
              <w:pStyle w:val="af8"/>
              <w:rPr>
                <w:rFonts w:ascii="Times New Roman" w:hAnsi="Times New Roman" w:cs="Times New Roman"/>
                <w:sz w:val="24"/>
                <w:szCs w:val="24"/>
              </w:rPr>
            </w:pPr>
            <w:r w:rsidRPr="00ED5828">
              <w:rPr>
                <w:rFonts w:ascii="Times New Roman" w:hAnsi="Times New Roman" w:cs="Times New Roman"/>
                <w:sz w:val="24"/>
                <w:szCs w:val="24"/>
              </w:rPr>
              <w:t>Трудовое</w:t>
            </w:r>
          </w:p>
        </w:tc>
        <w:tc>
          <w:tcPr>
            <w:tcW w:w="1839" w:type="dxa"/>
          </w:tcPr>
          <w:p w14:paraId="773B0133" w14:textId="77777777" w:rsidR="00AF34BB" w:rsidRPr="00ED5828" w:rsidRDefault="00AF34BB" w:rsidP="00053362">
            <w:pPr>
              <w:pStyle w:val="af8"/>
              <w:rPr>
                <w:rFonts w:ascii="Times New Roman" w:hAnsi="Times New Roman" w:cs="Times New Roman"/>
                <w:sz w:val="24"/>
                <w:szCs w:val="24"/>
              </w:rPr>
            </w:pPr>
            <w:r w:rsidRPr="00ED5828">
              <w:rPr>
                <w:rFonts w:ascii="Times New Roman" w:hAnsi="Times New Roman" w:cs="Times New Roman"/>
                <w:sz w:val="24"/>
                <w:szCs w:val="24"/>
              </w:rPr>
              <w:t>Труд</w:t>
            </w:r>
          </w:p>
        </w:tc>
        <w:tc>
          <w:tcPr>
            <w:tcW w:w="5561" w:type="dxa"/>
          </w:tcPr>
          <w:p w14:paraId="2DA9FB23" w14:textId="30177269" w:rsidR="00AF34BB" w:rsidRPr="00ED5828" w:rsidRDefault="00AF34BB" w:rsidP="00053362">
            <w:pPr>
              <w:pStyle w:val="af8"/>
              <w:rPr>
                <w:rFonts w:ascii="Times New Roman" w:hAnsi="Times New Roman" w:cs="Times New Roman"/>
                <w:sz w:val="24"/>
                <w:szCs w:val="24"/>
              </w:rPr>
            </w:pPr>
            <w:r w:rsidRPr="00ED5828">
              <w:rPr>
                <w:rFonts w:ascii="Times New Roman" w:hAnsi="Times New Roman" w:cs="Times New Roman"/>
                <w:sz w:val="24"/>
                <w:szCs w:val="24"/>
              </w:rP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AF34BB" w:rsidRPr="00ED5828" w14:paraId="25258E83" w14:textId="77777777" w:rsidTr="004F0D58">
        <w:tc>
          <w:tcPr>
            <w:tcW w:w="1951" w:type="dxa"/>
          </w:tcPr>
          <w:p w14:paraId="3CEA7131" w14:textId="77777777" w:rsidR="00AF34BB" w:rsidRPr="00ED5828" w:rsidRDefault="00AF34BB" w:rsidP="00053362">
            <w:pPr>
              <w:pStyle w:val="af8"/>
              <w:rPr>
                <w:rFonts w:ascii="Times New Roman" w:hAnsi="Times New Roman" w:cs="Times New Roman"/>
                <w:sz w:val="24"/>
                <w:szCs w:val="24"/>
              </w:rPr>
            </w:pPr>
            <w:r w:rsidRPr="00ED5828">
              <w:rPr>
                <w:rFonts w:ascii="Times New Roman" w:hAnsi="Times New Roman" w:cs="Times New Roman"/>
                <w:sz w:val="24"/>
                <w:szCs w:val="24"/>
              </w:rPr>
              <w:t>Эстетическое</w:t>
            </w:r>
          </w:p>
        </w:tc>
        <w:tc>
          <w:tcPr>
            <w:tcW w:w="1839" w:type="dxa"/>
          </w:tcPr>
          <w:p w14:paraId="09053474" w14:textId="77777777" w:rsidR="00AF34BB" w:rsidRPr="00ED5828" w:rsidRDefault="00AF34BB" w:rsidP="00053362">
            <w:pPr>
              <w:pStyle w:val="af8"/>
              <w:rPr>
                <w:rFonts w:ascii="Times New Roman" w:hAnsi="Times New Roman" w:cs="Times New Roman"/>
                <w:sz w:val="24"/>
                <w:szCs w:val="24"/>
              </w:rPr>
            </w:pPr>
            <w:r w:rsidRPr="00ED5828">
              <w:rPr>
                <w:rFonts w:ascii="Times New Roman" w:hAnsi="Times New Roman" w:cs="Times New Roman"/>
                <w:sz w:val="24"/>
                <w:szCs w:val="24"/>
              </w:rPr>
              <w:t>Культура и красота</w:t>
            </w:r>
          </w:p>
        </w:tc>
        <w:tc>
          <w:tcPr>
            <w:tcW w:w="5561" w:type="dxa"/>
          </w:tcPr>
          <w:p w14:paraId="27B9FCD7" w14:textId="6E47AC47" w:rsidR="00AF34BB" w:rsidRPr="00ED5828" w:rsidRDefault="00AF34BB" w:rsidP="00053362">
            <w:pPr>
              <w:pStyle w:val="af8"/>
              <w:rPr>
                <w:rFonts w:ascii="Times New Roman" w:hAnsi="Times New Roman" w:cs="Times New Roman"/>
                <w:sz w:val="24"/>
                <w:szCs w:val="24"/>
              </w:rPr>
            </w:pPr>
            <w:r w:rsidRPr="00ED5828">
              <w:rPr>
                <w:rFonts w:ascii="Times New Roman" w:hAnsi="Times New Roman" w:cs="Times New Roman"/>
                <w:sz w:val="24"/>
                <w:szCs w:val="24"/>
              </w:rP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w:t>
            </w:r>
          </w:p>
        </w:tc>
      </w:tr>
    </w:tbl>
    <w:p w14:paraId="37693EC2" w14:textId="77777777" w:rsidR="00AF34BB" w:rsidRPr="00ED5828" w:rsidRDefault="00AF34BB" w:rsidP="00053362">
      <w:pPr>
        <w:pStyle w:val="a8"/>
        <w:spacing w:after="0" w:line="240" w:lineRule="auto"/>
        <w:ind w:left="1080"/>
        <w:jc w:val="center"/>
        <w:rPr>
          <w:rFonts w:ascii="Times New Roman" w:hAnsi="Times New Roman" w:cs="Times New Roman"/>
          <w:b/>
          <w:sz w:val="24"/>
          <w:szCs w:val="24"/>
        </w:rPr>
      </w:pPr>
    </w:p>
    <w:p w14:paraId="191468F8" w14:textId="1FD8A16A" w:rsidR="00AF34BB" w:rsidRPr="00ED5828" w:rsidRDefault="00AF34BB" w:rsidP="00D45F27">
      <w:pPr>
        <w:pStyle w:val="3"/>
        <w:numPr>
          <w:ilvl w:val="2"/>
          <w:numId w:val="52"/>
        </w:numPr>
        <w:spacing w:before="0" w:line="240" w:lineRule="auto"/>
        <w:rPr>
          <w:rFonts w:ascii="Times New Roman" w:hAnsi="Times New Roman" w:cs="Times New Roman"/>
          <w:b/>
          <w:bCs/>
        </w:rPr>
      </w:pPr>
      <w:bookmarkStart w:id="470" w:name="_Toc159930601"/>
      <w:r w:rsidRPr="00ED5828">
        <w:rPr>
          <w:rFonts w:ascii="Times New Roman" w:hAnsi="Times New Roman" w:cs="Times New Roman"/>
          <w:b/>
          <w:bCs/>
        </w:rPr>
        <w:t>Раздел 2. Содержательный раздел Программы воспитания.</w:t>
      </w:r>
      <w:bookmarkEnd w:id="470"/>
      <w:r w:rsidRPr="00ED5828">
        <w:rPr>
          <w:rFonts w:ascii="Times New Roman" w:hAnsi="Times New Roman" w:cs="Times New Roman"/>
          <w:b/>
          <w:bCs/>
        </w:rPr>
        <w:t xml:space="preserve"> </w:t>
      </w:r>
    </w:p>
    <w:p w14:paraId="0CF8A72F" w14:textId="77777777" w:rsidR="00AF34BB" w:rsidRPr="00ED5828" w:rsidRDefault="00AF34BB" w:rsidP="00053362">
      <w:pPr>
        <w:pStyle w:val="3"/>
        <w:spacing w:before="0" w:line="240" w:lineRule="auto"/>
        <w:ind w:left="1080"/>
        <w:rPr>
          <w:rFonts w:ascii="Times New Roman" w:hAnsi="Times New Roman" w:cs="Times New Roman"/>
          <w:b/>
          <w:bCs/>
        </w:rPr>
      </w:pPr>
      <w:bookmarkStart w:id="471" w:name="_Toc159930602"/>
      <w:r w:rsidRPr="00ED5828">
        <w:rPr>
          <w:rFonts w:ascii="Times New Roman" w:hAnsi="Times New Roman" w:cs="Times New Roman"/>
          <w:b/>
          <w:bCs/>
        </w:rPr>
        <w:t>Уклад образовательной организации</w:t>
      </w:r>
      <w:bookmarkEnd w:id="471"/>
      <w:r w:rsidRPr="00ED5828">
        <w:rPr>
          <w:rFonts w:ascii="Times New Roman" w:hAnsi="Times New Roman" w:cs="Times New Roman"/>
          <w:b/>
          <w:bCs/>
        </w:rPr>
        <w:t xml:space="preserve"> </w:t>
      </w:r>
    </w:p>
    <w:p w14:paraId="6E717CDA" w14:textId="77777777" w:rsidR="00AF34BB" w:rsidRPr="00ED5828" w:rsidRDefault="00AF34BB" w:rsidP="00053362">
      <w:pPr>
        <w:pStyle w:val="af8"/>
        <w:ind w:firstLine="284"/>
        <w:rPr>
          <w:rFonts w:ascii="Times New Roman" w:hAnsi="Times New Roman" w:cs="Times New Roman"/>
          <w:sz w:val="24"/>
          <w:szCs w:val="24"/>
        </w:rPr>
      </w:pPr>
      <w:r w:rsidRPr="00ED5828">
        <w:rPr>
          <w:rFonts w:ascii="Times New Roman" w:hAnsi="Times New Roman" w:cs="Times New Roman"/>
          <w:sz w:val="24"/>
          <w:szCs w:val="24"/>
        </w:rPr>
        <w:t xml:space="preserve">Уклад – общественный договор участников образовательных отношений, который опирается на базовые национальные ценности, содержащий традиции Ярославской области, города Пошехонье и ДОО. </w:t>
      </w:r>
    </w:p>
    <w:p w14:paraId="49D62E00" w14:textId="77777777" w:rsidR="00AF34BB" w:rsidRPr="00ED5828" w:rsidRDefault="00AF34BB" w:rsidP="00053362">
      <w:pPr>
        <w:pStyle w:val="af8"/>
        <w:ind w:firstLine="284"/>
        <w:rPr>
          <w:rFonts w:ascii="Times New Roman" w:hAnsi="Times New Roman" w:cs="Times New Roman"/>
          <w:sz w:val="24"/>
          <w:szCs w:val="24"/>
        </w:rPr>
      </w:pPr>
      <w:r w:rsidRPr="00ED5828">
        <w:rPr>
          <w:rFonts w:ascii="Times New Roman" w:hAnsi="Times New Roman" w:cs="Times New Roman"/>
          <w:sz w:val="24"/>
          <w:szCs w:val="24"/>
        </w:rPr>
        <w:t xml:space="preserve">Уклад МДБОУ ДС №7 «Улыбка» задает традиции, культуру поведения сообществ, описывает предметно-пространственную среду, виды и направления деятельности и социокультурный контекст. Уклад способствует формированию ценностей воспитания, которые разделяются всеми участниками образовательных отношений (воспитанниками, родителями, педагогами и другими сотрудниками ДОУ). Уклад учитывает специфику и конкретные формы организации распорядка воспитательной работы в процессе дневного, недельного, месячного, годового циклов жизни ДОУ. </w:t>
      </w:r>
    </w:p>
    <w:p w14:paraId="477B56BB" w14:textId="77777777" w:rsidR="0014340D" w:rsidRPr="00ED5828" w:rsidRDefault="00AF34BB" w:rsidP="00053362">
      <w:pPr>
        <w:pStyle w:val="af8"/>
        <w:ind w:firstLine="284"/>
        <w:rPr>
          <w:rFonts w:ascii="Times New Roman" w:hAnsi="Times New Roman" w:cs="Times New Roman"/>
          <w:sz w:val="24"/>
          <w:szCs w:val="24"/>
        </w:rPr>
      </w:pPr>
      <w:r w:rsidRPr="00ED5828">
        <w:rPr>
          <w:rFonts w:ascii="Times New Roman" w:hAnsi="Times New Roman" w:cs="Times New Roman"/>
          <w:sz w:val="24"/>
          <w:szCs w:val="24"/>
        </w:rPr>
        <w:t xml:space="preserve">МДБОУ ДС №7 «Улыбка» г. Пошехонье сохраняет традиции, но при этом динамично развивается, внедряет инновационные идеи, сохраняя свои лучшие традиции. В детском саду все группы общеразвивающей направленности. Основой годового цикла воспитательной работы являются как общие для всего детского сада событийные </w:t>
      </w:r>
      <w:r w:rsidRPr="00ED5828">
        <w:rPr>
          <w:rFonts w:ascii="Times New Roman" w:hAnsi="Times New Roman" w:cs="Times New Roman"/>
          <w:sz w:val="24"/>
          <w:szCs w:val="24"/>
        </w:rPr>
        <w:lastRenderedPageBreak/>
        <w:t xml:space="preserve">мероприятия, в которых участвуют дети разных возрастных групп и направленностей, так и отдельные, в соответствии с возрастом, направленностью и интересами воспитанников. </w:t>
      </w:r>
    </w:p>
    <w:p w14:paraId="3A7D627E" w14:textId="0050C419" w:rsidR="0014340D" w:rsidRPr="00ED5828" w:rsidRDefault="00AF34BB" w:rsidP="00053362">
      <w:pPr>
        <w:pStyle w:val="af8"/>
        <w:ind w:firstLine="284"/>
        <w:rPr>
          <w:rFonts w:ascii="Times New Roman" w:hAnsi="Times New Roman" w:cs="Times New Roman"/>
          <w:sz w:val="24"/>
          <w:szCs w:val="24"/>
        </w:rPr>
      </w:pPr>
      <w:r w:rsidRPr="00ED5828">
        <w:rPr>
          <w:rFonts w:ascii="Times New Roman" w:hAnsi="Times New Roman" w:cs="Times New Roman"/>
          <w:sz w:val="24"/>
          <w:szCs w:val="24"/>
        </w:rPr>
        <w:t>Событийные мероприятия планируются на основе ОП ДО</w:t>
      </w:r>
      <w:r w:rsidR="00B73F52" w:rsidRPr="00ED5828">
        <w:rPr>
          <w:rFonts w:ascii="Times New Roman" w:hAnsi="Times New Roman" w:cs="Times New Roman"/>
          <w:sz w:val="24"/>
          <w:szCs w:val="24"/>
        </w:rPr>
        <w:t xml:space="preserve"> ДОО</w:t>
      </w:r>
      <w:r w:rsidRPr="00ED5828">
        <w:rPr>
          <w:rFonts w:ascii="Times New Roman" w:hAnsi="Times New Roman" w:cs="Times New Roman"/>
          <w:sz w:val="24"/>
          <w:szCs w:val="24"/>
        </w:rPr>
        <w:t>, Указа Президента РФ о теме предстоящего календарного года и событий в РФ, Календаря 165 образовательных событий Минпросвещения России, Календаря профессиональных праздников. Основой недельного цикла воспитательной работы является календарно</w:t>
      </w:r>
      <w:r w:rsidR="0014340D" w:rsidRPr="00ED5828">
        <w:rPr>
          <w:rFonts w:ascii="Times New Roman" w:hAnsi="Times New Roman" w:cs="Times New Roman"/>
          <w:sz w:val="24"/>
          <w:szCs w:val="24"/>
        </w:rPr>
        <w:t>-</w:t>
      </w:r>
      <w:r w:rsidRPr="00ED5828">
        <w:rPr>
          <w:rFonts w:ascii="Times New Roman" w:hAnsi="Times New Roman" w:cs="Times New Roman"/>
          <w:sz w:val="24"/>
          <w:szCs w:val="24"/>
        </w:rPr>
        <w:t>тематическое планирование, которое разработано с учетом возрастных особенностей и интересов воспитанников на основе ОП ДО ДО</w:t>
      </w:r>
      <w:r w:rsidR="00B73F52" w:rsidRPr="00ED5828">
        <w:rPr>
          <w:rFonts w:ascii="Times New Roman" w:hAnsi="Times New Roman" w:cs="Times New Roman"/>
          <w:sz w:val="24"/>
          <w:szCs w:val="24"/>
        </w:rPr>
        <w:t>О</w:t>
      </w:r>
      <w:r w:rsidRPr="00ED5828">
        <w:rPr>
          <w:rFonts w:ascii="Times New Roman" w:hAnsi="Times New Roman" w:cs="Times New Roman"/>
          <w:sz w:val="24"/>
          <w:szCs w:val="24"/>
        </w:rPr>
        <w:t xml:space="preserve">. </w:t>
      </w:r>
    </w:p>
    <w:p w14:paraId="2D94D668" w14:textId="77777777" w:rsidR="0014340D" w:rsidRPr="00ED5828" w:rsidRDefault="00AF34BB" w:rsidP="00053362">
      <w:pPr>
        <w:pStyle w:val="af8"/>
        <w:ind w:firstLine="284"/>
        <w:rPr>
          <w:rFonts w:ascii="Times New Roman" w:hAnsi="Times New Roman" w:cs="Times New Roman"/>
          <w:sz w:val="24"/>
          <w:szCs w:val="24"/>
        </w:rPr>
      </w:pPr>
      <w:r w:rsidRPr="00ED5828">
        <w:rPr>
          <w:rFonts w:ascii="Times New Roman" w:hAnsi="Times New Roman" w:cs="Times New Roman"/>
          <w:sz w:val="24"/>
          <w:szCs w:val="24"/>
        </w:rPr>
        <w:t>Ежедневная воспитательная работа включает как индивидуальные, так и коллективные виды, формы и направления работы со всеми участниками образовательных отношений, направленные на формирование духовно-нравственных, гражданско</w:t>
      </w:r>
      <w:r w:rsidR="0014340D" w:rsidRPr="00ED5828">
        <w:rPr>
          <w:rFonts w:ascii="Times New Roman" w:hAnsi="Times New Roman" w:cs="Times New Roman"/>
          <w:sz w:val="24"/>
          <w:szCs w:val="24"/>
        </w:rPr>
        <w:t>-</w:t>
      </w:r>
      <w:r w:rsidRPr="00ED5828">
        <w:rPr>
          <w:rFonts w:ascii="Times New Roman" w:hAnsi="Times New Roman" w:cs="Times New Roman"/>
          <w:sz w:val="24"/>
          <w:szCs w:val="24"/>
        </w:rPr>
        <w:t xml:space="preserve">патриотических, социокультурных ценностей и традиций. </w:t>
      </w:r>
    </w:p>
    <w:p w14:paraId="33C36645" w14:textId="77777777" w:rsidR="0014340D" w:rsidRPr="00ED5828" w:rsidRDefault="00AF34BB" w:rsidP="00053362">
      <w:pPr>
        <w:pStyle w:val="af8"/>
        <w:ind w:firstLine="284"/>
        <w:rPr>
          <w:rFonts w:ascii="Times New Roman" w:hAnsi="Times New Roman" w:cs="Times New Roman"/>
          <w:sz w:val="24"/>
          <w:szCs w:val="24"/>
        </w:rPr>
      </w:pPr>
      <w:r w:rsidRPr="00ED5828">
        <w:rPr>
          <w:rFonts w:ascii="Times New Roman" w:hAnsi="Times New Roman" w:cs="Times New Roman"/>
          <w:sz w:val="24"/>
          <w:szCs w:val="24"/>
        </w:rPr>
        <w:t xml:space="preserve">Отдельное внимание уделяется самостоятельной деятельности воспитанников. Ее содержание зависит от возраста и опыта детей, уровня развития творческого воображения, самостоятельности, инициативы, организаторских способностей. Организованное проведение этой формы работы обеспечивается как непосредственным, так и опосредованным руководством со стороны воспитателя. </w:t>
      </w:r>
    </w:p>
    <w:p w14:paraId="62D44EB4" w14:textId="77777777" w:rsidR="0014340D" w:rsidRPr="00ED5828" w:rsidRDefault="00AF34BB" w:rsidP="00053362">
      <w:pPr>
        <w:pStyle w:val="af8"/>
        <w:ind w:firstLine="284"/>
        <w:rPr>
          <w:rFonts w:ascii="Times New Roman" w:hAnsi="Times New Roman" w:cs="Times New Roman"/>
          <w:sz w:val="24"/>
          <w:szCs w:val="24"/>
        </w:rPr>
      </w:pPr>
      <w:r w:rsidRPr="00ED5828">
        <w:rPr>
          <w:rFonts w:ascii="Times New Roman" w:hAnsi="Times New Roman" w:cs="Times New Roman"/>
          <w:sz w:val="24"/>
          <w:szCs w:val="24"/>
        </w:rPr>
        <w:t>Одн</w:t>
      </w:r>
      <w:r w:rsidR="0014340D" w:rsidRPr="00ED5828">
        <w:rPr>
          <w:rFonts w:ascii="Times New Roman" w:hAnsi="Times New Roman" w:cs="Times New Roman"/>
          <w:sz w:val="24"/>
          <w:szCs w:val="24"/>
        </w:rPr>
        <w:t>и</w:t>
      </w:r>
      <w:r w:rsidRPr="00ED5828">
        <w:rPr>
          <w:rFonts w:ascii="Times New Roman" w:hAnsi="Times New Roman" w:cs="Times New Roman"/>
          <w:sz w:val="24"/>
          <w:szCs w:val="24"/>
        </w:rPr>
        <w:t xml:space="preserve">м из основных видов деятельности при организации воспитательной работы в ДОУ является игра, которая используется как самостоятельная форма работы с детьми и как эффективный метод развития в разных направлениях воспитательной работы. </w:t>
      </w:r>
    </w:p>
    <w:p w14:paraId="6D6548BA" w14:textId="77777777" w:rsidR="0014340D" w:rsidRPr="00ED5828" w:rsidRDefault="00AF34BB" w:rsidP="00053362">
      <w:pPr>
        <w:pStyle w:val="af8"/>
        <w:ind w:firstLine="284"/>
        <w:rPr>
          <w:rFonts w:ascii="Times New Roman" w:hAnsi="Times New Roman" w:cs="Times New Roman"/>
          <w:sz w:val="24"/>
          <w:szCs w:val="24"/>
        </w:rPr>
      </w:pPr>
      <w:r w:rsidRPr="00ED5828">
        <w:rPr>
          <w:rFonts w:ascii="Times New Roman" w:hAnsi="Times New Roman" w:cs="Times New Roman"/>
          <w:sz w:val="24"/>
          <w:szCs w:val="24"/>
        </w:rPr>
        <w:t xml:space="preserve">Индивидуальная работа с детьми всех возрастов проводится в утренний и вечерний отрезок времени, во время прогулок. </w:t>
      </w:r>
    </w:p>
    <w:p w14:paraId="6C77AC80" w14:textId="77777777" w:rsidR="0014340D" w:rsidRPr="00ED5828" w:rsidRDefault="00AF34BB" w:rsidP="00053362">
      <w:pPr>
        <w:pStyle w:val="af8"/>
        <w:ind w:firstLine="284"/>
        <w:rPr>
          <w:rFonts w:ascii="Times New Roman" w:hAnsi="Times New Roman" w:cs="Times New Roman"/>
          <w:sz w:val="24"/>
          <w:szCs w:val="24"/>
        </w:rPr>
      </w:pPr>
      <w:r w:rsidRPr="00ED5828">
        <w:rPr>
          <w:rFonts w:ascii="Times New Roman" w:hAnsi="Times New Roman" w:cs="Times New Roman"/>
          <w:sz w:val="24"/>
          <w:szCs w:val="24"/>
        </w:rPr>
        <w:t xml:space="preserve">Традиционные мероприятия (праздники, соревнования, фольклорные мероприятия и др.) позволяют провести воспитательную работу с дошкольниками сразу по нескольким направлениям. В традиционных мероприятиях задействованы все участники образовательных отношений. Такие мероприятия носят в основном массовый уровень с включением родителей, детей, социальных партнеров, а также представителей других учреждений. </w:t>
      </w:r>
    </w:p>
    <w:p w14:paraId="74339F3C" w14:textId="77777777" w:rsidR="0014340D" w:rsidRPr="00ED5828" w:rsidRDefault="00AF34BB" w:rsidP="00053362">
      <w:pPr>
        <w:pStyle w:val="af8"/>
        <w:ind w:firstLine="284"/>
        <w:rPr>
          <w:rFonts w:ascii="Times New Roman" w:hAnsi="Times New Roman" w:cs="Times New Roman"/>
          <w:sz w:val="24"/>
          <w:szCs w:val="24"/>
        </w:rPr>
      </w:pPr>
      <w:r w:rsidRPr="00ED5828">
        <w:rPr>
          <w:rFonts w:ascii="Times New Roman" w:hAnsi="Times New Roman" w:cs="Times New Roman"/>
          <w:sz w:val="24"/>
          <w:szCs w:val="24"/>
        </w:rPr>
        <w:t>Для успешной работы педагоги активно привлекают семьи воспитанников к участию в воспитательном процессе. С этой целью проводятся родительские собрания, консультации, беседы, круглые столы, тренинги, викторины, дни открытых дверей, просмотры родителями отдельных форм работы с детьми, применяются средства наглядной пропаганды (информационные бюллетени, родительские уголки, тематические стенды, фотовыставки и др.) и др.</w:t>
      </w:r>
    </w:p>
    <w:p w14:paraId="118DD085" w14:textId="16772784" w:rsidR="0014340D" w:rsidRPr="00ED5828" w:rsidRDefault="00AF34BB" w:rsidP="00053362">
      <w:pPr>
        <w:pStyle w:val="af8"/>
        <w:ind w:firstLine="284"/>
        <w:rPr>
          <w:rFonts w:ascii="Times New Roman" w:hAnsi="Times New Roman" w:cs="Times New Roman"/>
          <w:sz w:val="24"/>
          <w:szCs w:val="24"/>
        </w:rPr>
      </w:pPr>
      <w:r w:rsidRPr="00ED5828">
        <w:rPr>
          <w:rFonts w:ascii="Times New Roman" w:hAnsi="Times New Roman" w:cs="Times New Roman"/>
          <w:sz w:val="24"/>
          <w:szCs w:val="24"/>
        </w:rPr>
        <w:t xml:space="preserve"> </w:t>
      </w:r>
    </w:p>
    <w:p w14:paraId="166F82EE" w14:textId="77777777" w:rsidR="0014340D" w:rsidRPr="00ED5828" w:rsidRDefault="00AF34BB" w:rsidP="00053362">
      <w:pPr>
        <w:pStyle w:val="3"/>
        <w:spacing w:before="0" w:line="240" w:lineRule="auto"/>
        <w:ind w:left="1080"/>
        <w:rPr>
          <w:rFonts w:ascii="Times New Roman" w:hAnsi="Times New Roman" w:cs="Times New Roman"/>
          <w:b/>
          <w:bCs/>
        </w:rPr>
      </w:pPr>
      <w:bookmarkStart w:id="472" w:name="_Toc159930603"/>
      <w:r w:rsidRPr="00ED5828">
        <w:rPr>
          <w:rFonts w:ascii="Times New Roman" w:hAnsi="Times New Roman" w:cs="Times New Roman"/>
          <w:b/>
          <w:bCs/>
        </w:rPr>
        <w:t>Воспитывающая среда ДОО</w:t>
      </w:r>
      <w:bookmarkEnd w:id="472"/>
      <w:r w:rsidRPr="00ED5828">
        <w:rPr>
          <w:rFonts w:ascii="Times New Roman" w:hAnsi="Times New Roman" w:cs="Times New Roman"/>
          <w:b/>
          <w:bCs/>
        </w:rPr>
        <w:t xml:space="preserve"> </w:t>
      </w:r>
    </w:p>
    <w:p w14:paraId="19182ADE" w14:textId="77777777" w:rsidR="0014340D" w:rsidRPr="00ED5828" w:rsidRDefault="00AF34BB" w:rsidP="00053362">
      <w:pPr>
        <w:pStyle w:val="af8"/>
        <w:ind w:firstLine="284"/>
        <w:rPr>
          <w:rFonts w:ascii="Times New Roman" w:hAnsi="Times New Roman" w:cs="Times New Roman"/>
          <w:sz w:val="24"/>
          <w:szCs w:val="24"/>
        </w:rPr>
      </w:pPr>
      <w:r w:rsidRPr="00ED5828">
        <w:rPr>
          <w:rFonts w:ascii="Times New Roman" w:hAnsi="Times New Roman" w:cs="Times New Roman"/>
          <w:sz w:val="24"/>
          <w:szCs w:val="24"/>
        </w:rPr>
        <w:t>Воспитывающая среда – это особая форма организации образовательного процесса, реализующего цель и задачи воспитания. Воспитывающая среда определяется целью и задачами воспитания, духовно</w:t>
      </w:r>
      <w:r w:rsidR="0014340D" w:rsidRPr="00ED5828">
        <w:rPr>
          <w:rFonts w:ascii="Times New Roman" w:hAnsi="Times New Roman" w:cs="Times New Roman"/>
          <w:sz w:val="24"/>
          <w:szCs w:val="24"/>
        </w:rPr>
        <w:t>-</w:t>
      </w:r>
      <w:r w:rsidRPr="00ED5828">
        <w:rPr>
          <w:rFonts w:ascii="Times New Roman" w:hAnsi="Times New Roman" w:cs="Times New Roman"/>
          <w:sz w:val="24"/>
          <w:szCs w:val="24"/>
        </w:rPr>
        <w:t xml:space="preserve">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 </w:t>
      </w:r>
    </w:p>
    <w:p w14:paraId="4F45E740" w14:textId="77777777" w:rsidR="0014340D" w:rsidRPr="00ED5828" w:rsidRDefault="00AF34BB" w:rsidP="00053362">
      <w:pPr>
        <w:pStyle w:val="af8"/>
        <w:ind w:firstLine="284"/>
        <w:rPr>
          <w:rFonts w:ascii="Times New Roman" w:hAnsi="Times New Roman" w:cs="Times New Roman"/>
          <w:sz w:val="24"/>
          <w:szCs w:val="24"/>
        </w:rPr>
      </w:pPr>
      <w:r w:rsidRPr="00ED5828">
        <w:rPr>
          <w:rFonts w:ascii="Times New Roman" w:hAnsi="Times New Roman" w:cs="Times New Roman"/>
          <w:sz w:val="24"/>
          <w:szCs w:val="24"/>
        </w:rPr>
        <w:t xml:space="preserve">Воспитывающая среда строится по трем линиям: </w:t>
      </w:r>
    </w:p>
    <w:p w14:paraId="7C2AF057" w14:textId="77777777" w:rsidR="0014340D" w:rsidRPr="00ED5828" w:rsidRDefault="00AF34BB" w:rsidP="00053362">
      <w:pPr>
        <w:pStyle w:val="af8"/>
        <w:ind w:firstLine="284"/>
        <w:rPr>
          <w:rFonts w:ascii="Times New Roman" w:hAnsi="Times New Roman" w:cs="Times New Roman"/>
          <w:sz w:val="24"/>
          <w:szCs w:val="24"/>
        </w:rPr>
      </w:pPr>
      <w:r w:rsidRPr="00ED5828">
        <w:rPr>
          <w:rFonts w:ascii="Times New Roman" w:hAnsi="Times New Roman" w:cs="Times New Roman"/>
          <w:sz w:val="24"/>
          <w:szCs w:val="24"/>
        </w:rPr>
        <w:t xml:space="preserve">− «от взрослого», который создает предметно-пространственную среду, насыщая ее ценностями и смыслами; </w:t>
      </w:r>
    </w:p>
    <w:p w14:paraId="0FF7C1E1" w14:textId="77777777" w:rsidR="0014340D" w:rsidRPr="00ED5828" w:rsidRDefault="00AF34BB" w:rsidP="00053362">
      <w:pPr>
        <w:pStyle w:val="af8"/>
        <w:ind w:firstLine="284"/>
        <w:rPr>
          <w:rFonts w:ascii="Times New Roman" w:hAnsi="Times New Roman" w:cs="Times New Roman"/>
          <w:sz w:val="24"/>
          <w:szCs w:val="24"/>
        </w:rPr>
      </w:pPr>
      <w:r w:rsidRPr="00ED5828">
        <w:rPr>
          <w:rFonts w:ascii="Times New Roman" w:hAnsi="Times New Roman" w:cs="Times New Roman"/>
          <w:sz w:val="24"/>
          <w:szCs w:val="24"/>
        </w:rPr>
        <w:t xml:space="preserve">− «от совместности ребенка и взрослого»: воспитывающая среда, направленная на взаимодействие ребенка и взрослого, раскрывающего смыслы и ценности воспитания; </w:t>
      </w:r>
    </w:p>
    <w:p w14:paraId="53BFF628" w14:textId="77777777" w:rsidR="0014340D" w:rsidRPr="00ED5828" w:rsidRDefault="00AF34BB" w:rsidP="00053362">
      <w:pPr>
        <w:pStyle w:val="af8"/>
        <w:ind w:firstLine="284"/>
        <w:rPr>
          <w:rFonts w:ascii="Times New Roman" w:hAnsi="Times New Roman" w:cs="Times New Roman"/>
          <w:sz w:val="24"/>
          <w:szCs w:val="24"/>
        </w:rPr>
      </w:pPr>
      <w:r w:rsidRPr="00ED5828">
        <w:rPr>
          <w:rFonts w:ascii="Times New Roman" w:hAnsi="Times New Roman" w:cs="Times New Roman"/>
          <w:sz w:val="24"/>
          <w:szCs w:val="24"/>
        </w:rPr>
        <w:t xml:space="preserve">− «от ребенка»: воспитывающая среда, в которой ребенок самостоятельно творит, живет и получает опыт позитивных достижений, осваивая ценности и смыслы, заложенные взрослым. </w:t>
      </w:r>
    </w:p>
    <w:p w14:paraId="29F4A817" w14:textId="77777777" w:rsidR="0014340D" w:rsidRPr="00ED5828" w:rsidRDefault="00AF34BB" w:rsidP="00053362">
      <w:pPr>
        <w:pStyle w:val="af8"/>
        <w:ind w:firstLine="284"/>
        <w:rPr>
          <w:rFonts w:ascii="Times New Roman" w:hAnsi="Times New Roman" w:cs="Times New Roman"/>
          <w:sz w:val="24"/>
          <w:szCs w:val="24"/>
        </w:rPr>
      </w:pPr>
      <w:r w:rsidRPr="00ED5828">
        <w:rPr>
          <w:rFonts w:ascii="Times New Roman" w:hAnsi="Times New Roman" w:cs="Times New Roman"/>
          <w:sz w:val="24"/>
          <w:szCs w:val="24"/>
        </w:rPr>
        <w:t xml:space="preserve">Воспитывающая среда в ДОО создается с учетом гибкого и вариативного использования пространства и обеспечивает потребности и интересы дошкольников. Среда выполняет образовательную, развивающую, воспитывающую, стимулирующую, </w:t>
      </w:r>
      <w:r w:rsidRPr="00ED5828">
        <w:rPr>
          <w:rFonts w:ascii="Times New Roman" w:hAnsi="Times New Roman" w:cs="Times New Roman"/>
          <w:sz w:val="24"/>
          <w:szCs w:val="24"/>
        </w:rPr>
        <w:lastRenderedPageBreak/>
        <w:t xml:space="preserve">коммуникативную функцию. Развивающая среда группы меняется в зависимости от возрастных особенностей дошкольников, времени года, используемой образовательной программы. </w:t>
      </w:r>
    </w:p>
    <w:p w14:paraId="3F90EB93" w14:textId="77777777" w:rsidR="0014340D" w:rsidRPr="00ED5828" w:rsidRDefault="00AF34BB" w:rsidP="00053362">
      <w:pPr>
        <w:pStyle w:val="af8"/>
        <w:ind w:firstLine="284"/>
        <w:rPr>
          <w:rFonts w:ascii="Times New Roman" w:hAnsi="Times New Roman" w:cs="Times New Roman"/>
          <w:sz w:val="24"/>
          <w:szCs w:val="24"/>
        </w:rPr>
      </w:pPr>
      <w:r w:rsidRPr="00ED5828">
        <w:rPr>
          <w:rFonts w:ascii="Times New Roman" w:hAnsi="Times New Roman" w:cs="Times New Roman"/>
          <w:sz w:val="24"/>
          <w:szCs w:val="24"/>
        </w:rPr>
        <w:t xml:space="preserve">Для </w:t>
      </w:r>
      <w:r w:rsidR="0014340D" w:rsidRPr="00ED5828">
        <w:rPr>
          <w:rFonts w:ascii="Times New Roman" w:hAnsi="Times New Roman" w:cs="Times New Roman"/>
          <w:sz w:val="24"/>
          <w:szCs w:val="24"/>
        </w:rPr>
        <w:t>МДБОУ ДС №7 «Улыбка»</w:t>
      </w:r>
      <w:r w:rsidRPr="00ED5828">
        <w:rPr>
          <w:rFonts w:ascii="Times New Roman" w:hAnsi="Times New Roman" w:cs="Times New Roman"/>
          <w:sz w:val="24"/>
          <w:szCs w:val="24"/>
        </w:rPr>
        <w:t xml:space="preserve"> важно интегрировать семейное и общественное дошкольное воспитание, сохранить приоритет семейного воспитания, активнее привлекать семьи к участию в учебно-воспитательном процессе. С этой целью проводятся родительские собрания, консультации, беседы и дискуссии, круглые столы, тренинги, викторины, дни открытых дверей, просмотры родителями отдельных форм работы с детьми, кружки, применяются средства наглядной пропаганды (информационные бюллетени, родительские уголки, тематические стенды, фотовыставки и др., привлекаются родители к проведению праздников, развлечений, походов, экскурсий и др. </w:t>
      </w:r>
    </w:p>
    <w:p w14:paraId="6115E92F" w14:textId="77777777" w:rsidR="0014340D" w:rsidRPr="00ED5828" w:rsidRDefault="0014340D" w:rsidP="00053362">
      <w:pPr>
        <w:pStyle w:val="af8"/>
        <w:ind w:firstLine="284"/>
        <w:rPr>
          <w:rFonts w:ascii="Times New Roman" w:hAnsi="Times New Roman" w:cs="Times New Roman"/>
          <w:sz w:val="24"/>
          <w:szCs w:val="24"/>
        </w:rPr>
      </w:pPr>
    </w:p>
    <w:p w14:paraId="0E0361A7" w14:textId="77777777" w:rsidR="0014340D" w:rsidRPr="00ED5828" w:rsidRDefault="00AF34BB" w:rsidP="00053362">
      <w:pPr>
        <w:pStyle w:val="3"/>
        <w:spacing w:before="0" w:line="240" w:lineRule="auto"/>
        <w:ind w:left="360"/>
        <w:rPr>
          <w:rFonts w:ascii="Times New Roman" w:hAnsi="Times New Roman" w:cs="Times New Roman"/>
          <w:b/>
          <w:bCs/>
        </w:rPr>
      </w:pPr>
      <w:bookmarkStart w:id="473" w:name="_Toc159930604"/>
      <w:r w:rsidRPr="00ED5828">
        <w:rPr>
          <w:rFonts w:ascii="Times New Roman" w:hAnsi="Times New Roman" w:cs="Times New Roman"/>
          <w:b/>
          <w:bCs/>
        </w:rPr>
        <w:t>Общности (сообщества) ДОО</w:t>
      </w:r>
      <w:bookmarkEnd w:id="473"/>
      <w:r w:rsidRPr="00ED5828">
        <w:rPr>
          <w:rFonts w:ascii="Times New Roman" w:hAnsi="Times New Roman" w:cs="Times New Roman"/>
          <w:b/>
          <w:bCs/>
        </w:rPr>
        <w:t xml:space="preserve"> </w:t>
      </w:r>
    </w:p>
    <w:p w14:paraId="05D3CE05" w14:textId="77777777" w:rsidR="0014340D" w:rsidRPr="00ED5828" w:rsidRDefault="00AF34BB" w:rsidP="00053362">
      <w:pPr>
        <w:pStyle w:val="af8"/>
        <w:ind w:firstLine="284"/>
        <w:rPr>
          <w:rFonts w:ascii="Times New Roman" w:hAnsi="Times New Roman" w:cs="Times New Roman"/>
          <w:sz w:val="24"/>
          <w:szCs w:val="24"/>
        </w:rPr>
      </w:pPr>
      <w:r w:rsidRPr="00ED5828">
        <w:rPr>
          <w:rFonts w:ascii="Times New Roman" w:hAnsi="Times New Roman" w:cs="Times New Roman"/>
          <w:b/>
          <w:bCs/>
          <w:i/>
          <w:iCs/>
          <w:sz w:val="24"/>
          <w:szCs w:val="24"/>
        </w:rPr>
        <w:t>Профессиональная общность</w:t>
      </w:r>
      <w:r w:rsidRPr="00ED5828">
        <w:rPr>
          <w:rFonts w:ascii="Times New Roman" w:hAnsi="Times New Roman" w:cs="Times New Roman"/>
          <w:sz w:val="24"/>
          <w:szCs w:val="24"/>
        </w:rPr>
        <w:t xml:space="preserve"> – это устойчивая система связей и отношений между людьми, единство целей и задач воспитания, реализуемое всеми сотрудниками ДОО.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 </w:t>
      </w:r>
    </w:p>
    <w:p w14:paraId="114A611D" w14:textId="77777777" w:rsidR="0014340D" w:rsidRPr="00ED5828" w:rsidRDefault="00AF34BB" w:rsidP="00053362">
      <w:pPr>
        <w:pStyle w:val="af8"/>
        <w:ind w:firstLine="284"/>
        <w:rPr>
          <w:rFonts w:ascii="Times New Roman" w:hAnsi="Times New Roman" w:cs="Times New Roman"/>
          <w:sz w:val="24"/>
          <w:szCs w:val="24"/>
        </w:rPr>
      </w:pPr>
      <w:r w:rsidRPr="00ED5828">
        <w:rPr>
          <w:rFonts w:ascii="Times New Roman" w:hAnsi="Times New Roman" w:cs="Times New Roman"/>
          <w:sz w:val="24"/>
          <w:szCs w:val="24"/>
        </w:rPr>
        <w:t xml:space="preserve">Воспитатель, а также другие сотрудники ДОО стремятся: </w:t>
      </w:r>
    </w:p>
    <w:p w14:paraId="53B94D62" w14:textId="77777777" w:rsidR="0014340D" w:rsidRPr="00ED5828" w:rsidRDefault="00AF34BB" w:rsidP="00D45F27">
      <w:pPr>
        <w:pStyle w:val="af8"/>
        <w:numPr>
          <w:ilvl w:val="0"/>
          <w:numId w:val="14"/>
        </w:numPr>
        <w:rPr>
          <w:rFonts w:ascii="Times New Roman" w:hAnsi="Times New Roman" w:cs="Times New Roman"/>
          <w:sz w:val="24"/>
          <w:szCs w:val="24"/>
        </w:rPr>
      </w:pPr>
      <w:r w:rsidRPr="00ED5828">
        <w:rPr>
          <w:rFonts w:ascii="Times New Roman" w:hAnsi="Times New Roman" w:cs="Times New Roman"/>
          <w:sz w:val="24"/>
          <w:szCs w:val="24"/>
        </w:rPr>
        <w:t xml:space="preserve">быть примером в формировании полноценных и сформированных ценностных ориентиров, норм общения и поведения; мотивировать детей к общению друг с другом, поощрять даже самые незначительные стремления к общению и взаимодействию; </w:t>
      </w:r>
    </w:p>
    <w:p w14:paraId="58EB1703" w14:textId="77777777" w:rsidR="0014340D" w:rsidRPr="00ED5828" w:rsidRDefault="00AF34BB" w:rsidP="00D45F27">
      <w:pPr>
        <w:pStyle w:val="af8"/>
        <w:numPr>
          <w:ilvl w:val="0"/>
          <w:numId w:val="14"/>
        </w:numPr>
        <w:rPr>
          <w:rFonts w:ascii="Times New Roman" w:hAnsi="Times New Roman" w:cs="Times New Roman"/>
          <w:sz w:val="24"/>
          <w:szCs w:val="24"/>
        </w:rPr>
      </w:pPr>
      <w:r w:rsidRPr="00ED5828">
        <w:rPr>
          <w:rFonts w:ascii="Times New Roman" w:hAnsi="Times New Roman" w:cs="Times New Roman"/>
          <w:sz w:val="24"/>
          <w:szCs w:val="24"/>
        </w:rPr>
        <w:t xml:space="preserve">поощрять детскую дружбу, стараться, чтобы дружба между отдельными детьми внутри группы сверстников принимала общественную направленность; </w:t>
      </w:r>
    </w:p>
    <w:p w14:paraId="76359515" w14:textId="77777777" w:rsidR="0014340D" w:rsidRPr="00ED5828" w:rsidRDefault="00AF34BB" w:rsidP="00D45F27">
      <w:pPr>
        <w:pStyle w:val="af8"/>
        <w:numPr>
          <w:ilvl w:val="0"/>
          <w:numId w:val="14"/>
        </w:numPr>
        <w:rPr>
          <w:rFonts w:ascii="Times New Roman" w:hAnsi="Times New Roman" w:cs="Times New Roman"/>
          <w:sz w:val="24"/>
          <w:szCs w:val="24"/>
        </w:rPr>
      </w:pPr>
      <w:r w:rsidRPr="00ED5828">
        <w:rPr>
          <w:rFonts w:ascii="Times New Roman" w:hAnsi="Times New Roman" w:cs="Times New Roman"/>
          <w:sz w:val="24"/>
          <w:szCs w:val="24"/>
        </w:rPr>
        <w:t xml:space="preserve">заботиться о том, чтобы дети непрерывно приобретали опыт общения на основе чувства доброжелательности; </w:t>
      </w:r>
    </w:p>
    <w:p w14:paraId="5C3FB1B8" w14:textId="77777777" w:rsidR="0014340D" w:rsidRPr="00ED5828" w:rsidRDefault="00AF34BB" w:rsidP="00D45F27">
      <w:pPr>
        <w:pStyle w:val="af8"/>
        <w:numPr>
          <w:ilvl w:val="0"/>
          <w:numId w:val="14"/>
        </w:numPr>
        <w:rPr>
          <w:rFonts w:ascii="Times New Roman" w:hAnsi="Times New Roman" w:cs="Times New Roman"/>
          <w:sz w:val="24"/>
          <w:szCs w:val="24"/>
        </w:rPr>
      </w:pPr>
      <w:r w:rsidRPr="00ED5828">
        <w:rPr>
          <w:rFonts w:ascii="Times New Roman" w:hAnsi="Times New Roman" w:cs="Times New Roman"/>
          <w:sz w:val="24"/>
          <w:szCs w:val="24"/>
        </w:rPr>
        <w:t xml:space="preserve">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 </w:t>
      </w:r>
    </w:p>
    <w:p w14:paraId="7C2B6498" w14:textId="77777777" w:rsidR="0014340D" w:rsidRPr="00ED5828" w:rsidRDefault="00AF34BB" w:rsidP="00D45F27">
      <w:pPr>
        <w:pStyle w:val="af8"/>
        <w:numPr>
          <w:ilvl w:val="0"/>
          <w:numId w:val="14"/>
        </w:numPr>
        <w:rPr>
          <w:rFonts w:ascii="Times New Roman" w:hAnsi="Times New Roman" w:cs="Times New Roman"/>
          <w:sz w:val="24"/>
          <w:szCs w:val="24"/>
        </w:rPr>
      </w:pPr>
      <w:r w:rsidRPr="00ED5828">
        <w:rPr>
          <w:rFonts w:ascii="Times New Roman" w:hAnsi="Times New Roman" w:cs="Times New Roman"/>
          <w:sz w:val="24"/>
          <w:szCs w:val="24"/>
        </w:rPr>
        <w:t xml:space="preserve">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 </w:t>
      </w:r>
    </w:p>
    <w:p w14:paraId="68CE1884" w14:textId="77777777" w:rsidR="0014340D" w:rsidRPr="00ED5828" w:rsidRDefault="00AF34BB" w:rsidP="00D45F27">
      <w:pPr>
        <w:pStyle w:val="af8"/>
        <w:numPr>
          <w:ilvl w:val="0"/>
          <w:numId w:val="14"/>
        </w:numPr>
        <w:rPr>
          <w:rFonts w:ascii="Times New Roman" w:hAnsi="Times New Roman" w:cs="Times New Roman"/>
          <w:sz w:val="24"/>
          <w:szCs w:val="24"/>
        </w:rPr>
      </w:pPr>
      <w:r w:rsidRPr="00ED5828">
        <w:rPr>
          <w:rFonts w:ascii="Times New Roman" w:hAnsi="Times New Roman" w:cs="Times New Roman"/>
          <w:sz w:val="24"/>
          <w:szCs w:val="24"/>
        </w:rPr>
        <w:t xml:space="preserve">учить детей совместной деятельности, насыщать их жизнь событиями, которые сплачивали бы и объединяли ребят; </w:t>
      </w:r>
    </w:p>
    <w:p w14:paraId="28F2E138" w14:textId="77777777" w:rsidR="0014340D" w:rsidRPr="00ED5828" w:rsidRDefault="00AF34BB" w:rsidP="00D45F27">
      <w:pPr>
        <w:pStyle w:val="af8"/>
        <w:numPr>
          <w:ilvl w:val="0"/>
          <w:numId w:val="14"/>
        </w:numPr>
        <w:rPr>
          <w:rFonts w:ascii="Times New Roman" w:hAnsi="Times New Roman" w:cs="Times New Roman"/>
          <w:sz w:val="24"/>
          <w:szCs w:val="24"/>
        </w:rPr>
      </w:pPr>
      <w:r w:rsidRPr="00ED5828">
        <w:rPr>
          <w:rFonts w:ascii="Times New Roman" w:hAnsi="Times New Roman" w:cs="Times New Roman"/>
          <w:sz w:val="24"/>
          <w:szCs w:val="24"/>
        </w:rPr>
        <w:t xml:space="preserve">воспитывать в детях чувство ответственности перед группой за свое поведение. </w:t>
      </w:r>
    </w:p>
    <w:p w14:paraId="350785BE" w14:textId="77777777" w:rsidR="0014340D" w:rsidRPr="00ED5828" w:rsidRDefault="00AF34BB" w:rsidP="00053362">
      <w:pPr>
        <w:pStyle w:val="af8"/>
        <w:ind w:firstLine="284"/>
        <w:rPr>
          <w:rFonts w:ascii="Times New Roman" w:hAnsi="Times New Roman" w:cs="Times New Roman"/>
          <w:sz w:val="24"/>
          <w:szCs w:val="24"/>
        </w:rPr>
      </w:pPr>
      <w:r w:rsidRPr="00ED5828">
        <w:rPr>
          <w:rFonts w:ascii="Times New Roman" w:hAnsi="Times New Roman" w:cs="Times New Roman"/>
          <w:b/>
          <w:bCs/>
          <w:i/>
          <w:iCs/>
          <w:sz w:val="24"/>
          <w:szCs w:val="24"/>
        </w:rPr>
        <w:t>Профессионально-родительская общность</w:t>
      </w:r>
      <w:r w:rsidRPr="00ED5828">
        <w:rPr>
          <w:rFonts w:ascii="Times New Roman" w:hAnsi="Times New Roman" w:cs="Times New Roman"/>
          <w:sz w:val="24"/>
          <w:szCs w:val="24"/>
        </w:rPr>
        <w:t xml:space="preserve"> включает сотрудников ДОО и всех взрослых членов семей воспитанников, которых связывают не только общие ценности, цели развития и воспитания детей, но и уважение друг к другу. </w:t>
      </w:r>
    </w:p>
    <w:p w14:paraId="59E6D411" w14:textId="77777777" w:rsidR="0014340D" w:rsidRPr="00ED5828" w:rsidRDefault="00AF34BB" w:rsidP="00053362">
      <w:pPr>
        <w:pStyle w:val="af8"/>
        <w:ind w:firstLine="284"/>
        <w:rPr>
          <w:rFonts w:ascii="Times New Roman" w:hAnsi="Times New Roman" w:cs="Times New Roman"/>
          <w:sz w:val="24"/>
          <w:szCs w:val="24"/>
        </w:rPr>
      </w:pPr>
      <w:r w:rsidRPr="00ED5828">
        <w:rPr>
          <w:rFonts w:ascii="Times New Roman" w:hAnsi="Times New Roman" w:cs="Times New Roman"/>
          <w:sz w:val="24"/>
          <w:szCs w:val="24"/>
        </w:rPr>
        <w:t xml:space="preserve">Основная задача – объединение усилий по воспитанию ребенка в семье и в ДОО. Зачастую поведение ребенка сильно различается дома и в ДОО.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 </w:t>
      </w:r>
    </w:p>
    <w:p w14:paraId="3A193878" w14:textId="77777777" w:rsidR="0014340D" w:rsidRPr="00ED5828" w:rsidRDefault="00AF34BB" w:rsidP="00053362">
      <w:pPr>
        <w:pStyle w:val="af8"/>
        <w:ind w:firstLine="284"/>
        <w:rPr>
          <w:rFonts w:ascii="Times New Roman" w:hAnsi="Times New Roman" w:cs="Times New Roman"/>
          <w:sz w:val="24"/>
          <w:szCs w:val="24"/>
        </w:rPr>
      </w:pPr>
      <w:r w:rsidRPr="00ED5828">
        <w:rPr>
          <w:rFonts w:ascii="Times New Roman" w:hAnsi="Times New Roman" w:cs="Times New Roman"/>
          <w:b/>
          <w:bCs/>
          <w:i/>
          <w:iCs/>
          <w:sz w:val="24"/>
          <w:szCs w:val="24"/>
        </w:rPr>
        <w:t>Детско-взрослая общность.</w:t>
      </w:r>
      <w:r w:rsidRPr="00ED5828">
        <w:rPr>
          <w:rFonts w:ascii="Times New Roman" w:hAnsi="Times New Roman" w:cs="Times New Roman"/>
          <w:sz w:val="24"/>
          <w:szCs w:val="24"/>
        </w:rPr>
        <w:t xml:space="preserve">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 </w:t>
      </w:r>
    </w:p>
    <w:p w14:paraId="3282E547" w14:textId="146321ED" w:rsidR="0014340D" w:rsidRPr="00ED5828" w:rsidRDefault="00AF34BB" w:rsidP="00053362">
      <w:pPr>
        <w:pStyle w:val="af8"/>
        <w:ind w:firstLine="284"/>
        <w:rPr>
          <w:rFonts w:ascii="Times New Roman" w:hAnsi="Times New Roman" w:cs="Times New Roman"/>
          <w:sz w:val="24"/>
          <w:szCs w:val="24"/>
        </w:rPr>
      </w:pPr>
      <w:r w:rsidRPr="00ED5828">
        <w:rPr>
          <w:rFonts w:ascii="Times New Roman" w:hAnsi="Times New Roman" w:cs="Times New Roman"/>
          <w:sz w:val="24"/>
          <w:szCs w:val="24"/>
        </w:rPr>
        <w:t xml:space="preserve">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 Общность строится и задается системой связей и отношений ее </w:t>
      </w:r>
      <w:r w:rsidRPr="00ED5828">
        <w:rPr>
          <w:rFonts w:ascii="Times New Roman" w:hAnsi="Times New Roman" w:cs="Times New Roman"/>
          <w:sz w:val="24"/>
          <w:szCs w:val="24"/>
        </w:rPr>
        <w:lastRenderedPageBreak/>
        <w:t xml:space="preserve">участников. В каждом возрасте и каждом случае она будет обладать своей спецификой в зависимости от решаемых воспитательных задач. </w:t>
      </w:r>
    </w:p>
    <w:p w14:paraId="2F9DFEC5" w14:textId="77777777" w:rsidR="0014340D" w:rsidRPr="00ED5828" w:rsidRDefault="00AF34BB" w:rsidP="00053362">
      <w:pPr>
        <w:pStyle w:val="af8"/>
        <w:ind w:firstLine="284"/>
        <w:rPr>
          <w:rFonts w:ascii="Times New Roman" w:hAnsi="Times New Roman" w:cs="Times New Roman"/>
          <w:sz w:val="24"/>
          <w:szCs w:val="24"/>
        </w:rPr>
      </w:pPr>
      <w:r w:rsidRPr="00ED5828">
        <w:rPr>
          <w:rFonts w:ascii="Times New Roman" w:hAnsi="Times New Roman" w:cs="Times New Roman"/>
          <w:b/>
          <w:bCs/>
          <w:i/>
          <w:iCs/>
          <w:sz w:val="24"/>
          <w:szCs w:val="24"/>
        </w:rPr>
        <w:t>Детская общность.</w:t>
      </w:r>
      <w:r w:rsidRPr="00ED5828">
        <w:rPr>
          <w:rFonts w:ascii="Times New Roman" w:hAnsi="Times New Roman" w:cs="Times New Roman"/>
          <w:sz w:val="24"/>
          <w:szCs w:val="24"/>
        </w:rPr>
        <w:t xml:space="preserve"> 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 </w:t>
      </w:r>
    </w:p>
    <w:p w14:paraId="77B8FEE5" w14:textId="77777777" w:rsidR="002F30CF" w:rsidRPr="00ED5828" w:rsidRDefault="00AF34BB" w:rsidP="00053362">
      <w:pPr>
        <w:pStyle w:val="af8"/>
        <w:ind w:firstLine="284"/>
        <w:rPr>
          <w:rFonts w:ascii="Times New Roman" w:hAnsi="Times New Roman" w:cs="Times New Roman"/>
          <w:sz w:val="24"/>
          <w:szCs w:val="24"/>
        </w:rPr>
      </w:pPr>
      <w:r w:rsidRPr="00ED5828">
        <w:rPr>
          <w:rFonts w:ascii="Times New Roman" w:hAnsi="Times New Roman" w:cs="Times New Roman"/>
          <w:sz w:val="24"/>
          <w:szCs w:val="24"/>
        </w:rPr>
        <w:t xml:space="preserve">Воспитатель воспитывает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 </w:t>
      </w:r>
    </w:p>
    <w:p w14:paraId="139F977A" w14:textId="77777777" w:rsidR="002F30CF" w:rsidRPr="00ED5828" w:rsidRDefault="00AF34BB" w:rsidP="00053362">
      <w:pPr>
        <w:pStyle w:val="af8"/>
        <w:ind w:firstLine="284"/>
        <w:rPr>
          <w:rFonts w:ascii="Times New Roman" w:hAnsi="Times New Roman" w:cs="Times New Roman"/>
          <w:sz w:val="24"/>
          <w:szCs w:val="24"/>
        </w:rPr>
      </w:pPr>
      <w:r w:rsidRPr="00ED5828">
        <w:rPr>
          <w:rFonts w:ascii="Times New Roman" w:hAnsi="Times New Roman" w:cs="Times New Roman"/>
          <w:sz w:val="24"/>
          <w:szCs w:val="24"/>
        </w:rPr>
        <w:t xml:space="preserve">Одним из видов детских общностей являются разновозрастные детские общности. В детском саду внедряется работа по волонтерскому движению, которое дает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w:t>
      </w:r>
    </w:p>
    <w:p w14:paraId="75991DB2" w14:textId="77777777" w:rsidR="002F30CF" w:rsidRPr="00ED5828" w:rsidRDefault="00AF34BB" w:rsidP="00053362">
      <w:pPr>
        <w:pStyle w:val="af8"/>
        <w:ind w:firstLine="284"/>
        <w:rPr>
          <w:rFonts w:ascii="Times New Roman" w:hAnsi="Times New Roman" w:cs="Times New Roman"/>
          <w:sz w:val="24"/>
          <w:szCs w:val="24"/>
        </w:rPr>
      </w:pPr>
      <w:r w:rsidRPr="00ED5828">
        <w:rPr>
          <w:rFonts w:ascii="Times New Roman" w:hAnsi="Times New Roman" w:cs="Times New Roman"/>
          <w:sz w:val="24"/>
          <w:szCs w:val="24"/>
        </w:rPr>
        <w:t xml:space="preserve">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 </w:t>
      </w:r>
    </w:p>
    <w:p w14:paraId="3C93FFDA" w14:textId="77777777" w:rsidR="002F30CF" w:rsidRPr="00ED5828" w:rsidRDefault="00AF34BB" w:rsidP="00053362">
      <w:pPr>
        <w:pStyle w:val="af8"/>
        <w:ind w:firstLine="284"/>
        <w:rPr>
          <w:rFonts w:ascii="Times New Roman" w:hAnsi="Times New Roman" w:cs="Times New Roman"/>
          <w:sz w:val="24"/>
          <w:szCs w:val="24"/>
        </w:rPr>
      </w:pPr>
      <w:r w:rsidRPr="00ED5828">
        <w:rPr>
          <w:rFonts w:ascii="Times New Roman" w:hAnsi="Times New Roman" w:cs="Times New Roman"/>
          <w:b/>
          <w:bCs/>
          <w:i/>
          <w:iCs/>
          <w:sz w:val="24"/>
          <w:szCs w:val="24"/>
        </w:rPr>
        <w:t>К профессиональным общностям</w:t>
      </w:r>
      <w:r w:rsidRPr="00ED5828">
        <w:rPr>
          <w:rFonts w:ascii="Times New Roman" w:hAnsi="Times New Roman" w:cs="Times New Roman"/>
          <w:sz w:val="24"/>
          <w:szCs w:val="24"/>
        </w:rPr>
        <w:t xml:space="preserve"> в </w:t>
      </w:r>
      <w:r w:rsidR="002F30CF" w:rsidRPr="00ED5828">
        <w:rPr>
          <w:rFonts w:ascii="Times New Roman" w:hAnsi="Times New Roman" w:cs="Times New Roman"/>
          <w:sz w:val="24"/>
          <w:szCs w:val="24"/>
        </w:rPr>
        <w:t>МДБОУ ДС №7 «Улыбка»</w:t>
      </w:r>
      <w:r w:rsidRPr="00ED5828">
        <w:rPr>
          <w:rFonts w:ascii="Times New Roman" w:hAnsi="Times New Roman" w:cs="Times New Roman"/>
          <w:sz w:val="24"/>
          <w:szCs w:val="24"/>
        </w:rPr>
        <w:t xml:space="preserve"> относятся: </w:t>
      </w:r>
    </w:p>
    <w:p w14:paraId="0BE844DC" w14:textId="5AD24943" w:rsidR="002F30CF" w:rsidRPr="00ED5828" w:rsidRDefault="00AF34BB" w:rsidP="00D45F27">
      <w:pPr>
        <w:pStyle w:val="af8"/>
        <w:numPr>
          <w:ilvl w:val="0"/>
          <w:numId w:val="15"/>
        </w:numPr>
        <w:rPr>
          <w:rFonts w:ascii="Times New Roman" w:hAnsi="Times New Roman" w:cs="Times New Roman"/>
          <w:sz w:val="24"/>
          <w:szCs w:val="24"/>
        </w:rPr>
      </w:pPr>
      <w:r w:rsidRPr="00ED5828">
        <w:rPr>
          <w:rFonts w:ascii="Times New Roman" w:hAnsi="Times New Roman" w:cs="Times New Roman"/>
          <w:sz w:val="24"/>
          <w:szCs w:val="24"/>
        </w:rPr>
        <w:t xml:space="preserve">Педагогический совет; </w:t>
      </w:r>
    </w:p>
    <w:p w14:paraId="505188F3" w14:textId="56FBFD27" w:rsidR="002F30CF" w:rsidRPr="00ED5828" w:rsidRDefault="002F30CF" w:rsidP="00D45F27">
      <w:pPr>
        <w:pStyle w:val="af8"/>
        <w:numPr>
          <w:ilvl w:val="0"/>
          <w:numId w:val="15"/>
        </w:numPr>
        <w:rPr>
          <w:rFonts w:ascii="Times New Roman" w:hAnsi="Times New Roman" w:cs="Times New Roman"/>
          <w:sz w:val="24"/>
          <w:szCs w:val="24"/>
        </w:rPr>
      </w:pPr>
      <w:r w:rsidRPr="00ED5828">
        <w:rPr>
          <w:rFonts w:ascii="Times New Roman" w:hAnsi="Times New Roman" w:cs="Times New Roman"/>
          <w:sz w:val="24"/>
          <w:szCs w:val="24"/>
        </w:rPr>
        <w:t>Педагогическое образовательное сообщество;</w:t>
      </w:r>
    </w:p>
    <w:p w14:paraId="50114FF6" w14:textId="77777777" w:rsidR="002F30CF" w:rsidRPr="00ED5828" w:rsidRDefault="00AF34BB" w:rsidP="00D45F27">
      <w:pPr>
        <w:pStyle w:val="af8"/>
        <w:numPr>
          <w:ilvl w:val="0"/>
          <w:numId w:val="15"/>
        </w:numPr>
        <w:rPr>
          <w:rFonts w:ascii="Times New Roman" w:hAnsi="Times New Roman" w:cs="Times New Roman"/>
          <w:sz w:val="24"/>
          <w:szCs w:val="24"/>
        </w:rPr>
      </w:pPr>
      <w:r w:rsidRPr="00ED5828">
        <w:rPr>
          <w:rFonts w:ascii="Times New Roman" w:hAnsi="Times New Roman" w:cs="Times New Roman"/>
          <w:sz w:val="24"/>
          <w:szCs w:val="24"/>
        </w:rPr>
        <w:t xml:space="preserve">Творческая группа; </w:t>
      </w:r>
    </w:p>
    <w:p w14:paraId="73FE9C00" w14:textId="77777777" w:rsidR="002F30CF" w:rsidRPr="00ED5828" w:rsidRDefault="00AF34BB" w:rsidP="00D45F27">
      <w:pPr>
        <w:pStyle w:val="af8"/>
        <w:numPr>
          <w:ilvl w:val="0"/>
          <w:numId w:val="15"/>
        </w:numPr>
        <w:rPr>
          <w:rFonts w:ascii="Times New Roman" w:hAnsi="Times New Roman" w:cs="Times New Roman"/>
          <w:sz w:val="24"/>
          <w:szCs w:val="24"/>
        </w:rPr>
      </w:pPr>
      <w:r w:rsidRPr="00ED5828">
        <w:rPr>
          <w:rFonts w:ascii="Times New Roman" w:hAnsi="Times New Roman" w:cs="Times New Roman"/>
          <w:sz w:val="24"/>
          <w:szCs w:val="24"/>
        </w:rPr>
        <w:t xml:space="preserve">Совет ДОО; </w:t>
      </w:r>
    </w:p>
    <w:p w14:paraId="4A7254C7" w14:textId="77777777" w:rsidR="002F30CF" w:rsidRPr="00ED5828" w:rsidRDefault="00AF34BB" w:rsidP="00D45F27">
      <w:pPr>
        <w:pStyle w:val="af8"/>
        <w:numPr>
          <w:ilvl w:val="0"/>
          <w:numId w:val="15"/>
        </w:numPr>
        <w:rPr>
          <w:rFonts w:ascii="Times New Roman" w:hAnsi="Times New Roman" w:cs="Times New Roman"/>
          <w:sz w:val="24"/>
          <w:szCs w:val="24"/>
        </w:rPr>
      </w:pPr>
      <w:r w:rsidRPr="00ED5828">
        <w:rPr>
          <w:rFonts w:ascii="Times New Roman" w:hAnsi="Times New Roman" w:cs="Times New Roman"/>
          <w:sz w:val="24"/>
          <w:szCs w:val="24"/>
        </w:rPr>
        <w:t xml:space="preserve">Психолого-педагогический консилиум </w:t>
      </w:r>
    </w:p>
    <w:p w14:paraId="1C222DEB" w14:textId="77777777" w:rsidR="002F30CF" w:rsidRPr="00ED5828" w:rsidRDefault="00AF34BB" w:rsidP="00053362">
      <w:pPr>
        <w:pStyle w:val="af8"/>
        <w:ind w:firstLine="284"/>
        <w:rPr>
          <w:rFonts w:ascii="Times New Roman" w:hAnsi="Times New Roman" w:cs="Times New Roman"/>
          <w:sz w:val="24"/>
          <w:szCs w:val="24"/>
        </w:rPr>
      </w:pPr>
      <w:r w:rsidRPr="00ED5828">
        <w:rPr>
          <w:rFonts w:ascii="Times New Roman" w:hAnsi="Times New Roman" w:cs="Times New Roman"/>
          <w:b/>
          <w:bCs/>
          <w:i/>
          <w:iCs/>
          <w:sz w:val="24"/>
          <w:szCs w:val="24"/>
        </w:rPr>
        <w:t>К профессионально-родительским общностям</w:t>
      </w:r>
      <w:r w:rsidRPr="00ED5828">
        <w:rPr>
          <w:rFonts w:ascii="Times New Roman" w:hAnsi="Times New Roman" w:cs="Times New Roman"/>
          <w:sz w:val="24"/>
          <w:szCs w:val="24"/>
        </w:rPr>
        <w:t xml:space="preserve"> в </w:t>
      </w:r>
      <w:r w:rsidR="002F30CF" w:rsidRPr="00ED5828">
        <w:rPr>
          <w:rFonts w:ascii="Times New Roman" w:hAnsi="Times New Roman" w:cs="Times New Roman"/>
          <w:sz w:val="24"/>
          <w:szCs w:val="24"/>
        </w:rPr>
        <w:t>МДБОУ ДС №7 «Улыбка»</w:t>
      </w:r>
      <w:r w:rsidRPr="00ED5828">
        <w:rPr>
          <w:rFonts w:ascii="Times New Roman" w:hAnsi="Times New Roman" w:cs="Times New Roman"/>
          <w:sz w:val="24"/>
          <w:szCs w:val="24"/>
        </w:rPr>
        <w:t xml:space="preserve"> относятся: </w:t>
      </w:r>
    </w:p>
    <w:p w14:paraId="7E00A642" w14:textId="74B8D11C" w:rsidR="002F30CF" w:rsidRPr="00ED5828" w:rsidRDefault="00AF34BB" w:rsidP="00D45F27">
      <w:pPr>
        <w:pStyle w:val="af8"/>
        <w:numPr>
          <w:ilvl w:val="0"/>
          <w:numId w:val="15"/>
        </w:numPr>
        <w:rPr>
          <w:rFonts w:ascii="Times New Roman" w:hAnsi="Times New Roman" w:cs="Times New Roman"/>
          <w:sz w:val="24"/>
          <w:szCs w:val="24"/>
        </w:rPr>
      </w:pPr>
      <w:r w:rsidRPr="00ED5828">
        <w:rPr>
          <w:rFonts w:ascii="Times New Roman" w:hAnsi="Times New Roman" w:cs="Times New Roman"/>
          <w:sz w:val="24"/>
          <w:szCs w:val="24"/>
        </w:rPr>
        <w:t xml:space="preserve">Совет родителей; </w:t>
      </w:r>
    </w:p>
    <w:p w14:paraId="713B24D7" w14:textId="58236D2F" w:rsidR="002F30CF" w:rsidRPr="00ED5828" w:rsidRDefault="002F30CF" w:rsidP="00D45F27">
      <w:pPr>
        <w:pStyle w:val="af8"/>
        <w:numPr>
          <w:ilvl w:val="0"/>
          <w:numId w:val="15"/>
        </w:numPr>
        <w:rPr>
          <w:rFonts w:ascii="Times New Roman" w:hAnsi="Times New Roman" w:cs="Times New Roman"/>
          <w:sz w:val="24"/>
          <w:szCs w:val="24"/>
        </w:rPr>
      </w:pPr>
      <w:r w:rsidRPr="00ED5828">
        <w:rPr>
          <w:rFonts w:ascii="Times New Roman" w:hAnsi="Times New Roman" w:cs="Times New Roman"/>
          <w:sz w:val="24"/>
          <w:szCs w:val="24"/>
        </w:rPr>
        <w:t>Совет отцов;</w:t>
      </w:r>
    </w:p>
    <w:p w14:paraId="1B24A245" w14:textId="777E8933" w:rsidR="002F30CF" w:rsidRPr="00ED5828" w:rsidRDefault="00AF34BB" w:rsidP="00D45F27">
      <w:pPr>
        <w:pStyle w:val="af8"/>
        <w:numPr>
          <w:ilvl w:val="0"/>
          <w:numId w:val="15"/>
        </w:numPr>
        <w:rPr>
          <w:rFonts w:ascii="Times New Roman" w:hAnsi="Times New Roman" w:cs="Times New Roman"/>
          <w:sz w:val="24"/>
          <w:szCs w:val="24"/>
        </w:rPr>
      </w:pPr>
      <w:r w:rsidRPr="00ED5828">
        <w:rPr>
          <w:rFonts w:ascii="Times New Roman" w:hAnsi="Times New Roman" w:cs="Times New Roman"/>
          <w:sz w:val="24"/>
          <w:szCs w:val="24"/>
        </w:rPr>
        <w:t xml:space="preserve">Родительские комитеты в группах; </w:t>
      </w:r>
    </w:p>
    <w:p w14:paraId="3B86E6DA" w14:textId="77777777" w:rsidR="002F30CF" w:rsidRPr="00ED5828" w:rsidRDefault="00AF34BB" w:rsidP="00D45F27">
      <w:pPr>
        <w:pStyle w:val="af8"/>
        <w:numPr>
          <w:ilvl w:val="0"/>
          <w:numId w:val="15"/>
        </w:numPr>
        <w:rPr>
          <w:rFonts w:ascii="Times New Roman" w:hAnsi="Times New Roman" w:cs="Times New Roman"/>
          <w:sz w:val="24"/>
          <w:szCs w:val="24"/>
        </w:rPr>
      </w:pPr>
      <w:r w:rsidRPr="00ED5828">
        <w:rPr>
          <w:rFonts w:ascii="Times New Roman" w:hAnsi="Times New Roman" w:cs="Times New Roman"/>
          <w:sz w:val="24"/>
          <w:szCs w:val="24"/>
        </w:rPr>
        <w:t>Инициативная группа «Заботливый родитель»</w:t>
      </w:r>
    </w:p>
    <w:p w14:paraId="29E5FF43" w14:textId="77777777" w:rsidR="002F30CF" w:rsidRPr="00ED5828" w:rsidRDefault="002F30CF" w:rsidP="00053362">
      <w:pPr>
        <w:pStyle w:val="af8"/>
        <w:ind w:firstLine="284"/>
        <w:rPr>
          <w:rFonts w:ascii="Times New Roman" w:hAnsi="Times New Roman" w:cs="Times New Roman"/>
          <w:sz w:val="24"/>
          <w:szCs w:val="24"/>
        </w:rPr>
      </w:pPr>
    </w:p>
    <w:p w14:paraId="514043C1" w14:textId="77777777" w:rsidR="002F30CF" w:rsidRPr="00ED5828" w:rsidRDefault="00AF34BB" w:rsidP="00053362">
      <w:pPr>
        <w:pStyle w:val="af8"/>
        <w:ind w:firstLine="284"/>
        <w:rPr>
          <w:rFonts w:ascii="Times New Roman" w:hAnsi="Times New Roman" w:cs="Times New Roman"/>
          <w:sz w:val="24"/>
          <w:szCs w:val="24"/>
        </w:rPr>
      </w:pPr>
      <w:r w:rsidRPr="00ED5828">
        <w:rPr>
          <w:rFonts w:ascii="Times New Roman" w:hAnsi="Times New Roman" w:cs="Times New Roman"/>
          <w:b/>
          <w:bCs/>
          <w:i/>
          <w:iCs/>
          <w:sz w:val="24"/>
          <w:szCs w:val="24"/>
        </w:rPr>
        <w:t>Культура поведения воспитателя в общностях как значимая составляющая уклада.</w:t>
      </w:r>
      <w:r w:rsidRPr="00ED5828">
        <w:rPr>
          <w:rFonts w:ascii="Times New Roman" w:hAnsi="Times New Roman" w:cs="Times New Roman"/>
          <w:sz w:val="24"/>
          <w:szCs w:val="24"/>
        </w:rPr>
        <w:t xml:space="preserve"> 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 </w:t>
      </w:r>
    </w:p>
    <w:p w14:paraId="655F7BA2" w14:textId="77777777" w:rsidR="002F30CF" w:rsidRPr="00ED5828" w:rsidRDefault="00AF34BB" w:rsidP="00053362">
      <w:pPr>
        <w:pStyle w:val="af8"/>
        <w:ind w:firstLine="284"/>
        <w:rPr>
          <w:rFonts w:ascii="Times New Roman" w:hAnsi="Times New Roman" w:cs="Times New Roman"/>
          <w:sz w:val="24"/>
          <w:szCs w:val="24"/>
        </w:rPr>
      </w:pPr>
      <w:r w:rsidRPr="00ED5828">
        <w:rPr>
          <w:rFonts w:ascii="Times New Roman" w:hAnsi="Times New Roman" w:cs="Times New Roman"/>
          <w:b/>
          <w:bCs/>
          <w:i/>
          <w:iCs/>
          <w:sz w:val="24"/>
          <w:szCs w:val="24"/>
        </w:rPr>
        <w:t>Воспитатель стремится соблюдать кодекс нормы профессиональной этики и поведения</w:t>
      </w:r>
      <w:r w:rsidRPr="00ED5828">
        <w:rPr>
          <w:rFonts w:ascii="Times New Roman" w:hAnsi="Times New Roman" w:cs="Times New Roman"/>
          <w:sz w:val="24"/>
          <w:szCs w:val="24"/>
        </w:rPr>
        <w:t xml:space="preserve">: </w:t>
      </w:r>
    </w:p>
    <w:p w14:paraId="5578277B" w14:textId="77777777" w:rsidR="002F30CF" w:rsidRPr="00ED5828" w:rsidRDefault="00AF34BB" w:rsidP="00D45F27">
      <w:pPr>
        <w:pStyle w:val="af8"/>
        <w:numPr>
          <w:ilvl w:val="0"/>
          <w:numId w:val="16"/>
        </w:numPr>
        <w:rPr>
          <w:rFonts w:ascii="Times New Roman" w:hAnsi="Times New Roman" w:cs="Times New Roman"/>
          <w:sz w:val="24"/>
          <w:szCs w:val="24"/>
        </w:rPr>
      </w:pPr>
      <w:r w:rsidRPr="00ED5828">
        <w:rPr>
          <w:rFonts w:ascii="Times New Roman" w:hAnsi="Times New Roman" w:cs="Times New Roman"/>
          <w:sz w:val="24"/>
          <w:szCs w:val="24"/>
        </w:rPr>
        <w:t xml:space="preserve">педагог всегда выходит навстречу родителям и приветствует родителей и детей первым; </w:t>
      </w:r>
    </w:p>
    <w:p w14:paraId="02D32220" w14:textId="77777777" w:rsidR="002F30CF" w:rsidRPr="00ED5828" w:rsidRDefault="00AF34BB" w:rsidP="00D45F27">
      <w:pPr>
        <w:pStyle w:val="af8"/>
        <w:numPr>
          <w:ilvl w:val="0"/>
          <w:numId w:val="16"/>
        </w:numPr>
        <w:rPr>
          <w:rFonts w:ascii="Times New Roman" w:hAnsi="Times New Roman" w:cs="Times New Roman"/>
          <w:sz w:val="24"/>
          <w:szCs w:val="24"/>
        </w:rPr>
      </w:pPr>
      <w:r w:rsidRPr="00ED5828">
        <w:rPr>
          <w:rFonts w:ascii="Times New Roman" w:hAnsi="Times New Roman" w:cs="Times New Roman"/>
          <w:sz w:val="24"/>
          <w:szCs w:val="24"/>
        </w:rPr>
        <w:t xml:space="preserve">улыбка – всегда обязательная часть приветствия; педагог описывает события и ситуации, но не даёт им оценки; </w:t>
      </w:r>
    </w:p>
    <w:p w14:paraId="7C5F8C0F" w14:textId="77777777" w:rsidR="002F30CF" w:rsidRPr="00ED5828" w:rsidRDefault="00AF34BB" w:rsidP="00D45F27">
      <w:pPr>
        <w:pStyle w:val="af8"/>
        <w:numPr>
          <w:ilvl w:val="0"/>
          <w:numId w:val="16"/>
        </w:numPr>
        <w:rPr>
          <w:rFonts w:ascii="Times New Roman" w:hAnsi="Times New Roman" w:cs="Times New Roman"/>
          <w:sz w:val="24"/>
          <w:szCs w:val="24"/>
        </w:rPr>
      </w:pPr>
      <w:r w:rsidRPr="00ED5828">
        <w:rPr>
          <w:rFonts w:ascii="Times New Roman" w:hAnsi="Times New Roman" w:cs="Times New Roman"/>
          <w:sz w:val="24"/>
          <w:szCs w:val="24"/>
        </w:rPr>
        <w:t xml:space="preserve">педагог не обвиняет родителей и не возлагает на них ответственность за поведение детей в детском саду; </w:t>
      </w:r>
    </w:p>
    <w:p w14:paraId="591CDF65" w14:textId="77777777" w:rsidR="002F30CF" w:rsidRPr="00ED5828" w:rsidRDefault="00AF34BB" w:rsidP="00D45F27">
      <w:pPr>
        <w:pStyle w:val="af8"/>
        <w:numPr>
          <w:ilvl w:val="0"/>
          <w:numId w:val="16"/>
        </w:numPr>
        <w:rPr>
          <w:rFonts w:ascii="Times New Roman" w:hAnsi="Times New Roman" w:cs="Times New Roman"/>
          <w:sz w:val="24"/>
          <w:szCs w:val="24"/>
        </w:rPr>
      </w:pPr>
      <w:r w:rsidRPr="00ED5828">
        <w:rPr>
          <w:rFonts w:ascii="Times New Roman" w:hAnsi="Times New Roman" w:cs="Times New Roman"/>
          <w:sz w:val="24"/>
          <w:szCs w:val="24"/>
        </w:rPr>
        <w:t xml:space="preserve">тон общения ровный и дружелюбный, исключается повышение голоса; уважительное отношение к личности воспитанника; </w:t>
      </w:r>
    </w:p>
    <w:p w14:paraId="5D808E61" w14:textId="77777777" w:rsidR="002F30CF" w:rsidRPr="00ED5828" w:rsidRDefault="00AF34BB" w:rsidP="00D45F27">
      <w:pPr>
        <w:pStyle w:val="af8"/>
        <w:numPr>
          <w:ilvl w:val="0"/>
          <w:numId w:val="16"/>
        </w:numPr>
        <w:rPr>
          <w:rFonts w:ascii="Times New Roman" w:hAnsi="Times New Roman" w:cs="Times New Roman"/>
          <w:sz w:val="24"/>
          <w:szCs w:val="24"/>
        </w:rPr>
      </w:pPr>
      <w:r w:rsidRPr="00ED5828">
        <w:rPr>
          <w:rFonts w:ascii="Times New Roman" w:hAnsi="Times New Roman" w:cs="Times New Roman"/>
          <w:sz w:val="24"/>
          <w:szCs w:val="24"/>
        </w:rPr>
        <w:t xml:space="preserve">умение заинтересованно слушать собеседника и сопереживать ему; </w:t>
      </w:r>
    </w:p>
    <w:p w14:paraId="47F2F432" w14:textId="4E8EF602" w:rsidR="002F30CF" w:rsidRPr="00ED5828" w:rsidRDefault="00AF34BB" w:rsidP="00D45F27">
      <w:pPr>
        <w:pStyle w:val="af8"/>
        <w:numPr>
          <w:ilvl w:val="0"/>
          <w:numId w:val="16"/>
        </w:numPr>
        <w:rPr>
          <w:rFonts w:ascii="Times New Roman" w:hAnsi="Times New Roman" w:cs="Times New Roman"/>
          <w:sz w:val="24"/>
          <w:szCs w:val="24"/>
        </w:rPr>
      </w:pPr>
      <w:r w:rsidRPr="00ED5828">
        <w:rPr>
          <w:rFonts w:ascii="Times New Roman" w:hAnsi="Times New Roman" w:cs="Times New Roman"/>
          <w:sz w:val="24"/>
          <w:szCs w:val="24"/>
        </w:rPr>
        <w:lastRenderedPageBreak/>
        <w:t xml:space="preserve">умение видеть и слышать воспитанника, сопереживать ему; </w:t>
      </w:r>
    </w:p>
    <w:p w14:paraId="4CD2DF66" w14:textId="77777777" w:rsidR="002F30CF" w:rsidRPr="00ED5828" w:rsidRDefault="00AF34BB" w:rsidP="00D45F27">
      <w:pPr>
        <w:pStyle w:val="af8"/>
        <w:numPr>
          <w:ilvl w:val="0"/>
          <w:numId w:val="16"/>
        </w:numPr>
        <w:rPr>
          <w:rFonts w:ascii="Times New Roman" w:hAnsi="Times New Roman" w:cs="Times New Roman"/>
          <w:sz w:val="24"/>
          <w:szCs w:val="24"/>
        </w:rPr>
      </w:pPr>
      <w:r w:rsidRPr="00ED5828">
        <w:rPr>
          <w:rFonts w:ascii="Times New Roman" w:hAnsi="Times New Roman" w:cs="Times New Roman"/>
          <w:sz w:val="24"/>
          <w:szCs w:val="24"/>
        </w:rPr>
        <w:t xml:space="preserve">уравновешенность и самообладание, выдержка в отношениях с детьми; </w:t>
      </w:r>
    </w:p>
    <w:p w14:paraId="0285156B" w14:textId="77777777" w:rsidR="002F30CF" w:rsidRPr="00ED5828" w:rsidRDefault="00AF34BB" w:rsidP="00D45F27">
      <w:pPr>
        <w:pStyle w:val="af8"/>
        <w:numPr>
          <w:ilvl w:val="0"/>
          <w:numId w:val="16"/>
        </w:numPr>
        <w:rPr>
          <w:rFonts w:ascii="Times New Roman" w:hAnsi="Times New Roman" w:cs="Times New Roman"/>
          <w:sz w:val="24"/>
          <w:szCs w:val="24"/>
        </w:rPr>
      </w:pPr>
      <w:r w:rsidRPr="00ED5828">
        <w:rPr>
          <w:rFonts w:ascii="Times New Roman" w:hAnsi="Times New Roman" w:cs="Times New Roman"/>
          <w:sz w:val="24"/>
          <w:szCs w:val="24"/>
        </w:rPr>
        <w:t xml:space="preserve">умение быстро и правильно оценивать сложившуюся обстановку и в то же время не торопиться с выводами о поведении и способностях воспитанников; </w:t>
      </w:r>
    </w:p>
    <w:p w14:paraId="20091EA5" w14:textId="77777777" w:rsidR="002F30CF" w:rsidRPr="00ED5828" w:rsidRDefault="00AF34BB" w:rsidP="00D45F27">
      <w:pPr>
        <w:pStyle w:val="af8"/>
        <w:numPr>
          <w:ilvl w:val="0"/>
          <w:numId w:val="16"/>
        </w:numPr>
        <w:rPr>
          <w:rFonts w:ascii="Times New Roman" w:hAnsi="Times New Roman" w:cs="Times New Roman"/>
          <w:sz w:val="24"/>
          <w:szCs w:val="24"/>
        </w:rPr>
      </w:pPr>
      <w:r w:rsidRPr="00ED5828">
        <w:rPr>
          <w:rFonts w:ascii="Times New Roman" w:hAnsi="Times New Roman" w:cs="Times New Roman"/>
          <w:sz w:val="24"/>
          <w:szCs w:val="24"/>
        </w:rPr>
        <w:t xml:space="preserve">умение сочетать мягкий эмоциональный и деловой тон в отношениях с детьми; </w:t>
      </w:r>
    </w:p>
    <w:p w14:paraId="4C1D8B6E" w14:textId="77777777" w:rsidR="002F30CF" w:rsidRPr="00ED5828" w:rsidRDefault="00AF34BB" w:rsidP="00D45F27">
      <w:pPr>
        <w:pStyle w:val="af8"/>
        <w:numPr>
          <w:ilvl w:val="0"/>
          <w:numId w:val="16"/>
        </w:numPr>
        <w:rPr>
          <w:rFonts w:ascii="Times New Roman" w:hAnsi="Times New Roman" w:cs="Times New Roman"/>
          <w:sz w:val="24"/>
          <w:szCs w:val="24"/>
        </w:rPr>
      </w:pPr>
      <w:r w:rsidRPr="00ED5828">
        <w:rPr>
          <w:rFonts w:ascii="Times New Roman" w:hAnsi="Times New Roman" w:cs="Times New Roman"/>
          <w:sz w:val="24"/>
          <w:szCs w:val="24"/>
        </w:rPr>
        <w:t xml:space="preserve">умение сочетать требовательность с чутким отношением к воспитанникам; </w:t>
      </w:r>
    </w:p>
    <w:p w14:paraId="1512075E" w14:textId="77777777" w:rsidR="002F30CF" w:rsidRPr="00ED5828" w:rsidRDefault="00AF34BB" w:rsidP="00D45F27">
      <w:pPr>
        <w:pStyle w:val="af8"/>
        <w:numPr>
          <w:ilvl w:val="0"/>
          <w:numId w:val="16"/>
        </w:numPr>
        <w:rPr>
          <w:rFonts w:ascii="Times New Roman" w:hAnsi="Times New Roman" w:cs="Times New Roman"/>
          <w:sz w:val="24"/>
          <w:szCs w:val="24"/>
        </w:rPr>
      </w:pPr>
      <w:r w:rsidRPr="00ED5828">
        <w:rPr>
          <w:rFonts w:ascii="Times New Roman" w:hAnsi="Times New Roman" w:cs="Times New Roman"/>
          <w:sz w:val="24"/>
          <w:szCs w:val="24"/>
        </w:rPr>
        <w:t xml:space="preserve">знание возрастных и индивидуальных особенностей воспитанников; </w:t>
      </w:r>
    </w:p>
    <w:p w14:paraId="00A97412" w14:textId="20B17794" w:rsidR="002F30CF" w:rsidRPr="00ED5828" w:rsidRDefault="00AF34BB" w:rsidP="00D45F27">
      <w:pPr>
        <w:pStyle w:val="af8"/>
        <w:numPr>
          <w:ilvl w:val="0"/>
          <w:numId w:val="16"/>
        </w:numPr>
        <w:rPr>
          <w:rFonts w:ascii="Times New Roman" w:hAnsi="Times New Roman" w:cs="Times New Roman"/>
          <w:sz w:val="24"/>
          <w:szCs w:val="24"/>
        </w:rPr>
      </w:pPr>
      <w:r w:rsidRPr="00ED5828">
        <w:rPr>
          <w:rFonts w:ascii="Times New Roman" w:hAnsi="Times New Roman" w:cs="Times New Roman"/>
          <w:sz w:val="24"/>
          <w:szCs w:val="24"/>
        </w:rPr>
        <w:t xml:space="preserve">соответствие внешнего вида статусу воспитателя детского сада. </w:t>
      </w:r>
    </w:p>
    <w:p w14:paraId="53452981" w14:textId="77777777" w:rsidR="002F30CF" w:rsidRPr="00ED5828" w:rsidRDefault="002F30CF" w:rsidP="00053362">
      <w:pPr>
        <w:pStyle w:val="af8"/>
        <w:ind w:left="1004"/>
        <w:rPr>
          <w:rFonts w:ascii="Times New Roman" w:hAnsi="Times New Roman" w:cs="Times New Roman"/>
          <w:sz w:val="24"/>
          <w:szCs w:val="24"/>
        </w:rPr>
      </w:pPr>
    </w:p>
    <w:p w14:paraId="43E2B633" w14:textId="77777777" w:rsidR="002F30CF" w:rsidRPr="00ED5828" w:rsidRDefault="00AF34BB" w:rsidP="00053362">
      <w:pPr>
        <w:pStyle w:val="af8"/>
        <w:ind w:left="644"/>
        <w:rPr>
          <w:rFonts w:ascii="Times New Roman" w:hAnsi="Times New Roman" w:cs="Times New Roman"/>
          <w:sz w:val="24"/>
          <w:szCs w:val="24"/>
        </w:rPr>
      </w:pPr>
      <w:r w:rsidRPr="00ED5828">
        <w:rPr>
          <w:rFonts w:ascii="Times New Roman" w:eastAsiaTheme="majorEastAsia" w:hAnsi="Times New Roman" w:cs="Times New Roman"/>
          <w:b/>
          <w:bCs/>
          <w:color w:val="1F3763" w:themeColor="accent1" w:themeShade="7F"/>
          <w:sz w:val="24"/>
          <w:szCs w:val="24"/>
          <w:lang w:eastAsia="ru-RU"/>
        </w:rPr>
        <w:t>Социокультурный контекст</w:t>
      </w:r>
      <w:r w:rsidRPr="00ED5828">
        <w:rPr>
          <w:rFonts w:ascii="Times New Roman" w:hAnsi="Times New Roman" w:cs="Times New Roman"/>
          <w:sz w:val="24"/>
          <w:szCs w:val="24"/>
        </w:rPr>
        <w:t xml:space="preserve"> </w:t>
      </w:r>
    </w:p>
    <w:p w14:paraId="761237A0" w14:textId="77777777" w:rsidR="002F30CF" w:rsidRPr="00ED5828" w:rsidRDefault="00AF34BB" w:rsidP="00053362">
      <w:pPr>
        <w:pStyle w:val="af8"/>
        <w:ind w:firstLine="360"/>
        <w:rPr>
          <w:rFonts w:ascii="Times New Roman" w:hAnsi="Times New Roman" w:cs="Times New Roman"/>
          <w:sz w:val="24"/>
          <w:szCs w:val="24"/>
        </w:rPr>
      </w:pPr>
      <w:r w:rsidRPr="00ED5828">
        <w:rPr>
          <w:rFonts w:ascii="Times New Roman" w:hAnsi="Times New Roman" w:cs="Times New Roman"/>
          <w:b/>
          <w:bCs/>
          <w:i/>
          <w:iCs/>
          <w:sz w:val="24"/>
          <w:szCs w:val="24"/>
        </w:rPr>
        <w:t>Социокультурный контекст</w:t>
      </w:r>
      <w:r w:rsidRPr="00ED5828">
        <w:rPr>
          <w:rFonts w:ascii="Times New Roman" w:hAnsi="Times New Roman" w:cs="Times New Roman"/>
          <w:sz w:val="24"/>
          <w:szCs w:val="24"/>
        </w:rPr>
        <w:t xml:space="preserve">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 </w:t>
      </w:r>
    </w:p>
    <w:p w14:paraId="5D1EF705" w14:textId="77777777" w:rsidR="002F30CF" w:rsidRPr="00ED5828" w:rsidRDefault="00AF34BB" w:rsidP="00053362">
      <w:pPr>
        <w:pStyle w:val="af8"/>
        <w:ind w:firstLine="360"/>
        <w:rPr>
          <w:rFonts w:ascii="Times New Roman" w:hAnsi="Times New Roman" w:cs="Times New Roman"/>
          <w:sz w:val="24"/>
          <w:szCs w:val="24"/>
        </w:rPr>
      </w:pPr>
      <w:r w:rsidRPr="00ED5828">
        <w:rPr>
          <w:rFonts w:ascii="Times New Roman" w:hAnsi="Times New Roman" w:cs="Times New Roman"/>
          <w:sz w:val="24"/>
          <w:szCs w:val="24"/>
        </w:rPr>
        <w:t>Социокультурные ценности являются определяющими в структурно</w:t>
      </w:r>
      <w:r w:rsidR="002F30CF" w:rsidRPr="00ED5828">
        <w:rPr>
          <w:rFonts w:ascii="Times New Roman" w:hAnsi="Times New Roman" w:cs="Times New Roman"/>
          <w:sz w:val="24"/>
          <w:szCs w:val="24"/>
        </w:rPr>
        <w:t>-</w:t>
      </w:r>
      <w:r w:rsidRPr="00ED5828">
        <w:rPr>
          <w:rFonts w:ascii="Times New Roman" w:hAnsi="Times New Roman" w:cs="Times New Roman"/>
          <w:sz w:val="24"/>
          <w:szCs w:val="24"/>
        </w:rPr>
        <w:t xml:space="preserve">содержательной основе Программы воспитания. 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 </w:t>
      </w:r>
    </w:p>
    <w:p w14:paraId="2162C5AA" w14:textId="77777777" w:rsidR="002F30CF" w:rsidRPr="00ED5828" w:rsidRDefault="00AF34BB" w:rsidP="00053362">
      <w:pPr>
        <w:pStyle w:val="af8"/>
        <w:ind w:firstLine="360"/>
        <w:rPr>
          <w:rFonts w:ascii="Times New Roman" w:hAnsi="Times New Roman" w:cs="Times New Roman"/>
          <w:sz w:val="24"/>
          <w:szCs w:val="24"/>
        </w:rPr>
      </w:pPr>
      <w:r w:rsidRPr="00ED5828">
        <w:rPr>
          <w:rFonts w:ascii="Times New Roman" w:hAnsi="Times New Roman" w:cs="Times New Roman"/>
          <w:sz w:val="24"/>
          <w:szCs w:val="24"/>
        </w:rPr>
        <w:t xml:space="preserve">В </w:t>
      </w:r>
      <w:r w:rsidR="002F30CF" w:rsidRPr="00ED5828">
        <w:rPr>
          <w:rFonts w:ascii="Times New Roman" w:hAnsi="Times New Roman" w:cs="Times New Roman"/>
          <w:sz w:val="24"/>
          <w:szCs w:val="24"/>
        </w:rPr>
        <w:t>МДБОУ ДС №7</w:t>
      </w:r>
      <w:r w:rsidRPr="00ED5828">
        <w:rPr>
          <w:rFonts w:ascii="Times New Roman" w:hAnsi="Times New Roman" w:cs="Times New Roman"/>
          <w:sz w:val="24"/>
          <w:szCs w:val="24"/>
        </w:rPr>
        <w:t xml:space="preserve"> воспитываются дети из разных конфессий и разных национальностей. К таким воспитанникам педагоги стараются найти особый подход, чтобы дети не чувствовали себя «другими». Проходят КПК по данной тематике с учетом этнокультурного компонента. Реализация социокультурного контекста опирается на построение социального партнерства образовательной организации. </w:t>
      </w:r>
    </w:p>
    <w:p w14:paraId="5EB7E22A" w14:textId="77777777" w:rsidR="002F30CF" w:rsidRPr="00ED5828" w:rsidRDefault="00AF34BB" w:rsidP="00053362">
      <w:pPr>
        <w:pStyle w:val="af8"/>
        <w:ind w:firstLine="360"/>
        <w:rPr>
          <w:rFonts w:ascii="Times New Roman" w:hAnsi="Times New Roman" w:cs="Times New Roman"/>
          <w:sz w:val="24"/>
          <w:szCs w:val="24"/>
        </w:rPr>
      </w:pPr>
      <w:r w:rsidRPr="00ED5828">
        <w:rPr>
          <w:rFonts w:ascii="Times New Roman" w:hAnsi="Times New Roman" w:cs="Times New Roman"/>
          <w:sz w:val="24"/>
          <w:szCs w:val="24"/>
        </w:rPr>
        <w:t xml:space="preserve">МДБОУ ДС №7 «Улыбка» сотрудничает с детской библиотекой, ДШИ и другими социальными партнёрами с помощью, которых дополняется социальная и культурная среда ДОУ в которой растут и проводят основное время воспитанник ДОУ. </w:t>
      </w:r>
    </w:p>
    <w:p w14:paraId="1FAC7933" w14:textId="5058A188" w:rsidR="004F0D58" w:rsidRPr="00ED5828" w:rsidRDefault="00AF34BB" w:rsidP="00053362">
      <w:pPr>
        <w:pStyle w:val="af8"/>
        <w:ind w:firstLine="360"/>
        <w:rPr>
          <w:rFonts w:ascii="Times New Roman" w:hAnsi="Times New Roman" w:cs="Times New Roman"/>
          <w:sz w:val="24"/>
          <w:szCs w:val="24"/>
        </w:rPr>
      </w:pPr>
      <w:r w:rsidRPr="00ED5828">
        <w:rPr>
          <w:rFonts w:ascii="Times New Roman" w:hAnsi="Times New Roman" w:cs="Times New Roman"/>
          <w:sz w:val="24"/>
          <w:szCs w:val="24"/>
        </w:rPr>
        <w:t xml:space="preserve">В рамках социокультурного контекста повышается роль родительской общественности как субъекта образовательных отношений в Программе воспитания. </w:t>
      </w:r>
    </w:p>
    <w:p w14:paraId="7339AE0D" w14:textId="77777777" w:rsidR="004F0D58" w:rsidRPr="00ED5828" w:rsidRDefault="004F0D58" w:rsidP="00053362">
      <w:pPr>
        <w:pStyle w:val="af8"/>
        <w:ind w:firstLine="360"/>
        <w:rPr>
          <w:rFonts w:ascii="Times New Roman" w:hAnsi="Times New Roman" w:cs="Times New Roman"/>
          <w:sz w:val="24"/>
          <w:szCs w:val="24"/>
        </w:rPr>
      </w:pPr>
    </w:p>
    <w:p w14:paraId="79E48F41" w14:textId="77777777" w:rsidR="004F0D58" w:rsidRPr="00ED5828" w:rsidRDefault="00AF34BB" w:rsidP="00053362">
      <w:pPr>
        <w:pStyle w:val="af8"/>
        <w:ind w:firstLine="360"/>
        <w:rPr>
          <w:rFonts w:ascii="Times New Roman" w:hAnsi="Times New Roman" w:cs="Times New Roman"/>
          <w:sz w:val="24"/>
          <w:szCs w:val="24"/>
        </w:rPr>
      </w:pPr>
      <w:r w:rsidRPr="00ED5828">
        <w:rPr>
          <w:rFonts w:ascii="Times New Roman" w:eastAsiaTheme="majorEastAsia" w:hAnsi="Times New Roman" w:cs="Times New Roman"/>
          <w:b/>
          <w:bCs/>
          <w:color w:val="1F3763" w:themeColor="accent1" w:themeShade="7F"/>
          <w:sz w:val="24"/>
          <w:szCs w:val="24"/>
          <w:lang w:eastAsia="ru-RU"/>
        </w:rPr>
        <w:t>Деятельности и культурные практики в ДОО</w:t>
      </w:r>
      <w:r w:rsidRPr="00ED5828">
        <w:rPr>
          <w:rFonts w:ascii="Times New Roman" w:hAnsi="Times New Roman" w:cs="Times New Roman"/>
          <w:sz w:val="24"/>
          <w:szCs w:val="24"/>
        </w:rPr>
        <w:t xml:space="preserve"> </w:t>
      </w:r>
    </w:p>
    <w:p w14:paraId="07C5785D" w14:textId="77777777" w:rsidR="004F0D58" w:rsidRPr="00ED5828" w:rsidRDefault="00AF34BB" w:rsidP="00053362">
      <w:pPr>
        <w:pStyle w:val="af8"/>
        <w:ind w:firstLine="360"/>
        <w:rPr>
          <w:rFonts w:ascii="Times New Roman" w:hAnsi="Times New Roman" w:cs="Times New Roman"/>
          <w:sz w:val="24"/>
          <w:szCs w:val="24"/>
        </w:rPr>
      </w:pPr>
      <w:r w:rsidRPr="00ED5828">
        <w:rPr>
          <w:rFonts w:ascii="Times New Roman" w:hAnsi="Times New Roman" w:cs="Times New Roman"/>
          <w:sz w:val="24"/>
          <w:szCs w:val="24"/>
        </w:rPr>
        <w:t xml:space="preserve">Цели и задачи воспитания реализуются во всех видах деятельности дошкольника, обозначенных во ФГОС ДО. В качестве средств реализации цели воспитания могут выступать следующие основные виды деятельности и культурные практики: </w:t>
      </w:r>
    </w:p>
    <w:p w14:paraId="520F7CBB" w14:textId="77777777" w:rsidR="004F0D58" w:rsidRPr="00ED5828" w:rsidRDefault="00AF34BB" w:rsidP="00053362">
      <w:pPr>
        <w:pStyle w:val="af8"/>
        <w:ind w:firstLine="360"/>
        <w:rPr>
          <w:rFonts w:ascii="Times New Roman" w:hAnsi="Times New Roman" w:cs="Times New Roman"/>
          <w:sz w:val="24"/>
          <w:szCs w:val="24"/>
        </w:rPr>
      </w:pPr>
      <w:r w:rsidRPr="00ED5828">
        <w:rPr>
          <w:rFonts w:ascii="Times New Roman" w:hAnsi="Times New Roman" w:cs="Times New Roman"/>
          <w:i/>
          <w:iCs/>
          <w:sz w:val="24"/>
          <w:szCs w:val="24"/>
        </w:rPr>
        <w:t>предметно-целевая</w:t>
      </w:r>
      <w:r w:rsidRPr="00ED5828">
        <w:rPr>
          <w:rFonts w:ascii="Times New Roman" w:hAnsi="Times New Roman" w:cs="Times New Roman"/>
          <w:sz w:val="24"/>
          <w:szCs w:val="24"/>
        </w:rPr>
        <w:t xml:space="preserve">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 </w:t>
      </w:r>
    </w:p>
    <w:p w14:paraId="691FD021" w14:textId="77777777" w:rsidR="004F0D58" w:rsidRPr="00ED5828" w:rsidRDefault="00AF34BB" w:rsidP="00053362">
      <w:pPr>
        <w:pStyle w:val="af8"/>
        <w:ind w:firstLine="360"/>
        <w:rPr>
          <w:rFonts w:ascii="Times New Roman" w:hAnsi="Times New Roman" w:cs="Times New Roman"/>
          <w:sz w:val="24"/>
          <w:szCs w:val="24"/>
        </w:rPr>
      </w:pPr>
      <w:r w:rsidRPr="00ED5828">
        <w:rPr>
          <w:rFonts w:ascii="Times New Roman" w:hAnsi="Times New Roman" w:cs="Times New Roman"/>
          <w:i/>
          <w:iCs/>
          <w:sz w:val="24"/>
          <w:szCs w:val="24"/>
        </w:rPr>
        <w:t>культурные практики</w:t>
      </w:r>
      <w:r w:rsidRPr="00ED5828">
        <w:rPr>
          <w:rFonts w:ascii="Times New Roman" w:hAnsi="Times New Roman" w:cs="Times New Roman"/>
          <w:sz w:val="24"/>
          <w:szCs w:val="24"/>
        </w:rPr>
        <w:t xml:space="preserve"> (активная, самостоятельная апробация каждым ребенком инструментального и ценностного содержаний, полученных от взрослого, и способов их реализации в различных видах деятельности через личный опыт); </w:t>
      </w:r>
    </w:p>
    <w:p w14:paraId="4C8337D9" w14:textId="77777777" w:rsidR="004F0D58" w:rsidRPr="00ED5828" w:rsidRDefault="00AF34BB" w:rsidP="00053362">
      <w:pPr>
        <w:pStyle w:val="af8"/>
        <w:ind w:firstLine="360"/>
        <w:rPr>
          <w:rFonts w:ascii="Times New Roman" w:hAnsi="Times New Roman" w:cs="Times New Roman"/>
          <w:sz w:val="24"/>
          <w:szCs w:val="24"/>
        </w:rPr>
      </w:pPr>
      <w:r w:rsidRPr="00ED5828">
        <w:rPr>
          <w:rFonts w:ascii="Times New Roman" w:hAnsi="Times New Roman" w:cs="Times New Roman"/>
          <w:i/>
          <w:iCs/>
          <w:sz w:val="24"/>
          <w:szCs w:val="24"/>
        </w:rPr>
        <w:t>свободная инициативная деятельность ребенка</w:t>
      </w:r>
      <w:r w:rsidRPr="00ED5828">
        <w:rPr>
          <w:rFonts w:ascii="Times New Roman" w:hAnsi="Times New Roman" w:cs="Times New Roman"/>
          <w:sz w:val="24"/>
          <w:szCs w:val="24"/>
        </w:rPr>
        <w:t xml:space="preserve">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 </w:t>
      </w:r>
    </w:p>
    <w:p w14:paraId="350E2C70" w14:textId="77777777" w:rsidR="004F0D58" w:rsidRPr="00ED5828" w:rsidRDefault="00AF34BB" w:rsidP="00053362">
      <w:pPr>
        <w:pStyle w:val="af8"/>
        <w:ind w:firstLine="360"/>
        <w:rPr>
          <w:rFonts w:ascii="Times New Roman" w:hAnsi="Times New Roman" w:cs="Times New Roman"/>
          <w:sz w:val="24"/>
          <w:szCs w:val="24"/>
        </w:rPr>
      </w:pPr>
      <w:r w:rsidRPr="00ED5828">
        <w:rPr>
          <w:rFonts w:ascii="Times New Roman" w:hAnsi="Times New Roman" w:cs="Times New Roman"/>
          <w:sz w:val="24"/>
          <w:szCs w:val="24"/>
        </w:rPr>
        <w:t xml:space="preserve">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 </w:t>
      </w:r>
    </w:p>
    <w:p w14:paraId="118594D9" w14:textId="77777777" w:rsidR="004F0D58" w:rsidRPr="00ED5828" w:rsidRDefault="00AF34BB" w:rsidP="00053362">
      <w:pPr>
        <w:pStyle w:val="af8"/>
        <w:ind w:firstLine="360"/>
        <w:rPr>
          <w:rFonts w:ascii="Times New Roman" w:hAnsi="Times New Roman" w:cs="Times New Roman"/>
          <w:sz w:val="24"/>
          <w:szCs w:val="24"/>
        </w:rPr>
      </w:pPr>
      <w:r w:rsidRPr="00ED5828">
        <w:rPr>
          <w:rFonts w:ascii="Times New Roman" w:hAnsi="Times New Roman" w:cs="Times New Roman"/>
          <w:sz w:val="24"/>
          <w:szCs w:val="24"/>
        </w:rPr>
        <w:t xml:space="preserve">Основной единицей образовательного процесса выступает образовательная ситуация - такая форма совместной деятельности педагога и детей, которая планируется и целенаправленно организуется педагогом с целью решения задач развития, воспитания и обучения. Образовательные ситуации используются с целью формирования у детей новых умений в разных видах деятельности и представлений, обобщение знаний по теме, развитие способности рассуждать и делать выводы. </w:t>
      </w:r>
    </w:p>
    <w:p w14:paraId="7F7F1766" w14:textId="77777777" w:rsidR="004F0D58" w:rsidRPr="00ED5828" w:rsidRDefault="00AF34BB" w:rsidP="00053362">
      <w:pPr>
        <w:pStyle w:val="af8"/>
        <w:ind w:firstLine="360"/>
        <w:rPr>
          <w:rFonts w:ascii="Times New Roman" w:hAnsi="Times New Roman" w:cs="Times New Roman"/>
          <w:sz w:val="24"/>
          <w:szCs w:val="24"/>
        </w:rPr>
      </w:pPr>
      <w:r w:rsidRPr="00ED5828">
        <w:rPr>
          <w:rFonts w:ascii="Times New Roman" w:hAnsi="Times New Roman" w:cs="Times New Roman"/>
          <w:i/>
          <w:iCs/>
          <w:sz w:val="24"/>
          <w:szCs w:val="24"/>
        </w:rPr>
        <w:lastRenderedPageBreak/>
        <w:t>Образовательная деятельность (ОД)</w:t>
      </w:r>
      <w:r w:rsidRPr="00ED5828">
        <w:rPr>
          <w:rFonts w:ascii="Times New Roman" w:hAnsi="Times New Roman" w:cs="Times New Roman"/>
          <w:sz w:val="24"/>
          <w:szCs w:val="24"/>
        </w:rPr>
        <w:t xml:space="preserve"> - основана на организации педагогом видов деятельности, заданных ФГОС ДО. Максимально допустимый объем образовательной нагрузки соответствует СанПиН 1.2.3685-21. </w:t>
      </w:r>
    </w:p>
    <w:p w14:paraId="3E8A0EA3" w14:textId="77777777" w:rsidR="004F0D58" w:rsidRPr="00ED5828" w:rsidRDefault="00AF34BB" w:rsidP="00053362">
      <w:pPr>
        <w:pStyle w:val="af8"/>
        <w:ind w:firstLine="360"/>
        <w:rPr>
          <w:rFonts w:ascii="Times New Roman" w:hAnsi="Times New Roman" w:cs="Times New Roman"/>
          <w:sz w:val="24"/>
          <w:szCs w:val="24"/>
        </w:rPr>
      </w:pPr>
      <w:r w:rsidRPr="00ED5828">
        <w:rPr>
          <w:rFonts w:ascii="Times New Roman" w:hAnsi="Times New Roman" w:cs="Times New Roman"/>
          <w:i/>
          <w:iCs/>
          <w:sz w:val="24"/>
          <w:szCs w:val="24"/>
        </w:rPr>
        <w:t>Игровая деятельность</w:t>
      </w:r>
      <w:r w:rsidRPr="00ED5828">
        <w:rPr>
          <w:rFonts w:ascii="Times New Roman" w:hAnsi="Times New Roman" w:cs="Times New Roman"/>
          <w:sz w:val="24"/>
          <w:szCs w:val="24"/>
        </w:rPr>
        <w:t xml:space="preserve"> - ведущая деятельность ребёнка, в организованной образовательной деятельности выступает в качестве основы для интеграции других видов деятельности дошкольника. В младшей и средней группах д/с игровая деятельность - основа решения образовательных задач. В календарном учебном графике игровая деятельность не выделяется в качестве отдельного вида деятельности, т.к. является основой для организации других видов. Игровая деятельность представлена в формах: д/игры и сюжетно-дидактические, развивающие, с/р игры; п/игры, игры-путешествия, игровые проблемные ситуации, игры-инсценировки, игры-этюды и пр. Обогащение игрового опыта творческих игр детей тесно связано с содержанием ОД. Организация с/р, режиссерских, театрализованных игр и игр-драматизаций осуществляется в режимных моментах (утром и во 2-ой половине дня). </w:t>
      </w:r>
    </w:p>
    <w:p w14:paraId="241E4EC3" w14:textId="77777777" w:rsidR="004F0D58" w:rsidRPr="00ED5828" w:rsidRDefault="00AF34BB" w:rsidP="00053362">
      <w:pPr>
        <w:pStyle w:val="af8"/>
        <w:ind w:firstLine="360"/>
        <w:rPr>
          <w:rFonts w:ascii="Times New Roman" w:hAnsi="Times New Roman" w:cs="Times New Roman"/>
          <w:sz w:val="24"/>
          <w:szCs w:val="24"/>
        </w:rPr>
      </w:pPr>
      <w:r w:rsidRPr="00ED5828">
        <w:rPr>
          <w:rFonts w:ascii="Times New Roman" w:hAnsi="Times New Roman" w:cs="Times New Roman"/>
          <w:i/>
          <w:iCs/>
          <w:sz w:val="24"/>
          <w:szCs w:val="24"/>
        </w:rPr>
        <w:t>Коммуникативная деятельность</w:t>
      </w:r>
      <w:r w:rsidRPr="00ED5828">
        <w:rPr>
          <w:rFonts w:ascii="Times New Roman" w:hAnsi="Times New Roman" w:cs="Times New Roman"/>
          <w:sz w:val="24"/>
          <w:szCs w:val="24"/>
        </w:rPr>
        <w:t xml:space="preserve"> -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календарном учебном графике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14:paraId="25432F79" w14:textId="77777777" w:rsidR="004F0D58" w:rsidRPr="00ED5828" w:rsidRDefault="00AF34BB" w:rsidP="00053362">
      <w:pPr>
        <w:pStyle w:val="af8"/>
        <w:ind w:firstLine="360"/>
        <w:rPr>
          <w:rFonts w:ascii="Times New Roman" w:hAnsi="Times New Roman" w:cs="Times New Roman"/>
          <w:sz w:val="24"/>
          <w:szCs w:val="24"/>
        </w:rPr>
      </w:pPr>
      <w:r w:rsidRPr="00ED5828">
        <w:rPr>
          <w:rFonts w:ascii="Times New Roman" w:hAnsi="Times New Roman" w:cs="Times New Roman"/>
          <w:i/>
          <w:iCs/>
          <w:sz w:val="24"/>
          <w:szCs w:val="24"/>
        </w:rPr>
        <w:t>Познавательно-исследовательская деятельность</w:t>
      </w:r>
      <w:r w:rsidRPr="00ED5828">
        <w:rPr>
          <w:rFonts w:ascii="Times New Roman" w:hAnsi="Times New Roman" w:cs="Times New Roman"/>
          <w:sz w:val="24"/>
          <w:szCs w:val="24"/>
        </w:rPr>
        <w:t xml:space="preserve"> - включает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 странами), ОБЖ, освоение средств и способов познания (моделирования, экспериментирования), сенсорное и математическое развитие детей. </w:t>
      </w:r>
    </w:p>
    <w:p w14:paraId="762AF2F1" w14:textId="77777777" w:rsidR="004F0D58" w:rsidRPr="00ED5828" w:rsidRDefault="00AF34BB" w:rsidP="00053362">
      <w:pPr>
        <w:pStyle w:val="af8"/>
        <w:ind w:firstLine="360"/>
        <w:rPr>
          <w:rFonts w:ascii="Times New Roman" w:hAnsi="Times New Roman" w:cs="Times New Roman"/>
          <w:sz w:val="24"/>
          <w:szCs w:val="24"/>
        </w:rPr>
      </w:pPr>
      <w:r w:rsidRPr="00ED5828">
        <w:rPr>
          <w:rFonts w:ascii="Times New Roman" w:hAnsi="Times New Roman" w:cs="Times New Roman"/>
          <w:i/>
          <w:iCs/>
          <w:sz w:val="24"/>
          <w:szCs w:val="24"/>
        </w:rPr>
        <w:t>Восприятие художественной литературы и фольклора</w:t>
      </w:r>
      <w:r w:rsidRPr="00ED5828">
        <w:rPr>
          <w:rFonts w:ascii="Times New Roman" w:hAnsi="Times New Roman" w:cs="Times New Roman"/>
          <w:sz w:val="24"/>
          <w:szCs w:val="24"/>
        </w:rPr>
        <w:t xml:space="preserve"> -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организуется, как непосредственно чтение (рассказывание сказки) педагогом вслух, и как прослушивание аудиозаписи. </w:t>
      </w:r>
    </w:p>
    <w:p w14:paraId="3D135D1C" w14:textId="77777777" w:rsidR="004F0D58" w:rsidRPr="00ED5828" w:rsidRDefault="00AF34BB" w:rsidP="00053362">
      <w:pPr>
        <w:pStyle w:val="af8"/>
        <w:ind w:firstLine="360"/>
        <w:rPr>
          <w:rFonts w:ascii="Times New Roman" w:hAnsi="Times New Roman" w:cs="Times New Roman"/>
          <w:sz w:val="24"/>
          <w:szCs w:val="24"/>
        </w:rPr>
      </w:pPr>
      <w:r w:rsidRPr="00ED5828">
        <w:rPr>
          <w:rFonts w:ascii="Times New Roman" w:hAnsi="Times New Roman" w:cs="Times New Roman"/>
          <w:i/>
          <w:iCs/>
          <w:sz w:val="24"/>
          <w:szCs w:val="24"/>
        </w:rPr>
        <w:t>Конструирование и изобразительная деятельность детей</w:t>
      </w:r>
      <w:r w:rsidRPr="00ED5828">
        <w:rPr>
          <w:rFonts w:ascii="Times New Roman" w:hAnsi="Times New Roman" w:cs="Times New Roman"/>
          <w:sz w:val="24"/>
          <w:szCs w:val="24"/>
        </w:rPr>
        <w:t xml:space="preserve"> - представлена разными видами художественно-творческой (рисование, лепка, аппликация) деятельности и связана со знакомством с ИЗО-искусством, развитием способности художественного восприятия, что обогащает личный опыт, обеспечивает интеграцию между познавательно</w:t>
      </w:r>
      <w:r w:rsidR="004F0D58" w:rsidRPr="00ED5828">
        <w:rPr>
          <w:rFonts w:ascii="Times New Roman" w:hAnsi="Times New Roman" w:cs="Times New Roman"/>
          <w:sz w:val="24"/>
          <w:szCs w:val="24"/>
        </w:rPr>
        <w:t>-</w:t>
      </w:r>
      <w:r w:rsidRPr="00ED5828">
        <w:rPr>
          <w:rFonts w:ascii="Times New Roman" w:hAnsi="Times New Roman" w:cs="Times New Roman"/>
          <w:sz w:val="24"/>
          <w:szCs w:val="24"/>
        </w:rPr>
        <w:t xml:space="preserve">исследовательской, коммуникативной и продуктивной видами деятельности. </w:t>
      </w:r>
    </w:p>
    <w:p w14:paraId="18A79F80" w14:textId="77777777" w:rsidR="004F0D58" w:rsidRPr="00ED5828" w:rsidRDefault="00AF34BB" w:rsidP="00053362">
      <w:pPr>
        <w:pStyle w:val="af8"/>
        <w:ind w:firstLine="360"/>
        <w:rPr>
          <w:rFonts w:ascii="Times New Roman" w:hAnsi="Times New Roman" w:cs="Times New Roman"/>
          <w:sz w:val="24"/>
          <w:szCs w:val="24"/>
        </w:rPr>
      </w:pPr>
      <w:r w:rsidRPr="00ED5828">
        <w:rPr>
          <w:rFonts w:ascii="Times New Roman" w:hAnsi="Times New Roman" w:cs="Times New Roman"/>
          <w:i/>
          <w:iCs/>
          <w:sz w:val="24"/>
          <w:szCs w:val="24"/>
        </w:rPr>
        <w:t>Музыкальная деятельность</w:t>
      </w:r>
      <w:r w:rsidRPr="00ED5828">
        <w:rPr>
          <w:rFonts w:ascii="Times New Roman" w:hAnsi="Times New Roman" w:cs="Times New Roman"/>
          <w:sz w:val="24"/>
          <w:szCs w:val="24"/>
        </w:rPr>
        <w:t xml:space="preserve"> - организуется в процессе музыкальных занятий, которые проводятся музыкальным руководителем ДОУ. </w:t>
      </w:r>
    </w:p>
    <w:p w14:paraId="7045644E" w14:textId="77777777" w:rsidR="004F0D58" w:rsidRPr="00ED5828" w:rsidRDefault="00AF34BB" w:rsidP="00053362">
      <w:pPr>
        <w:pStyle w:val="af8"/>
        <w:ind w:firstLine="360"/>
        <w:rPr>
          <w:rFonts w:ascii="Times New Roman" w:hAnsi="Times New Roman" w:cs="Times New Roman"/>
          <w:sz w:val="24"/>
          <w:szCs w:val="24"/>
        </w:rPr>
      </w:pPr>
      <w:r w:rsidRPr="00ED5828">
        <w:rPr>
          <w:rFonts w:ascii="Times New Roman" w:hAnsi="Times New Roman" w:cs="Times New Roman"/>
          <w:i/>
          <w:iCs/>
          <w:sz w:val="24"/>
          <w:szCs w:val="24"/>
        </w:rPr>
        <w:t>Двигательная деятельность</w:t>
      </w:r>
      <w:r w:rsidRPr="00ED5828">
        <w:rPr>
          <w:rFonts w:ascii="Times New Roman" w:hAnsi="Times New Roman" w:cs="Times New Roman"/>
          <w:sz w:val="24"/>
          <w:szCs w:val="24"/>
        </w:rPr>
        <w:t xml:space="preserve"> организуется в процессе занятий физической культурой, в соответствии с правилами действующего СанПиН. </w:t>
      </w:r>
    </w:p>
    <w:p w14:paraId="19F93A59" w14:textId="77777777" w:rsidR="004F0D58" w:rsidRPr="00ED5828" w:rsidRDefault="00AF34BB" w:rsidP="00053362">
      <w:pPr>
        <w:pStyle w:val="af8"/>
        <w:ind w:firstLine="360"/>
        <w:rPr>
          <w:rFonts w:ascii="Times New Roman" w:hAnsi="Times New Roman" w:cs="Times New Roman"/>
          <w:sz w:val="24"/>
          <w:szCs w:val="24"/>
        </w:rPr>
      </w:pPr>
      <w:r w:rsidRPr="00ED5828">
        <w:rPr>
          <w:rFonts w:ascii="Times New Roman" w:hAnsi="Times New Roman" w:cs="Times New Roman"/>
          <w:i/>
          <w:iCs/>
          <w:sz w:val="24"/>
          <w:szCs w:val="24"/>
        </w:rPr>
        <w:t>Самообслуживание и элементарный бытовой труд</w:t>
      </w:r>
      <w:r w:rsidRPr="00ED5828">
        <w:rPr>
          <w:rFonts w:ascii="Times New Roman" w:hAnsi="Times New Roman" w:cs="Times New Roman"/>
          <w:sz w:val="24"/>
          <w:szCs w:val="24"/>
        </w:rPr>
        <w:t xml:space="preserve"> организуется с целью ознакомления детей с трудом взрослых и приобщения детей к доступной им трудовой деятельности. В календарном учебном графике не выделяется в качестве отдельного вида деятельности, так как интегрируются со всеми видами деятельности и во все периоды занятия. </w:t>
      </w:r>
    </w:p>
    <w:p w14:paraId="388200B2" w14:textId="77777777" w:rsidR="004F0D58" w:rsidRPr="00ED5828" w:rsidRDefault="00AF34BB" w:rsidP="00053362">
      <w:pPr>
        <w:pStyle w:val="af8"/>
        <w:ind w:firstLine="360"/>
        <w:rPr>
          <w:rFonts w:ascii="Times New Roman" w:hAnsi="Times New Roman" w:cs="Times New Roman"/>
          <w:sz w:val="24"/>
          <w:szCs w:val="24"/>
        </w:rPr>
      </w:pPr>
      <w:r w:rsidRPr="00ED5828">
        <w:rPr>
          <w:rFonts w:ascii="Times New Roman" w:hAnsi="Times New Roman" w:cs="Times New Roman"/>
          <w:sz w:val="24"/>
          <w:szCs w:val="24"/>
        </w:rPr>
        <w:t xml:space="preserve">Образовательная деятельность, осуществляемая в ходе режимных моментов – выстроена посредством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14:paraId="452E0A0E" w14:textId="6E617F4F" w:rsidR="00CB4A41" w:rsidRPr="00ED5828" w:rsidRDefault="00AF34BB" w:rsidP="00053362">
      <w:pPr>
        <w:pStyle w:val="af8"/>
        <w:ind w:firstLine="360"/>
        <w:rPr>
          <w:rFonts w:ascii="Times New Roman" w:hAnsi="Times New Roman" w:cs="Times New Roman"/>
          <w:sz w:val="24"/>
          <w:szCs w:val="24"/>
        </w:rPr>
      </w:pPr>
      <w:r w:rsidRPr="00ED5828">
        <w:rPr>
          <w:rFonts w:ascii="Times New Roman" w:hAnsi="Times New Roman" w:cs="Times New Roman"/>
          <w:sz w:val="24"/>
          <w:szCs w:val="24"/>
        </w:rPr>
        <w:lastRenderedPageBreak/>
        <w:t>Режимные моменты — это не только присмотр и уход за детьми, но и отличная возможность для их обучения и воспитания. Развивающее общение при проведении режимных моментов, даже во время таких обыденных процедур, как умывание, одевание, прием пищи и т. п., позволяет детям много узнать и многому научиться.</w:t>
      </w:r>
    </w:p>
    <w:p w14:paraId="2D5DE0F4" w14:textId="5D2E94A0" w:rsidR="004F0D58" w:rsidRPr="00ED5828" w:rsidRDefault="004F0D58" w:rsidP="00053362">
      <w:pPr>
        <w:pStyle w:val="af8"/>
        <w:ind w:firstLine="360"/>
        <w:rPr>
          <w:rFonts w:ascii="Times New Roman" w:hAnsi="Times New Roman" w:cs="Times New Roman"/>
          <w:sz w:val="24"/>
          <w:szCs w:val="24"/>
        </w:rPr>
      </w:pPr>
    </w:p>
    <w:p w14:paraId="6131445C" w14:textId="0CCC24AB" w:rsidR="00246F97" w:rsidRPr="00ED5828" w:rsidRDefault="004F0D58" w:rsidP="00246F97">
      <w:pPr>
        <w:spacing w:after="0" w:line="240" w:lineRule="auto"/>
        <w:ind w:firstLine="567"/>
        <w:jc w:val="center"/>
        <w:rPr>
          <w:rFonts w:ascii="Times New Roman" w:hAnsi="Times New Roman" w:cs="Times New Roman"/>
          <w:i/>
          <w:sz w:val="24"/>
          <w:szCs w:val="24"/>
          <w:u w:val="single"/>
        </w:rPr>
      </w:pPr>
      <w:r w:rsidRPr="00ED5828">
        <w:rPr>
          <w:rFonts w:ascii="Times New Roman" w:hAnsi="Times New Roman" w:cs="Times New Roman"/>
          <w:b/>
          <w:color w:val="000000"/>
          <w:sz w:val="24"/>
          <w:szCs w:val="24"/>
        </w:rPr>
        <w:t>Воспитание и обучение в ходе режимных моментов</w:t>
      </w:r>
    </w:p>
    <w:p w14:paraId="2060DD19" w14:textId="55BE15A5" w:rsidR="00246F97" w:rsidRPr="00ED5828" w:rsidRDefault="00246F97" w:rsidP="00246F97">
      <w:pPr>
        <w:spacing w:after="0" w:line="240" w:lineRule="auto"/>
        <w:ind w:firstLine="567"/>
        <w:jc w:val="right"/>
        <w:rPr>
          <w:rFonts w:ascii="Times New Roman" w:hAnsi="Times New Roman" w:cs="Times New Roman"/>
          <w:i/>
          <w:sz w:val="24"/>
          <w:szCs w:val="24"/>
          <w:u w:val="single"/>
        </w:rPr>
      </w:pPr>
      <w:r w:rsidRPr="00ED5828">
        <w:rPr>
          <w:rFonts w:ascii="Times New Roman" w:hAnsi="Times New Roman" w:cs="Times New Roman"/>
          <w:i/>
          <w:sz w:val="24"/>
          <w:szCs w:val="24"/>
          <w:u w:val="single"/>
        </w:rPr>
        <w:t>Таблица 15</w:t>
      </w:r>
    </w:p>
    <w:p w14:paraId="5F089424" w14:textId="3F0ED5C8" w:rsidR="004F0D58" w:rsidRPr="00ED5828" w:rsidRDefault="004F0D58" w:rsidP="00053362">
      <w:pPr>
        <w:shd w:val="clear" w:color="auto" w:fill="FFFFFF"/>
        <w:spacing w:after="0" w:line="240" w:lineRule="auto"/>
        <w:jc w:val="center"/>
        <w:rPr>
          <w:rFonts w:ascii="Times New Roman" w:hAnsi="Times New Roman" w:cs="Times New Roman"/>
          <w:b/>
          <w:color w:val="000000"/>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0"/>
        <w:gridCol w:w="2528"/>
        <w:gridCol w:w="2957"/>
        <w:gridCol w:w="14"/>
        <w:gridCol w:w="2057"/>
      </w:tblGrid>
      <w:tr w:rsidR="004F0D58" w:rsidRPr="00ED5828" w14:paraId="7F609A7A" w14:textId="77777777" w:rsidTr="004F0D58">
        <w:tc>
          <w:tcPr>
            <w:tcW w:w="2050" w:type="dxa"/>
            <w:shd w:val="clear" w:color="auto" w:fill="auto"/>
          </w:tcPr>
          <w:p w14:paraId="0203E2A2" w14:textId="77777777" w:rsidR="004F0D58" w:rsidRPr="00ED5828" w:rsidRDefault="004F0D58" w:rsidP="00053362">
            <w:pPr>
              <w:shd w:val="clear" w:color="auto" w:fill="FFFFFF"/>
              <w:spacing w:after="0" w:line="240" w:lineRule="auto"/>
              <w:rPr>
                <w:rFonts w:ascii="Times New Roman" w:hAnsi="Times New Roman" w:cs="Times New Roman"/>
                <w:b/>
                <w:color w:val="000000"/>
                <w:sz w:val="24"/>
                <w:szCs w:val="24"/>
              </w:rPr>
            </w:pPr>
            <w:r w:rsidRPr="00ED5828">
              <w:rPr>
                <w:rFonts w:ascii="Times New Roman" w:hAnsi="Times New Roman" w:cs="Times New Roman"/>
                <w:b/>
                <w:color w:val="000000"/>
                <w:sz w:val="24"/>
                <w:szCs w:val="24"/>
              </w:rPr>
              <w:t>Режимные</w:t>
            </w:r>
          </w:p>
          <w:p w14:paraId="6A1A04BD" w14:textId="77777777" w:rsidR="004F0D58" w:rsidRPr="00ED5828" w:rsidRDefault="004F0D58" w:rsidP="00053362">
            <w:pPr>
              <w:shd w:val="clear" w:color="auto" w:fill="FFFFFF"/>
              <w:spacing w:after="0" w:line="240" w:lineRule="auto"/>
              <w:rPr>
                <w:rFonts w:ascii="Times New Roman" w:hAnsi="Times New Roman" w:cs="Times New Roman"/>
                <w:b/>
                <w:color w:val="000000"/>
                <w:sz w:val="24"/>
                <w:szCs w:val="24"/>
              </w:rPr>
            </w:pPr>
            <w:r w:rsidRPr="00ED5828">
              <w:rPr>
                <w:rFonts w:ascii="Times New Roman" w:hAnsi="Times New Roman" w:cs="Times New Roman"/>
                <w:b/>
                <w:color w:val="000000"/>
                <w:sz w:val="24"/>
                <w:szCs w:val="24"/>
              </w:rPr>
              <w:t>моменты</w:t>
            </w:r>
          </w:p>
          <w:p w14:paraId="0334C718" w14:textId="77777777" w:rsidR="004F0D58" w:rsidRPr="00ED5828" w:rsidRDefault="004F0D58" w:rsidP="00053362">
            <w:pPr>
              <w:autoSpaceDE w:val="0"/>
              <w:autoSpaceDN w:val="0"/>
              <w:adjustRightInd w:val="0"/>
              <w:spacing w:after="0" w:line="240" w:lineRule="auto"/>
              <w:rPr>
                <w:rFonts w:ascii="Times New Roman" w:hAnsi="Times New Roman" w:cs="Times New Roman"/>
                <w:b/>
                <w:sz w:val="24"/>
                <w:szCs w:val="24"/>
              </w:rPr>
            </w:pPr>
          </w:p>
        </w:tc>
        <w:tc>
          <w:tcPr>
            <w:tcW w:w="2528" w:type="dxa"/>
            <w:shd w:val="clear" w:color="auto" w:fill="auto"/>
          </w:tcPr>
          <w:p w14:paraId="1AC69493" w14:textId="77777777" w:rsidR="004F0D58" w:rsidRPr="00ED5828" w:rsidRDefault="004F0D58" w:rsidP="00053362">
            <w:pPr>
              <w:shd w:val="clear" w:color="auto" w:fill="FFFFFF"/>
              <w:spacing w:after="0" w:line="240" w:lineRule="auto"/>
              <w:rPr>
                <w:rFonts w:ascii="Times New Roman" w:hAnsi="Times New Roman" w:cs="Times New Roman"/>
                <w:b/>
                <w:color w:val="000000"/>
                <w:sz w:val="24"/>
                <w:szCs w:val="24"/>
              </w:rPr>
            </w:pPr>
            <w:r w:rsidRPr="00ED5828">
              <w:rPr>
                <w:rFonts w:ascii="Times New Roman" w:hAnsi="Times New Roman" w:cs="Times New Roman"/>
                <w:b/>
                <w:color w:val="000000"/>
                <w:sz w:val="24"/>
                <w:szCs w:val="24"/>
              </w:rPr>
              <w:t>Формы организации</w:t>
            </w:r>
          </w:p>
          <w:p w14:paraId="4F3E8F5D" w14:textId="77777777" w:rsidR="004F0D58" w:rsidRPr="00ED5828" w:rsidRDefault="004F0D58" w:rsidP="00053362">
            <w:pPr>
              <w:shd w:val="clear" w:color="auto" w:fill="FFFFFF"/>
              <w:spacing w:after="0" w:line="240" w:lineRule="auto"/>
              <w:rPr>
                <w:rFonts w:ascii="Times New Roman" w:hAnsi="Times New Roman" w:cs="Times New Roman"/>
                <w:b/>
                <w:color w:val="000000"/>
                <w:sz w:val="24"/>
                <w:szCs w:val="24"/>
              </w:rPr>
            </w:pPr>
            <w:r w:rsidRPr="00ED5828">
              <w:rPr>
                <w:rFonts w:ascii="Times New Roman" w:hAnsi="Times New Roman" w:cs="Times New Roman"/>
                <w:b/>
                <w:color w:val="000000"/>
                <w:sz w:val="24"/>
                <w:szCs w:val="24"/>
              </w:rPr>
              <w:t>образовательного</w:t>
            </w:r>
          </w:p>
          <w:p w14:paraId="2E0EC9F6" w14:textId="77777777" w:rsidR="004F0D58" w:rsidRPr="00ED5828" w:rsidRDefault="004F0D58" w:rsidP="00053362">
            <w:pPr>
              <w:shd w:val="clear" w:color="auto" w:fill="FFFFFF"/>
              <w:spacing w:after="0" w:line="240" w:lineRule="auto"/>
              <w:rPr>
                <w:rFonts w:ascii="Times New Roman" w:hAnsi="Times New Roman" w:cs="Times New Roman"/>
                <w:b/>
                <w:color w:val="000000"/>
                <w:sz w:val="24"/>
                <w:szCs w:val="24"/>
              </w:rPr>
            </w:pPr>
            <w:r w:rsidRPr="00ED5828">
              <w:rPr>
                <w:rFonts w:ascii="Times New Roman" w:hAnsi="Times New Roman" w:cs="Times New Roman"/>
                <w:b/>
                <w:color w:val="000000"/>
                <w:sz w:val="24"/>
                <w:szCs w:val="24"/>
              </w:rPr>
              <w:t>процесса</w:t>
            </w:r>
          </w:p>
        </w:tc>
        <w:tc>
          <w:tcPr>
            <w:tcW w:w="2957" w:type="dxa"/>
            <w:shd w:val="clear" w:color="auto" w:fill="auto"/>
          </w:tcPr>
          <w:p w14:paraId="0866C0C8" w14:textId="77777777" w:rsidR="004F0D58" w:rsidRPr="00ED5828" w:rsidRDefault="004F0D58" w:rsidP="00053362">
            <w:pPr>
              <w:autoSpaceDE w:val="0"/>
              <w:autoSpaceDN w:val="0"/>
              <w:adjustRightInd w:val="0"/>
              <w:spacing w:after="0" w:line="240" w:lineRule="auto"/>
              <w:rPr>
                <w:rFonts w:ascii="Times New Roman" w:hAnsi="Times New Roman" w:cs="Times New Roman"/>
                <w:b/>
                <w:sz w:val="24"/>
                <w:szCs w:val="24"/>
              </w:rPr>
            </w:pPr>
            <w:r w:rsidRPr="00ED5828">
              <w:rPr>
                <w:rFonts w:ascii="Times New Roman" w:hAnsi="Times New Roman" w:cs="Times New Roman"/>
                <w:b/>
                <w:color w:val="000000"/>
                <w:sz w:val="24"/>
                <w:szCs w:val="24"/>
                <w:shd w:val="clear" w:color="auto" w:fill="FFFFFF"/>
              </w:rPr>
              <w:t>Вид деятельности</w:t>
            </w:r>
          </w:p>
        </w:tc>
        <w:tc>
          <w:tcPr>
            <w:tcW w:w="2071" w:type="dxa"/>
            <w:gridSpan w:val="2"/>
            <w:shd w:val="clear" w:color="auto" w:fill="auto"/>
          </w:tcPr>
          <w:p w14:paraId="68FE6709" w14:textId="77777777" w:rsidR="004F0D58" w:rsidRPr="00ED5828" w:rsidRDefault="004F0D58" w:rsidP="00053362">
            <w:pPr>
              <w:shd w:val="clear" w:color="auto" w:fill="FFFFFF"/>
              <w:spacing w:after="0" w:line="240" w:lineRule="auto"/>
              <w:rPr>
                <w:rFonts w:ascii="Times New Roman" w:hAnsi="Times New Roman" w:cs="Times New Roman"/>
                <w:b/>
                <w:color w:val="000000"/>
                <w:sz w:val="24"/>
                <w:szCs w:val="24"/>
              </w:rPr>
            </w:pPr>
            <w:r w:rsidRPr="00ED5828">
              <w:rPr>
                <w:rFonts w:ascii="Times New Roman" w:hAnsi="Times New Roman" w:cs="Times New Roman"/>
                <w:b/>
                <w:color w:val="000000"/>
                <w:sz w:val="24"/>
                <w:szCs w:val="24"/>
              </w:rPr>
              <w:t>Направление</w:t>
            </w:r>
          </w:p>
          <w:p w14:paraId="02C3AED2" w14:textId="77777777" w:rsidR="004F0D58" w:rsidRPr="00ED5828" w:rsidRDefault="004F0D58" w:rsidP="00053362">
            <w:pPr>
              <w:shd w:val="clear" w:color="auto" w:fill="FFFFFF"/>
              <w:spacing w:after="0" w:line="240" w:lineRule="auto"/>
              <w:rPr>
                <w:rFonts w:ascii="Times New Roman" w:hAnsi="Times New Roman" w:cs="Times New Roman"/>
                <w:b/>
                <w:color w:val="000000"/>
                <w:sz w:val="24"/>
                <w:szCs w:val="24"/>
              </w:rPr>
            </w:pPr>
            <w:r w:rsidRPr="00ED5828">
              <w:rPr>
                <w:rFonts w:ascii="Times New Roman" w:hAnsi="Times New Roman" w:cs="Times New Roman"/>
                <w:b/>
                <w:color w:val="000000"/>
                <w:sz w:val="24"/>
                <w:szCs w:val="24"/>
              </w:rPr>
              <w:t>воспитания</w:t>
            </w:r>
          </w:p>
          <w:p w14:paraId="28166D01" w14:textId="77777777" w:rsidR="004F0D58" w:rsidRPr="00ED5828" w:rsidRDefault="004F0D58" w:rsidP="00053362">
            <w:pPr>
              <w:autoSpaceDE w:val="0"/>
              <w:autoSpaceDN w:val="0"/>
              <w:adjustRightInd w:val="0"/>
              <w:spacing w:after="0" w:line="240" w:lineRule="auto"/>
              <w:rPr>
                <w:rFonts w:ascii="Times New Roman" w:hAnsi="Times New Roman" w:cs="Times New Roman"/>
                <w:b/>
                <w:sz w:val="24"/>
                <w:szCs w:val="24"/>
              </w:rPr>
            </w:pPr>
          </w:p>
        </w:tc>
      </w:tr>
      <w:tr w:rsidR="004F0D58" w:rsidRPr="00ED5828" w14:paraId="0E983AD1" w14:textId="77777777" w:rsidTr="004F0D58">
        <w:tc>
          <w:tcPr>
            <w:tcW w:w="2050" w:type="dxa"/>
            <w:vMerge w:val="restart"/>
            <w:shd w:val="clear" w:color="auto" w:fill="auto"/>
          </w:tcPr>
          <w:p w14:paraId="3813265E" w14:textId="77777777" w:rsidR="004F0D58" w:rsidRPr="00ED5828" w:rsidRDefault="004F0D58" w:rsidP="00053362">
            <w:pPr>
              <w:autoSpaceDE w:val="0"/>
              <w:autoSpaceDN w:val="0"/>
              <w:adjustRightInd w:val="0"/>
              <w:spacing w:after="0" w:line="240" w:lineRule="auto"/>
              <w:rPr>
                <w:rFonts w:ascii="Times New Roman" w:hAnsi="Times New Roman" w:cs="Times New Roman"/>
                <w:b/>
                <w:sz w:val="24"/>
                <w:szCs w:val="24"/>
              </w:rPr>
            </w:pPr>
            <w:r w:rsidRPr="00ED5828">
              <w:rPr>
                <w:rFonts w:ascii="Times New Roman" w:hAnsi="Times New Roman" w:cs="Times New Roman"/>
                <w:b/>
                <w:color w:val="000000"/>
                <w:sz w:val="24"/>
                <w:szCs w:val="24"/>
                <w:shd w:val="clear" w:color="auto" w:fill="FFFFFF"/>
              </w:rPr>
              <w:t>Прием детей</w:t>
            </w:r>
          </w:p>
        </w:tc>
        <w:tc>
          <w:tcPr>
            <w:tcW w:w="2528" w:type="dxa"/>
            <w:shd w:val="clear" w:color="auto" w:fill="auto"/>
          </w:tcPr>
          <w:p w14:paraId="51B3BB4A"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Игры (дидактические,</w:t>
            </w:r>
          </w:p>
          <w:p w14:paraId="7724E93C"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настольно-печатные,</w:t>
            </w:r>
          </w:p>
          <w:p w14:paraId="5E149D74"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сюжетно-ролевые,</w:t>
            </w:r>
          </w:p>
          <w:p w14:paraId="57E95251"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подвижные)</w:t>
            </w:r>
          </w:p>
          <w:p w14:paraId="2D07CBD6"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p>
        </w:tc>
        <w:tc>
          <w:tcPr>
            <w:tcW w:w="2957" w:type="dxa"/>
            <w:shd w:val="clear" w:color="auto" w:fill="auto"/>
          </w:tcPr>
          <w:p w14:paraId="1F23A57D"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Самостоятельная и</w:t>
            </w:r>
          </w:p>
          <w:p w14:paraId="35907099"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совместная со взрослым игровая деятельность, познавательно-</w:t>
            </w:r>
          </w:p>
          <w:p w14:paraId="013C5C4D"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исследовательская,</w:t>
            </w:r>
          </w:p>
          <w:p w14:paraId="03ADAABA"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конструктивная,</w:t>
            </w:r>
          </w:p>
          <w:p w14:paraId="387B5041"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коммуникативная</w:t>
            </w:r>
          </w:p>
          <w:p w14:paraId="6DC292CD"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деятельность,</w:t>
            </w:r>
          </w:p>
          <w:p w14:paraId="5C86C479"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физическая активность</w:t>
            </w:r>
          </w:p>
        </w:tc>
        <w:tc>
          <w:tcPr>
            <w:tcW w:w="2071" w:type="dxa"/>
            <w:gridSpan w:val="2"/>
            <w:shd w:val="clear" w:color="auto" w:fill="auto"/>
          </w:tcPr>
          <w:p w14:paraId="392C357E"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Познавательное</w:t>
            </w:r>
          </w:p>
          <w:p w14:paraId="700CECF3"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Трудовое</w:t>
            </w:r>
          </w:p>
          <w:p w14:paraId="3AEB1FBD"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Социальное воспитание</w:t>
            </w:r>
          </w:p>
          <w:p w14:paraId="692D5A11"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Физическое и</w:t>
            </w:r>
          </w:p>
          <w:p w14:paraId="0BE5382A"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оздоровительное</w:t>
            </w:r>
          </w:p>
          <w:p w14:paraId="73A84BA4"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Этико-эстетическое</w:t>
            </w:r>
          </w:p>
          <w:p w14:paraId="1A6ACF1D"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p>
        </w:tc>
      </w:tr>
      <w:tr w:rsidR="004F0D58" w:rsidRPr="00ED5828" w14:paraId="1F2564EB" w14:textId="77777777" w:rsidTr="004F0D58">
        <w:tc>
          <w:tcPr>
            <w:tcW w:w="2050" w:type="dxa"/>
            <w:vMerge/>
            <w:shd w:val="clear" w:color="auto" w:fill="auto"/>
          </w:tcPr>
          <w:p w14:paraId="01152F02" w14:textId="77777777" w:rsidR="004F0D58" w:rsidRPr="00ED5828" w:rsidRDefault="004F0D58" w:rsidP="00053362">
            <w:pPr>
              <w:autoSpaceDE w:val="0"/>
              <w:autoSpaceDN w:val="0"/>
              <w:adjustRightInd w:val="0"/>
              <w:spacing w:after="0" w:line="240" w:lineRule="auto"/>
              <w:rPr>
                <w:rFonts w:ascii="Times New Roman" w:hAnsi="Times New Roman" w:cs="Times New Roman"/>
                <w:b/>
                <w:sz w:val="24"/>
                <w:szCs w:val="24"/>
              </w:rPr>
            </w:pPr>
          </w:p>
        </w:tc>
        <w:tc>
          <w:tcPr>
            <w:tcW w:w="2528" w:type="dxa"/>
            <w:shd w:val="clear" w:color="auto" w:fill="auto"/>
          </w:tcPr>
          <w:p w14:paraId="24B9135B"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color w:val="000000"/>
                <w:sz w:val="24"/>
                <w:szCs w:val="24"/>
                <w:shd w:val="clear" w:color="auto" w:fill="FFFFFF"/>
              </w:rPr>
              <w:t>Беседы с детьми</w:t>
            </w:r>
          </w:p>
        </w:tc>
        <w:tc>
          <w:tcPr>
            <w:tcW w:w="2957" w:type="dxa"/>
            <w:shd w:val="clear" w:color="auto" w:fill="auto"/>
          </w:tcPr>
          <w:p w14:paraId="6B28434D"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Коммуникативная</w:t>
            </w:r>
          </w:p>
          <w:p w14:paraId="02AAE3FD"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деятельность</w:t>
            </w:r>
          </w:p>
        </w:tc>
        <w:tc>
          <w:tcPr>
            <w:tcW w:w="2071" w:type="dxa"/>
            <w:gridSpan w:val="2"/>
            <w:shd w:val="clear" w:color="auto" w:fill="auto"/>
          </w:tcPr>
          <w:p w14:paraId="70F91848"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color w:val="000000"/>
                <w:sz w:val="24"/>
                <w:szCs w:val="24"/>
                <w:shd w:val="clear" w:color="auto" w:fill="FFFFFF"/>
              </w:rPr>
              <w:t>Все виды воспитания</w:t>
            </w:r>
          </w:p>
        </w:tc>
      </w:tr>
      <w:tr w:rsidR="004F0D58" w:rsidRPr="00ED5828" w14:paraId="47212E7E" w14:textId="77777777" w:rsidTr="004F0D58">
        <w:tc>
          <w:tcPr>
            <w:tcW w:w="2050" w:type="dxa"/>
            <w:vMerge/>
            <w:shd w:val="clear" w:color="auto" w:fill="auto"/>
          </w:tcPr>
          <w:p w14:paraId="789D3EFE" w14:textId="77777777" w:rsidR="004F0D58" w:rsidRPr="00ED5828" w:rsidRDefault="004F0D58" w:rsidP="00053362">
            <w:pPr>
              <w:autoSpaceDE w:val="0"/>
              <w:autoSpaceDN w:val="0"/>
              <w:adjustRightInd w:val="0"/>
              <w:spacing w:after="0" w:line="240" w:lineRule="auto"/>
              <w:rPr>
                <w:rFonts w:ascii="Times New Roman" w:hAnsi="Times New Roman" w:cs="Times New Roman"/>
                <w:b/>
                <w:sz w:val="24"/>
                <w:szCs w:val="24"/>
              </w:rPr>
            </w:pPr>
          </w:p>
        </w:tc>
        <w:tc>
          <w:tcPr>
            <w:tcW w:w="2528" w:type="dxa"/>
            <w:shd w:val="clear" w:color="auto" w:fill="auto"/>
          </w:tcPr>
          <w:p w14:paraId="43869C3F"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Экскурсии по участку</w:t>
            </w:r>
          </w:p>
          <w:p w14:paraId="1E24EE09"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(теплое время года)</w:t>
            </w:r>
          </w:p>
        </w:tc>
        <w:tc>
          <w:tcPr>
            <w:tcW w:w="2957" w:type="dxa"/>
            <w:vMerge w:val="restart"/>
            <w:shd w:val="clear" w:color="auto" w:fill="auto"/>
          </w:tcPr>
          <w:p w14:paraId="09CC9E3F"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Поисково-</w:t>
            </w:r>
          </w:p>
          <w:p w14:paraId="09DF9B99"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исследовательская,</w:t>
            </w:r>
          </w:p>
          <w:p w14:paraId="626105B6"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коммуникативная</w:t>
            </w:r>
          </w:p>
          <w:p w14:paraId="3F24FBBF"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деятельность</w:t>
            </w:r>
          </w:p>
        </w:tc>
        <w:tc>
          <w:tcPr>
            <w:tcW w:w="2071" w:type="dxa"/>
            <w:gridSpan w:val="2"/>
            <w:vMerge w:val="restart"/>
            <w:shd w:val="clear" w:color="auto" w:fill="auto"/>
          </w:tcPr>
          <w:p w14:paraId="08DAA60E"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color w:val="000000"/>
                <w:sz w:val="24"/>
                <w:szCs w:val="24"/>
                <w:shd w:val="clear" w:color="auto" w:fill="FFFFFF"/>
              </w:rPr>
              <w:t>Познавательное</w:t>
            </w:r>
          </w:p>
        </w:tc>
      </w:tr>
      <w:tr w:rsidR="004F0D58" w:rsidRPr="00ED5828" w14:paraId="5EA4D16E" w14:textId="77777777" w:rsidTr="004F0D58">
        <w:tc>
          <w:tcPr>
            <w:tcW w:w="2050" w:type="dxa"/>
            <w:vMerge/>
            <w:shd w:val="clear" w:color="auto" w:fill="auto"/>
          </w:tcPr>
          <w:p w14:paraId="5F017595" w14:textId="77777777" w:rsidR="004F0D58" w:rsidRPr="00ED5828" w:rsidRDefault="004F0D58" w:rsidP="00053362">
            <w:pPr>
              <w:autoSpaceDE w:val="0"/>
              <w:autoSpaceDN w:val="0"/>
              <w:adjustRightInd w:val="0"/>
              <w:spacing w:after="0" w:line="240" w:lineRule="auto"/>
              <w:rPr>
                <w:rFonts w:ascii="Times New Roman" w:hAnsi="Times New Roman" w:cs="Times New Roman"/>
                <w:b/>
                <w:sz w:val="24"/>
                <w:szCs w:val="24"/>
              </w:rPr>
            </w:pPr>
          </w:p>
        </w:tc>
        <w:tc>
          <w:tcPr>
            <w:tcW w:w="2528" w:type="dxa"/>
            <w:shd w:val="clear" w:color="auto" w:fill="auto"/>
          </w:tcPr>
          <w:p w14:paraId="5608BEDA"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color w:val="000000"/>
                <w:sz w:val="24"/>
                <w:szCs w:val="24"/>
                <w:shd w:val="clear" w:color="auto" w:fill="FFFFFF"/>
              </w:rPr>
              <w:t>Наблюдения</w:t>
            </w:r>
          </w:p>
        </w:tc>
        <w:tc>
          <w:tcPr>
            <w:tcW w:w="2957" w:type="dxa"/>
            <w:vMerge/>
            <w:shd w:val="clear" w:color="auto" w:fill="auto"/>
          </w:tcPr>
          <w:p w14:paraId="288E965A"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p>
        </w:tc>
        <w:tc>
          <w:tcPr>
            <w:tcW w:w="2071" w:type="dxa"/>
            <w:gridSpan w:val="2"/>
            <w:vMerge/>
            <w:shd w:val="clear" w:color="auto" w:fill="auto"/>
          </w:tcPr>
          <w:p w14:paraId="012AB66B"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p>
        </w:tc>
      </w:tr>
      <w:tr w:rsidR="004F0D58" w:rsidRPr="00ED5828" w14:paraId="7A596036" w14:textId="77777777" w:rsidTr="004F0D58">
        <w:tc>
          <w:tcPr>
            <w:tcW w:w="2050" w:type="dxa"/>
            <w:vMerge/>
            <w:shd w:val="clear" w:color="auto" w:fill="auto"/>
          </w:tcPr>
          <w:p w14:paraId="74034964" w14:textId="77777777" w:rsidR="004F0D58" w:rsidRPr="00ED5828" w:rsidRDefault="004F0D58" w:rsidP="00053362">
            <w:pPr>
              <w:autoSpaceDE w:val="0"/>
              <w:autoSpaceDN w:val="0"/>
              <w:adjustRightInd w:val="0"/>
              <w:spacing w:after="0" w:line="240" w:lineRule="auto"/>
              <w:rPr>
                <w:rFonts w:ascii="Times New Roman" w:hAnsi="Times New Roman" w:cs="Times New Roman"/>
                <w:b/>
                <w:sz w:val="24"/>
                <w:szCs w:val="24"/>
              </w:rPr>
            </w:pPr>
          </w:p>
        </w:tc>
        <w:tc>
          <w:tcPr>
            <w:tcW w:w="2528" w:type="dxa"/>
            <w:shd w:val="clear" w:color="auto" w:fill="auto"/>
          </w:tcPr>
          <w:p w14:paraId="3D23843A"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Гигиенические</w:t>
            </w:r>
          </w:p>
          <w:p w14:paraId="16948B80"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процедуры</w:t>
            </w:r>
          </w:p>
        </w:tc>
        <w:tc>
          <w:tcPr>
            <w:tcW w:w="2957" w:type="dxa"/>
            <w:shd w:val="clear" w:color="auto" w:fill="auto"/>
          </w:tcPr>
          <w:p w14:paraId="5BB86C97"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color w:val="000000"/>
                <w:sz w:val="24"/>
                <w:szCs w:val="24"/>
                <w:shd w:val="clear" w:color="auto" w:fill="FFFFFF"/>
              </w:rPr>
              <w:t>Самообслуживание</w:t>
            </w:r>
          </w:p>
        </w:tc>
        <w:tc>
          <w:tcPr>
            <w:tcW w:w="2071" w:type="dxa"/>
            <w:gridSpan w:val="2"/>
            <w:shd w:val="clear" w:color="auto" w:fill="auto"/>
          </w:tcPr>
          <w:p w14:paraId="4D2AB472"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color w:val="000000"/>
                <w:sz w:val="24"/>
                <w:szCs w:val="24"/>
                <w:shd w:val="clear" w:color="auto" w:fill="FFFFFF"/>
              </w:rPr>
              <w:t>Физическое</w:t>
            </w:r>
          </w:p>
        </w:tc>
      </w:tr>
      <w:tr w:rsidR="004F0D58" w:rsidRPr="00ED5828" w14:paraId="00EC03A3" w14:textId="77777777" w:rsidTr="004F0D58">
        <w:tc>
          <w:tcPr>
            <w:tcW w:w="2050" w:type="dxa"/>
            <w:vMerge/>
            <w:shd w:val="clear" w:color="auto" w:fill="auto"/>
          </w:tcPr>
          <w:p w14:paraId="51CCFFE9" w14:textId="77777777" w:rsidR="004F0D58" w:rsidRPr="00ED5828" w:rsidRDefault="004F0D58" w:rsidP="00053362">
            <w:pPr>
              <w:autoSpaceDE w:val="0"/>
              <w:autoSpaceDN w:val="0"/>
              <w:adjustRightInd w:val="0"/>
              <w:spacing w:after="0" w:line="240" w:lineRule="auto"/>
              <w:rPr>
                <w:rFonts w:ascii="Times New Roman" w:hAnsi="Times New Roman" w:cs="Times New Roman"/>
                <w:b/>
                <w:sz w:val="24"/>
                <w:szCs w:val="24"/>
              </w:rPr>
            </w:pPr>
          </w:p>
        </w:tc>
        <w:tc>
          <w:tcPr>
            <w:tcW w:w="2528" w:type="dxa"/>
            <w:shd w:val="clear" w:color="auto" w:fill="auto"/>
          </w:tcPr>
          <w:p w14:paraId="40827712"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Дежурство в уголке</w:t>
            </w:r>
          </w:p>
          <w:p w14:paraId="681EB6D1"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природы, в столовой</w:t>
            </w:r>
          </w:p>
        </w:tc>
        <w:tc>
          <w:tcPr>
            <w:tcW w:w="2957" w:type="dxa"/>
            <w:shd w:val="clear" w:color="auto" w:fill="auto"/>
          </w:tcPr>
          <w:p w14:paraId="7D58627D"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Элементарная трудовая</w:t>
            </w:r>
          </w:p>
          <w:p w14:paraId="42C74B33"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деятельность</w:t>
            </w:r>
          </w:p>
        </w:tc>
        <w:tc>
          <w:tcPr>
            <w:tcW w:w="2071" w:type="dxa"/>
            <w:gridSpan w:val="2"/>
            <w:shd w:val="clear" w:color="auto" w:fill="auto"/>
          </w:tcPr>
          <w:p w14:paraId="729CABAE"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Познавательное</w:t>
            </w:r>
          </w:p>
          <w:p w14:paraId="7F732F56"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и трудовое</w:t>
            </w:r>
          </w:p>
        </w:tc>
      </w:tr>
      <w:tr w:rsidR="004F0D58" w:rsidRPr="00ED5828" w14:paraId="3EE756B2" w14:textId="77777777" w:rsidTr="004F0D58">
        <w:tc>
          <w:tcPr>
            <w:tcW w:w="2050" w:type="dxa"/>
            <w:vMerge/>
            <w:shd w:val="clear" w:color="auto" w:fill="auto"/>
          </w:tcPr>
          <w:p w14:paraId="79542E65" w14:textId="77777777" w:rsidR="004F0D58" w:rsidRPr="00ED5828" w:rsidRDefault="004F0D58" w:rsidP="00053362">
            <w:pPr>
              <w:autoSpaceDE w:val="0"/>
              <w:autoSpaceDN w:val="0"/>
              <w:adjustRightInd w:val="0"/>
              <w:spacing w:after="0" w:line="240" w:lineRule="auto"/>
              <w:rPr>
                <w:rFonts w:ascii="Times New Roman" w:hAnsi="Times New Roman" w:cs="Times New Roman"/>
                <w:b/>
                <w:sz w:val="24"/>
                <w:szCs w:val="24"/>
              </w:rPr>
            </w:pPr>
          </w:p>
        </w:tc>
        <w:tc>
          <w:tcPr>
            <w:tcW w:w="2528" w:type="dxa"/>
            <w:shd w:val="clear" w:color="auto" w:fill="auto"/>
          </w:tcPr>
          <w:p w14:paraId="2D84E303"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color w:val="000000"/>
                <w:sz w:val="24"/>
                <w:szCs w:val="24"/>
                <w:shd w:val="clear" w:color="auto" w:fill="FFFFFF"/>
              </w:rPr>
              <w:t>Утренняя гимнастика</w:t>
            </w:r>
          </w:p>
        </w:tc>
        <w:tc>
          <w:tcPr>
            <w:tcW w:w="2957" w:type="dxa"/>
            <w:shd w:val="clear" w:color="auto" w:fill="auto"/>
          </w:tcPr>
          <w:p w14:paraId="5E05B4F1"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color w:val="000000"/>
                <w:sz w:val="24"/>
                <w:szCs w:val="24"/>
                <w:shd w:val="clear" w:color="auto" w:fill="FFFFFF"/>
              </w:rPr>
              <w:t>Физическая активность</w:t>
            </w:r>
          </w:p>
        </w:tc>
        <w:tc>
          <w:tcPr>
            <w:tcW w:w="2071" w:type="dxa"/>
            <w:gridSpan w:val="2"/>
            <w:shd w:val="clear" w:color="auto" w:fill="auto"/>
          </w:tcPr>
          <w:p w14:paraId="1BFB6D00"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Физическое и</w:t>
            </w:r>
          </w:p>
          <w:p w14:paraId="17915E9C"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оздоровительное</w:t>
            </w:r>
          </w:p>
        </w:tc>
      </w:tr>
      <w:tr w:rsidR="004F0D58" w:rsidRPr="00ED5828" w14:paraId="3D2E083A" w14:textId="77777777" w:rsidTr="004F0D58">
        <w:tc>
          <w:tcPr>
            <w:tcW w:w="2050" w:type="dxa"/>
            <w:shd w:val="clear" w:color="auto" w:fill="auto"/>
          </w:tcPr>
          <w:p w14:paraId="4BF5C434" w14:textId="77777777" w:rsidR="004F0D58" w:rsidRPr="00ED5828" w:rsidRDefault="004F0D58" w:rsidP="00053362">
            <w:pPr>
              <w:autoSpaceDE w:val="0"/>
              <w:autoSpaceDN w:val="0"/>
              <w:adjustRightInd w:val="0"/>
              <w:spacing w:after="0" w:line="240" w:lineRule="auto"/>
              <w:rPr>
                <w:rFonts w:ascii="Times New Roman" w:hAnsi="Times New Roman" w:cs="Times New Roman"/>
                <w:b/>
                <w:sz w:val="24"/>
                <w:szCs w:val="24"/>
              </w:rPr>
            </w:pPr>
            <w:r w:rsidRPr="00ED5828">
              <w:rPr>
                <w:rFonts w:ascii="Times New Roman" w:hAnsi="Times New Roman" w:cs="Times New Roman"/>
                <w:b/>
                <w:color w:val="000000"/>
                <w:sz w:val="24"/>
                <w:szCs w:val="24"/>
                <w:shd w:val="clear" w:color="auto" w:fill="FFFFFF"/>
              </w:rPr>
              <w:t>Завтрак</w:t>
            </w:r>
          </w:p>
        </w:tc>
        <w:tc>
          <w:tcPr>
            <w:tcW w:w="2528" w:type="dxa"/>
            <w:shd w:val="clear" w:color="auto" w:fill="auto"/>
          </w:tcPr>
          <w:p w14:paraId="2E74DB0E"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Формирование</w:t>
            </w:r>
          </w:p>
          <w:p w14:paraId="54046B98"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культуры еды</w:t>
            </w:r>
          </w:p>
        </w:tc>
        <w:tc>
          <w:tcPr>
            <w:tcW w:w="2957" w:type="dxa"/>
            <w:shd w:val="clear" w:color="auto" w:fill="auto"/>
          </w:tcPr>
          <w:p w14:paraId="48A0994F"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color w:val="000000"/>
                <w:sz w:val="24"/>
                <w:szCs w:val="24"/>
                <w:shd w:val="clear" w:color="auto" w:fill="FFFFFF"/>
              </w:rPr>
              <w:t>Самообслуживание</w:t>
            </w:r>
          </w:p>
        </w:tc>
        <w:tc>
          <w:tcPr>
            <w:tcW w:w="2071" w:type="dxa"/>
            <w:gridSpan w:val="2"/>
            <w:shd w:val="clear" w:color="auto" w:fill="auto"/>
          </w:tcPr>
          <w:p w14:paraId="5426458A"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Физическое</w:t>
            </w:r>
          </w:p>
          <w:p w14:paraId="5B4690CE"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Этико-эстетическое</w:t>
            </w:r>
          </w:p>
        </w:tc>
      </w:tr>
      <w:tr w:rsidR="004F0D58" w:rsidRPr="00ED5828" w14:paraId="56DB70C1" w14:textId="77777777" w:rsidTr="004F0D58">
        <w:trPr>
          <w:trHeight w:val="1322"/>
        </w:trPr>
        <w:tc>
          <w:tcPr>
            <w:tcW w:w="2050" w:type="dxa"/>
            <w:vMerge w:val="restart"/>
            <w:shd w:val="clear" w:color="auto" w:fill="auto"/>
          </w:tcPr>
          <w:p w14:paraId="29FE674C" w14:textId="77777777" w:rsidR="004F0D58" w:rsidRPr="00ED5828" w:rsidRDefault="004F0D58" w:rsidP="00053362">
            <w:pPr>
              <w:shd w:val="clear" w:color="auto" w:fill="FFFFFF"/>
              <w:spacing w:after="0" w:line="240" w:lineRule="auto"/>
              <w:rPr>
                <w:rFonts w:ascii="Times New Roman" w:hAnsi="Times New Roman" w:cs="Times New Roman"/>
                <w:b/>
                <w:color w:val="000000"/>
                <w:sz w:val="24"/>
                <w:szCs w:val="24"/>
              </w:rPr>
            </w:pPr>
            <w:r w:rsidRPr="00ED5828">
              <w:rPr>
                <w:rFonts w:ascii="Times New Roman" w:hAnsi="Times New Roman" w:cs="Times New Roman"/>
                <w:b/>
                <w:color w:val="000000"/>
                <w:sz w:val="24"/>
                <w:szCs w:val="24"/>
              </w:rPr>
              <w:t>Совместная</w:t>
            </w:r>
          </w:p>
          <w:p w14:paraId="1FCD9A5D" w14:textId="77777777" w:rsidR="004F0D58" w:rsidRPr="00ED5828" w:rsidRDefault="004F0D58" w:rsidP="00053362">
            <w:pPr>
              <w:shd w:val="clear" w:color="auto" w:fill="FFFFFF"/>
              <w:spacing w:after="0" w:line="240" w:lineRule="auto"/>
              <w:rPr>
                <w:rFonts w:ascii="Times New Roman" w:hAnsi="Times New Roman" w:cs="Times New Roman"/>
                <w:b/>
                <w:color w:val="000000"/>
                <w:sz w:val="24"/>
                <w:szCs w:val="24"/>
              </w:rPr>
            </w:pPr>
            <w:r w:rsidRPr="00ED5828">
              <w:rPr>
                <w:rFonts w:ascii="Times New Roman" w:hAnsi="Times New Roman" w:cs="Times New Roman"/>
                <w:b/>
                <w:color w:val="000000"/>
                <w:sz w:val="24"/>
                <w:szCs w:val="24"/>
              </w:rPr>
              <w:t>со взрослым</w:t>
            </w:r>
          </w:p>
          <w:p w14:paraId="2DA7ADC4" w14:textId="77777777" w:rsidR="004F0D58" w:rsidRPr="00ED5828" w:rsidRDefault="004F0D58" w:rsidP="00053362">
            <w:pPr>
              <w:shd w:val="clear" w:color="auto" w:fill="FFFFFF"/>
              <w:spacing w:after="0" w:line="240" w:lineRule="auto"/>
              <w:rPr>
                <w:rFonts w:ascii="Times New Roman" w:hAnsi="Times New Roman" w:cs="Times New Roman"/>
                <w:b/>
                <w:color w:val="000000"/>
                <w:sz w:val="24"/>
                <w:szCs w:val="24"/>
              </w:rPr>
            </w:pPr>
            <w:r w:rsidRPr="00ED5828">
              <w:rPr>
                <w:rFonts w:ascii="Times New Roman" w:hAnsi="Times New Roman" w:cs="Times New Roman"/>
                <w:b/>
                <w:color w:val="000000"/>
                <w:sz w:val="24"/>
                <w:szCs w:val="24"/>
              </w:rPr>
              <w:t>образовательная</w:t>
            </w:r>
          </w:p>
          <w:p w14:paraId="14C1F2BA" w14:textId="77777777" w:rsidR="004F0D58" w:rsidRPr="00ED5828" w:rsidRDefault="004F0D58" w:rsidP="00053362">
            <w:pPr>
              <w:shd w:val="clear" w:color="auto" w:fill="FFFFFF"/>
              <w:spacing w:after="0" w:line="240" w:lineRule="auto"/>
              <w:rPr>
                <w:rFonts w:ascii="Times New Roman" w:hAnsi="Times New Roman" w:cs="Times New Roman"/>
                <w:b/>
                <w:color w:val="000000"/>
                <w:sz w:val="24"/>
                <w:szCs w:val="24"/>
              </w:rPr>
            </w:pPr>
            <w:r w:rsidRPr="00ED5828">
              <w:rPr>
                <w:rFonts w:ascii="Times New Roman" w:hAnsi="Times New Roman" w:cs="Times New Roman"/>
                <w:b/>
                <w:color w:val="000000"/>
                <w:sz w:val="24"/>
                <w:szCs w:val="24"/>
              </w:rPr>
              <w:t>деятельность</w:t>
            </w:r>
          </w:p>
        </w:tc>
        <w:tc>
          <w:tcPr>
            <w:tcW w:w="2528" w:type="dxa"/>
            <w:shd w:val="clear" w:color="auto" w:fill="auto"/>
          </w:tcPr>
          <w:p w14:paraId="6F8977B9"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color w:val="000000"/>
                <w:sz w:val="24"/>
                <w:szCs w:val="24"/>
                <w:shd w:val="clear" w:color="auto" w:fill="FFFFFF"/>
              </w:rPr>
              <w:t>Игра</w:t>
            </w:r>
          </w:p>
        </w:tc>
        <w:tc>
          <w:tcPr>
            <w:tcW w:w="2957" w:type="dxa"/>
            <w:shd w:val="clear" w:color="auto" w:fill="auto"/>
          </w:tcPr>
          <w:p w14:paraId="07C2F038"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 xml:space="preserve">Самостоятельная игровая </w:t>
            </w:r>
          </w:p>
          <w:p w14:paraId="5C863922"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деятельность</w:t>
            </w:r>
          </w:p>
          <w:p w14:paraId="244AAE50"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p>
        </w:tc>
        <w:tc>
          <w:tcPr>
            <w:tcW w:w="2071" w:type="dxa"/>
            <w:gridSpan w:val="2"/>
            <w:shd w:val="clear" w:color="auto" w:fill="auto"/>
          </w:tcPr>
          <w:p w14:paraId="600DE82F"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Все виды воспитания</w:t>
            </w:r>
            <w:r w:rsidRPr="00ED5828">
              <w:rPr>
                <w:rFonts w:ascii="Times New Roman" w:hAnsi="Times New Roman" w:cs="Times New Roman"/>
                <w:color w:val="000000"/>
                <w:sz w:val="24"/>
                <w:szCs w:val="24"/>
                <w:shd w:val="clear" w:color="auto" w:fill="FFFFFF"/>
              </w:rPr>
              <w:t xml:space="preserve"> в зависимости от</w:t>
            </w:r>
            <w:r w:rsidRPr="00ED5828">
              <w:rPr>
                <w:rFonts w:ascii="Times New Roman" w:hAnsi="Times New Roman" w:cs="Times New Roman"/>
                <w:color w:val="000000"/>
                <w:sz w:val="24"/>
                <w:szCs w:val="24"/>
              </w:rPr>
              <w:t xml:space="preserve"> возникающих</w:t>
            </w:r>
          </w:p>
          <w:p w14:paraId="10914AF6"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образовательных</w:t>
            </w:r>
          </w:p>
          <w:p w14:paraId="30F58AD2"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ситуаций</w:t>
            </w:r>
          </w:p>
        </w:tc>
      </w:tr>
      <w:tr w:rsidR="004F0D58" w:rsidRPr="00ED5828" w14:paraId="5DD1CDC6" w14:textId="77777777" w:rsidTr="004F0D58">
        <w:tc>
          <w:tcPr>
            <w:tcW w:w="2050" w:type="dxa"/>
            <w:vMerge/>
            <w:shd w:val="clear" w:color="auto" w:fill="auto"/>
          </w:tcPr>
          <w:p w14:paraId="3B818D7B" w14:textId="77777777" w:rsidR="004F0D58" w:rsidRPr="00ED5828" w:rsidRDefault="004F0D58" w:rsidP="00053362">
            <w:pPr>
              <w:autoSpaceDE w:val="0"/>
              <w:autoSpaceDN w:val="0"/>
              <w:adjustRightInd w:val="0"/>
              <w:spacing w:after="0" w:line="240" w:lineRule="auto"/>
              <w:rPr>
                <w:rFonts w:ascii="Times New Roman" w:hAnsi="Times New Roman" w:cs="Times New Roman"/>
                <w:b/>
                <w:sz w:val="24"/>
                <w:szCs w:val="24"/>
              </w:rPr>
            </w:pPr>
          </w:p>
        </w:tc>
        <w:tc>
          <w:tcPr>
            <w:tcW w:w="2528" w:type="dxa"/>
            <w:shd w:val="clear" w:color="auto" w:fill="auto"/>
          </w:tcPr>
          <w:p w14:paraId="741D7AB4"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color w:val="000000"/>
                <w:sz w:val="24"/>
                <w:szCs w:val="24"/>
                <w:shd w:val="clear" w:color="auto" w:fill="FFFFFF"/>
              </w:rPr>
              <w:t>Подготовка к занятиям</w:t>
            </w:r>
          </w:p>
        </w:tc>
        <w:tc>
          <w:tcPr>
            <w:tcW w:w="2957" w:type="dxa"/>
            <w:shd w:val="clear" w:color="auto" w:fill="auto"/>
          </w:tcPr>
          <w:p w14:paraId="29F92F1F"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Элементарная трудовая</w:t>
            </w:r>
          </w:p>
          <w:p w14:paraId="5791891C"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деятельность</w:t>
            </w:r>
          </w:p>
        </w:tc>
        <w:tc>
          <w:tcPr>
            <w:tcW w:w="2071" w:type="dxa"/>
            <w:gridSpan w:val="2"/>
            <w:shd w:val="clear" w:color="auto" w:fill="auto"/>
          </w:tcPr>
          <w:p w14:paraId="0545D0A4"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Трудовое и</w:t>
            </w:r>
          </w:p>
          <w:p w14:paraId="6261D268"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познавательное</w:t>
            </w:r>
          </w:p>
        </w:tc>
      </w:tr>
      <w:tr w:rsidR="004F0D58" w:rsidRPr="00ED5828" w14:paraId="05B6AF41" w14:textId="77777777" w:rsidTr="004F0D58">
        <w:tc>
          <w:tcPr>
            <w:tcW w:w="2050" w:type="dxa"/>
            <w:shd w:val="clear" w:color="auto" w:fill="auto"/>
          </w:tcPr>
          <w:p w14:paraId="54D017A5" w14:textId="77777777" w:rsidR="004F0D58" w:rsidRPr="00ED5828" w:rsidRDefault="004F0D58" w:rsidP="00053362">
            <w:pPr>
              <w:shd w:val="clear" w:color="auto" w:fill="FFFFFF"/>
              <w:spacing w:after="0" w:line="240" w:lineRule="auto"/>
              <w:rPr>
                <w:rFonts w:ascii="Times New Roman" w:hAnsi="Times New Roman" w:cs="Times New Roman"/>
                <w:b/>
                <w:color w:val="000000"/>
                <w:sz w:val="24"/>
                <w:szCs w:val="24"/>
              </w:rPr>
            </w:pPr>
            <w:r w:rsidRPr="00ED5828">
              <w:rPr>
                <w:rFonts w:ascii="Times New Roman" w:hAnsi="Times New Roman" w:cs="Times New Roman"/>
                <w:b/>
                <w:color w:val="000000"/>
                <w:sz w:val="24"/>
                <w:szCs w:val="24"/>
              </w:rPr>
              <w:t>Организованная</w:t>
            </w:r>
          </w:p>
          <w:p w14:paraId="4E27F24D" w14:textId="77777777" w:rsidR="004F0D58" w:rsidRPr="00ED5828" w:rsidRDefault="004F0D58" w:rsidP="00053362">
            <w:pPr>
              <w:shd w:val="clear" w:color="auto" w:fill="FFFFFF"/>
              <w:spacing w:after="0" w:line="240" w:lineRule="auto"/>
              <w:rPr>
                <w:rFonts w:ascii="Times New Roman" w:hAnsi="Times New Roman" w:cs="Times New Roman"/>
                <w:b/>
                <w:color w:val="000000"/>
                <w:sz w:val="24"/>
                <w:szCs w:val="24"/>
              </w:rPr>
            </w:pPr>
            <w:r w:rsidRPr="00ED5828">
              <w:rPr>
                <w:rFonts w:ascii="Times New Roman" w:hAnsi="Times New Roman" w:cs="Times New Roman"/>
                <w:b/>
                <w:color w:val="000000"/>
                <w:sz w:val="24"/>
                <w:szCs w:val="24"/>
              </w:rPr>
              <w:t xml:space="preserve">образовательная </w:t>
            </w:r>
          </w:p>
          <w:p w14:paraId="6D875A3F" w14:textId="77777777" w:rsidR="004F0D58" w:rsidRPr="00ED5828" w:rsidRDefault="004F0D58" w:rsidP="00053362">
            <w:pPr>
              <w:shd w:val="clear" w:color="auto" w:fill="FFFFFF"/>
              <w:spacing w:after="0" w:line="240" w:lineRule="auto"/>
              <w:rPr>
                <w:rFonts w:ascii="Times New Roman" w:hAnsi="Times New Roman" w:cs="Times New Roman"/>
                <w:b/>
                <w:color w:val="000000"/>
                <w:sz w:val="24"/>
                <w:szCs w:val="24"/>
              </w:rPr>
            </w:pPr>
            <w:r w:rsidRPr="00ED5828">
              <w:rPr>
                <w:rFonts w:ascii="Times New Roman" w:hAnsi="Times New Roman" w:cs="Times New Roman"/>
                <w:b/>
                <w:color w:val="000000"/>
                <w:sz w:val="24"/>
                <w:szCs w:val="24"/>
              </w:rPr>
              <w:t>деятельность</w:t>
            </w:r>
          </w:p>
          <w:p w14:paraId="7C9E20C3" w14:textId="77777777" w:rsidR="004F0D58" w:rsidRPr="00ED5828" w:rsidRDefault="004F0D58" w:rsidP="00053362">
            <w:pPr>
              <w:autoSpaceDE w:val="0"/>
              <w:autoSpaceDN w:val="0"/>
              <w:adjustRightInd w:val="0"/>
              <w:spacing w:after="0" w:line="240" w:lineRule="auto"/>
              <w:rPr>
                <w:rFonts w:ascii="Times New Roman" w:hAnsi="Times New Roman" w:cs="Times New Roman"/>
                <w:b/>
                <w:sz w:val="24"/>
                <w:szCs w:val="24"/>
              </w:rPr>
            </w:pPr>
          </w:p>
        </w:tc>
        <w:tc>
          <w:tcPr>
            <w:tcW w:w="2528" w:type="dxa"/>
            <w:shd w:val="clear" w:color="auto" w:fill="auto"/>
          </w:tcPr>
          <w:p w14:paraId="595BDF09"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Занятия</w:t>
            </w:r>
          </w:p>
          <w:p w14:paraId="34884266"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Коллекционирование</w:t>
            </w:r>
          </w:p>
          <w:p w14:paraId="6A680CA2"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Реализация проектов</w:t>
            </w:r>
          </w:p>
          <w:p w14:paraId="34B98AEE"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Решение ситуативных</w:t>
            </w:r>
          </w:p>
          <w:p w14:paraId="4D138B66"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задач</w:t>
            </w:r>
          </w:p>
          <w:p w14:paraId="01D7B814"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Чтение</w:t>
            </w:r>
          </w:p>
          <w:p w14:paraId="4BBD7995"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художественной и</w:t>
            </w:r>
          </w:p>
          <w:p w14:paraId="3EEE2A50"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познавательной</w:t>
            </w:r>
          </w:p>
          <w:p w14:paraId="51DA2018"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литературы</w:t>
            </w:r>
          </w:p>
          <w:p w14:paraId="380E1B2D"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lastRenderedPageBreak/>
              <w:t>Дидактические и</w:t>
            </w:r>
          </w:p>
          <w:p w14:paraId="10355AC0"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сюжетно-</w:t>
            </w:r>
          </w:p>
          <w:p w14:paraId="69E74393"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дидактические игры</w:t>
            </w:r>
          </w:p>
          <w:p w14:paraId="681857B6"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Конструирование</w:t>
            </w:r>
          </w:p>
        </w:tc>
        <w:tc>
          <w:tcPr>
            <w:tcW w:w="2957" w:type="dxa"/>
            <w:shd w:val="clear" w:color="auto" w:fill="auto"/>
          </w:tcPr>
          <w:p w14:paraId="08E9BDE2"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lastRenderedPageBreak/>
              <w:t>Познавательно-</w:t>
            </w:r>
          </w:p>
          <w:p w14:paraId="0A2635A3"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исследовательская,</w:t>
            </w:r>
          </w:p>
          <w:p w14:paraId="76E459F8"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конструктивная,</w:t>
            </w:r>
          </w:p>
          <w:p w14:paraId="315C824B"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изобразительная</w:t>
            </w:r>
          </w:p>
          <w:p w14:paraId="44FF532F"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(продуктивная),</w:t>
            </w:r>
          </w:p>
          <w:p w14:paraId="1227070C"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музыкальная,</w:t>
            </w:r>
          </w:p>
          <w:p w14:paraId="7E460A15"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коммуникативная,</w:t>
            </w:r>
          </w:p>
          <w:p w14:paraId="5FFDC6B5"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речевая, восприятие</w:t>
            </w:r>
          </w:p>
          <w:p w14:paraId="25BCE9FE"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художественной</w:t>
            </w:r>
          </w:p>
          <w:p w14:paraId="5B697FC0"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lastRenderedPageBreak/>
              <w:t>литературы и фольклора,</w:t>
            </w:r>
          </w:p>
          <w:p w14:paraId="7956D7B7"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игровая, двигательная</w:t>
            </w:r>
          </w:p>
          <w:p w14:paraId="139E880F"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активность</w:t>
            </w:r>
          </w:p>
        </w:tc>
        <w:tc>
          <w:tcPr>
            <w:tcW w:w="2071" w:type="dxa"/>
            <w:gridSpan w:val="2"/>
            <w:shd w:val="clear" w:color="auto" w:fill="auto"/>
          </w:tcPr>
          <w:p w14:paraId="43D67599"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lastRenderedPageBreak/>
              <w:t>Решение</w:t>
            </w:r>
          </w:p>
          <w:p w14:paraId="156A59BB"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воспитательных задач в</w:t>
            </w:r>
          </w:p>
          <w:p w14:paraId="2C012B09"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соответствии с</w:t>
            </w:r>
          </w:p>
          <w:p w14:paraId="43DCB26A"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содержанием</w:t>
            </w:r>
          </w:p>
          <w:p w14:paraId="04B5648D"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дошкольного</w:t>
            </w:r>
          </w:p>
          <w:p w14:paraId="3DDF391C"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образования</w:t>
            </w:r>
          </w:p>
          <w:p w14:paraId="379EB061"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Познавательное,</w:t>
            </w:r>
          </w:p>
          <w:p w14:paraId="5DE13E78"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физическое,</w:t>
            </w:r>
          </w:p>
          <w:p w14:paraId="25267B81"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lastRenderedPageBreak/>
              <w:t>трудовое, социальное</w:t>
            </w:r>
          </w:p>
          <w:p w14:paraId="505CCBA5"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Этико-эстетическое и</w:t>
            </w:r>
          </w:p>
          <w:p w14:paraId="12FD533C"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патриотическое</w:t>
            </w:r>
          </w:p>
          <w:p w14:paraId="1B6ED38E"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воспитание</w:t>
            </w:r>
          </w:p>
        </w:tc>
      </w:tr>
      <w:tr w:rsidR="004F0D58" w:rsidRPr="00ED5828" w14:paraId="7BC9AC5A" w14:textId="77777777" w:rsidTr="004F0D58">
        <w:tc>
          <w:tcPr>
            <w:tcW w:w="2050" w:type="dxa"/>
            <w:shd w:val="clear" w:color="auto" w:fill="auto"/>
          </w:tcPr>
          <w:p w14:paraId="4C6DFAB9" w14:textId="77777777" w:rsidR="004F0D58" w:rsidRPr="00ED5828" w:rsidRDefault="004F0D58" w:rsidP="00053362">
            <w:pPr>
              <w:shd w:val="clear" w:color="auto" w:fill="FFFFFF"/>
              <w:spacing w:after="0" w:line="240" w:lineRule="auto"/>
              <w:rPr>
                <w:rFonts w:ascii="Times New Roman" w:hAnsi="Times New Roman" w:cs="Times New Roman"/>
                <w:b/>
                <w:color w:val="000000"/>
                <w:sz w:val="24"/>
                <w:szCs w:val="24"/>
              </w:rPr>
            </w:pPr>
            <w:r w:rsidRPr="00ED5828">
              <w:rPr>
                <w:rFonts w:ascii="Times New Roman" w:hAnsi="Times New Roman" w:cs="Times New Roman"/>
                <w:b/>
                <w:color w:val="000000"/>
                <w:sz w:val="24"/>
                <w:szCs w:val="24"/>
              </w:rPr>
              <w:lastRenderedPageBreak/>
              <w:t>Подготовка к</w:t>
            </w:r>
          </w:p>
          <w:p w14:paraId="32386832" w14:textId="77777777" w:rsidR="004F0D58" w:rsidRPr="00ED5828" w:rsidRDefault="004F0D58" w:rsidP="00053362">
            <w:pPr>
              <w:shd w:val="clear" w:color="auto" w:fill="FFFFFF"/>
              <w:spacing w:after="0" w:line="240" w:lineRule="auto"/>
              <w:rPr>
                <w:rFonts w:ascii="Times New Roman" w:hAnsi="Times New Roman" w:cs="Times New Roman"/>
                <w:b/>
                <w:color w:val="000000"/>
                <w:sz w:val="24"/>
                <w:szCs w:val="24"/>
              </w:rPr>
            </w:pPr>
            <w:r w:rsidRPr="00ED5828">
              <w:rPr>
                <w:rFonts w:ascii="Times New Roman" w:hAnsi="Times New Roman" w:cs="Times New Roman"/>
                <w:b/>
                <w:color w:val="000000"/>
                <w:sz w:val="24"/>
                <w:szCs w:val="24"/>
              </w:rPr>
              <w:t>прогулке,</w:t>
            </w:r>
          </w:p>
          <w:p w14:paraId="3902099A" w14:textId="77777777" w:rsidR="004F0D58" w:rsidRPr="00ED5828" w:rsidRDefault="004F0D58" w:rsidP="00053362">
            <w:pPr>
              <w:shd w:val="clear" w:color="auto" w:fill="FFFFFF"/>
              <w:spacing w:after="0" w:line="240" w:lineRule="auto"/>
              <w:rPr>
                <w:rFonts w:ascii="Times New Roman" w:hAnsi="Times New Roman" w:cs="Times New Roman"/>
                <w:b/>
                <w:color w:val="000000"/>
                <w:sz w:val="24"/>
                <w:szCs w:val="24"/>
              </w:rPr>
            </w:pPr>
            <w:r w:rsidRPr="00ED5828">
              <w:rPr>
                <w:rFonts w:ascii="Times New Roman" w:hAnsi="Times New Roman" w:cs="Times New Roman"/>
                <w:b/>
                <w:color w:val="000000"/>
                <w:sz w:val="24"/>
                <w:szCs w:val="24"/>
              </w:rPr>
              <w:t>прогулка</w:t>
            </w:r>
          </w:p>
          <w:p w14:paraId="1E371EB5" w14:textId="77777777" w:rsidR="004F0D58" w:rsidRPr="00ED5828" w:rsidRDefault="004F0D58" w:rsidP="00053362">
            <w:pPr>
              <w:autoSpaceDE w:val="0"/>
              <w:autoSpaceDN w:val="0"/>
              <w:adjustRightInd w:val="0"/>
              <w:spacing w:after="0" w:line="240" w:lineRule="auto"/>
              <w:rPr>
                <w:rFonts w:ascii="Times New Roman" w:hAnsi="Times New Roman" w:cs="Times New Roman"/>
                <w:b/>
                <w:sz w:val="24"/>
                <w:szCs w:val="24"/>
              </w:rPr>
            </w:pPr>
          </w:p>
        </w:tc>
        <w:tc>
          <w:tcPr>
            <w:tcW w:w="2528" w:type="dxa"/>
            <w:shd w:val="clear" w:color="auto" w:fill="auto"/>
          </w:tcPr>
          <w:p w14:paraId="43A1BD5A"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Занятия</w:t>
            </w:r>
          </w:p>
          <w:p w14:paraId="2EE9F6FE"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Коллекционирование</w:t>
            </w:r>
          </w:p>
          <w:p w14:paraId="60B54B2F"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Реализация проектов</w:t>
            </w:r>
          </w:p>
          <w:p w14:paraId="26122CE8"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Решение ситуативных</w:t>
            </w:r>
          </w:p>
          <w:p w14:paraId="22518A2A"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задач</w:t>
            </w:r>
          </w:p>
          <w:p w14:paraId="2D2E247B"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Чтение</w:t>
            </w:r>
          </w:p>
          <w:p w14:paraId="5E3A5780"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художественной</w:t>
            </w:r>
          </w:p>
          <w:p w14:paraId="7F3BBB03"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и познавательной</w:t>
            </w:r>
          </w:p>
          <w:p w14:paraId="31826969"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литературы</w:t>
            </w:r>
          </w:p>
          <w:p w14:paraId="7312BCC7"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Наблюдения и</w:t>
            </w:r>
          </w:p>
          <w:p w14:paraId="30E1241E"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экскурсии</w:t>
            </w:r>
          </w:p>
          <w:p w14:paraId="48335642"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Беседы</w:t>
            </w:r>
          </w:p>
          <w:p w14:paraId="74810720"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Элементарные опыты</w:t>
            </w:r>
          </w:p>
          <w:p w14:paraId="14FB5F13"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Дидактические и</w:t>
            </w:r>
          </w:p>
          <w:p w14:paraId="0A7B068A"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сюжетно-</w:t>
            </w:r>
          </w:p>
          <w:p w14:paraId="2CB69D2C"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softHyphen/>
              <w:t>дидактические игры</w:t>
            </w:r>
          </w:p>
          <w:p w14:paraId="74B86DEF"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Конструирование</w:t>
            </w:r>
          </w:p>
          <w:p w14:paraId="625E5891"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Труд в природе</w:t>
            </w:r>
          </w:p>
        </w:tc>
        <w:tc>
          <w:tcPr>
            <w:tcW w:w="2957" w:type="dxa"/>
            <w:shd w:val="clear" w:color="auto" w:fill="auto"/>
          </w:tcPr>
          <w:p w14:paraId="58789E7F"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Самостоятельная и</w:t>
            </w:r>
          </w:p>
          <w:p w14:paraId="26655697"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совместная со взрослыми</w:t>
            </w:r>
          </w:p>
          <w:p w14:paraId="18B79A47"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игровая деятельность,</w:t>
            </w:r>
          </w:p>
          <w:p w14:paraId="56A64AD7"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познавательно-</w:t>
            </w:r>
          </w:p>
          <w:p w14:paraId="44920B06"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исследовательская,</w:t>
            </w:r>
          </w:p>
          <w:p w14:paraId="31BDB4C1"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коммуникативная,</w:t>
            </w:r>
          </w:p>
          <w:p w14:paraId="55CC2634"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конструктивная,</w:t>
            </w:r>
          </w:p>
          <w:p w14:paraId="13E28DC8"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изобразительная</w:t>
            </w:r>
          </w:p>
          <w:p w14:paraId="7565F2EA"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(продуктивная),</w:t>
            </w:r>
          </w:p>
          <w:p w14:paraId="6325033A"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элементарная</w:t>
            </w:r>
          </w:p>
          <w:p w14:paraId="1DF9AA9A"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Трудовая деятельность,</w:t>
            </w:r>
          </w:p>
          <w:p w14:paraId="0E12AA51"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восприятие</w:t>
            </w:r>
          </w:p>
          <w:p w14:paraId="7D1CAD21"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художественной</w:t>
            </w:r>
          </w:p>
          <w:p w14:paraId="502AC4AC"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литературы и фольклора,</w:t>
            </w:r>
          </w:p>
          <w:p w14:paraId="13C7D3BA"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физическая активность</w:t>
            </w:r>
          </w:p>
          <w:p w14:paraId="741246DB"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p>
        </w:tc>
        <w:tc>
          <w:tcPr>
            <w:tcW w:w="2071" w:type="dxa"/>
            <w:gridSpan w:val="2"/>
            <w:shd w:val="clear" w:color="auto" w:fill="auto"/>
          </w:tcPr>
          <w:p w14:paraId="7C3539EA"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Все направления</w:t>
            </w:r>
          </w:p>
          <w:p w14:paraId="20FBB7AD"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воспитания</w:t>
            </w:r>
          </w:p>
          <w:p w14:paraId="73C23073"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p>
        </w:tc>
      </w:tr>
      <w:tr w:rsidR="004F0D58" w:rsidRPr="00ED5828" w14:paraId="4F26A23B" w14:textId="77777777" w:rsidTr="004F0D58">
        <w:tc>
          <w:tcPr>
            <w:tcW w:w="2050" w:type="dxa"/>
            <w:shd w:val="clear" w:color="auto" w:fill="auto"/>
          </w:tcPr>
          <w:p w14:paraId="02E5ED36" w14:textId="77777777" w:rsidR="004F0D58" w:rsidRPr="00ED5828" w:rsidRDefault="004F0D58" w:rsidP="00053362">
            <w:pPr>
              <w:shd w:val="clear" w:color="auto" w:fill="FFFFFF"/>
              <w:spacing w:after="0" w:line="240" w:lineRule="auto"/>
              <w:rPr>
                <w:rFonts w:ascii="Times New Roman" w:hAnsi="Times New Roman" w:cs="Times New Roman"/>
                <w:b/>
                <w:color w:val="000000"/>
                <w:sz w:val="24"/>
                <w:szCs w:val="24"/>
              </w:rPr>
            </w:pPr>
            <w:r w:rsidRPr="00ED5828">
              <w:rPr>
                <w:rFonts w:ascii="Times New Roman" w:hAnsi="Times New Roman" w:cs="Times New Roman"/>
                <w:b/>
                <w:color w:val="000000"/>
                <w:sz w:val="24"/>
                <w:szCs w:val="24"/>
              </w:rPr>
              <w:t>Подготовка к</w:t>
            </w:r>
          </w:p>
          <w:p w14:paraId="49C9F57A" w14:textId="77777777" w:rsidR="004F0D58" w:rsidRPr="00ED5828" w:rsidRDefault="004F0D58" w:rsidP="00053362">
            <w:pPr>
              <w:shd w:val="clear" w:color="auto" w:fill="FFFFFF"/>
              <w:spacing w:after="0" w:line="240" w:lineRule="auto"/>
              <w:rPr>
                <w:rFonts w:ascii="Times New Roman" w:hAnsi="Times New Roman" w:cs="Times New Roman"/>
                <w:b/>
                <w:color w:val="000000"/>
                <w:sz w:val="24"/>
                <w:szCs w:val="24"/>
              </w:rPr>
            </w:pPr>
            <w:r w:rsidRPr="00ED5828">
              <w:rPr>
                <w:rFonts w:ascii="Times New Roman" w:hAnsi="Times New Roman" w:cs="Times New Roman"/>
                <w:b/>
                <w:color w:val="000000"/>
                <w:sz w:val="24"/>
                <w:szCs w:val="24"/>
              </w:rPr>
              <w:t>обеду. Обед</w:t>
            </w:r>
          </w:p>
          <w:p w14:paraId="63DB2063" w14:textId="77777777" w:rsidR="004F0D58" w:rsidRPr="00ED5828" w:rsidRDefault="004F0D58" w:rsidP="00053362">
            <w:pPr>
              <w:autoSpaceDE w:val="0"/>
              <w:autoSpaceDN w:val="0"/>
              <w:adjustRightInd w:val="0"/>
              <w:spacing w:after="0" w:line="240" w:lineRule="auto"/>
              <w:rPr>
                <w:rFonts w:ascii="Times New Roman" w:hAnsi="Times New Roman" w:cs="Times New Roman"/>
                <w:b/>
                <w:sz w:val="24"/>
                <w:szCs w:val="24"/>
              </w:rPr>
            </w:pPr>
          </w:p>
        </w:tc>
        <w:tc>
          <w:tcPr>
            <w:tcW w:w="2528" w:type="dxa"/>
            <w:shd w:val="clear" w:color="auto" w:fill="auto"/>
          </w:tcPr>
          <w:p w14:paraId="6876695A"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Формирование</w:t>
            </w:r>
          </w:p>
          <w:p w14:paraId="21B49769"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культуры еды</w:t>
            </w:r>
          </w:p>
          <w:p w14:paraId="28215855"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p>
        </w:tc>
        <w:tc>
          <w:tcPr>
            <w:tcW w:w="2957" w:type="dxa"/>
            <w:shd w:val="clear" w:color="auto" w:fill="auto"/>
          </w:tcPr>
          <w:p w14:paraId="22468FC5"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color w:val="000000"/>
                <w:sz w:val="24"/>
                <w:szCs w:val="24"/>
                <w:shd w:val="clear" w:color="auto" w:fill="FFFFFF"/>
              </w:rPr>
              <w:t>Самообслуживание</w:t>
            </w:r>
          </w:p>
        </w:tc>
        <w:tc>
          <w:tcPr>
            <w:tcW w:w="2071" w:type="dxa"/>
            <w:gridSpan w:val="2"/>
            <w:shd w:val="clear" w:color="auto" w:fill="auto"/>
          </w:tcPr>
          <w:p w14:paraId="080638B5"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Физическое и</w:t>
            </w:r>
          </w:p>
          <w:p w14:paraId="71BA3DCF"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оздоровительное</w:t>
            </w:r>
          </w:p>
          <w:p w14:paraId="10E22809"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Этико-эстетическое</w:t>
            </w:r>
          </w:p>
        </w:tc>
      </w:tr>
      <w:tr w:rsidR="004F0D58" w:rsidRPr="00ED5828" w14:paraId="7A08F8FC" w14:textId="77777777" w:rsidTr="004F0D58">
        <w:tc>
          <w:tcPr>
            <w:tcW w:w="2050" w:type="dxa"/>
            <w:shd w:val="clear" w:color="auto" w:fill="auto"/>
          </w:tcPr>
          <w:p w14:paraId="182A9DC8" w14:textId="77777777" w:rsidR="004F0D58" w:rsidRPr="00ED5828" w:rsidRDefault="004F0D58" w:rsidP="00053362">
            <w:pPr>
              <w:autoSpaceDE w:val="0"/>
              <w:autoSpaceDN w:val="0"/>
              <w:adjustRightInd w:val="0"/>
              <w:spacing w:after="0" w:line="240" w:lineRule="auto"/>
              <w:rPr>
                <w:rFonts w:ascii="Times New Roman" w:hAnsi="Times New Roman" w:cs="Times New Roman"/>
                <w:b/>
                <w:sz w:val="24"/>
                <w:szCs w:val="24"/>
              </w:rPr>
            </w:pPr>
            <w:r w:rsidRPr="00ED5828">
              <w:rPr>
                <w:rFonts w:ascii="Times New Roman" w:hAnsi="Times New Roman" w:cs="Times New Roman"/>
                <w:b/>
                <w:color w:val="000000"/>
                <w:sz w:val="24"/>
                <w:szCs w:val="24"/>
                <w:shd w:val="clear" w:color="auto" w:fill="FFFFFF"/>
              </w:rPr>
              <w:t>Сон</w:t>
            </w:r>
          </w:p>
        </w:tc>
        <w:tc>
          <w:tcPr>
            <w:tcW w:w="5485" w:type="dxa"/>
            <w:gridSpan w:val="2"/>
            <w:shd w:val="clear" w:color="auto" w:fill="auto"/>
          </w:tcPr>
          <w:p w14:paraId="35F3CE29"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color w:val="000000"/>
                <w:sz w:val="24"/>
                <w:szCs w:val="24"/>
                <w:shd w:val="clear" w:color="auto" w:fill="FFFFFF"/>
              </w:rPr>
              <w:t>Воспитание навыков здорового образа жизни</w:t>
            </w:r>
          </w:p>
        </w:tc>
        <w:tc>
          <w:tcPr>
            <w:tcW w:w="2071" w:type="dxa"/>
            <w:gridSpan w:val="2"/>
            <w:shd w:val="clear" w:color="auto" w:fill="auto"/>
          </w:tcPr>
          <w:p w14:paraId="6538BFD4"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Физическое и</w:t>
            </w:r>
          </w:p>
          <w:p w14:paraId="4D24060D"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оздоровительное</w:t>
            </w:r>
          </w:p>
        </w:tc>
      </w:tr>
      <w:tr w:rsidR="004F0D58" w:rsidRPr="00ED5828" w14:paraId="337E13EE" w14:textId="77777777" w:rsidTr="004F0D58">
        <w:tc>
          <w:tcPr>
            <w:tcW w:w="2050" w:type="dxa"/>
            <w:vMerge w:val="restart"/>
            <w:shd w:val="clear" w:color="auto" w:fill="auto"/>
          </w:tcPr>
          <w:p w14:paraId="4544DAB3" w14:textId="77777777" w:rsidR="004F0D58" w:rsidRPr="00ED5828" w:rsidRDefault="004F0D58" w:rsidP="00053362">
            <w:pPr>
              <w:shd w:val="clear" w:color="auto" w:fill="FFFFFF"/>
              <w:spacing w:after="0" w:line="240" w:lineRule="auto"/>
              <w:rPr>
                <w:rFonts w:ascii="Times New Roman" w:hAnsi="Times New Roman" w:cs="Times New Roman"/>
                <w:b/>
                <w:color w:val="000000"/>
                <w:sz w:val="24"/>
                <w:szCs w:val="24"/>
              </w:rPr>
            </w:pPr>
            <w:r w:rsidRPr="00ED5828">
              <w:rPr>
                <w:rFonts w:ascii="Times New Roman" w:hAnsi="Times New Roman" w:cs="Times New Roman"/>
                <w:b/>
                <w:color w:val="000000"/>
                <w:sz w:val="24"/>
                <w:szCs w:val="24"/>
              </w:rPr>
              <w:t>Постепенный</w:t>
            </w:r>
          </w:p>
          <w:p w14:paraId="7D86E84E" w14:textId="77777777" w:rsidR="004F0D58" w:rsidRPr="00ED5828" w:rsidRDefault="004F0D58" w:rsidP="00053362">
            <w:pPr>
              <w:shd w:val="clear" w:color="auto" w:fill="FFFFFF"/>
              <w:spacing w:after="0" w:line="240" w:lineRule="auto"/>
              <w:rPr>
                <w:rFonts w:ascii="Times New Roman" w:hAnsi="Times New Roman" w:cs="Times New Roman"/>
                <w:b/>
                <w:color w:val="000000"/>
                <w:sz w:val="24"/>
                <w:szCs w:val="24"/>
              </w:rPr>
            </w:pPr>
            <w:r w:rsidRPr="00ED5828">
              <w:rPr>
                <w:rFonts w:ascii="Times New Roman" w:hAnsi="Times New Roman" w:cs="Times New Roman"/>
                <w:b/>
                <w:color w:val="000000"/>
                <w:sz w:val="24"/>
                <w:szCs w:val="24"/>
              </w:rPr>
              <w:t>переход от сна к</w:t>
            </w:r>
          </w:p>
          <w:p w14:paraId="3B8AEC07" w14:textId="77777777" w:rsidR="004F0D58" w:rsidRPr="00ED5828" w:rsidRDefault="004F0D58" w:rsidP="00053362">
            <w:pPr>
              <w:shd w:val="clear" w:color="auto" w:fill="FFFFFF"/>
              <w:spacing w:after="0" w:line="240" w:lineRule="auto"/>
              <w:rPr>
                <w:rFonts w:ascii="Times New Roman" w:hAnsi="Times New Roman" w:cs="Times New Roman"/>
                <w:b/>
                <w:color w:val="000000"/>
                <w:sz w:val="24"/>
                <w:szCs w:val="24"/>
              </w:rPr>
            </w:pPr>
            <w:r w:rsidRPr="00ED5828">
              <w:rPr>
                <w:rFonts w:ascii="Times New Roman" w:hAnsi="Times New Roman" w:cs="Times New Roman"/>
                <w:b/>
                <w:color w:val="000000"/>
                <w:sz w:val="24"/>
                <w:szCs w:val="24"/>
              </w:rPr>
              <w:t>бодрствованию</w:t>
            </w:r>
          </w:p>
          <w:p w14:paraId="5B8D8D67" w14:textId="77777777" w:rsidR="004F0D58" w:rsidRPr="00ED5828" w:rsidRDefault="004F0D58" w:rsidP="00053362">
            <w:pPr>
              <w:autoSpaceDE w:val="0"/>
              <w:autoSpaceDN w:val="0"/>
              <w:adjustRightInd w:val="0"/>
              <w:spacing w:after="0" w:line="240" w:lineRule="auto"/>
              <w:rPr>
                <w:rFonts w:ascii="Times New Roman" w:hAnsi="Times New Roman" w:cs="Times New Roman"/>
                <w:b/>
                <w:sz w:val="24"/>
                <w:szCs w:val="24"/>
              </w:rPr>
            </w:pPr>
          </w:p>
        </w:tc>
        <w:tc>
          <w:tcPr>
            <w:tcW w:w="2528" w:type="dxa"/>
            <w:shd w:val="clear" w:color="auto" w:fill="auto"/>
          </w:tcPr>
          <w:p w14:paraId="60767F7C"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Гимнастика</w:t>
            </w:r>
          </w:p>
          <w:p w14:paraId="3D05946F"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пробуждения</w:t>
            </w:r>
          </w:p>
        </w:tc>
        <w:tc>
          <w:tcPr>
            <w:tcW w:w="2957" w:type="dxa"/>
            <w:shd w:val="clear" w:color="auto" w:fill="auto"/>
          </w:tcPr>
          <w:p w14:paraId="1A1C3EBE"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color w:val="000000"/>
                <w:sz w:val="24"/>
                <w:szCs w:val="24"/>
                <w:shd w:val="clear" w:color="auto" w:fill="FFFFFF"/>
              </w:rPr>
              <w:t>Физическая активность</w:t>
            </w:r>
          </w:p>
        </w:tc>
        <w:tc>
          <w:tcPr>
            <w:tcW w:w="2071" w:type="dxa"/>
            <w:gridSpan w:val="2"/>
            <w:shd w:val="clear" w:color="auto" w:fill="auto"/>
          </w:tcPr>
          <w:p w14:paraId="489FBF63"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color w:val="000000"/>
                <w:sz w:val="24"/>
                <w:szCs w:val="24"/>
              </w:rPr>
              <w:t>Физическое</w:t>
            </w:r>
          </w:p>
        </w:tc>
      </w:tr>
      <w:tr w:rsidR="004F0D58" w:rsidRPr="00ED5828" w14:paraId="45A780AE" w14:textId="77777777" w:rsidTr="004F0D58">
        <w:tc>
          <w:tcPr>
            <w:tcW w:w="2050" w:type="dxa"/>
            <w:vMerge/>
            <w:shd w:val="clear" w:color="auto" w:fill="auto"/>
          </w:tcPr>
          <w:p w14:paraId="06CF5892" w14:textId="77777777" w:rsidR="004F0D58" w:rsidRPr="00ED5828" w:rsidRDefault="004F0D58" w:rsidP="00053362">
            <w:pPr>
              <w:autoSpaceDE w:val="0"/>
              <w:autoSpaceDN w:val="0"/>
              <w:adjustRightInd w:val="0"/>
              <w:spacing w:after="0" w:line="240" w:lineRule="auto"/>
              <w:rPr>
                <w:rFonts w:ascii="Times New Roman" w:hAnsi="Times New Roman" w:cs="Times New Roman"/>
                <w:b/>
                <w:sz w:val="24"/>
                <w:szCs w:val="24"/>
              </w:rPr>
            </w:pPr>
          </w:p>
        </w:tc>
        <w:tc>
          <w:tcPr>
            <w:tcW w:w="2528" w:type="dxa"/>
            <w:shd w:val="clear" w:color="auto" w:fill="auto"/>
          </w:tcPr>
          <w:p w14:paraId="5B859AF9"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Закаливающие</w:t>
            </w:r>
          </w:p>
          <w:p w14:paraId="2F973CAB"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процедуры</w:t>
            </w:r>
          </w:p>
        </w:tc>
        <w:tc>
          <w:tcPr>
            <w:tcW w:w="2957" w:type="dxa"/>
            <w:shd w:val="clear" w:color="auto" w:fill="auto"/>
          </w:tcPr>
          <w:p w14:paraId="57FF2969"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color w:val="000000"/>
                <w:sz w:val="24"/>
                <w:szCs w:val="24"/>
                <w:shd w:val="clear" w:color="auto" w:fill="FFFFFF"/>
              </w:rPr>
              <w:t>Воспитание навыков ЗОЖ</w:t>
            </w:r>
          </w:p>
        </w:tc>
        <w:tc>
          <w:tcPr>
            <w:tcW w:w="2071" w:type="dxa"/>
            <w:gridSpan w:val="2"/>
            <w:shd w:val="clear" w:color="auto" w:fill="auto"/>
          </w:tcPr>
          <w:p w14:paraId="72E4914F"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color w:val="000000"/>
                <w:sz w:val="24"/>
                <w:szCs w:val="24"/>
              </w:rPr>
              <w:t>Физическое</w:t>
            </w:r>
          </w:p>
        </w:tc>
      </w:tr>
      <w:tr w:rsidR="004F0D58" w:rsidRPr="00ED5828" w14:paraId="19403CAB" w14:textId="77777777" w:rsidTr="004F0D58">
        <w:tc>
          <w:tcPr>
            <w:tcW w:w="2050" w:type="dxa"/>
            <w:vMerge/>
            <w:shd w:val="clear" w:color="auto" w:fill="auto"/>
          </w:tcPr>
          <w:p w14:paraId="46006C27" w14:textId="77777777" w:rsidR="004F0D58" w:rsidRPr="00ED5828" w:rsidRDefault="004F0D58" w:rsidP="00053362">
            <w:pPr>
              <w:autoSpaceDE w:val="0"/>
              <w:autoSpaceDN w:val="0"/>
              <w:adjustRightInd w:val="0"/>
              <w:spacing w:after="0" w:line="240" w:lineRule="auto"/>
              <w:rPr>
                <w:rFonts w:ascii="Times New Roman" w:hAnsi="Times New Roman" w:cs="Times New Roman"/>
                <w:b/>
                <w:sz w:val="24"/>
                <w:szCs w:val="24"/>
              </w:rPr>
            </w:pPr>
          </w:p>
        </w:tc>
        <w:tc>
          <w:tcPr>
            <w:tcW w:w="2528" w:type="dxa"/>
            <w:shd w:val="clear" w:color="auto" w:fill="auto"/>
          </w:tcPr>
          <w:p w14:paraId="1941DEF3"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shd w:val="clear" w:color="auto" w:fill="FFFFFF"/>
              </w:rPr>
              <w:t>Игра</w:t>
            </w:r>
          </w:p>
        </w:tc>
        <w:tc>
          <w:tcPr>
            <w:tcW w:w="2957" w:type="dxa"/>
            <w:shd w:val="clear" w:color="auto" w:fill="auto"/>
          </w:tcPr>
          <w:p w14:paraId="0F12CE65"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 xml:space="preserve">Самостоятельная игровая </w:t>
            </w:r>
          </w:p>
          <w:p w14:paraId="5F84C26B"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деятельность</w:t>
            </w:r>
          </w:p>
        </w:tc>
        <w:tc>
          <w:tcPr>
            <w:tcW w:w="2071" w:type="dxa"/>
            <w:gridSpan w:val="2"/>
            <w:shd w:val="clear" w:color="auto" w:fill="auto"/>
          </w:tcPr>
          <w:p w14:paraId="032378E3"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Все виды воспитания (ситуативное</w:t>
            </w:r>
          </w:p>
          <w:p w14:paraId="02E1532B"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реагирование)</w:t>
            </w:r>
          </w:p>
        </w:tc>
      </w:tr>
      <w:tr w:rsidR="004F0D58" w:rsidRPr="00ED5828" w14:paraId="27E1D900" w14:textId="77777777" w:rsidTr="004F0D58">
        <w:trPr>
          <w:trHeight w:val="70"/>
        </w:trPr>
        <w:tc>
          <w:tcPr>
            <w:tcW w:w="2050" w:type="dxa"/>
            <w:shd w:val="clear" w:color="auto" w:fill="auto"/>
          </w:tcPr>
          <w:p w14:paraId="50641E65" w14:textId="77777777" w:rsidR="004F0D58" w:rsidRPr="00ED5828" w:rsidRDefault="004F0D58" w:rsidP="00053362">
            <w:pPr>
              <w:shd w:val="clear" w:color="auto" w:fill="FFFFFF"/>
              <w:spacing w:after="0" w:line="240" w:lineRule="auto"/>
              <w:rPr>
                <w:rFonts w:ascii="Times New Roman" w:hAnsi="Times New Roman" w:cs="Times New Roman"/>
                <w:b/>
                <w:color w:val="000000"/>
                <w:sz w:val="24"/>
                <w:szCs w:val="24"/>
              </w:rPr>
            </w:pPr>
            <w:r w:rsidRPr="00ED5828">
              <w:rPr>
                <w:rFonts w:ascii="Times New Roman" w:hAnsi="Times New Roman" w:cs="Times New Roman"/>
                <w:b/>
                <w:color w:val="000000"/>
                <w:sz w:val="24"/>
                <w:szCs w:val="24"/>
              </w:rPr>
              <w:t>Подготовка к</w:t>
            </w:r>
          </w:p>
          <w:p w14:paraId="2BEED656" w14:textId="77777777" w:rsidR="004F0D58" w:rsidRPr="00ED5828" w:rsidRDefault="004F0D58" w:rsidP="00053362">
            <w:pPr>
              <w:shd w:val="clear" w:color="auto" w:fill="FFFFFF"/>
              <w:spacing w:after="0" w:line="240" w:lineRule="auto"/>
              <w:rPr>
                <w:rFonts w:ascii="Times New Roman" w:hAnsi="Times New Roman" w:cs="Times New Roman"/>
                <w:b/>
                <w:color w:val="000000"/>
                <w:sz w:val="24"/>
                <w:szCs w:val="24"/>
              </w:rPr>
            </w:pPr>
            <w:r w:rsidRPr="00ED5828">
              <w:rPr>
                <w:rFonts w:ascii="Times New Roman" w:hAnsi="Times New Roman" w:cs="Times New Roman"/>
                <w:b/>
                <w:color w:val="000000"/>
                <w:sz w:val="24"/>
                <w:szCs w:val="24"/>
              </w:rPr>
              <w:t>полднику,</w:t>
            </w:r>
          </w:p>
          <w:p w14:paraId="04A17A1C" w14:textId="77777777" w:rsidR="004F0D58" w:rsidRPr="00ED5828" w:rsidRDefault="004F0D58" w:rsidP="00053362">
            <w:pPr>
              <w:autoSpaceDE w:val="0"/>
              <w:autoSpaceDN w:val="0"/>
              <w:adjustRightInd w:val="0"/>
              <w:spacing w:after="0" w:line="240" w:lineRule="auto"/>
              <w:rPr>
                <w:rFonts w:ascii="Times New Roman" w:hAnsi="Times New Roman" w:cs="Times New Roman"/>
                <w:b/>
                <w:sz w:val="24"/>
                <w:szCs w:val="24"/>
              </w:rPr>
            </w:pPr>
            <w:r w:rsidRPr="00ED5828">
              <w:rPr>
                <w:rFonts w:ascii="Times New Roman" w:hAnsi="Times New Roman" w:cs="Times New Roman"/>
                <w:b/>
                <w:color w:val="000000"/>
                <w:sz w:val="24"/>
                <w:szCs w:val="24"/>
                <w:shd w:val="clear" w:color="auto" w:fill="FFFFFF"/>
              </w:rPr>
              <w:t>полдник</w:t>
            </w:r>
          </w:p>
        </w:tc>
        <w:tc>
          <w:tcPr>
            <w:tcW w:w="2528" w:type="dxa"/>
            <w:shd w:val="clear" w:color="auto" w:fill="auto"/>
          </w:tcPr>
          <w:p w14:paraId="41D647FB"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Формирование</w:t>
            </w:r>
          </w:p>
          <w:p w14:paraId="549450C8"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культуры еды</w:t>
            </w:r>
          </w:p>
        </w:tc>
        <w:tc>
          <w:tcPr>
            <w:tcW w:w="2957" w:type="dxa"/>
            <w:shd w:val="clear" w:color="auto" w:fill="auto"/>
          </w:tcPr>
          <w:p w14:paraId="58EBF860"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color w:val="000000"/>
                <w:sz w:val="24"/>
                <w:szCs w:val="24"/>
                <w:shd w:val="clear" w:color="auto" w:fill="FFFFFF"/>
              </w:rPr>
              <w:t>Самообслуживание</w:t>
            </w:r>
          </w:p>
        </w:tc>
        <w:tc>
          <w:tcPr>
            <w:tcW w:w="2071" w:type="dxa"/>
            <w:gridSpan w:val="2"/>
            <w:shd w:val="clear" w:color="auto" w:fill="auto"/>
          </w:tcPr>
          <w:p w14:paraId="6FA44E0B"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Физическое и</w:t>
            </w:r>
          </w:p>
          <w:p w14:paraId="0D52EDAA"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оздоровительное</w:t>
            </w:r>
          </w:p>
          <w:p w14:paraId="41745B5D"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color w:val="000000"/>
                <w:sz w:val="24"/>
                <w:szCs w:val="24"/>
                <w:shd w:val="clear" w:color="auto" w:fill="FFFFFF"/>
              </w:rPr>
              <w:t>Этико-эстетическое</w:t>
            </w:r>
          </w:p>
        </w:tc>
      </w:tr>
      <w:tr w:rsidR="004F0D58" w:rsidRPr="00ED5828" w14:paraId="57C740AD" w14:textId="77777777" w:rsidTr="004F0D58">
        <w:tc>
          <w:tcPr>
            <w:tcW w:w="4578" w:type="dxa"/>
            <w:gridSpan w:val="2"/>
            <w:shd w:val="clear" w:color="auto" w:fill="auto"/>
          </w:tcPr>
          <w:p w14:paraId="1E4EA327" w14:textId="77777777" w:rsidR="004F0D58" w:rsidRPr="00ED5828" w:rsidRDefault="004F0D58" w:rsidP="00053362">
            <w:pPr>
              <w:shd w:val="clear" w:color="auto" w:fill="FFFFFF"/>
              <w:spacing w:after="0" w:line="240" w:lineRule="auto"/>
              <w:rPr>
                <w:rFonts w:ascii="Times New Roman" w:hAnsi="Times New Roman" w:cs="Times New Roman"/>
                <w:b/>
                <w:color w:val="000000"/>
                <w:sz w:val="24"/>
                <w:szCs w:val="24"/>
              </w:rPr>
            </w:pPr>
            <w:r w:rsidRPr="00ED5828">
              <w:rPr>
                <w:rFonts w:ascii="Times New Roman" w:hAnsi="Times New Roman" w:cs="Times New Roman"/>
                <w:b/>
                <w:color w:val="000000"/>
                <w:sz w:val="24"/>
                <w:szCs w:val="24"/>
                <w:shd w:val="clear" w:color="auto" w:fill="FFFFFF"/>
              </w:rPr>
              <w:t>Самостоятельная деятельность</w:t>
            </w:r>
          </w:p>
        </w:tc>
        <w:tc>
          <w:tcPr>
            <w:tcW w:w="2971" w:type="dxa"/>
            <w:gridSpan w:val="2"/>
            <w:shd w:val="clear" w:color="auto" w:fill="auto"/>
          </w:tcPr>
          <w:p w14:paraId="49D5D3F4"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Игровая, познавательно-</w:t>
            </w:r>
          </w:p>
          <w:p w14:paraId="2B3107BE"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исследовательская,</w:t>
            </w:r>
          </w:p>
          <w:p w14:paraId="1302BE2C"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коммуникативная,</w:t>
            </w:r>
          </w:p>
          <w:p w14:paraId="6B464FA9"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конструктивная,</w:t>
            </w:r>
          </w:p>
          <w:p w14:paraId="036AF0A6"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изобразительная</w:t>
            </w:r>
          </w:p>
          <w:p w14:paraId="389EB34C"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(продуктивная),</w:t>
            </w:r>
          </w:p>
          <w:p w14:paraId="3B513DC8"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физическая активность</w:t>
            </w:r>
          </w:p>
        </w:tc>
        <w:tc>
          <w:tcPr>
            <w:tcW w:w="2057" w:type="dxa"/>
            <w:shd w:val="clear" w:color="auto" w:fill="auto"/>
          </w:tcPr>
          <w:p w14:paraId="36BBECF6"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Все виды воспитания</w:t>
            </w:r>
          </w:p>
          <w:p w14:paraId="627E61E5"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в зависимости от</w:t>
            </w:r>
          </w:p>
          <w:p w14:paraId="257E87CD"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возникающих</w:t>
            </w:r>
          </w:p>
          <w:p w14:paraId="022C95BF"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образовательных</w:t>
            </w:r>
          </w:p>
          <w:p w14:paraId="037984CD"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ситуаций</w:t>
            </w:r>
          </w:p>
          <w:p w14:paraId="67E859BB"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p>
        </w:tc>
      </w:tr>
      <w:tr w:rsidR="004F0D58" w:rsidRPr="00ED5828" w14:paraId="5BD3FF04" w14:textId="77777777" w:rsidTr="004F0D58">
        <w:tc>
          <w:tcPr>
            <w:tcW w:w="2050" w:type="dxa"/>
            <w:shd w:val="clear" w:color="auto" w:fill="auto"/>
          </w:tcPr>
          <w:p w14:paraId="12091108" w14:textId="77777777" w:rsidR="004F0D58" w:rsidRPr="00ED5828" w:rsidRDefault="004F0D58" w:rsidP="00053362">
            <w:pPr>
              <w:shd w:val="clear" w:color="auto" w:fill="FFFFFF"/>
              <w:spacing w:after="0" w:line="240" w:lineRule="auto"/>
              <w:rPr>
                <w:rFonts w:ascii="Times New Roman" w:hAnsi="Times New Roman" w:cs="Times New Roman"/>
                <w:b/>
                <w:color w:val="000000"/>
                <w:sz w:val="24"/>
                <w:szCs w:val="24"/>
              </w:rPr>
            </w:pPr>
            <w:r w:rsidRPr="00ED5828">
              <w:rPr>
                <w:rFonts w:ascii="Times New Roman" w:hAnsi="Times New Roman" w:cs="Times New Roman"/>
                <w:b/>
                <w:color w:val="000000"/>
                <w:sz w:val="24"/>
                <w:szCs w:val="24"/>
              </w:rPr>
              <w:t>Совместная</w:t>
            </w:r>
          </w:p>
          <w:p w14:paraId="00DF0DC4" w14:textId="77777777" w:rsidR="004F0D58" w:rsidRPr="00ED5828" w:rsidRDefault="004F0D58" w:rsidP="00053362">
            <w:pPr>
              <w:shd w:val="clear" w:color="auto" w:fill="FFFFFF"/>
              <w:spacing w:after="0" w:line="240" w:lineRule="auto"/>
              <w:rPr>
                <w:rFonts w:ascii="Times New Roman" w:hAnsi="Times New Roman" w:cs="Times New Roman"/>
                <w:b/>
                <w:color w:val="000000"/>
                <w:sz w:val="24"/>
                <w:szCs w:val="24"/>
              </w:rPr>
            </w:pPr>
            <w:r w:rsidRPr="00ED5828">
              <w:rPr>
                <w:rFonts w:ascii="Times New Roman" w:hAnsi="Times New Roman" w:cs="Times New Roman"/>
                <w:b/>
                <w:color w:val="000000"/>
                <w:sz w:val="24"/>
                <w:szCs w:val="24"/>
              </w:rPr>
              <w:t xml:space="preserve">со взрослым </w:t>
            </w:r>
          </w:p>
          <w:p w14:paraId="081FD1FA" w14:textId="77777777" w:rsidR="004F0D58" w:rsidRPr="00ED5828" w:rsidRDefault="004F0D58" w:rsidP="00053362">
            <w:pPr>
              <w:shd w:val="clear" w:color="auto" w:fill="FFFFFF"/>
              <w:spacing w:after="0" w:line="240" w:lineRule="auto"/>
              <w:rPr>
                <w:rFonts w:ascii="Times New Roman" w:hAnsi="Times New Roman" w:cs="Times New Roman"/>
                <w:b/>
                <w:color w:val="000000"/>
                <w:sz w:val="24"/>
                <w:szCs w:val="24"/>
              </w:rPr>
            </w:pPr>
            <w:r w:rsidRPr="00ED5828">
              <w:rPr>
                <w:rFonts w:ascii="Times New Roman" w:hAnsi="Times New Roman" w:cs="Times New Roman"/>
                <w:b/>
                <w:color w:val="000000"/>
                <w:sz w:val="24"/>
                <w:szCs w:val="24"/>
              </w:rPr>
              <w:t xml:space="preserve">деятельность </w:t>
            </w:r>
          </w:p>
          <w:p w14:paraId="47C71905" w14:textId="77777777" w:rsidR="004F0D58" w:rsidRPr="00ED5828" w:rsidRDefault="004F0D58" w:rsidP="00053362">
            <w:pPr>
              <w:autoSpaceDE w:val="0"/>
              <w:autoSpaceDN w:val="0"/>
              <w:adjustRightInd w:val="0"/>
              <w:spacing w:after="0" w:line="240" w:lineRule="auto"/>
              <w:rPr>
                <w:rFonts w:ascii="Times New Roman" w:hAnsi="Times New Roman" w:cs="Times New Roman"/>
                <w:b/>
                <w:sz w:val="24"/>
                <w:szCs w:val="24"/>
              </w:rPr>
            </w:pPr>
          </w:p>
        </w:tc>
        <w:tc>
          <w:tcPr>
            <w:tcW w:w="2528" w:type="dxa"/>
            <w:shd w:val="clear" w:color="auto" w:fill="auto"/>
          </w:tcPr>
          <w:p w14:paraId="3C17B8CF"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lastRenderedPageBreak/>
              <w:t>Мастерская со взрослым</w:t>
            </w:r>
          </w:p>
          <w:p w14:paraId="7519B337"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Коллекционирование</w:t>
            </w:r>
          </w:p>
          <w:p w14:paraId="75FD32E6"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lastRenderedPageBreak/>
              <w:t>Беседы, чтение</w:t>
            </w:r>
          </w:p>
          <w:p w14:paraId="0D968D61"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художественной и</w:t>
            </w:r>
          </w:p>
          <w:p w14:paraId="63BA8466"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познавательной литературы</w:t>
            </w:r>
          </w:p>
          <w:p w14:paraId="057625CF"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Досуги (игровые,</w:t>
            </w:r>
          </w:p>
          <w:p w14:paraId="20952721"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физкультурные,</w:t>
            </w:r>
          </w:p>
          <w:p w14:paraId="150AE7EB"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познавательные,</w:t>
            </w:r>
          </w:p>
          <w:p w14:paraId="5E6FEE6C"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театрализованные,</w:t>
            </w:r>
          </w:p>
          <w:p w14:paraId="071A8D17"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музыкальные, др.)</w:t>
            </w:r>
          </w:p>
          <w:p w14:paraId="20A35564"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Реализация проектов</w:t>
            </w:r>
          </w:p>
        </w:tc>
        <w:tc>
          <w:tcPr>
            <w:tcW w:w="2957" w:type="dxa"/>
            <w:shd w:val="clear" w:color="auto" w:fill="auto"/>
          </w:tcPr>
          <w:p w14:paraId="350FB359"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lastRenderedPageBreak/>
              <w:t>Изобразительная</w:t>
            </w:r>
          </w:p>
          <w:p w14:paraId="366024E4"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(продуктивная),</w:t>
            </w:r>
          </w:p>
          <w:p w14:paraId="21740437"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музыкальная, игровая,</w:t>
            </w:r>
          </w:p>
          <w:p w14:paraId="7AD26D18"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lastRenderedPageBreak/>
              <w:t>познавательно-</w:t>
            </w:r>
          </w:p>
          <w:p w14:paraId="75B03DFB"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исследовательская,</w:t>
            </w:r>
          </w:p>
          <w:p w14:paraId="0546C797"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конструктивная</w:t>
            </w:r>
          </w:p>
          <w:p w14:paraId="076393A5"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деятельность</w:t>
            </w:r>
          </w:p>
          <w:p w14:paraId="1223E5BB"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p>
        </w:tc>
        <w:tc>
          <w:tcPr>
            <w:tcW w:w="2071" w:type="dxa"/>
            <w:gridSpan w:val="2"/>
            <w:shd w:val="clear" w:color="auto" w:fill="auto"/>
          </w:tcPr>
          <w:p w14:paraId="0630E0AC"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lastRenderedPageBreak/>
              <w:t>Все виды воспитания в</w:t>
            </w:r>
          </w:p>
          <w:p w14:paraId="1C27E0A2"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зависимости от</w:t>
            </w:r>
          </w:p>
          <w:p w14:paraId="40E15887"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lastRenderedPageBreak/>
              <w:t>возникающих</w:t>
            </w:r>
          </w:p>
          <w:p w14:paraId="200E1D4B"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образовательных</w:t>
            </w:r>
          </w:p>
          <w:p w14:paraId="58868F73"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ситуаций (ситуативное</w:t>
            </w:r>
          </w:p>
          <w:p w14:paraId="3D3A1A60"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реагирование)</w:t>
            </w:r>
          </w:p>
          <w:p w14:paraId="7912A86B"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p>
        </w:tc>
      </w:tr>
      <w:tr w:rsidR="004F0D58" w:rsidRPr="00ED5828" w14:paraId="4B327AF7" w14:textId="77777777" w:rsidTr="004F0D58">
        <w:trPr>
          <w:trHeight w:val="2667"/>
        </w:trPr>
        <w:tc>
          <w:tcPr>
            <w:tcW w:w="2050" w:type="dxa"/>
            <w:shd w:val="clear" w:color="auto" w:fill="auto"/>
          </w:tcPr>
          <w:p w14:paraId="6EEB16E4" w14:textId="77777777" w:rsidR="004F0D58" w:rsidRPr="00ED5828" w:rsidRDefault="004F0D58" w:rsidP="00053362">
            <w:pPr>
              <w:shd w:val="clear" w:color="auto" w:fill="FFFFFF"/>
              <w:spacing w:after="0" w:line="240" w:lineRule="auto"/>
              <w:rPr>
                <w:rFonts w:ascii="Times New Roman" w:hAnsi="Times New Roman" w:cs="Times New Roman"/>
                <w:b/>
                <w:color w:val="000000"/>
                <w:sz w:val="24"/>
                <w:szCs w:val="24"/>
              </w:rPr>
            </w:pPr>
            <w:r w:rsidRPr="00ED5828">
              <w:rPr>
                <w:rFonts w:ascii="Times New Roman" w:hAnsi="Times New Roman" w:cs="Times New Roman"/>
                <w:b/>
                <w:color w:val="000000"/>
                <w:sz w:val="24"/>
                <w:szCs w:val="24"/>
              </w:rPr>
              <w:lastRenderedPageBreak/>
              <w:t>Подготовка</w:t>
            </w:r>
          </w:p>
          <w:p w14:paraId="4BDA0BE2" w14:textId="77777777" w:rsidR="004F0D58" w:rsidRPr="00ED5828" w:rsidRDefault="004F0D58" w:rsidP="00053362">
            <w:pPr>
              <w:shd w:val="clear" w:color="auto" w:fill="FFFFFF"/>
              <w:spacing w:after="0" w:line="240" w:lineRule="auto"/>
              <w:rPr>
                <w:rFonts w:ascii="Times New Roman" w:hAnsi="Times New Roman" w:cs="Times New Roman"/>
                <w:b/>
                <w:color w:val="000000"/>
                <w:sz w:val="24"/>
                <w:szCs w:val="24"/>
              </w:rPr>
            </w:pPr>
            <w:r w:rsidRPr="00ED5828">
              <w:rPr>
                <w:rFonts w:ascii="Times New Roman" w:hAnsi="Times New Roman" w:cs="Times New Roman"/>
                <w:b/>
                <w:color w:val="000000"/>
                <w:sz w:val="24"/>
                <w:szCs w:val="24"/>
              </w:rPr>
              <w:t>к прогулке,</w:t>
            </w:r>
          </w:p>
          <w:p w14:paraId="0706BC0A" w14:textId="77777777" w:rsidR="004F0D58" w:rsidRPr="00ED5828" w:rsidRDefault="004F0D58" w:rsidP="00053362">
            <w:pPr>
              <w:shd w:val="clear" w:color="auto" w:fill="FFFFFF"/>
              <w:spacing w:after="0" w:line="240" w:lineRule="auto"/>
              <w:rPr>
                <w:rFonts w:ascii="Times New Roman" w:hAnsi="Times New Roman" w:cs="Times New Roman"/>
                <w:b/>
                <w:color w:val="000000"/>
                <w:sz w:val="24"/>
                <w:szCs w:val="24"/>
              </w:rPr>
            </w:pPr>
            <w:r w:rsidRPr="00ED5828">
              <w:rPr>
                <w:rFonts w:ascii="Times New Roman" w:hAnsi="Times New Roman" w:cs="Times New Roman"/>
                <w:b/>
                <w:color w:val="000000"/>
                <w:sz w:val="24"/>
                <w:szCs w:val="24"/>
              </w:rPr>
              <w:t>прогулка</w:t>
            </w:r>
          </w:p>
          <w:p w14:paraId="2868846E" w14:textId="77777777" w:rsidR="004F0D58" w:rsidRPr="00ED5828" w:rsidRDefault="004F0D58" w:rsidP="00053362">
            <w:pPr>
              <w:autoSpaceDE w:val="0"/>
              <w:autoSpaceDN w:val="0"/>
              <w:adjustRightInd w:val="0"/>
              <w:spacing w:after="0" w:line="240" w:lineRule="auto"/>
              <w:rPr>
                <w:rFonts w:ascii="Times New Roman" w:hAnsi="Times New Roman" w:cs="Times New Roman"/>
                <w:b/>
                <w:sz w:val="24"/>
                <w:szCs w:val="24"/>
              </w:rPr>
            </w:pPr>
          </w:p>
        </w:tc>
        <w:tc>
          <w:tcPr>
            <w:tcW w:w="2528" w:type="dxa"/>
            <w:shd w:val="clear" w:color="auto" w:fill="auto"/>
          </w:tcPr>
          <w:p w14:paraId="4CAD3DA9"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Коллекционирование</w:t>
            </w:r>
          </w:p>
          <w:p w14:paraId="2D236419"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Реализация проектов</w:t>
            </w:r>
          </w:p>
          <w:p w14:paraId="41C3D58B"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Решение ситуативных</w:t>
            </w:r>
          </w:p>
          <w:p w14:paraId="10E413C2"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задач</w:t>
            </w:r>
          </w:p>
          <w:p w14:paraId="18D6C049"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Дидактические, сюжетно-</w:t>
            </w:r>
          </w:p>
          <w:p w14:paraId="019B7CF3"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дидактические,</w:t>
            </w:r>
          </w:p>
          <w:p w14:paraId="4515343E"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подвижные, сюжетно-</w:t>
            </w:r>
          </w:p>
          <w:p w14:paraId="598210AE"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ролевые игры</w:t>
            </w:r>
          </w:p>
          <w:p w14:paraId="6DC6C690"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Конструирование</w:t>
            </w:r>
          </w:p>
          <w:p w14:paraId="7DBC7CF7"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Труд в природе</w:t>
            </w:r>
          </w:p>
        </w:tc>
        <w:tc>
          <w:tcPr>
            <w:tcW w:w="2957" w:type="dxa"/>
            <w:shd w:val="clear" w:color="auto" w:fill="auto"/>
          </w:tcPr>
          <w:p w14:paraId="43131D45"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Самостоятельная и</w:t>
            </w:r>
          </w:p>
          <w:p w14:paraId="4F56BE8D"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совместная со взрослыми</w:t>
            </w:r>
          </w:p>
          <w:p w14:paraId="4DD902EF"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игровая деятельность,</w:t>
            </w:r>
          </w:p>
          <w:p w14:paraId="19527141"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познавательно-</w:t>
            </w:r>
          </w:p>
          <w:p w14:paraId="0ACF89B5"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исследовательская,</w:t>
            </w:r>
          </w:p>
          <w:p w14:paraId="56E295FB"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конструктивная,</w:t>
            </w:r>
          </w:p>
          <w:p w14:paraId="4DA0A4FC"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коммуникативная,</w:t>
            </w:r>
          </w:p>
          <w:p w14:paraId="26E6397B"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элементарная трудовая</w:t>
            </w:r>
          </w:p>
          <w:p w14:paraId="6937E6AB"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деятельность,</w:t>
            </w:r>
          </w:p>
          <w:p w14:paraId="209916CC"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физическая активность</w:t>
            </w:r>
          </w:p>
          <w:p w14:paraId="2C0C606F"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p>
        </w:tc>
        <w:tc>
          <w:tcPr>
            <w:tcW w:w="2071" w:type="dxa"/>
            <w:gridSpan w:val="2"/>
            <w:shd w:val="clear" w:color="auto" w:fill="auto"/>
          </w:tcPr>
          <w:p w14:paraId="71DC515F"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Все направления</w:t>
            </w:r>
          </w:p>
          <w:p w14:paraId="2C2A9B8E"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воспитания</w:t>
            </w:r>
          </w:p>
          <w:p w14:paraId="799E5BBE"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p>
        </w:tc>
      </w:tr>
    </w:tbl>
    <w:p w14:paraId="6B539EE7" w14:textId="06EFE18B" w:rsidR="004F0D58" w:rsidRPr="00ED5828" w:rsidRDefault="004F0D58" w:rsidP="00053362">
      <w:pPr>
        <w:pStyle w:val="af8"/>
        <w:ind w:firstLine="360"/>
        <w:rPr>
          <w:rFonts w:ascii="Times New Roman" w:hAnsi="Times New Roman" w:cs="Times New Roman"/>
          <w:sz w:val="24"/>
          <w:szCs w:val="24"/>
        </w:rPr>
      </w:pPr>
    </w:p>
    <w:p w14:paraId="3042C15C" w14:textId="77777777" w:rsidR="004F0D58" w:rsidRPr="00ED5828" w:rsidRDefault="004F0D58" w:rsidP="00053362">
      <w:pPr>
        <w:pStyle w:val="3"/>
        <w:spacing w:before="0" w:line="240" w:lineRule="auto"/>
        <w:ind w:left="1080"/>
        <w:rPr>
          <w:rFonts w:ascii="Times New Roman" w:hAnsi="Times New Roman" w:cs="Times New Roman"/>
          <w:b/>
          <w:bCs/>
        </w:rPr>
      </w:pPr>
      <w:bookmarkStart w:id="474" w:name="_Toc159930605"/>
      <w:r w:rsidRPr="00ED5828">
        <w:rPr>
          <w:rFonts w:ascii="Times New Roman" w:hAnsi="Times New Roman" w:cs="Times New Roman"/>
          <w:b/>
          <w:bCs/>
        </w:rPr>
        <w:t>Содержание воспитательной работы по направлениям воспитания</w:t>
      </w:r>
      <w:bookmarkEnd w:id="474"/>
    </w:p>
    <w:p w14:paraId="0C00B8C6" w14:textId="77777777" w:rsidR="004F0D58" w:rsidRPr="00ED5828" w:rsidRDefault="004F0D58" w:rsidP="00053362">
      <w:pPr>
        <w:pStyle w:val="af8"/>
        <w:ind w:firstLine="708"/>
        <w:rPr>
          <w:rFonts w:ascii="Times New Roman" w:hAnsi="Times New Roman" w:cs="Times New Roman"/>
          <w:b/>
          <w:sz w:val="24"/>
          <w:szCs w:val="24"/>
        </w:rPr>
      </w:pPr>
      <w:r w:rsidRPr="00ED5828">
        <w:rPr>
          <w:rFonts w:ascii="Times New Roman" w:hAnsi="Times New Roman" w:cs="Times New Roman"/>
          <w:color w:val="000000"/>
          <w:sz w:val="24"/>
          <w:szCs w:val="24"/>
        </w:rPr>
        <w:t>Содержание Программы воспитания реализуется в ходе освоения детьми дошкольного возраста всех образовательных областей, обозначенных во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14:paraId="12BD28F3" w14:textId="77777777" w:rsidR="004F0D58" w:rsidRPr="00ED5828" w:rsidRDefault="004F0D58" w:rsidP="00D45F27">
      <w:pPr>
        <w:pStyle w:val="Pa3"/>
        <w:numPr>
          <w:ilvl w:val="0"/>
          <w:numId w:val="17"/>
        </w:numPr>
        <w:spacing w:line="240" w:lineRule="auto"/>
        <w:jc w:val="both"/>
        <w:rPr>
          <w:rFonts w:ascii="Times New Roman" w:hAnsi="Times New Roman" w:cs="Times New Roman"/>
          <w:color w:val="000000"/>
        </w:rPr>
      </w:pPr>
      <w:r w:rsidRPr="00ED5828">
        <w:rPr>
          <w:rFonts w:ascii="Times New Roman" w:hAnsi="Times New Roman" w:cs="Times New Roman"/>
          <w:color w:val="000000"/>
        </w:rPr>
        <w:t>социально-коммуникативное развитие;</w:t>
      </w:r>
    </w:p>
    <w:p w14:paraId="7DD89B69" w14:textId="77777777" w:rsidR="004F0D58" w:rsidRPr="00ED5828" w:rsidRDefault="004F0D58" w:rsidP="00D45F27">
      <w:pPr>
        <w:pStyle w:val="Pa3"/>
        <w:numPr>
          <w:ilvl w:val="0"/>
          <w:numId w:val="17"/>
        </w:numPr>
        <w:spacing w:line="240" w:lineRule="auto"/>
        <w:jc w:val="both"/>
        <w:rPr>
          <w:rFonts w:ascii="Times New Roman" w:hAnsi="Times New Roman" w:cs="Times New Roman"/>
          <w:color w:val="000000"/>
        </w:rPr>
      </w:pPr>
      <w:r w:rsidRPr="00ED5828">
        <w:rPr>
          <w:rFonts w:ascii="Times New Roman" w:hAnsi="Times New Roman" w:cs="Times New Roman"/>
          <w:color w:val="000000"/>
        </w:rPr>
        <w:t>познавательное развитие;</w:t>
      </w:r>
    </w:p>
    <w:p w14:paraId="79CF00A1" w14:textId="77777777" w:rsidR="004F0D58" w:rsidRPr="00ED5828" w:rsidRDefault="004F0D58" w:rsidP="00D45F27">
      <w:pPr>
        <w:pStyle w:val="Pa3"/>
        <w:numPr>
          <w:ilvl w:val="0"/>
          <w:numId w:val="17"/>
        </w:numPr>
        <w:spacing w:line="240" w:lineRule="auto"/>
        <w:jc w:val="both"/>
        <w:rPr>
          <w:rFonts w:ascii="Times New Roman" w:hAnsi="Times New Roman" w:cs="Times New Roman"/>
          <w:color w:val="000000"/>
        </w:rPr>
      </w:pPr>
      <w:r w:rsidRPr="00ED5828">
        <w:rPr>
          <w:rFonts w:ascii="Times New Roman" w:hAnsi="Times New Roman" w:cs="Times New Roman"/>
          <w:color w:val="000000"/>
        </w:rPr>
        <w:t>речевое развитие;</w:t>
      </w:r>
    </w:p>
    <w:p w14:paraId="15581980" w14:textId="77777777" w:rsidR="004F0D58" w:rsidRPr="00ED5828" w:rsidRDefault="004F0D58" w:rsidP="00D45F27">
      <w:pPr>
        <w:pStyle w:val="Pa3"/>
        <w:numPr>
          <w:ilvl w:val="0"/>
          <w:numId w:val="17"/>
        </w:numPr>
        <w:spacing w:line="240" w:lineRule="auto"/>
        <w:jc w:val="both"/>
        <w:rPr>
          <w:rFonts w:ascii="Times New Roman" w:hAnsi="Times New Roman" w:cs="Times New Roman"/>
          <w:color w:val="000000"/>
        </w:rPr>
      </w:pPr>
      <w:r w:rsidRPr="00ED5828">
        <w:rPr>
          <w:rFonts w:ascii="Times New Roman" w:hAnsi="Times New Roman" w:cs="Times New Roman"/>
          <w:color w:val="000000"/>
        </w:rPr>
        <w:t>художественно-эстетическое развитие;</w:t>
      </w:r>
    </w:p>
    <w:p w14:paraId="6FD70476" w14:textId="77777777" w:rsidR="004F0D58" w:rsidRPr="00ED5828" w:rsidRDefault="004F0D58" w:rsidP="00D45F27">
      <w:pPr>
        <w:pStyle w:val="af8"/>
        <w:numPr>
          <w:ilvl w:val="0"/>
          <w:numId w:val="17"/>
        </w:numPr>
        <w:jc w:val="both"/>
        <w:rPr>
          <w:rFonts w:ascii="Times New Roman" w:hAnsi="Times New Roman" w:cs="Times New Roman"/>
          <w:color w:val="000000"/>
          <w:sz w:val="24"/>
          <w:szCs w:val="24"/>
        </w:rPr>
      </w:pPr>
      <w:r w:rsidRPr="00ED5828">
        <w:rPr>
          <w:rFonts w:ascii="Times New Roman" w:hAnsi="Times New Roman" w:cs="Times New Roman"/>
          <w:color w:val="000000"/>
          <w:sz w:val="24"/>
          <w:szCs w:val="24"/>
        </w:rPr>
        <w:t>физическое развитие.</w:t>
      </w:r>
    </w:p>
    <w:p w14:paraId="26D30F37" w14:textId="77777777" w:rsidR="004F0D58" w:rsidRPr="00ED5828" w:rsidRDefault="004F0D58" w:rsidP="00053362">
      <w:pPr>
        <w:pStyle w:val="af8"/>
        <w:ind w:firstLine="360"/>
        <w:rPr>
          <w:rFonts w:ascii="Times New Roman" w:hAnsi="Times New Roman" w:cs="Times New Roman"/>
          <w:sz w:val="24"/>
          <w:szCs w:val="24"/>
        </w:rPr>
      </w:pPr>
      <w:r w:rsidRPr="00ED5828">
        <w:rPr>
          <w:rFonts w:ascii="Times New Roman" w:hAnsi="Times New Roman" w:cs="Times New Roman"/>
          <w:sz w:val="24"/>
          <w:szCs w:val="24"/>
        </w:rPr>
        <w:t>В пояснительной записке ценности воспитания соотнесены с направлениями воспитательной работы. Предложенные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 На их основе определяются региональный и муниципальный компоненты.</w:t>
      </w:r>
    </w:p>
    <w:p w14:paraId="09FB7DA3" w14:textId="77777777" w:rsidR="004F0D58" w:rsidRPr="00ED5828" w:rsidRDefault="004F0D58" w:rsidP="00053362">
      <w:pPr>
        <w:pStyle w:val="af8"/>
        <w:ind w:firstLine="360"/>
        <w:rPr>
          <w:rFonts w:ascii="Times New Roman" w:hAnsi="Times New Roman" w:cs="Times New Roman"/>
          <w:sz w:val="24"/>
          <w:szCs w:val="24"/>
        </w:rPr>
      </w:pPr>
    </w:p>
    <w:p w14:paraId="100F82BA" w14:textId="256FF3E7" w:rsidR="004F0D58" w:rsidRPr="00ED5828" w:rsidRDefault="004F0D58" w:rsidP="00053362">
      <w:pPr>
        <w:pStyle w:val="af8"/>
        <w:jc w:val="center"/>
        <w:rPr>
          <w:rFonts w:ascii="Times New Roman" w:hAnsi="Times New Roman" w:cs="Times New Roman"/>
          <w:b/>
          <w:bCs/>
          <w:sz w:val="24"/>
          <w:szCs w:val="24"/>
        </w:rPr>
      </w:pPr>
      <w:bookmarkStart w:id="475" w:name="_Toc79938901"/>
      <w:r w:rsidRPr="00ED5828">
        <w:rPr>
          <w:rFonts w:ascii="Times New Roman" w:hAnsi="Times New Roman" w:cs="Times New Roman"/>
          <w:b/>
          <w:bCs/>
          <w:sz w:val="24"/>
          <w:szCs w:val="24"/>
        </w:rPr>
        <w:t>Содержание воспитательной деятельности детей раннего возраста (от 1,5 до 3 лет)</w:t>
      </w:r>
      <w:bookmarkEnd w:id="475"/>
    </w:p>
    <w:p w14:paraId="3E16C900" w14:textId="77777777" w:rsidR="004F0D58" w:rsidRPr="00ED5828" w:rsidRDefault="004F0D58" w:rsidP="00053362">
      <w:pPr>
        <w:pStyle w:val="af8"/>
        <w:jc w:val="center"/>
        <w:rPr>
          <w:rFonts w:ascii="Times New Roman" w:hAnsi="Times New Roman" w:cs="Times New Roman"/>
          <w:b/>
          <w:bCs/>
          <w:sz w:val="24"/>
          <w:szCs w:val="24"/>
        </w:rPr>
      </w:pPr>
      <w:bookmarkStart w:id="476" w:name="_Toc79938902"/>
      <w:r w:rsidRPr="00ED5828">
        <w:rPr>
          <w:rFonts w:ascii="Times New Roman" w:hAnsi="Times New Roman" w:cs="Times New Roman"/>
          <w:b/>
          <w:bCs/>
          <w:sz w:val="24"/>
          <w:szCs w:val="24"/>
        </w:rPr>
        <w:t>Содержание воспитательной работы по образовательной области «Социально-коммуникативное развитие»</w:t>
      </w:r>
      <w:bookmarkEnd w:id="476"/>
    </w:p>
    <w:p w14:paraId="0B29DE05"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u w:val="single"/>
        </w:rPr>
      </w:pPr>
      <w:r w:rsidRPr="00ED5828">
        <w:rPr>
          <w:rFonts w:ascii="Times New Roman" w:hAnsi="Times New Roman" w:cs="Times New Roman"/>
          <w:sz w:val="24"/>
          <w:szCs w:val="24"/>
          <w:u w:val="single"/>
        </w:rPr>
        <w:t xml:space="preserve">Социальное направление воспитания (ценности человека, семьи, дружбы и сотрудничества): </w:t>
      </w:r>
    </w:p>
    <w:p w14:paraId="60371133"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i/>
          <w:iCs/>
          <w:sz w:val="24"/>
          <w:szCs w:val="24"/>
        </w:rPr>
        <w:t xml:space="preserve">Обеспечение развития первичных представлений: </w:t>
      </w:r>
    </w:p>
    <w:p w14:paraId="3B9BB1E3"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об образе собственного «я» на примерах положительного и отрицательного поведения; </w:t>
      </w:r>
    </w:p>
    <w:p w14:paraId="5F041B91"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о том, что такое «хорошо» и «плохо»; </w:t>
      </w:r>
    </w:p>
    <w:p w14:paraId="3BA27C2B"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о своей семье, ее составе (мама, папа, бабушка, дедушка, брат, сестра); </w:t>
      </w:r>
    </w:p>
    <w:p w14:paraId="63824613"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об эмоциях и чувствах близких взрослых и сверстников; </w:t>
      </w:r>
    </w:p>
    <w:p w14:paraId="17C7398C"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о возможности сотрудничества детей и возможности играть рядом или вместе с ними. </w:t>
      </w:r>
    </w:p>
    <w:p w14:paraId="50F75FE3"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i/>
          <w:iCs/>
          <w:sz w:val="24"/>
          <w:szCs w:val="24"/>
        </w:rPr>
        <w:t xml:space="preserve">Создание условий для приобретения опыта: </w:t>
      </w:r>
    </w:p>
    <w:p w14:paraId="3D2671DD"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lastRenderedPageBreak/>
        <w:t xml:space="preserve">- проявлений желания поиграть с взрослым и сверстником; </w:t>
      </w:r>
    </w:p>
    <w:p w14:paraId="06EB026E"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проявлений внимания, сочувствия к сверстникам (делиться игрушками, уступать, отзываться на просьбу другого ребёнка, помогать ему); </w:t>
      </w:r>
    </w:p>
    <w:p w14:paraId="00C8F2F5"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высказывания элементарных оценок по отношению к поступкам друг друга; </w:t>
      </w:r>
    </w:p>
    <w:p w14:paraId="381D4EF0"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понимания эмоциональных состояний близких взрослых и детей (радость, печаль, гнев). </w:t>
      </w:r>
    </w:p>
    <w:p w14:paraId="576A0DED"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u w:val="single"/>
        </w:rPr>
      </w:pPr>
      <w:r w:rsidRPr="00ED5828">
        <w:rPr>
          <w:rFonts w:ascii="Times New Roman" w:hAnsi="Times New Roman" w:cs="Times New Roman"/>
          <w:sz w:val="24"/>
          <w:szCs w:val="24"/>
          <w:u w:val="single"/>
        </w:rPr>
        <w:t>Трудовое направление воспитания (ценность труда):</w:t>
      </w:r>
    </w:p>
    <w:p w14:paraId="1AA52001"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i/>
          <w:iCs/>
          <w:sz w:val="24"/>
          <w:szCs w:val="24"/>
        </w:rPr>
        <w:t xml:space="preserve">Обеспечение развития первичных представлений: </w:t>
      </w:r>
    </w:p>
    <w:p w14:paraId="4BC99736"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о некоторых видах труда взрослых (приготовление пищи, мытьё посуды и т.д.); </w:t>
      </w:r>
    </w:p>
    <w:p w14:paraId="0FBACC16"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об элементарных правилах самообслуживания (не разбрасывать игрушки, а класть их на место; аккуратно пользоваться туалетом, умывальником). </w:t>
      </w:r>
    </w:p>
    <w:p w14:paraId="0C3416D3"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i/>
          <w:iCs/>
          <w:sz w:val="24"/>
          <w:szCs w:val="24"/>
        </w:rPr>
        <w:t xml:space="preserve">Создание условий для приобретения опыта: </w:t>
      </w:r>
    </w:p>
    <w:p w14:paraId="455C6449"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самообслуживания (при помощи взрослого одеваться и раздеваться); </w:t>
      </w:r>
    </w:p>
    <w:p w14:paraId="048010E0"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поддержания элементарного порядка в группе; </w:t>
      </w:r>
    </w:p>
    <w:p w14:paraId="4014185F"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выполнения простейших трудовых поручений при участии взрослого. </w:t>
      </w:r>
    </w:p>
    <w:p w14:paraId="5DF7DACA" w14:textId="77777777" w:rsidR="004F0D58" w:rsidRPr="00ED5828" w:rsidRDefault="004F0D58" w:rsidP="00053362">
      <w:pPr>
        <w:pStyle w:val="af8"/>
        <w:jc w:val="center"/>
        <w:rPr>
          <w:rFonts w:ascii="Times New Roman" w:hAnsi="Times New Roman" w:cs="Times New Roman"/>
          <w:b/>
          <w:bCs/>
          <w:sz w:val="24"/>
          <w:szCs w:val="24"/>
        </w:rPr>
      </w:pPr>
      <w:bookmarkStart w:id="477" w:name="_Toc79938903"/>
      <w:r w:rsidRPr="00ED5828">
        <w:rPr>
          <w:rFonts w:ascii="Times New Roman" w:hAnsi="Times New Roman" w:cs="Times New Roman"/>
          <w:b/>
          <w:bCs/>
          <w:sz w:val="24"/>
          <w:szCs w:val="24"/>
        </w:rPr>
        <w:t>Содержание воспитательной работы по образовательной области «Познавательное развитие»</w:t>
      </w:r>
      <w:bookmarkEnd w:id="477"/>
    </w:p>
    <w:p w14:paraId="08914EE7"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u w:val="single"/>
        </w:rPr>
      </w:pPr>
      <w:r w:rsidRPr="00ED5828">
        <w:rPr>
          <w:rFonts w:ascii="Times New Roman" w:hAnsi="Times New Roman" w:cs="Times New Roman"/>
          <w:sz w:val="24"/>
          <w:szCs w:val="24"/>
          <w:u w:val="single"/>
        </w:rPr>
        <w:t xml:space="preserve">Познавательное направление воспитания (ценность знания): </w:t>
      </w:r>
    </w:p>
    <w:p w14:paraId="498CAD63"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i/>
          <w:iCs/>
          <w:sz w:val="24"/>
          <w:szCs w:val="24"/>
        </w:rPr>
        <w:t xml:space="preserve">Обеспечение развития первичных представлений: </w:t>
      </w:r>
    </w:p>
    <w:p w14:paraId="34E49505"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о приобщении к культурным способам познания с активным использованием осязания, зрения, слуха, обоняния. </w:t>
      </w:r>
    </w:p>
    <w:p w14:paraId="4035A36E"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i/>
          <w:iCs/>
          <w:sz w:val="24"/>
          <w:szCs w:val="24"/>
        </w:rPr>
        <w:t xml:space="preserve">Создание условий для приобретения опыта: </w:t>
      </w:r>
    </w:p>
    <w:p w14:paraId="64CB78CB"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проявления любознательности, формирования опыта познавательной инициативы; </w:t>
      </w:r>
    </w:p>
    <w:p w14:paraId="6CE5E8AC"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формирования ценностного отношения к взрослому как источнику знаний. </w:t>
      </w:r>
    </w:p>
    <w:p w14:paraId="4B1C0206"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u w:val="single"/>
        </w:rPr>
        <w:t>Патриотическое направление воспитания (ценности Родины и природ</w:t>
      </w:r>
      <w:r w:rsidRPr="00ED5828">
        <w:rPr>
          <w:rFonts w:ascii="Times New Roman" w:hAnsi="Times New Roman" w:cs="Times New Roman"/>
          <w:sz w:val="24"/>
          <w:szCs w:val="24"/>
        </w:rPr>
        <w:t xml:space="preserve">ы): </w:t>
      </w:r>
    </w:p>
    <w:p w14:paraId="0C867D9E"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i/>
          <w:iCs/>
          <w:sz w:val="24"/>
          <w:szCs w:val="24"/>
        </w:rPr>
        <w:t xml:space="preserve">Обеспечение развития первичных представлений: </w:t>
      </w:r>
    </w:p>
    <w:p w14:paraId="1E8DDD48"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о своей семье, доме, в котором он живет, детском саде, городе, природе края. </w:t>
      </w:r>
    </w:p>
    <w:p w14:paraId="436EE68D"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i/>
          <w:iCs/>
          <w:sz w:val="24"/>
          <w:szCs w:val="24"/>
        </w:rPr>
        <w:t xml:space="preserve">Создание условий для приобретения опыта: </w:t>
      </w:r>
    </w:p>
    <w:p w14:paraId="108F8F6F"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проявления любви и привязанности к своей семье, детскому саду, улице, городу; </w:t>
      </w:r>
    </w:p>
    <w:p w14:paraId="6E7E517D"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проявления интереса к традициям русского народа, их промыслам; </w:t>
      </w:r>
    </w:p>
    <w:p w14:paraId="7F092324" w14:textId="51D2BFC3"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любования красотой родной природы в разное время года, бережного отношения к растительному и животному миру родного края. </w:t>
      </w:r>
    </w:p>
    <w:p w14:paraId="1D136ECA" w14:textId="77777777" w:rsidR="00DC25DC" w:rsidRPr="00ED5828" w:rsidRDefault="00DC25DC" w:rsidP="00053362">
      <w:pPr>
        <w:autoSpaceDE w:val="0"/>
        <w:autoSpaceDN w:val="0"/>
        <w:adjustRightInd w:val="0"/>
        <w:spacing w:after="0" w:line="240" w:lineRule="auto"/>
        <w:rPr>
          <w:rFonts w:ascii="Times New Roman" w:hAnsi="Times New Roman" w:cs="Times New Roman"/>
          <w:sz w:val="24"/>
          <w:szCs w:val="24"/>
        </w:rPr>
      </w:pPr>
    </w:p>
    <w:p w14:paraId="1C960A4D" w14:textId="77777777" w:rsidR="004F0D58" w:rsidRPr="00ED5828" w:rsidRDefault="004F0D58" w:rsidP="00053362">
      <w:pPr>
        <w:pStyle w:val="af8"/>
        <w:jc w:val="center"/>
        <w:rPr>
          <w:rFonts w:ascii="Times New Roman" w:hAnsi="Times New Roman" w:cs="Times New Roman"/>
          <w:b/>
          <w:bCs/>
          <w:sz w:val="24"/>
          <w:szCs w:val="24"/>
        </w:rPr>
      </w:pPr>
      <w:bookmarkStart w:id="478" w:name="_Toc79938904"/>
      <w:r w:rsidRPr="00ED5828">
        <w:rPr>
          <w:rFonts w:ascii="Times New Roman" w:hAnsi="Times New Roman" w:cs="Times New Roman"/>
          <w:b/>
          <w:bCs/>
          <w:sz w:val="24"/>
          <w:szCs w:val="24"/>
        </w:rPr>
        <w:t>Содержание воспитательной работы по образовательной области «Речевое развитие»</w:t>
      </w:r>
      <w:bookmarkEnd w:id="478"/>
    </w:p>
    <w:p w14:paraId="4315E6F1"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u w:val="single"/>
        </w:rPr>
      </w:pPr>
      <w:r w:rsidRPr="00ED5828">
        <w:rPr>
          <w:rFonts w:ascii="Times New Roman" w:hAnsi="Times New Roman" w:cs="Times New Roman"/>
          <w:sz w:val="24"/>
          <w:szCs w:val="24"/>
          <w:u w:val="single"/>
        </w:rPr>
        <w:t xml:space="preserve">Речевое направление воспитания (ценность культуры речи): </w:t>
      </w:r>
    </w:p>
    <w:p w14:paraId="3A498384"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i/>
          <w:iCs/>
          <w:sz w:val="24"/>
          <w:szCs w:val="24"/>
        </w:rPr>
        <w:t xml:space="preserve">Обеспечение развития первичных представлений: </w:t>
      </w:r>
    </w:p>
    <w:p w14:paraId="3147423C"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о словах, которые характеризуют культуру общения (здравствуйте, до свидания, спасибо, пожалуйста); </w:t>
      </w:r>
    </w:p>
    <w:p w14:paraId="15C4C520"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об умении вести себя в общественных местах; </w:t>
      </w:r>
    </w:p>
    <w:p w14:paraId="38CB217C"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i/>
          <w:iCs/>
          <w:sz w:val="24"/>
          <w:szCs w:val="24"/>
        </w:rPr>
        <w:t xml:space="preserve">Создание условий для приобретения опыта: </w:t>
      </w:r>
    </w:p>
    <w:p w14:paraId="63D0691D"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выражения своих потребностей, проявлений познавательного интереса с помощью речи; </w:t>
      </w:r>
    </w:p>
    <w:p w14:paraId="4D5D59EC"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самостоятельных (свободных) активных действий в общении; </w:t>
      </w:r>
    </w:p>
    <w:p w14:paraId="114F8B27"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общения с взрослыми и детьми с помощью вербальных и невербальных средств общения. </w:t>
      </w:r>
    </w:p>
    <w:p w14:paraId="41B1B6EA" w14:textId="77777777" w:rsidR="00DC25DC" w:rsidRPr="00ED5828" w:rsidRDefault="00DC25DC" w:rsidP="00053362">
      <w:pPr>
        <w:pStyle w:val="af8"/>
        <w:jc w:val="center"/>
        <w:rPr>
          <w:rFonts w:ascii="Times New Roman" w:hAnsi="Times New Roman" w:cs="Times New Roman"/>
          <w:b/>
          <w:bCs/>
          <w:sz w:val="24"/>
          <w:szCs w:val="24"/>
        </w:rPr>
      </w:pPr>
      <w:bookmarkStart w:id="479" w:name="_Toc79938905"/>
    </w:p>
    <w:p w14:paraId="339A1788" w14:textId="5767BC5A" w:rsidR="004F0D58" w:rsidRPr="00ED5828" w:rsidRDefault="004F0D58" w:rsidP="00053362">
      <w:pPr>
        <w:pStyle w:val="af8"/>
        <w:jc w:val="center"/>
        <w:rPr>
          <w:rFonts w:ascii="Times New Roman" w:hAnsi="Times New Roman" w:cs="Times New Roman"/>
          <w:b/>
          <w:bCs/>
          <w:sz w:val="24"/>
          <w:szCs w:val="24"/>
        </w:rPr>
      </w:pPr>
      <w:r w:rsidRPr="00ED5828">
        <w:rPr>
          <w:rFonts w:ascii="Times New Roman" w:hAnsi="Times New Roman" w:cs="Times New Roman"/>
          <w:b/>
          <w:bCs/>
          <w:sz w:val="24"/>
          <w:szCs w:val="24"/>
        </w:rPr>
        <w:t>Содержание воспитательной работы по образовательной области «Художественно-эстетическое развитие»</w:t>
      </w:r>
      <w:bookmarkEnd w:id="479"/>
    </w:p>
    <w:p w14:paraId="3985975F"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u w:val="single"/>
        </w:rPr>
      </w:pPr>
      <w:r w:rsidRPr="00ED5828">
        <w:rPr>
          <w:rFonts w:ascii="Times New Roman" w:hAnsi="Times New Roman" w:cs="Times New Roman"/>
          <w:sz w:val="24"/>
          <w:szCs w:val="24"/>
          <w:u w:val="single"/>
        </w:rPr>
        <w:t xml:space="preserve">Этико-эстетическое направление воспитания (ценность культуры и красоты): </w:t>
      </w:r>
    </w:p>
    <w:p w14:paraId="550CDE9E" w14:textId="77777777" w:rsidR="004F0D58" w:rsidRPr="00ED5828" w:rsidRDefault="004F0D58" w:rsidP="00053362">
      <w:pPr>
        <w:autoSpaceDE w:val="0"/>
        <w:autoSpaceDN w:val="0"/>
        <w:adjustRightInd w:val="0"/>
        <w:spacing w:after="0" w:line="240" w:lineRule="auto"/>
        <w:rPr>
          <w:rFonts w:ascii="Times New Roman" w:hAnsi="Times New Roman" w:cs="Times New Roman"/>
          <w:i/>
          <w:iCs/>
          <w:sz w:val="24"/>
          <w:szCs w:val="24"/>
        </w:rPr>
      </w:pPr>
      <w:r w:rsidRPr="00ED5828">
        <w:rPr>
          <w:rFonts w:ascii="Times New Roman" w:hAnsi="Times New Roman" w:cs="Times New Roman"/>
          <w:i/>
          <w:iCs/>
          <w:sz w:val="24"/>
          <w:szCs w:val="24"/>
        </w:rPr>
        <w:t xml:space="preserve">Обеспечение развития первичных представлений: </w:t>
      </w:r>
    </w:p>
    <w:p w14:paraId="69C53BB2"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о народной игрушке; </w:t>
      </w:r>
    </w:p>
    <w:p w14:paraId="4E9015DF"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о значении опрятности и внешней красоты человека. </w:t>
      </w:r>
    </w:p>
    <w:p w14:paraId="08A3EFAC"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i/>
          <w:iCs/>
          <w:sz w:val="24"/>
          <w:szCs w:val="24"/>
        </w:rPr>
        <w:t xml:space="preserve">Создание условий для приобретения опыта: </w:t>
      </w:r>
    </w:p>
    <w:p w14:paraId="142E3CEE"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lastRenderedPageBreak/>
        <w:t xml:space="preserve">- проявления интереса и эмоциональной отзывчивости на произведения декоративно- прикладного искусства; </w:t>
      </w:r>
    </w:p>
    <w:p w14:paraId="4CE426B7"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любования красотой природы и искусства; </w:t>
      </w:r>
    </w:p>
    <w:p w14:paraId="67AE136B"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продуктивной деятельности, создания рисунков, поделок, в том числе коллективных. </w:t>
      </w:r>
    </w:p>
    <w:p w14:paraId="54BE073D" w14:textId="77777777" w:rsidR="00DC25DC" w:rsidRPr="00ED5828" w:rsidRDefault="00DC25DC" w:rsidP="00053362">
      <w:pPr>
        <w:pStyle w:val="af8"/>
        <w:jc w:val="center"/>
        <w:rPr>
          <w:rFonts w:ascii="Times New Roman" w:hAnsi="Times New Roman" w:cs="Times New Roman"/>
          <w:b/>
          <w:bCs/>
          <w:sz w:val="24"/>
          <w:szCs w:val="24"/>
        </w:rPr>
      </w:pPr>
      <w:bookmarkStart w:id="480" w:name="_Toc79938906"/>
    </w:p>
    <w:p w14:paraId="1C2BE104" w14:textId="3DE35198" w:rsidR="004F0D58" w:rsidRPr="00ED5828" w:rsidRDefault="004F0D58" w:rsidP="00053362">
      <w:pPr>
        <w:pStyle w:val="af8"/>
        <w:jc w:val="center"/>
        <w:rPr>
          <w:rFonts w:ascii="Times New Roman" w:hAnsi="Times New Roman" w:cs="Times New Roman"/>
          <w:b/>
          <w:bCs/>
          <w:sz w:val="24"/>
          <w:szCs w:val="24"/>
        </w:rPr>
      </w:pPr>
      <w:r w:rsidRPr="00ED5828">
        <w:rPr>
          <w:rFonts w:ascii="Times New Roman" w:hAnsi="Times New Roman" w:cs="Times New Roman"/>
          <w:b/>
          <w:bCs/>
          <w:sz w:val="24"/>
          <w:szCs w:val="24"/>
        </w:rPr>
        <w:t>Содержание воспитательной работы по образовательной области «Физическое развитие»</w:t>
      </w:r>
      <w:bookmarkEnd w:id="480"/>
    </w:p>
    <w:p w14:paraId="5A641491"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u w:val="single"/>
        </w:rPr>
      </w:pPr>
      <w:r w:rsidRPr="00ED5828">
        <w:rPr>
          <w:rFonts w:ascii="Times New Roman" w:hAnsi="Times New Roman" w:cs="Times New Roman"/>
          <w:sz w:val="24"/>
          <w:szCs w:val="24"/>
          <w:u w:val="single"/>
        </w:rPr>
        <w:t xml:space="preserve">Физическое и оздоровительное направление воспитания (ценность здоровья): </w:t>
      </w:r>
    </w:p>
    <w:p w14:paraId="4C75EEC5"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i/>
          <w:iCs/>
          <w:sz w:val="24"/>
          <w:szCs w:val="24"/>
        </w:rPr>
        <w:t xml:space="preserve">Обеспечение развития первичных представлений: </w:t>
      </w:r>
    </w:p>
    <w:p w14:paraId="6355CB37"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о своем теле, способах заботы о нем, владению им; </w:t>
      </w:r>
    </w:p>
    <w:p w14:paraId="6D61DA0A"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о здоровом образе жизни. </w:t>
      </w:r>
    </w:p>
    <w:p w14:paraId="5DF6A266"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i/>
          <w:iCs/>
          <w:sz w:val="24"/>
          <w:szCs w:val="24"/>
        </w:rPr>
        <w:t xml:space="preserve">Создание условий для приобретения опыта: </w:t>
      </w:r>
    </w:p>
    <w:p w14:paraId="59C10B21"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проявления физической активности в подвижных играх, в ходе совместной двигательной деятельности детей и взрослых, самостоятельной деятельности; </w:t>
      </w:r>
    </w:p>
    <w:p w14:paraId="5DD4D64A"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проявления смелости и уверенности в своих силах, удовольствия от двигательной активности. </w:t>
      </w:r>
    </w:p>
    <w:p w14:paraId="492DC4E6"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u w:val="single"/>
        </w:rPr>
      </w:pPr>
      <w:r w:rsidRPr="00ED5828">
        <w:rPr>
          <w:rFonts w:ascii="Times New Roman" w:hAnsi="Times New Roman" w:cs="Times New Roman"/>
          <w:sz w:val="24"/>
          <w:szCs w:val="24"/>
          <w:u w:val="single"/>
        </w:rPr>
        <w:t>Культурно-гигиеническое направление воспитания (культура здоровья):</w:t>
      </w:r>
    </w:p>
    <w:p w14:paraId="7BE79A98"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w:t>
      </w:r>
      <w:r w:rsidRPr="00ED5828">
        <w:rPr>
          <w:rFonts w:ascii="Times New Roman" w:hAnsi="Times New Roman" w:cs="Times New Roman"/>
          <w:i/>
          <w:iCs/>
          <w:sz w:val="24"/>
          <w:szCs w:val="24"/>
        </w:rPr>
        <w:t xml:space="preserve">Обеспечение развития первичных представлений: </w:t>
      </w:r>
    </w:p>
    <w:p w14:paraId="7F22C0C3"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о процессах умывания, одевания, купания, еды и основных действиях, сопровождающих их, </w:t>
      </w:r>
    </w:p>
    <w:p w14:paraId="7349E94E"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i/>
          <w:iCs/>
          <w:sz w:val="24"/>
          <w:szCs w:val="24"/>
        </w:rPr>
        <w:t xml:space="preserve">Создание условий для приобретения опыта: </w:t>
      </w:r>
    </w:p>
    <w:p w14:paraId="758847E6"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осуществления процессов умывания, мытья рук при незначительном участии взрослого, пользования носовым платком, туалетом; </w:t>
      </w:r>
    </w:p>
    <w:p w14:paraId="083B386C"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самостоятельного, без участия взрослого, приёма пищи; </w:t>
      </w:r>
    </w:p>
    <w:p w14:paraId="62F03012"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одевания и раздевания при незначительном участии взрослого; </w:t>
      </w:r>
    </w:p>
    <w:p w14:paraId="3370FC28"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положительного реагирования и отношения к самостоятельным культурно- гигиеническим действиям и их результатам. </w:t>
      </w:r>
    </w:p>
    <w:p w14:paraId="628BFE9F" w14:textId="77777777" w:rsidR="00DC25DC" w:rsidRPr="00ED5828" w:rsidRDefault="00DC25DC" w:rsidP="00053362">
      <w:pPr>
        <w:pStyle w:val="af8"/>
        <w:jc w:val="center"/>
        <w:rPr>
          <w:rFonts w:ascii="Times New Roman" w:hAnsi="Times New Roman" w:cs="Times New Roman"/>
          <w:b/>
          <w:bCs/>
          <w:sz w:val="24"/>
          <w:szCs w:val="24"/>
        </w:rPr>
      </w:pPr>
      <w:bookmarkStart w:id="481" w:name="_Toc79938907"/>
    </w:p>
    <w:p w14:paraId="2952618E" w14:textId="77777777" w:rsidR="00DC25DC" w:rsidRPr="00ED5828" w:rsidRDefault="004F0D58" w:rsidP="00053362">
      <w:pPr>
        <w:pStyle w:val="af8"/>
        <w:jc w:val="center"/>
        <w:rPr>
          <w:rFonts w:ascii="Times New Roman" w:hAnsi="Times New Roman" w:cs="Times New Roman"/>
          <w:b/>
          <w:bCs/>
          <w:sz w:val="24"/>
          <w:szCs w:val="24"/>
        </w:rPr>
      </w:pPr>
      <w:r w:rsidRPr="00ED5828">
        <w:rPr>
          <w:rFonts w:ascii="Times New Roman" w:hAnsi="Times New Roman" w:cs="Times New Roman"/>
          <w:b/>
          <w:bCs/>
          <w:sz w:val="24"/>
          <w:szCs w:val="24"/>
        </w:rPr>
        <w:t xml:space="preserve">Содержание воспитательной деятельности детей дошкольного возраста </w:t>
      </w:r>
    </w:p>
    <w:p w14:paraId="1086474D" w14:textId="2FB40C8E" w:rsidR="004F0D58" w:rsidRPr="00ED5828" w:rsidRDefault="004F0D58" w:rsidP="00053362">
      <w:pPr>
        <w:pStyle w:val="af8"/>
        <w:jc w:val="center"/>
        <w:rPr>
          <w:rFonts w:ascii="Times New Roman" w:hAnsi="Times New Roman" w:cs="Times New Roman"/>
          <w:b/>
          <w:bCs/>
          <w:sz w:val="24"/>
          <w:szCs w:val="24"/>
        </w:rPr>
      </w:pPr>
      <w:r w:rsidRPr="00ED5828">
        <w:rPr>
          <w:rFonts w:ascii="Times New Roman" w:hAnsi="Times New Roman" w:cs="Times New Roman"/>
          <w:b/>
          <w:bCs/>
          <w:sz w:val="24"/>
          <w:szCs w:val="24"/>
        </w:rPr>
        <w:t>(от 3 до 8 лет)</w:t>
      </w:r>
      <w:bookmarkEnd w:id="481"/>
    </w:p>
    <w:p w14:paraId="0A6A145E" w14:textId="77777777" w:rsidR="004F0D58" w:rsidRPr="00ED5828" w:rsidRDefault="004F0D58" w:rsidP="00053362">
      <w:pPr>
        <w:pStyle w:val="af8"/>
        <w:jc w:val="center"/>
        <w:rPr>
          <w:rFonts w:ascii="Times New Roman" w:hAnsi="Times New Roman" w:cs="Times New Roman"/>
          <w:b/>
          <w:bCs/>
          <w:sz w:val="24"/>
          <w:szCs w:val="24"/>
        </w:rPr>
      </w:pPr>
      <w:bookmarkStart w:id="482" w:name="_Toc79938908"/>
      <w:r w:rsidRPr="00ED5828">
        <w:rPr>
          <w:rFonts w:ascii="Times New Roman" w:hAnsi="Times New Roman" w:cs="Times New Roman"/>
          <w:b/>
          <w:bCs/>
          <w:sz w:val="24"/>
          <w:szCs w:val="24"/>
        </w:rPr>
        <w:t>Содержание воспитательной работы по образовательной области «Социально-коммуникативное развитие»</w:t>
      </w:r>
      <w:bookmarkEnd w:id="482"/>
    </w:p>
    <w:p w14:paraId="229C00E3"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u w:val="single"/>
        </w:rPr>
      </w:pPr>
      <w:r w:rsidRPr="00ED5828">
        <w:rPr>
          <w:rFonts w:ascii="Times New Roman" w:hAnsi="Times New Roman" w:cs="Times New Roman"/>
          <w:sz w:val="24"/>
          <w:szCs w:val="24"/>
          <w:u w:val="single"/>
        </w:rPr>
        <w:t xml:space="preserve">Социальное направление воспитания (ценности человека, семьи, дружбы и сотрудничества): </w:t>
      </w:r>
    </w:p>
    <w:p w14:paraId="55DADAC8"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i/>
          <w:iCs/>
          <w:sz w:val="24"/>
          <w:szCs w:val="24"/>
        </w:rPr>
        <w:t xml:space="preserve">Обеспечение развития первичных представлений: </w:t>
      </w:r>
    </w:p>
    <w:p w14:paraId="48080E16"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о добре и зле, милосердии и заботе; </w:t>
      </w:r>
    </w:p>
    <w:p w14:paraId="78113D40"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о позитивном образе семьи с детьми, распределении ролей в семье; </w:t>
      </w:r>
    </w:p>
    <w:p w14:paraId="4867C998"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об образах дружбы в фольклоре и детской литературе; </w:t>
      </w:r>
    </w:p>
    <w:p w14:paraId="50ADA41C"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о примерах сотрудничества и взаимопомощи людей в различных видах деятельности (на материале истории России, ее героев); </w:t>
      </w:r>
    </w:p>
    <w:p w14:paraId="307DA27C"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i/>
          <w:iCs/>
          <w:sz w:val="24"/>
          <w:szCs w:val="24"/>
        </w:rPr>
        <w:t xml:space="preserve">Создание условий для приобретения опыта: </w:t>
      </w:r>
    </w:p>
    <w:p w14:paraId="5ECF407E"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анализа поступков самих детей в группе в различных ситуациях; </w:t>
      </w:r>
    </w:p>
    <w:p w14:paraId="4FEA0C9F"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формирования и проявления навыков, необходимых для полноценного существования в обществе: эмпатии, коммуникабельности, заботы, ответственности, сотрудничества, умения договариваться, умения соблюдать правила; </w:t>
      </w:r>
    </w:p>
    <w:p w14:paraId="60F30A59"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проявления способности поставить себя на место другого как проявление личностной зрелости и преодоление детского эгоизма. </w:t>
      </w:r>
    </w:p>
    <w:p w14:paraId="66E0E952"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u w:val="single"/>
        </w:rPr>
      </w:pPr>
      <w:r w:rsidRPr="00ED5828">
        <w:rPr>
          <w:rFonts w:ascii="Times New Roman" w:hAnsi="Times New Roman" w:cs="Times New Roman"/>
          <w:sz w:val="24"/>
          <w:szCs w:val="24"/>
          <w:u w:val="single"/>
        </w:rPr>
        <w:t xml:space="preserve">Трудовое направление воспитания (ценность труда): </w:t>
      </w:r>
    </w:p>
    <w:p w14:paraId="5D63EBB1"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i/>
          <w:iCs/>
          <w:sz w:val="24"/>
          <w:szCs w:val="24"/>
        </w:rPr>
        <w:t xml:space="preserve">Обеспечение развития первичных представлений: </w:t>
      </w:r>
    </w:p>
    <w:p w14:paraId="5D55DDA2"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о доступных детям видах труда взрослых, о явлениях и свойствах, связанных с преобразованием материалов и природной среды, которое является следствием трудовой деятельности взрослых и труда самих детей. </w:t>
      </w:r>
    </w:p>
    <w:p w14:paraId="4224851D"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i/>
          <w:iCs/>
          <w:sz w:val="24"/>
          <w:szCs w:val="24"/>
        </w:rPr>
        <w:lastRenderedPageBreak/>
        <w:t xml:space="preserve">Создание условий для приобретения опыта: </w:t>
      </w:r>
    </w:p>
    <w:p w14:paraId="0E138DA5"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положительного отношения к их труду; </w:t>
      </w:r>
    </w:p>
    <w:p w14:paraId="1F2D99D5"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получения навыков, необходимых для трудовой деятельности; </w:t>
      </w:r>
    </w:p>
    <w:p w14:paraId="33733E45"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элементарных навыков планирования и организации своей работы; </w:t>
      </w:r>
    </w:p>
    <w:p w14:paraId="6728B841"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трудового усилия (привычки к доступному дошкольнику напряжению физических, умственных и нравственных сил для решения трудовой задачи). </w:t>
      </w:r>
    </w:p>
    <w:p w14:paraId="3D34DBB0" w14:textId="77777777" w:rsidR="00DC25DC" w:rsidRPr="00ED5828" w:rsidRDefault="00DC25DC" w:rsidP="00053362">
      <w:pPr>
        <w:pStyle w:val="af8"/>
        <w:jc w:val="center"/>
        <w:rPr>
          <w:rFonts w:ascii="Times New Roman" w:hAnsi="Times New Roman" w:cs="Times New Roman"/>
          <w:b/>
          <w:bCs/>
          <w:sz w:val="24"/>
          <w:szCs w:val="24"/>
        </w:rPr>
      </w:pPr>
      <w:bookmarkStart w:id="483" w:name="_Toc79938909"/>
    </w:p>
    <w:p w14:paraId="203171A1" w14:textId="50894550" w:rsidR="004F0D58" w:rsidRPr="00ED5828" w:rsidRDefault="004F0D58" w:rsidP="00053362">
      <w:pPr>
        <w:pStyle w:val="af8"/>
        <w:jc w:val="center"/>
        <w:rPr>
          <w:rFonts w:ascii="Times New Roman" w:hAnsi="Times New Roman" w:cs="Times New Roman"/>
          <w:b/>
          <w:bCs/>
          <w:sz w:val="24"/>
          <w:szCs w:val="24"/>
        </w:rPr>
      </w:pPr>
      <w:r w:rsidRPr="00ED5828">
        <w:rPr>
          <w:rFonts w:ascii="Times New Roman" w:hAnsi="Times New Roman" w:cs="Times New Roman"/>
          <w:b/>
          <w:bCs/>
          <w:sz w:val="24"/>
          <w:szCs w:val="24"/>
        </w:rPr>
        <w:t>Содержание воспитательной работы по образовательной области «Познавательное развитие»</w:t>
      </w:r>
      <w:bookmarkEnd w:id="483"/>
    </w:p>
    <w:p w14:paraId="23E0E310"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u w:val="single"/>
        </w:rPr>
      </w:pPr>
      <w:r w:rsidRPr="00ED5828">
        <w:rPr>
          <w:rFonts w:ascii="Times New Roman" w:hAnsi="Times New Roman" w:cs="Times New Roman"/>
          <w:sz w:val="24"/>
          <w:szCs w:val="24"/>
          <w:u w:val="single"/>
        </w:rPr>
        <w:t xml:space="preserve">Познавательное направление воспитания (ценность знания): </w:t>
      </w:r>
    </w:p>
    <w:p w14:paraId="0573B1C9"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i/>
          <w:iCs/>
          <w:sz w:val="24"/>
          <w:szCs w:val="24"/>
        </w:rPr>
        <w:t xml:space="preserve">Обеспечение развития первичных представлений: </w:t>
      </w:r>
    </w:p>
    <w:p w14:paraId="42781EBF"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о приобщении к культурным способам познания (книги, интернет, фильмы и др.); </w:t>
      </w:r>
    </w:p>
    <w:p w14:paraId="15405E1B"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i/>
          <w:iCs/>
          <w:sz w:val="24"/>
          <w:szCs w:val="24"/>
        </w:rPr>
        <w:t xml:space="preserve">Создание условий для приобретения опыта: </w:t>
      </w:r>
    </w:p>
    <w:p w14:paraId="6166E7AE"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проявления любознательности, формирования опыта познавательной инициативы; </w:t>
      </w:r>
    </w:p>
    <w:p w14:paraId="43D2EF0E"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формирования ценностного отношения к взрослому как источнику знаний. </w:t>
      </w:r>
    </w:p>
    <w:p w14:paraId="0E29B4B2"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u w:val="single"/>
        </w:rPr>
      </w:pPr>
      <w:r w:rsidRPr="00ED5828">
        <w:rPr>
          <w:rFonts w:ascii="Times New Roman" w:hAnsi="Times New Roman" w:cs="Times New Roman"/>
          <w:sz w:val="24"/>
          <w:szCs w:val="24"/>
          <w:u w:val="single"/>
        </w:rPr>
        <w:t xml:space="preserve">Патриотическое направление воспитания (ценности Родины и природы): </w:t>
      </w:r>
    </w:p>
    <w:p w14:paraId="7105C483" w14:textId="77777777" w:rsidR="004F0D58" w:rsidRPr="00ED5828" w:rsidRDefault="004F0D58" w:rsidP="00053362">
      <w:pPr>
        <w:autoSpaceDE w:val="0"/>
        <w:autoSpaceDN w:val="0"/>
        <w:adjustRightInd w:val="0"/>
        <w:spacing w:after="0" w:line="240" w:lineRule="auto"/>
        <w:rPr>
          <w:rFonts w:ascii="Times New Roman" w:hAnsi="Times New Roman" w:cs="Times New Roman"/>
          <w:i/>
          <w:iCs/>
          <w:sz w:val="24"/>
          <w:szCs w:val="24"/>
        </w:rPr>
      </w:pPr>
      <w:r w:rsidRPr="00ED5828">
        <w:rPr>
          <w:rFonts w:ascii="Times New Roman" w:hAnsi="Times New Roman" w:cs="Times New Roman"/>
          <w:i/>
          <w:iCs/>
          <w:sz w:val="24"/>
          <w:szCs w:val="24"/>
        </w:rPr>
        <w:t xml:space="preserve">Обеспечение развития первичных представлений: </w:t>
      </w:r>
    </w:p>
    <w:p w14:paraId="0550CA1B"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о своей родной стране – России, родной природе, родному языку, культурном наследии своего народа; </w:t>
      </w:r>
    </w:p>
    <w:p w14:paraId="076632AC"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о столице России – городе Москве, городах и селах страны. </w:t>
      </w:r>
    </w:p>
    <w:p w14:paraId="76B2A12F"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i/>
          <w:iCs/>
          <w:sz w:val="24"/>
          <w:szCs w:val="24"/>
        </w:rPr>
        <w:t xml:space="preserve">Создание условий для приобретения опыта: </w:t>
      </w:r>
    </w:p>
    <w:p w14:paraId="3DDE8AD3"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 </w:t>
      </w:r>
    </w:p>
    <w:p w14:paraId="1D809925"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уважения к своим национальным особенностям и чувству собственного достоинства как представителя своего народа; </w:t>
      </w:r>
    </w:p>
    <w:p w14:paraId="697FE7C5" w14:textId="10AD6CC3"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проявления любви к родной природе, природе России, понимания единства природы и людей и бережного ответственного отношения к природе. </w:t>
      </w:r>
    </w:p>
    <w:p w14:paraId="68321F9F" w14:textId="77777777" w:rsidR="00DC25DC" w:rsidRPr="00ED5828" w:rsidRDefault="00DC25DC" w:rsidP="00053362">
      <w:pPr>
        <w:autoSpaceDE w:val="0"/>
        <w:autoSpaceDN w:val="0"/>
        <w:adjustRightInd w:val="0"/>
        <w:spacing w:after="0" w:line="240" w:lineRule="auto"/>
        <w:rPr>
          <w:rFonts w:ascii="Times New Roman" w:hAnsi="Times New Roman" w:cs="Times New Roman"/>
          <w:sz w:val="24"/>
          <w:szCs w:val="24"/>
        </w:rPr>
      </w:pPr>
    </w:p>
    <w:p w14:paraId="6AEB6DC5" w14:textId="77777777" w:rsidR="004F0D58" w:rsidRPr="00ED5828" w:rsidRDefault="004F0D58" w:rsidP="00053362">
      <w:pPr>
        <w:pStyle w:val="af8"/>
        <w:jc w:val="center"/>
        <w:rPr>
          <w:rFonts w:ascii="Times New Roman" w:hAnsi="Times New Roman" w:cs="Times New Roman"/>
          <w:b/>
          <w:bCs/>
          <w:sz w:val="24"/>
          <w:szCs w:val="24"/>
        </w:rPr>
      </w:pPr>
      <w:bookmarkStart w:id="484" w:name="_Toc79938910"/>
      <w:r w:rsidRPr="00ED5828">
        <w:rPr>
          <w:rFonts w:ascii="Times New Roman" w:hAnsi="Times New Roman" w:cs="Times New Roman"/>
          <w:b/>
          <w:bCs/>
          <w:sz w:val="24"/>
          <w:szCs w:val="24"/>
        </w:rPr>
        <w:t>Содержание воспитательной работы по образовательной области «Речевое развитие»</w:t>
      </w:r>
      <w:bookmarkEnd w:id="484"/>
    </w:p>
    <w:p w14:paraId="64DF0C69"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u w:val="single"/>
        </w:rPr>
      </w:pPr>
      <w:r w:rsidRPr="00ED5828">
        <w:rPr>
          <w:rFonts w:ascii="Times New Roman" w:hAnsi="Times New Roman" w:cs="Times New Roman"/>
          <w:sz w:val="24"/>
          <w:szCs w:val="24"/>
          <w:u w:val="single"/>
        </w:rPr>
        <w:t xml:space="preserve">Речевое направление воспитания (ценность культуры речи): </w:t>
      </w:r>
    </w:p>
    <w:p w14:paraId="5BEBFD12" w14:textId="77777777" w:rsidR="004F0D58" w:rsidRPr="00ED5828" w:rsidRDefault="004F0D58" w:rsidP="00053362">
      <w:pPr>
        <w:autoSpaceDE w:val="0"/>
        <w:autoSpaceDN w:val="0"/>
        <w:adjustRightInd w:val="0"/>
        <w:spacing w:after="0" w:line="240" w:lineRule="auto"/>
        <w:rPr>
          <w:rFonts w:ascii="Times New Roman" w:hAnsi="Times New Roman" w:cs="Times New Roman"/>
          <w:i/>
          <w:iCs/>
          <w:sz w:val="24"/>
          <w:szCs w:val="24"/>
        </w:rPr>
      </w:pPr>
      <w:r w:rsidRPr="00ED5828">
        <w:rPr>
          <w:rFonts w:ascii="Times New Roman" w:hAnsi="Times New Roman" w:cs="Times New Roman"/>
          <w:i/>
          <w:iCs/>
          <w:sz w:val="24"/>
          <w:szCs w:val="24"/>
        </w:rPr>
        <w:t>Обеспечение развития первичных представлений:</w:t>
      </w:r>
    </w:p>
    <w:p w14:paraId="07588F15"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о культуре общения, поведения и устной речи; </w:t>
      </w:r>
    </w:p>
    <w:p w14:paraId="6B75CF8D"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об этикете вежливости, предупредительности, сдержанности, умении вести себя в общественных местах; </w:t>
      </w:r>
    </w:p>
    <w:p w14:paraId="21A83389"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i/>
          <w:iCs/>
          <w:sz w:val="24"/>
          <w:szCs w:val="24"/>
        </w:rPr>
        <w:t xml:space="preserve">Создание условий для приобретения опыта: </w:t>
      </w:r>
    </w:p>
    <w:p w14:paraId="4CCDC40B"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правильного и понятного для окружающих изложения своих мыслей; </w:t>
      </w:r>
    </w:p>
    <w:p w14:paraId="0CE6B975"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ведения диалога (вежливого отвечать на вопросы и обращения с просьбой, не перебивать говорящих, а внимательно выслушивать их); </w:t>
      </w:r>
    </w:p>
    <w:p w14:paraId="0A6580B8"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владения силой голоса и различными интонациями; </w:t>
      </w:r>
    </w:p>
    <w:p w14:paraId="7307C3B2"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культуры поведения во время общения, спокойного и скромного поведения. </w:t>
      </w:r>
    </w:p>
    <w:p w14:paraId="75BF1F9E" w14:textId="77777777" w:rsidR="00DC25DC" w:rsidRPr="00ED5828" w:rsidRDefault="00DC25DC" w:rsidP="00053362">
      <w:pPr>
        <w:pStyle w:val="af8"/>
        <w:jc w:val="center"/>
        <w:rPr>
          <w:rFonts w:ascii="Times New Roman" w:hAnsi="Times New Roman" w:cs="Times New Roman"/>
          <w:b/>
          <w:bCs/>
          <w:sz w:val="24"/>
          <w:szCs w:val="24"/>
        </w:rPr>
      </w:pPr>
      <w:bookmarkStart w:id="485" w:name="_Toc79938911"/>
    </w:p>
    <w:p w14:paraId="0BEB6DFE" w14:textId="3F748FD8" w:rsidR="004F0D58" w:rsidRPr="00ED5828" w:rsidRDefault="004F0D58" w:rsidP="00053362">
      <w:pPr>
        <w:pStyle w:val="af8"/>
        <w:jc w:val="center"/>
        <w:rPr>
          <w:rFonts w:ascii="Times New Roman" w:hAnsi="Times New Roman" w:cs="Times New Roman"/>
          <w:b/>
          <w:bCs/>
          <w:sz w:val="24"/>
          <w:szCs w:val="24"/>
        </w:rPr>
      </w:pPr>
      <w:r w:rsidRPr="00ED5828">
        <w:rPr>
          <w:rFonts w:ascii="Times New Roman" w:hAnsi="Times New Roman" w:cs="Times New Roman"/>
          <w:b/>
          <w:bCs/>
          <w:sz w:val="24"/>
          <w:szCs w:val="24"/>
        </w:rPr>
        <w:t>Содержание воспитательной работы по образовательной области «Художественно-эстетическое развитие»</w:t>
      </w:r>
      <w:bookmarkEnd w:id="485"/>
    </w:p>
    <w:p w14:paraId="61E75328"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u w:val="single"/>
        </w:rPr>
      </w:pPr>
      <w:r w:rsidRPr="00ED5828">
        <w:rPr>
          <w:rFonts w:ascii="Times New Roman" w:hAnsi="Times New Roman" w:cs="Times New Roman"/>
          <w:sz w:val="24"/>
          <w:szCs w:val="24"/>
          <w:u w:val="single"/>
        </w:rPr>
        <w:t xml:space="preserve">Этико-эстетическое направление воспитания (ценность культуры и красоты): </w:t>
      </w:r>
    </w:p>
    <w:p w14:paraId="026E13FB"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i/>
          <w:iCs/>
          <w:sz w:val="24"/>
          <w:szCs w:val="24"/>
        </w:rPr>
        <w:t xml:space="preserve">Обеспечение развития первичных представлений: </w:t>
      </w:r>
    </w:p>
    <w:p w14:paraId="54012D9E"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о культуре и искусстве России, мировой культуре, культурном наследии; </w:t>
      </w:r>
    </w:p>
    <w:p w14:paraId="4C3FF166"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о значении опрятности и красоты внешней, ее влиянии на внутренний мир человека. </w:t>
      </w:r>
    </w:p>
    <w:p w14:paraId="4C1CAF38"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i/>
          <w:iCs/>
          <w:sz w:val="24"/>
          <w:szCs w:val="24"/>
        </w:rPr>
        <w:t xml:space="preserve">Создание условий для приобретения опыта: </w:t>
      </w:r>
    </w:p>
    <w:p w14:paraId="037AD708"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ценностно-смыслового восприятия и понимания произведений искусства, явлений жизни, отношений между людьми; </w:t>
      </w:r>
    </w:p>
    <w:p w14:paraId="1A97FFA9"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lastRenderedPageBreak/>
        <w:t xml:space="preserve">- любви к прекрасному, уважения к традициям и культуре России, русского и других народов; </w:t>
      </w:r>
    </w:p>
    <w:p w14:paraId="5437C13F"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творческого отношения к миру, природе, быту и к окружающей действительности; </w:t>
      </w:r>
    </w:p>
    <w:p w14:paraId="79FD7955"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формирования и проявления эстетического вкуса, стремления окружать себя прекрасным, создавать его; </w:t>
      </w:r>
    </w:p>
    <w:p w14:paraId="0C249DDB"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организации выставок, концертов, создания эстетической развивающей среды. </w:t>
      </w:r>
    </w:p>
    <w:p w14:paraId="4C6FA30F" w14:textId="77777777" w:rsidR="00DC25DC" w:rsidRPr="00ED5828" w:rsidRDefault="00DC25DC" w:rsidP="00053362">
      <w:pPr>
        <w:pStyle w:val="af8"/>
        <w:jc w:val="center"/>
        <w:rPr>
          <w:rFonts w:ascii="Times New Roman" w:hAnsi="Times New Roman" w:cs="Times New Roman"/>
          <w:b/>
          <w:bCs/>
          <w:sz w:val="24"/>
          <w:szCs w:val="24"/>
        </w:rPr>
      </w:pPr>
      <w:bookmarkStart w:id="486" w:name="_Toc79938912"/>
    </w:p>
    <w:p w14:paraId="73C8844A" w14:textId="7C9071EE" w:rsidR="004F0D58" w:rsidRPr="00ED5828" w:rsidRDefault="004F0D58" w:rsidP="00053362">
      <w:pPr>
        <w:pStyle w:val="af8"/>
        <w:jc w:val="center"/>
        <w:rPr>
          <w:rFonts w:ascii="Times New Roman" w:hAnsi="Times New Roman" w:cs="Times New Roman"/>
          <w:b/>
          <w:bCs/>
          <w:sz w:val="24"/>
          <w:szCs w:val="24"/>
        </w:rPr>
      </w:pPr>
      <w:r w:rsidRPr="00ED5828">
        <w:rPr>
          <w:rFonts w:ascii="Times New Roman" w:hAnsi="Times New Roman" w:cs="Times New Roman"/>
          <w:b/>
          <w:bCs/>
          <w:sz w:val="24"/>
          <w:szCs w:val="24"/>
        </w:rPr>
        <w:t>Содержание воспитательной работы по образовательной области «Физическое развитие»</w:t>
      </w:r>
      <w:bookmarkEnd w:id="486"/>
    </w:p>
    <w:p w14:paraId="6E8811C0"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u w:val="single"/>
        </w:rPr>
      </w:pPr>
      <w:r w:rsidRPr="00ED5828">
        <w:rPr>
          <w:rFonts w:ascii="Times New Roman" w:hAnsi="Times New Roman" w:cs="Times New Roman"/>
          <w:sz w:val="24"/>
          <w:szCs w:val="24"/>
          <w:u w:val="single"/>
        </w:rPr>
        <w:t xml:space="preserve">Физическое и оздоровительное направление воспитания (ценность здоровья): </w:t>
      </w:r>
    </w:p>
    <w:p w14:paraId="751DF127"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i/>
          <w:iCs/>
          <w:sz w:val="24"/>
          <w:szCs w:val="24"/>
        </w:rPr>
        <w:t xml:space="preserve">Обеспечение развития первичных представлений: </w:t>
      </w:r>
    </w:p>
    <w:p w14:paraId="18B94F7E"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о ценности здоровья, физической культуре и безопасном образе жизни; </w:t>
      </w:r>
    </w:p>
    <w:p w14:paraId="182B6506"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о гармонии физического и эстетического развития человека. </w:t>
      </w:r>
    </w:p>
    <w:p w14:paraId="53CF5F43"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i/>
          <w:iCs/>
          <w:sz w:val="24"/>
          <w:szCs w:val="24"/>
        </w:rPr>
        <w:t xml:space="preserve">Создание условий для приобретения опыта: </w:t>
      </w:r>
    </w:p>
    <w:p w14:paraId="55865D23"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организации сна, здорового питания, выстраивания правильного режима дня; </w:t>
      </w:r>
    </w:p>
    <w:p w14:paraId="1EAFF2B7"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организации совместной и самостоятельной деятельности на основе здоровье формирующих и здоровье сберегающих технологий; </w:t>
      </w:r>
    </w:p>
    <w:p w14:paraId="5EFF18A4"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закаливания, укрепления опорно-двигательного аппарата, развития двигательных способностей, освоения двигательных навыков и умений; </w:t>
      </w:r>
    </w:p>
    <w:p w14:paraId="7B613453"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формирования и проявления экологической культуры, безопасности жизнедеятельности. </w:t>
      </w:r>
    </w:p>
    <w:p w14:paraId="5B2151CE"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u w:val="single"/>
        </w:rPr>
      </w:pPr>
      <w:r w:rsidRPr="00ED5828">
        <w:rPr>
          <w:rFonts w:ascii="Times New Roman" w:hAnsi="Times New Roman" w:cs="Times New Roman"/>
          <w:sz w:val="24"/>
          <w:szCs w:val="24"/>
          <w:u w:val="single"/>
        </w:rPr>
        <w:t xml:space="preserve">Культурно-гигиеническое направление воспитания (культура здоровья): </w:t>
      </w:r>
    </w:p>
    <w:p w14:paraId="284C3D34"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i/>
          <w:iCs/>
          <w:sz w:val="24"/>
          <w:szCs w:val="24"/>
        </w:rPr>
        <w:t xml:space="preserve">Обеспечение развития первичных представлений: </w:t>
      </w:r>
    </w:p>
    <w:p w14:paraId="0FD4C6EA"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о красоте и чистоте тела, культурно-гигиенических навыках, этикете. </w:t>
      </w:r>
    </w:p>
    <w:p w14:paraId="70DFBC5F"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i/>
          <w:iCs/>
          <w:sz w:val="24"/>
          <w:szCs w:val="24"/>
        </w:rPr>
        <w:t xml:space="preserve">Создание условий для приобретения опыта: </w:t>
      </w:r>
    </w:p>
    <w:p w14:paraId="524A7FA6"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культуры поведения во время приема пищи; </w:t>
      </w:r>
    </w:p>
    <w:p w14:paraId="0F0FD5F4"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формирования привычки следить за своим внешним видом; </w:t>
      </w:r>
    </w:p>
    <w:p w14:paraId="6D8FB287"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обыгрывания информации о гигиене в игре, включения в другие виды детской деятельности. </w:t>
      </w:r>
    </w:p>
    <w:p w14:paraId="3CC0CA6C"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p>
    <w:p w14:paraId="4B2261EF" w14:textId="77777777" w:rsidR="004F0D58" w:rsidRPr="00ED5828" w:rsidRDefault="004F0D58" w:rsidP="00053362">
      <w:pPr>
        <w:pStyle w:val="af8"/>
        <w:jc w:val="center"/>
        <w:rPr>
          <w:rFonts w:ascii="Times New Roman" w:hAnsi="Times New Roman" w:cs="Times New Roman"/>
          <w:b/>
          <w:bCs/>
          <w:sz w:val="24"/>
          <w:szCs w:val="24"/>
        </w:rPr>
      </w:pPr>
      <w:r w:rsidRPr="00ED5828">
        <w:rPr>
          <w:rFonts w:ascii="Times New Roman" w:hAnsi="Times New Roman" w:cs="Times New Roman"/>
          <w:b/>
          <w:bCs/>
          <w:sz w:val="24"/>
          <w:szCs w:val="24"/>
        </w:rPr>
        <w:t>Особенности реализации воспитательного процесса</w:t>
      </w:r>
    </w:p>
    <w:p w14:paraId="0113D95B" w14:textId="77777777" w:rsidR="004F0D58" w:rsidRPr="00ED5828" w:rsidRDefault="004F0D58" w:rsidP="00053362">
      <w:pPr>
        <w:pStyle w:val="af8"/>
        <w:ind w:firstLine="360"/>
        <w:rPr>
          <w:rFonts w:ascii="Times New Roman" w:hAnsi="Times New Roman" w:cs="Times New Roman"/>
          <w:sz w:val="24"/>
          <w:szCs w:val="24"/>
        </w:rPr>
      </w:pPr>
      <w:r w:rsidRPr="00ED5828">
        <w:rPr>
          <w:rFonts w:ascii="Times New Roman" w:hAnsi="Times New Roman" w:cs="Times New Roman"/>
          <w:sz w:val="24"/>
          <w:szCs w:val="24"/>
        </w:rPr>
        <w:t>В перечне особенностей организации воспитательного процесса в ДОО целесообразно отобразить:</w:t>
      </w:r>
    </w:p>
    <w:p w14:paraId="71862F21" w14:textId="77777777" w:rsidR="004F0D58" w:rsidRPr="00ED5828" w:rsidRDefault="004F0D58" w:rsidP="00053362">
      <w:pPr>
        <w:pStyle w:val="af8"/>
        <w:ind w:firstLine="360"/>
        <w:rPr>
          <w:rFonts w:ascii="Times New Roman" w:hAnsi="Times New Roman" w:cs="Times New Roman"/>
          <w:sz w:val="24"/>
          <w:szCs w:val="24"/>
        </w:rPr>
      </w:pPr>
      <w:r w:rsidRPr="00ED5828">
        <w:rPr>
          <w:rFonts w:ascii="Times New Roman" w:hAnsi="Times New Roman" w:cs="Times New Roman"/>
          <w:sz w:val="24"/>
          <w:szCs w:val="24"/>
        </w:rPr>
        <w:t>• региональные и муниципальные особенности социокультурного окружения ОО;</w:t>
      </w:r>
    </w:p>
    <w:p w14:paraId="43CAF23C" w14:textId="77777777" w:rsidR="004F0D58" w:rsidRPr="00ED5828" w:rsidRDefault="004F0D58" w:rsidP="00053362">
      <w:pPr>
        <w:pStyle w:val="af8"/>
        <w:ind w:firstLine="360"/>
        <w:rPr>
          <w:rFonts w:ascii="Times New Roman" w:hAnsi="Times New Roman" w:cs="Times New Roman"/>
          <w:sz w:val="24"/>
          <w:szCs w:val="24"/>
        </w:rPr>
      </w:pPr>
      <w:r w:rsidRPr="00ED5828">
        <w:rPr>
          <w:rFonts w:ascii="Times New Roman" w:hAnsi="Times New Roman" w:cs="Times New Roman"/>
          <w:sz w:val="24"/>
          <w:szCs w:val="24"/>
        </w:rPr>
        <w:t>• воспитательно значимые проекты и программы, в которых уже участвует ОО, дифференцируемые по признакам: федеральные, региональные, муниципальные и т. Д.;</w:t>
      </w:r>
    </w:p>
    <w:p w14:paraId="5BBBC6BB" w14:textId="77777777" w:rsidR="004F0D58" w:rsidRPr="00ED5828" w:rsidRDefault="004F0D58" w:rsidP="00053362">
      <w:pPr>
        <w:pStyle w:val="af8"/>
        <w:ind w:firstLine="360"/>
        <w:rPr>
          <w:rFonts w:ascii="Times New Roman" w:hAnsi="Times New Roman" w:cs="Times New Roman"/>
          <w:sz w:val="24"/>
          <w:szCs w:val="24"/>
        </w:rPr>
      </w:pPr>
      <w:r w:rsidRPr="00ED5828">
        <w:rPr>
          <w:rFonts w:ascii="Times New Roman" w:hAnsi="Times New Roman" w:cs="Times New Roman"/>
          <w:sz w:val="24"/>
          <w:szCs w:val="24"/>
        </w:rPr>
        <w:t>• воспитательно значимые проекты и программы, в которых ОО намерена принять участие, дифференцируемые по признакам: федеральные, региональные, муниципальные и т.д.;</w:t>
      </w:r>
    </w:p>
    <w:p w14:paraId="4DC3D318" w14:textId="77777777" w:rsidR="004F0D58" w:rsidRPr="00ED5828" w:rsidRDefault="004F0D58" w:rsidP="00053362">
      <w:pPr>
        <w:pStyle w:val="af8"/>
        <w:ind w:firstLine="360"/>
        <w:rPr>
          <w:rFonts w:ascii="Times New Roman" w:hAnsi="Times New Roman" w:cs="Times New Roman"/>
          <w:sz w:val="24"/>
          <w:szCs w:val="24"/>
        </w:rPr>
      </w:pPr>
      <w:r w:rsidRPr="00ED5828">
        <w:rPr>
          <w:rFonts w:ascii="Times New Roman" w:hAnsi="Times New Roman" w:cs="Times New Roman"/>
          <w:sz w:val="24"/>
          <w:szCs w:val="24"/>
        </w:rPr>
        <w:t>• ключевые элементы уклада ОО;</w:t>
      </w:r>
    </w:p>
    <w:p w14:paraId="6C860D6B" w14:textId="77777777" w:rsidR="004F0D58" w:rsidRPr="00ED5828" w:rsidRDefault="004F0D58" w:rsidP="00053362">
      <w:pPr>
        <w:pStyle w:val="af8"/>
        <w:ind w:firstLine="360"/>
        <w:rPr>
          <w:rFonts w:ascii="Times New Roman" w:hAnsi="Times New Roman" w:cs="Times New Roman"/>
          <w:sz w:val="24"/>
          <w:szCs w:val="24"/>
        </w:rPr>
      </w:pPr>
      <w:r w:rsidRPr="00ED5828">
        <w:rPr>
          <w:rFonts w:ascii="Times New Roman" w:hAnsi="Times New Roman" w:cs="Times New Roman"/>
          <w:sz w:val="24"/>
          <w:szCs w:val="24"/>
        </w:rPr>
        <w:t>• наличие инновационных, опережающих, перспективных технологий воспитательно значимой деятельности, потенциальных «точек роста»;</w:t>
      </w:r>
    </w:p>
    <w:p w14:paraId="6DBDA992" w14:textId="77777777" w:rsidR="004F0D58" w:rsidRPr="00ED5828" w:rsidRDefault="004F0D58" w:rsidP="00053362">
      <w:pPr>
        <w:pStyle w:val="af8"/>
        <w:ind w:firstLine="360"/>
        <w:rPr>
          <w:rFonts w:ascii="Times New Roman" w:hAnsi="Times New Roman" w:cs="Times New Roman"/>
          <w:sz w:val="24"/>
          <w:szCs w:val="24"/>
        </w:rPr>
      </w:pPr>
      <w:r w:rsidRPr="00ED5828">
        <w:rPr>
          <w:rFonts w:ascii="Times New Roman" w:hAnsi="Times New Roman" w:cs="Times New Roman"/>
          <w:sz w:val="24"/>
          <w:szCs w:val="24"/>
        </w:rPr>
        <w:t>• существенные отличия ОО от других образовательных организаций по признаку проблемных зон, дефицитов, барьеров, которые преодолеваются благодаря решениям, отсутствующим или недостаточно выраженным в массовой практике;</w:t>
      </w:r>
    </w:p>
    <w:p w14:paraId="201F2EDE" w14:textId="77777777" w:rsidR="004F0D58" w:rsidRPr="00ED5828" w:rsidRDefault="004F0D58" w:rsidP="00053362">
      <w:pPr>
        <w:pStyle w:val="af8"/>
        <w:ind w:firstLine="360"/>
        <w:rPr>
          <w:rFonts w:ascii="Times New Roman" w:hAnsi="Times New Roman" w:cs="Times New Roman"/>
          <w:sz w:val="24"/>
          <w:szCs w:val="24"/>
        </w:rPr>
      </w:pPr>
      <w:r w:rsidRPr="00ED5828">
        <w:rPr>
          <w:rFonts w:ascii="Times New Roman" w:hAnsi="Times New Roman" w:cs="Times New Roman"/>
          <w:sz w:val="24"/>
          <w:szCs w:val="24"/>
        </w:rPr>
        <w:t>• особенности воспитательно значимого взаимодействия с социальными партнерами ОО;</w:t>
      </w:r>
    </w:p>
    <w:p w14:paraId="6755B29E" w14:textId="77777777" w:rsidR="004F0D58" w:rsidRPr="00ED5828" w:rsidRDefault="004F0D58" w:rsidP="00053362">
      <w:pPr>
        <w:pStyle w:val="af8"/>
        <w:ind w:firstLine="360"/>
        <w:rPr>
          <w:rFonts w:ascii="Times New Roman" w:hAnsi="Times New Roman" w:cs="Times New Roman"/>
          <w:sz w:val="24"/>
          <w:szCs w:val="24"/>
        </w:rPr>
      </w:pPr>
      <w:r w:rsidRPr="00ED5828">
        <w:rPr>
          <w:rFonts w:ascii="Times New Roman" w:hAnsi="Times New Roman" w:cs="Times New Roman"/>
          <w:sz w:val="24"/>
          <w:szCs w:val="24"/>
        </w:rPr>
        <w:t>• особенности ОО, связанные с работой с детьми с ограниченными возможностями здоровья, в том числе с инвалидностью</w:t>
      </w:r>
    </w:p>
    <w:p w14:paraId="5DB24B89" w14:textId="77777777" w:rsidR="004F0D58" w:rsidRPr="00ED5828" w:rsidRDefault="004F0D58" w:rsidP="00053362">
      <w:pPr>
        <w:autoSpaceDE w:val="0"/>
        <w:autoSpaceDN w:val="0"/>
        <w:adjustRightInd w:val="0"/>
        <w:spacing w:after="0" w:line="240" w:lineRule="auto"/>
        <w:ind w:firstLine="360"/>
        <w:rPr>
          <w:rFonts w:ascii="Times New Roman" w:hAnsi="Times New Roman" w:cs="Times New Roman"/>
          <w:sz w:val="24"/>
        </w:rPr>
      </w:pPr>
      <w:r w:rsidRPr="00ED5828">
        <w:rPr>
          <w:rFonts w:ascii="Times New Roman" w:hAnsi="Times New Roman" w:cs="Times New Roman"/>
          <w:sz w:val="24"/>
        </w:rPr>
        <w:t>Для реализации Программы воспитания используются муниципальные особенности социокультурного окружения ДОО и города Пошехонье: улицы посёлка, памятники, магазины, школа, больница, почта.</w:t>
      </w:r>
    </w:p>
    <w:p w14:paraId="1C08B571" w14:textId="77777777" w:rsidR="004F0D58" w:rsidRPr="00ED5828" w:rsidRDefault="004F0D58" w:rsidP="00053362">
      <w:pPr>
        <w:autoSpaceDE w:val="0"/>
        <w:autoSpaceDN w:val="0"/>
        <w:adjustRightInd w:val="0"/>
        <w:spacing w:after="0" w:line="240" w:lineRule="auto"/>
        <w:ind w:firstLine="360"/>
        <w:rPr>
          <w:rFonts w:ascii="Times New Roman" w:hAnsi="Times New Roman" w:cs="Times New Roman"/>
          <w:sz w:val="24"/>
        </w:rPr>
      </w:pPr>
      <w:r w:rsidRPr="00ED5828">
        <w:rPr>
          <w:rFonts w:ascii="Times New Roman" w:hAnsi="Times New Roman" w:cs="Times New Roman"/>
          <w:sz w:val="24"/>
        </w:rPr>
        <w:t xml:space="preserve">Ключевые элементы уклада ДОО: </w:t>
      </w:r>
    </w:p>
    <w:p w14:paraId="15256E65" w14:textId="77777777" w:rsidR="004F0D58" w:rsidRPr="00ED5828" w:rsidRDefault="004F0D58" w:rsidP="00D45F27">
      <w:pPr>
        <w:numPr>
          <w:ilvl w:val="0"/>
          <w:numId w:val="18"/>
        </w:numPr>
        <w:autoSpaceDE w:val="0"/>
        <w:autoSpaceDN w:val="0"/>
        <w:adjustRightInd w:val="0"/>
        <w:spacing w:after="0" w:line="240" w:lineRule="auto"/>
        <w:rPr>
          <w:rFonts w:ascii="Times New Roman" w:hAnsi="Times New Roman" w:cs="Times New Roman"/>
          <w:sz w:val="24"/>
        </w:rPr>
      </w:pPr>
      <w:r w:rsidRPr="00ED5828">
        <w:rPr>
          <w:rFonts w:ascii="Times New Roman" w:hAnsi="Times New Roman" w:cs="Times New Roman"/>
          <w:sz w:val="24"/>
        </w:rPr>
        <w:lastRenderedPageBreak/>
        <w:t xml:space="preserve">планирование воспитания на основе календаря социокультурных дат; </w:t>
      </w:r>
    </w:p>
    <w:p w14:paraId="5808D0F6" w14:textId="77777777" w:rsidR="004F0D58" w:rsidRPr="00ED5828" w:rsidRDefault="004F0D58" w:rsidP="00D45F27">
      <w:pPr>
        <w:numPr>
          <w:ilvl w:val="0"/>
          <w:numId w:val="18"/>
        </w:numPr>
        <w:autoSpaceDE w:val="0"/>
        <w:autoSpaceDN w:val="0"/>
        <w:adjustRightInd w:val="0"/>
        <w:spacing w:after="0" w:line="240" w:lineRule="auto"/>
        <w:rPr>
          <w:rFonts w:ascii="Times New Roman" w:hAnsi="Times New Roman" w:cs="Times New Roman"/>
          <w:sz w:val="24"/>
        </w:rPr>
      </w:pPr>
      <w:r w:rsidRPr="00ED5828">
        <w:rPr>
          <w:rFonts w:ascii="Times New Roman" w:hAnsi="Times New Roman" w:cs="Times New Roman"/>
          <w:sz w:val="24"/>
        </w:rPr>
        <w:t>планирование воспитания детей в организационной, самостоятельной деятельности и режимных моментах</w:t>
      </w:r>
    </w:p>
    <w:p w14:paraId="65455704" w14:textId="77777777" w:rsidR="004F0D58" w:rsidRPr="00ED5828" w:rsidRDefault="004F0D58" w:rsidP="00D45F27">
      <w:pPr>
        <w:numPr>
          <w:ilvl w:val="0"/>
          <w:numId w:val="18"/>
        </w:numPr>
        <w:autoSpaceDE w:val="0"/>
        <w:autoSpaceDN w:val="0"/>
        <w:adjustRightInd w:val="0"/>
        <w:spacing w:after="0" w:line="240" w:lineRule="auto"/>
        <w:rPr>
          <w:rFonts w:ascii="Times New Roman" w:hAnsi="Times New Roman" w:cs="Times New Roman"/>
          <w:sz w:val="24"/>
        </w:rPr>
      </w:pPr>
      <w:r w:rsidRPr="00ED5828">
        <w:rPr>
          <w:rFonts w:ascii="Times New Roman" w:hAnsi="Times New Roman" w:cs="Times New Roman"/>
          <w:sz w:val="24"/>
        </w:rPr>
        <w:t xml:space="preserve">традиции «Утренний круг», «Вечерний круг»; </w:t>
      </w:r>
    </w:p>
    <w:p w14:paraId="302812A4" w14:textId="77777777" w:rsidR="004F0D58" w:rsidRPr="00ED5828" w:rsidRDefault="004F0D58" w:rsidP="00D45F27">
      <w:pPr>
        <w:numPr>
          <w:ilvl w:val="0"/>
          <w:numId w:val="18"/>
        </w:numPr>
        <w:autoSpaceDE w:val="0"/>
        <w:autoSpaceDN w:val="0"/>
        <w:adjustRightInd w:val="0"/>
        <w:spacing w:after="0" w:line="240" w:lineRule="auto"/>
        <w:rPr>
          <w:rFonts w:ascii="Times New Roman" w:hAnsi="Times New Roman" w:cs="Times New Roman"/>
          <w:sz w:val="24"/>
        </w:rPr>
      </w:pPr>
      <w:r w:rsidRPr="00ED5828">
        <w:rPr>
          <w:rFonts w:ascii="Times New Roman" w:hAnsi="Times New Roman" w:cs="Times New Roman"/>
          <w:sz w:val="24"/>
        </w:rPr>
        <w:t xml:space="preserve">организация «Встреч с интересными людьми»; </w:t>
      </w:r>
    </w:p>
    <w:p w14:paraId="0C5FDD6C" w14:textId="77777777" w:rsidR="004F0D58" w:rsidRPr="00ED5828" w:rsidRDefault="004F0D58" w:rsidP="00D45F27">
      <w:pPr>
        <w:numPr>
          <w:ilvl w:val="0"/>
          <w:numId w:val="18"/>
        </w:numPr>
        <w:autoSpaceDE w:val="0"/>
        <w:autoSpaceDN w:val="0"/>
        <w:adjustRightInd w:val="0"/>
        <w:spacing w:after="0" w:line="240" w:lineRule="auto"/>
        <w:rPr>
          <w:rFonts w:ascii="Times New Roman" w:hAnsi="Times New Roman" w:cs="Times New Roman"/>
          <w:sz w:val="24"/>
        </w:rPr>
      </w:pPr>
      <w:r w:rsidRPr="00ED5828">
        <w:rPr>
          <w:rFonts w:ascii="Times New Roman" w:hAnsi="Times New Roman" w:cs="Times New Roman"/>
          <w:sz w:val="24"/>
        </w:rPr>
        <w:t xml:space="preserve">проведение акций (экологических, социальных); </w:t>
      </w:r>
    </w:p>
    <w:p w14:paraId="54BE226B" w14:textId="77777777" w:rsidR="004F0D58" w:rsidRPr="00ED5828" w:rsidRDefault="004F0D58" w:rsidP="00D45F27">
      <w:pPr>
        <w:numPr>
          <w:ilvl w:val="0"/>
          <w:numId w:val="18"/>
        </w:numPr>
        <w:autoSpaceDE w:val="0"/>
        <w:autoSpaceDN w:val="0"/>
        <w:adjustRightInd w:val="0"/>
        <w:spacing w:after="0" w:line="240" w:lineRule="auto"/>
        <w:rPr>
          <w:rFonts w:ascii="Times New Roman" w:hAnsi="Times New Roman" w:cs="Times New Roman"/>
          <w:sz w:val="24"/>
        </w:rPr>
      </w:pPr>
      <w:r w:rsidRPr="00ED5828">
        <w:rPr>
          <w:rFonts w:ascii="Times New Roman" w:hAnsi="Times New Roman" w:cs="Times New Roman"/>
          <w:sz w:val="24"/>
        </w:rPr>
        <w:t xml:space="preserve">включение родителей (законных представителей) в образовательный процесс. </w:t>
      </w:r>
    </w:p>
    <w:p w14:paraId="1D3B46D4" w14:textId="77777777" w:rsidR="004F0D58" w:rsidRPr="00ED5828" w:rsidRDefault="004F0D58" w:rsidP="00053362">
      <w:pPr>
        <w:autoSpaceDE w:val="0"/>
        <w:autoSpaceDN w:val="0"/>
        <w:adjustRightInd w:val="0"/>
        <w:spacing w:after="0" w:line="240" w:lineRule="auto"/>
        <w:ind w:left="1080"/>
        <w:rPr>
          <w:rFonts w:ascii="Times New Roman" w:hAnsi="Times New Roman" w:cs="Times New Roman"/>
          <w:sz w:val="24"/>
        </w:rPr>
      </w:pPr>
    </w:p>
    <w:p w14:paraId="0618F255" w14:textId="5FF51C39" w:rsidR="004F0D58" w:rsidRPr="00ED5828" w:rsidRDefault="004F0D58" w:rsidP="00053362">
      <w:pPr>
        <w:pStyle w:val="af8"/>
        <w:jc w:val="center"/>
        <w:rPr>
          <w:rFonts w:ascii="Times New Roman" w:hAnsi="Times New Roman" w:cs="Times New Roman"/>
          <w:b/>
          <w:bCs/>
          <w:sz w:val="24"/>
          <w:szCs w:val="24"/>
        </w:rPr>
      </w:pPr>
      <w:r w:rsidRPr="00ED5828">
        <w:rPr>
          <w:rFonts w:ascii="Times New Roman" w:hAnsi="Times New Roman" w:cs="Times New Roman"/>
          <w:b/>
          <w:bCs/>
          <w:sz w:val="24"/>
          <w:szCs w:val="24"/>
        </w:rPr>
        <w:t>Описание воспитательной работы по направлениям воспитания</w:t>
      </w:r>
    </w:p>
    <w:p w14:paraId="4F991FA2" w14:textId="29C1E978" w:rsidR="00246F97" w:rsidRPr="00ED5828" w:rsidRDefault="00246F97" w:rsidP="00246F97">
      <w:pPr>
        <w:spacing w:after="0" w:line="240" w:lineRule="auto"/>
        <w:ind w:firstLine="567"/>
        <w:jc w:val="right"/>
        <w:rPr>
          <w:rFonts w:ascii="Times New Roman" w:hAnsi="Times New Roman" w:cs="Times New Roman"/>
          <w:i/>
          <w:sz w:val="24"/>
          <w:szCs w:val="24"/>
          <w:u w:val="single"/>
        </w:rPr>
      </w:pPr>
      <w:r w:rsidRPr="00ED5828">
        <w:rPr>
          <w:rFonts w:ascii="Times New Roman" w:hAnsi="Times New Roman" w:cs="Times New Roman"/>
          <w:i/>
          <w:sz w:val="24"/>
          <w:szCs w:val="24"/>
          <w:u w:val="single"/>
        </w:rPr>
        <w:t>Таблица 16</w:t>
      </w:r>
    </w:p>
    <w:tbl>
      <w:tblPr>
        <w:tblStyle w:val="ab"/>
        <w:tblW w:w="0" w:type="auto"/>
        <w:tblLook w:val="04A0" w:firstRow="1" w:lastRow="0" w:firstColumn="1" w:lastColumn="0" w:noHBand="0" w:noVBand="1"/>
      </w:tblPr>
      <w:tblGrid>
        <w:gridCol w:w="9345"/>
      </w:tblGrid>
      <w:tr w:rsidR="004F0D58" w:rsidRPr="00ED5828" w14:paraId="7F03E686" w14:textId="77777777" w:rsidTr="00246F97">
        <w:tc>
          <w:tcPr>
            <w:tcW w:w="9345" w:type="dxa"/>
            <w:shd w:val="clear" w:color="auto" w:fill="8EAADB" w:themeFill="accent1" w:themeFillTint="99"/>
          </w:tcPr>
          <w:p w14:paraId="06156D04" w14:textId="77777777" w:rsidR="004F0D58" w:rsidRPr="00ED5828" w:rsidRDefault="004F0D58" w:rsidP="00053362">
            <w:pPr>
              <w:autoSpaceDE w:val="0"/>
              <w:autoSpaceDN w:val="0"/>
              <w:adjustRightInd w:val="0"/>
              <w:spacing w:after="0" w:line="240" w:lineRule="auto"/>
              <w:jc w:val="both"/>
              <w:rPr>
                <w:rFonts w:ascii="Times New Roman" w:eastAsiaTheme="minorHAnsi" w:hAnsi="Times New Roman" w:cs="Times New Roman"/>
                <w:b/>
                <w:sz w:val="24"/>
                <w:szCs w:val="24"/>
                <w:lang w:eastAsia="en-US"/>
              </w:rPr>
            </w:pPr>
            <w:r w:rsidRPr="00ED5828">
              <w:rPr>
                <w:rFonts w:ascii="Times New Roman" w:eastAsiaTheme="minorHAnsi" w:hAnsi="Times New Roman" w:cs="Times New Roman"/>
                <w:b/>
                <w:bCs/>
                <w:sz w:val="24"/>
                <w:szCs w:val="24"/>
                <w:lang w:eastAsia="en-US"/>
              </w:rPr>
              <w:t xml:space="preserve">Направление воспитания: патриотическое </w:t>
            </w:r>
          </w:p>
        </w:tc>
      </w:tr>
      <w:tr w:rsidR="004F0D58" w:rsidRPr="00ED5828" w14:paraId="37236621" w14:textId="77777777" w:rsidTr="00246F97">
        <w:tc>
          <w:tcPr>
            <w:tcW w:w="9345" w:type="dxa"/>
          </w:tcPr>
          <w:p w14:paraId="53AFAC19" w14:textId="77777777" w:rsidR="004F0D58" w:rsidRPr="00ED5828" w:rsidRDefault="004F0D58" w:rsidP="00053362">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r w:rsidRPr="00ED5828">
              <w:rPr>
                <w:rFonts w:ascii="Times New Roman" w:eastAsiaTheme="minorHAnsi" w:hAnsi="Times New Roman" w:cs="Times New Roman"/>
                <w:b/>
                <w:bCs/>
                <w:sz w:val="24"/>
                <w:szCs w:val="24"/>
                <w:lang w:eastAsia="en-US"/>
              </w:rPr>
              <w:t>Формирование представлений (воспитывающая среда ДОО)</w:t>
            </w:r>
          </w:p>
          <w:p w14:paraId="156A1A05"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Theme="minorHAnsi" w:hAnsi="Times New Roman" w:cs="Times New Roman"/>
                <w:sz w:val="24"/>
                <w:szCs w:val="24"/>
                <w:lang w:eastAsia="en-US"/>
              </w:rPr>
              <w:t>формировать представления о России как о стране, в которой мы живем, о богатстве природы и культуры России, о великих</w:t>
            </w:r>
          </w:p>
          <w:p w14:paraId="2274EA9D"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Theme="minorHAnsi" w:hAnsi="Times New Roman" w:cs="Times New Roman"/>
                <w:sz w:val="24"/>
                <w:szCs w:val="24"/>
                <w:lang w:eastAsia="en-US"/>
              </w:rPr>
              <w:t>событиях и героях России, о родном крае, родной природе, родном языке;</w:t>
            </w:r>
          </w:p>
          <w:p w14:paraId="7A5956BC"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знакомить детей с историей, героями, культурой, традициями России и своего народа, выдающимися историческими и современными</w:t>
            </w:r>
          </w:p>
          <w:p w14:paraId="506151FF"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Theme="minorHAnsi" w:hAnsi="Times New Roman" w:cs="Times New Roman"/>
                <w:sz w:val="24"/>
                <w:szCs w:val="24"/>
                <w:lang w:eastAsia="en-US"/>
              </w:rPr>
              <w:t>деятелями;</w:t>
            </w:r>
          </w:p>
          <w:p w14:paraId="40938C76"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создавать возможности для формирования и развития культуры речи детей;</w:t>
            </w:r>
          </w:p>
          <w:p w14:paraId="77806920"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знакомить детей с социокультурным окружением: с названиями улиц, зданий, сооружений и их назначением;</w:t>
            </w:r>
          </w:p>
          <w:p w14:paraId="144DDDCC"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создавать зоны РППС, посвященные российским и региональным традициям и символике, семейным традициям; места для</w:t>
            </w:r>
          </w:p>
          <w:p w14:paraId="0A42A79D"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Theme="minorHAnsi" w:hAnsi="Times New Roman" w:cs="Times New Roman"/>
                <w:sz w:val="24"/>
                <w:szCs w:val="24"/>
                <w:lang w:eastAsia="en-US"/>
              </w:rPr>
              <w:t>рассматривания и чтения детьми книг, изучения материалов, посвященных истории и современной жизни России и региона, города;</w:t>
            </w:r>
          </w:p>
          <w:p w14:paraId="3A24F6F8" w14:textId="77777777" w:rsidR="004F0D58" w:rsidRPr="00ED5828" w:rsidRDefault="004F0D58" w:rsidP="00053362">
            <w:pPr>
              <w:autoSpaceDE w:val="0"/>
              <w:autoSpaceDN w:val="0"/>
              <w:adjustRightInd w:val="0"/>
              <w:spacing w:after="0" w:line="240" w:lineRule="auto"/>
              <w:jc w:val="both"/>
              <w:rPr>
                <w:rFonts w:ascii="Times New Roman" w:eastAsiaTheme="minorHAnsi" w:hAnsi="Times New Roman" w:cs="Times New Roman"/>
                <w:b/>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создавать тематические уголки, посвященные героям и событиям в истории России и региона.</w:t>
            </w:r>
          </w:p>
        </w:tc>
      </w:tr>
      <w:tr w:rsidR="004F0D58" w:rsidRPr="00ED5828" w14:paraId="44DAAB9E" w14:textId="77777777" w:rsidTr="00246F97">
        <w:tc>
          <w:tcPr>
            <w:tcW w:w="9345" w:type="dxa"/>
          </w:tcPr>
          <w:p w14:paraId="6411D840"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b/>
                <w:bCs/>
                <w:sz w:val="24"/>
                <w:szCs w:val="24"/>
                <w:lang w:eastAsia="en-US"/>
              </w:rPr>
            </w:pPr>
            <w:r w:rsidRPr="00ED5828">
              <w:rPr>
                <w:rFonts w:ascii="Times New Roman" w:eastAsiaTheme="minorHAnsi" w:hAnsi="Times New Roman" w:cs="Times New Roman"/>
                <w:b/>
                <w:bCs/>
                <w:sz w:val="24"/>
                <w:szCs w:val="24"/>
                <w:lang w:eastAsia="en-US"/>
              </w:rPr>
              <w:t>Формирование отношения (детско-родительская, детско-взрослая,</w:t>
            </w:r>
          </w:p>
          <w:p w14:paraId="1BA20E68" w14:textId="77777777" w:rsidR="004F0D58" w:rsidRPr="00ED5828" w:rsidRDefault="004F0D58" w:rsidP="00053362">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r w:rsidRPr="00ED5828">
              <w:rPr>
                <w:rFonts w:ascii="Times New Roman" w:eastAsiaTheme="minorHAnsi" w:hAnsi="Times New Roman" w:cs="Times New Roman"/>
                <w:b/>
                <w:bCs/>
                <w:sz w:val="24"/>
                <w:szCs w:val="24"/>
                <w:lang w:eastAsia="en-US"/>
              </w:rPr>
              <w:t>профессионально-родительская общности, детское сообщество)</w:t>
            </w:r>
          </w:p>
          <w:p w14:paraId="330F68A0"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b/>
                <w:bCs/>
                <w:i/>
                <w:iCs/>
                <w:sz w:val="24"/>
                <w:szCs w:val="24"/>
                <w:lang w:eastAsia="en-US"/>
              </w:rPr>
            </w:pPr>
            <w:r w:rsidRPr="00ED5828">
              <w:rPr>
                <w:rFonts w:ascii="Times New Roman" w:eastAsiaTheme="minorHAnsi" w:hAnsi="Times New Roman" w:cs="Times New Roman"/>
                <w:b/>
                <w:bCs/>
                <w:i/>
                <w:iCs/>
                <w:sz w:val="24"/>
                <w:szCs w:val="24"/>
                <w:lang w:eastAsia="en-US"/>
              </w:rPr>
              <w:t>Детско-родительская общность:</w:t>
            </w:r>
          </w:p>
          <w:p w14:paraId="712D887B"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воспитывать любовь к родной природе, понимание единства природы и людей и бережного отношения к природе;</w:t>
            </w:r>
          </w:p>
          <w:p w14:paraId="7AD9C606" w14:textId="77777777" w:rsidR="004F0D58" w:rsidRPr="00ED5828" w:rsidRDefault="004F0D58" w:rsidP="00053362">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поощрять любознательность и исследовательскую деятельность детей, водить детей на экскурсии, в парки, зоопарки, музеи</w:t>
            </w:r>
          </w:p>
          <w:p w14:paraId="0F8ED163"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b/>
                <w:bCs/>
                <w:i/>
                <w:iCs/>
                <w:sz w:val="24"/>
                <w:szCs w:val="24"/>
                <w:lang w:eastAsia="en-US"/>
              </w:rPr>
            </w:pPr>
            <w:r w:rsidRPr="00ED5828">
              <w:rPr>
                <w:rFonts w:ascii="Times New Roman" w:eastAsiaTheme="minorHAnsi" w:hAnsi="Times New Roman" w:cs="Times New Roman"/>
                <w:b/>
                <w:bCs/>
                <w:i/>
                <w:iCs/>
                <w:sz w:val="24"/>
                <w:szCs w:val="24"/>
                <w:lang w:eastAsia="en-US"/>
              </w:rPr>
              <w:t>Детско-взрослая общность:</w:t>
            </w:r>
          </w:p>
          <w:p w14:paraId="75038A85"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формировать чувство любви к России и родному краю, родному языку, культурному наследию своего народа;</w:t>
            </w:r>
          </w:p>
          <w:p w14:paraId="23E5FC11"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воспитывать чувство собственного достоинства и уважительного отношения к своим соотечественникам.</w:t>
            </w:r>
          </w:p>
          <w:p w14:paraId="4903D372"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b/>
                <w:bCs/>
                <w:i/>
                <w:iCs/>
                <w:sz w:val="24"/>
                <w:szCs w:val="24"/>
                <w:lang w:eastAsia="en-US"/>
              </w:rPr>
            </w:pPr>
            <w:r w:rsidRPr="00ED5828">
              <w:rPr>
                <w:rFonts w:ascii="Times New Roman" w:eastAsiaTheme="minorHAnsi" w:hAnsi="Times New Roman" w:cs="Times New Roman"/>
                <w:b/>
                <w:bCs/>
                <w:i/>
                <w:iCs/>
                <w:sz w:val="24"/>
                <w:szCs w:val="24"/>
                <w:lang w:eastAsia="en-US"/>
              </w:rPr>
              <w:t>Профессионально-родительская общность:</w:t>
            </w:r>
          </w:p>
          <w:p w14:paraId="32D389E4"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реализовывать культурно-образовательные проекты по направлению;</w:t>
            </w:r>
          </w:p>
          <w:p w14:paraId="785DC29F"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привлекать семьи воспитанников к созданию тематических уголков ДОО.</w:t>
            </w:r>
          </w:p>
          <w:p w14:paraId="400042F3"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b/>
                <w:bCs/>
                <w:i/>
                <w:iCs/>
                <w:sz w:val="24"/>
                <w:szCs w:val="24"/>
                <w:lang w:eastAsia="en-US"/>
              </w:rPr>
            </w:pPr>
            <w:r w:rsidRPr="00ED5828">
              <w:rPr>
                <w:rFonts w:ascii="Times New Roman" w:eastAsiaTheme="minorHAnsi" w:hAnsi="Times New Roman" w:cs="Times New Roman"/>
                <w:b/>
                <w:bCs/>
                <w:i/>
                <w:iCs/>
                <w:sz w:val="24"/>
                <w:szCs w:val="24"/>
                <w:lang w:eastAsia="en-US"/>
              </w:rPr>
              <w:t>Детская общность:</w:t>
            </w:r>
          </w:p>
          <w:p w14:paraId="65154169"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создавать условия для появления у детей чувства сопричастности в ходе их участия в праздниках и проектах патриотической</w:t>
            </w:r>
          </w:p>
          <w:p w14:paraId="7B7B50E0" w14:textId="77777777" w:rsidR="004F0D58" w:rsidRPr="00ED5828" w:rsidRDefault="004F0D58" w:rsidP="00053362">
            <w:pPr>
              <w:autoSpaceDE w:val="0"/>
              <w:autoSpaceDN w:val="0"/>
              <w:adjustRightInd w:val="0"/>
              <w:spacing w:after="0" w:line="240" w:lineRule="auto"/>
              <w:jc w:val="both"/>
              <w:rPr>
                <w:rFonts w:ascii="Times New Roman" w:eastAsiaTheme="minorHAnsi" w:hAnsi="Times New Roman" w:cs="Times New Roman"/>
                <w:b/>
                <w:sz w:val="24"/>
                <w:szCs w:val="24"/>
                <w:lang w:eastAsia="en-US"/>
              </w:rPr>
            </w:pPr>
            <w:r w:rsidRPr="00ED5828">
              <w:rPr>
                <w:rFonts w:ascii="Times New Roman" w:eastAsiaTheme="minorHAnsi" w:hAnsi="Times New Roman" w:cs="Times New Roman"/>
                <w:sz w:val="24"/>
                <w:szCs w:val="24"/>
                <w:lang w:eastAsia="en-US"/>
              </w:rPr>
              <w:t>направленности.</w:t>
            </w:r>
          </w:p>
        </w:tc>
      </w:tr>
      <w:tr w:rsidR="004F0D58" w:rsidRPr="00ED5828" w14:paraId="68BED78D" w14:textId="77777777" w:rsidTr="00246F97">
        <w:tc>
          <w:tcPr>
            <w:tcW w:w="9345" w:type="dxa"/>
          </w:tcPr>
          <w:p w14:paraId="13F6AB30" w14:textId="77777777" w:rsidR="004F0D58" w:rsidRPr="00ED5828" w:rsidRDefault="004F0D58" w:rsidP="00053362">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r w:rsidRPr="00ED5828">
              <w:rPr>
                <w:rFonts w:ascii="Times New Roman" w:eastAsiaTheme="minorHAnsi" w:hAnsi="Times New Roman" w:cs="Times New Roman"/>
                <w:b/>
                <w:bCs/>
                <w:sz w:val="24"/>
                <w:szCs w:val="24"/>
                <w:lang w:eastAsia="en-US"/>
              </w:rPr>
              <w:t>Формирование опыта действия (виды детских деятельностей и культурные практики в ДОО)</w:t>
            </w:r>
          </w:p>
          <w:p w14:paraId="7911FB4B"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Theme="minorHAnsi" w:hAnsi="Times New Roman" w:cs="Times New Roman"/>
                <w:sz w:val="24"/>
                <w:szCs w:val="24"/>
                <w:lang w:eastAsia="en-US"/>
              </w:rPr>
              <w:t>читать детям книги, вместе с детьми обсуждать прочитанное;</w:t>
            </w:r>
          </w:p>
          <w:p w14:paraId="41E2688D"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создавать условия для эмоционального сопереживания за положительных героев в ходе просмотра/чтения произведений,</w:t>
            </w:r>
          </w:p>
          <w:p w14:paraId="25D1D040"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Theme="minorHAnsi" w:hAnsi="Times New Roman" w:cs="Times New Roman"/>
                <w:sz w:val="24"/>
                <w:szCs w:val="24"/>
                <w:lang w:eastAsia="en-US"/>
              </w:rPr>
              <w:t>посвященных героям России, значимым событиям прошлого и настоящего;</w:t>
            </w:r>
          </w:p>
          <w:p w14:paraId="7D2EF7B8"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ArialMT" w:hAnsi="Times New Roman" w:cs="Times New Roman"/>
                <w:sz w:val="24"/>
                <w:szCs w:val="24"/>
                <w:lang w:eastAsia="en-US"/>
              </w:rPr>
              <w:lastRenderedPageBreak/>
              <w:t xml:space="preserve">● </w:t>
            </w:r>
            <w:r w:rsidRPr="00ED5828">
              <w:rPr>
                <w:rFonts w:ascii="Times New Roman" w:eastAsiaTheme="minorHAnsi" w:hAnsi="Times New Roman" w:cs="Times New Roman"/>
                <w:sz w:val="24"/>
                <w:szCs w:val="24"/>
                <w:lang w:eastAsia="en-US"/>
              </w:rPr>
              <w:t>организовывать коллективные творческие проекты, направленные на приобщение детей к общенациональным культурным</w:t>
            </w:r>
          </w:p>
          <w:p w14:paraId="0DE25132"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Theme="minorHAnsi" w:hAnsi="Times New Roman" w:cs="Times New Roman"/>
                <w:sz w:val="24"/>
                <w:szCs w:val="24"/>
                <w:lang w:eastAsia="en-US"/>
              </w:rPr>
              <w:t>традициям, к участию в праздниках (с привлечением семей воспитанников);</w:t>
            </w:r>
          </w:p>
          <w:p w14:paraId="3E51AEAD"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знакомить детей с традиционными для региона ремеслами, создавать условия для появления собственного опыта детей;</w:t>
            </w:r>
          </w:p>
          <w:p w14:paraId="5EA6EF93"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проводить специальные игры и занятия, направленные на обогащение словарного запаса на основе фольклора родного</w:t>
            </w:r>
          </w:p>
          <w:p w14:paraId="4541B43E"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Theme="minorHAnsi" w:hAnsi="Times New Roman" w:cs="Times New Roman"/>
                <w:sz w:val="24"/>
                <w:szCs w:val="24"/>
                <w:lang w:eastAsia="en-US"/>
              </w:rPr>
              <w:t>народа;</w:t>
            </w:r>
          </w:p>
          <w:p w14:paraId="04AC8033" w14:textId="77777777" w:rsidR="004F0D58" w:rsidRPr="00ED5828" w:rsidRDefault="004F0D58" w:rsidP="00053362">
            <w:pPr>
              <w:autoSpaceDE w:val="0"/>
              <w:autoSpaceDN w:val="0"/>
              <w:adjustRightInd w:val="0"/>
              <w:spacing w:after="0" w:line="240" w:lineRule="auto"/>
              <w:jc w:val="both"/>
              <w:rPr>
                <w:rFonts w:ascii="Times New Roman" w:eastAsiaTheme="minorHAnsi" w:hAnsi="Times New Roman" w:cs="Times New Roman"/>
                <w:b/>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петь вместе с детьми народные песни, играть в народные игры.</w:t>
            </w:r>
          </w:p>
        </w:tc>
      </w:tr>
      <w:tr w:rsidR="004F0D58" w:rsidRPr="00ED5828" w14:paraId="56890934" w14:textId="77777777" w:rsidTr="00246F97">
        <w:tc>
          <w:tcPr>
            <w:tcW w:w="9345" w:type="dxa"/>
          </w:tcPr>
          <w:p w14:paraId="7C6030CF" w14:textId="77777777" w:rsidR="004F0D58" w:rsidRPr="00ED5828" w:rsidRDefault="004F0D58" w:rsidP="00053362">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r w:rsidRPr="00ED5828">
              <w:rPr>
                <w:rFonts w:ascii="Times New Roman" w:eastAsiaTheme="minorHAnsi" w:hAnsi="Times New Roman" w:cs="Times New Roman"/>
                <w:b/>
                <w:bCs/>
                <w:sz w:val="24"/>
                <w:szCs w:val="24"/>
                <w:lang w:eastAsia="en-US"/>
              </w:rPr>
              <w:lastRenderedPageBreak/>
              <w:t>Планируемые результаты воспитания</w:t>
            </w:r>
          </w:p>
          <w:p w14:paraId="113D6751"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Theme="minorHAnsi" w:hAnsi="Times New Roman" w:cs="Times New Roman"/>
                <w:sz w:val="24"/>
                <w:szCs w:val="24"/>
                <w:lang w:eastAsia="en-US"/>
              </w:rPr>
              <w:t>знает и любит свою малую родину, понимает, что он живет в России, и имеет представление о мире;</w:t>
            </w:r>
          </w:p>
          <w:p w14:paraId="7BB15A7A"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проявляет ценностное отношение к прошлому и будущему – своему, своей семьи, своей страны. По отношению к прошлому</w:t>
            </w:r>
          </w:p>
          <w:p w14:paraId="5DE8E22B"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Theme="minorHAnsi" w:hAnsi="Times New Roman" w:cs="Times New Roman"/>
                <w:sz w:val="24"/>
                <w:szCs w:val="24"/>
                <w:lang w:eastAsia="en-US"/>
              </w:rPr>
              <w:t>проявляет патриотизм наследника («я горжусь»). По отношению к будущему проявляет патриотизм защитника, хозяина,</w:t>
            </w:r>
          </w:p>
          <w:p w14:paraId="4A398288"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Theme="minorHAnsi" w:hAnsi="Times New Roman" w:cs="Times New Roman"/>
                <w:sz w:val="24"/>
                <w:szCs w:val="24"/>
                <w:lang w:eastAsia="en-US"/>
              </w:rPr>
              <w:t>творца, семьянина («я стремлюсь»);</w:t>
            </w:r>
          </w:p>
          <w:p w14:paraId="1B517F5D"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стремится подражать героям, исполнять долг, следовать моральным идеям и правилам;</w:t>
            </w:r>
          </w:p>
          <w:p w14:paraId="487BF594" w14:textId="0AD92C88" w:rsidR="004F0D58" w:rsidRPr="00ED5828" w:rsidRDefault="004F0D58" w:rsidP="00745541">
            <w:pPr>
              <w:autoSpaceDE w:val="0"/>
              <w:autoSpaceDN w:val="0"/>
              <w:adjustRightInd w:val="0"/>
              <w:spacing w:after="0" w:line="240" w:lineRule="auto"/>
              <w:rPr>
                <w:rFonts w:ascii="Times New Roman" w:eastAsiaTheme="minorHAnsi" w:hAnsi="Times New Roman" w:cs="Times New Roman"/>
                <w:b/>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узнаёт флаг, герб, гимн России, символику своего региона и города, уважительно к ним относится, знает и понимает</w:t>
            </w:r>
            <w:r w:rsidR="00745541">
              <w:rPr>
                <w:rFonts w:ascii="Times New Roman" w:eastAsiaTheme="minorHAnsi"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разнообразные знаки и атрибуты в городской среде, на дороге, в транспорте, на природе и др.</w:t>
            </w:r>
          </w:p>
        </w:tc>
      </w:tr>
      <w:tr w:rsidR="004F0D58" w:rsidRPr="00ED5828" w14:paraId="0BB70041" w14:textId="77777777" w:rsidTr="00246F97">
        <w:tc>
          <w:tcPr>
            <w:tcW w:w="9345" w:type="dxa"/>
            <w:shd w:val="clear" w:color="auto" w:fill="8EAADB" w:themeFill="accent1" w:themeFillTint="99"/>
          </w:tcPr>
          <w:p w14:paraId="579F0CB2" w14:textId="77777777" w:rsidR="004F0D58" w:rsidRPr="00ED5828" w:rsidRDefault="004F0D58" w:rsidP="00053362">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r w:rsidRPr="00ED5828">
              <w:rPr>
                <w:rFonts w:ascii="Times New Roman" w:eastAsiaTheme="minorHAnsi" w:hAnsi="Times New Roman" w:cs="Times New Roman"/>
                <w:b/>
                <w:bCs/>
                <w:sz w:val="24"/>
                <w:szCs w:val="24"/>
                <w:lang w:eastAsia="en-US"/>
              </w:rPr>
              <w:t>Направление воспитания: социальное</w:t>
            </w:r>
          </w:p>
        </w:tc>
      </w:tr>
      <w:tr w:rsidR="004F0D58" w:rsidRPr="00ED5828" w14:paraId="4A9B722F" w14:textId="77777777" w:rsidTr="00246F97">
        <w:tc>
          <w:tcPr>
            <w:tcW w:w="9345" w:type="dxa"/>
          </w:tcPr>
          <w:p w14:paraId="06916D32" w14:textId="77777777" w:rsidR="004F0D58" w:rsidRPr="00ED5828" w:rsidRDefault="004F0D58" w:rsidP="00053362">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r w:rsidRPr="00ED5828">
              <w:rPr>
                <w:rFonts w:ascii="Times New Roman" w:eastAsiaTheme="minorHAnsi" w:hAnsi="Times New Roman" w:cs="Times New Roman"/>
                <w:b/>
                <w:bCs/>
                <w:sz w:val="24"/>
                <w:szCs w:val="24"/>
                <w:lang w:eastAsia="en-US"/>
              </w:rPr>
              <w:t>Формирование представлений (воспитывающая среда ДОО)</w:t>
            </w:r>
          </w:p>
          <w:p w14:paraId="1416D7C1"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Theme="minorHAnsi" w:hAnsi="Times New Roman" w:cs="Times New Roman"/>
                <w:sz w:val="24"/>
                <w:szCs w:val="24"/>
                <w:lang w:eastAsia="en-US"/>
              </w:rPr>
              <w:t>использовать пространства ДОО для формирования представлений о том, как правильно вести себя в отношениях с другими</w:t>
            </w:r>
          </w:p>
          <w:p w14:paraId="4B5FD09E"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Theme="minorHAnsi" w:hAnsi="Times New Roman" w:cs="Times New Roman"/>
                <w:sz w:val="24"/>
                <w:szCs w:val="24"/>
                <w:lang w:eastAsia="en-US"/>
              </w:rPr>
              <w:t>людьми;</w:t>
            </w:r>
          </w:p>
          <w:p w14:paraId="35D31E82"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создавать игровые зоны по темам семьи, дружбы, взаимопомощи и пр.;</w:t>
            </w:r>
          </w:p>
          <w:p w14:paraId="7F462449"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организовывать сотрудничество детей в различных пространствах и ситуациях;</w:t>
            </w:r>
          </w:p>
          <w:p w14:paraId="40EAF42A"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обеспечивать свободный доступ детей к различным литературным изданиям, предоставление места для рассматривания и чтения</w:t>
            </w:r>
          </w:p>
          <w:p w14:paraId="10A5BB9D"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Theme="minorHAnsi" w:hAnsi="Times New Roman" w:cs="Times New Roman"/>
                <w:sz w:val="24"/>
                <w:szCs w:val="24"/>
                <w:lang w:eastAsia="en-US"/>
              </w:rPr>
              <w:t>детьми книг и изучения различных материалов по темам семьи, дружбы, взаимопомощи, сотрудничества;</w:t>
            </w:r>
          </w:p>
          <w:p w14:paraId="411B2D08" w14:textId="77777777" w:rsidR="004F0D58" w:rsidRPr="00ED5828" w:rsidRDefault="004F0D58" w:rsidP="00053362">
            <w:pPr>
              <w:autoSpaceDE w:val="0"/>
              <w:autoSpaceDN w:val="0"/>
              <w:adjustRightInd w:val="0"/>
              <w:spacing w:after="0" w:line="240" w:lineRule="auto"/>
              <w:jc w:val="both"/>
              <w:rPr>
                <w:rFonts w:ascii="Times New Roman" w:eastAsiaTheme="minorHAnsi" w:hAnsi="Times New Roman" w:cs="Times New Roman"/>
                <w:b/>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создавать условия для проявления детской инициативы по взаимодействию и сотрудничеству.</w:t>
            </w:r>
          </w:p>
        </w:tc>
      </w:tr>
      <w:tr w:rsidR="004F0D58" w:rsidRPr="00ED5828" w14:paraId="2A9BFFA0" w14:textId="77777777" w:rsidTr="00246F97">
        <w:tc>
          <w:tcPr>
            <w:tcW w:w="9345" w:type="dxa"/>
          </w:tcPr>
          <w:p w14:paraId="48784C97"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b/>
                <w:bCs/>
                <w:sz w:val="24"/>
                <w:szCs w:val="24"/>
                <w:lang w:eastAsia="en-US"/>
              </w:rPr>
            </w:pPr>
            <w:r w:rsidRPr="00ED5828">
              <w:rPr>
                <w:rFonts w:ascii="Times New Roman" w:eastAsiaTheme="minorHAnsi" w:hAnsi="Times New Roman" w:cs="Times New Roman"/>
                <w:b/>
                <w:bCs/>
                <w:sz w:val="24"/>
                <w:szCs w:val="24"/>
                <w:lang w:eastAsia="en-US"/>
              </w:rPr>
              <w:t>Формирование отношения (детско-родительская, детско-взрослая,</w:t>
            </w:r>
          </w:p>
          <w:p w14:paraId="4A1F1CB0" w14:textId="77777777" w:rsidR="004F0D58" w:rsidRPr="00ED5828" w:rsidRDefault="004F0D58" w:rsidP="00053362">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r w:rsidRPr="00ED5828">
              <w:rPr>
                <w:rFonts w:ascii="Times New Roman" w:eastAsiaTheme="minorHAnsi" w:hAnsi="Times New Roman" w:cs="Times New Roman"/>
                <w:b/>
                <w:bCs/>
                <w:sz w:val="24"/>
                <w:szCs w:val="24"/>
                <w:lang w:eastAsia="en-US"/>
              </w:rPr>
              <w:t>профессионально-родительская общности, детское сообщество)</w:t>
            </w:r>
          </w:p>
          <w:p w14:paraId="269C71FE"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b/>
                <w:bCs/>
                <w:i/>
                <w:iCs/>
                <w:sz w:val="24"/>
                <w:szCs w:val="24"/>
                <w:lang w:eastAsia="en-US"/>
              </w:rPr>
            </w:pPr>
            <w:r w:rsidRPr="00ED5828">
              <w:rPr>
                <w:rFonts w:ascii="Times New Roman" w:eastAsiaTheme="minorHAnsi" w:hAnsi="Times New Roman" w:cs="Times New Roman"/>
                <w:b/>
                <w:bCs/>
                <w:i/>
                <w:iCs/>
                <w:sz w:val="24"/>
                <w:szCs w:val="24"/>
                <w:lang w:eastAsia="en-US"/>
              </w:rPr>
              <w:t>Детско-родительская общность:</w:t>
            </w:r>
          </w:p>
          <w:p w14:paraId="5ACDDFE2"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объяснять ребенку нормы и особенности поведения в семье;</w:t>
            </w:r>
          </w:p>
          <w:p w14:paraId="2712CD4D"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b/>
                <w:bCs/>
                <w:i/>
                <w:iCs/>
                <w:sz w:val="24"/>
                <w:szCs w:val="24"/>
                <w:lang w:eastAsia="en-US"/>
              </w:rPr>
            </w:pPr>
            <w:r w:rsidRPr="00ED5828">
              <w:rPr>
                <w:rFonts w:ascii="Times New Roman" w:eastAsiaTheme="minorHAnsi" w:hAnsi="Times New Roman" w:cs="Times New Roman"/>
                <w:b/>
                <w:bCs/>
                <w:i/>
                <w:iCs/>
                <w:sz w:val="24"/>
                <w:szCs w:val="24"/>
                <w:lang w:eastAsia="en-US"/>
              </w:rPr>
              <w:t>Детско-взрослая общность:</w:t>
            </w:r>
          </w:p>
          <w:p w14:paraId="175AC18A"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знакомить детей с правилами поведения в ДОО.</w:t>
            </w:r>
          </w:p>
          <w:p w14:paraId="0FBF9850"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b/>
                <w:bCs/>
                <w:i/>
                <w:iCs/>
                <w:sz w:val="24"/>
                <w:szCs w:val="24"/>
                <w:lang w:eastAsia="en-US"/>
              </w:rPr>
            </w:pPr>
            <w:r w:rsidRPr="00ED5828">
              <w:rPr>
                <w:rFonts w:ascii="Times New Roman" w:eastAsiaTheme="minorHAnsi" w:hAnsi="Times New Roman" w:cs="Times New Roman"/>
                <w:b/>
                <w:bCs/>
                <w:i/>
                <w:iCs/>
                <w:sz w:val="24"/>
                <w:szCs w:val="24"/>
                <w:lang w:eastAsia="en-US"/>
              </w:rPr>
              <w:t>Детская общность:</w:t>
            </w:r>
          </w:p>
          <w:p w14:paraId="4442EBFC"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создавать условия для приобретения детьми социального опыта в различных формах жизнедеятельности.</w:t>
            </w:r>
          </w:p>
          <w:p w14:paraId="566401DB"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b/>
                <w:bCs/>
                <w:i/>
                <w:iCs/>
                <w:sz w:val="24"/>
                <w:szCs w:val="24"/>
                <w:lang w:eastAsia="en-US"/>
              </w:rPr>
            </w:pPr>
            <w:r w:rsidRPr="00ED5828">
              <w:rPr>
                <w:rFonts w:ascii="Times New Roman" w:eastAsiaTheme="minorHAnsi" w:hAnsi="Times New Roman" w:cs="Times New Roman"/>
                <w:b/>
                <w:bCs/>
                <w:i/>
                <w:iCs/>
                <w:sz w:val="24"/>
                <w:szCs w:val="24"/>
                <w:lang w:eastAsia="en-US"/>
              </w:rPr>
              <w:t>Профессионально-родительская общность:</w:t>
            </w:r>
          </w:p>
          <w:p w14:paraId="55A80A32" w14:textId="77777777" w:rsidR="004F0D58" w:rsidRPr="00ED5828" w:rsidRDefault="004F0D58" w:rsidP="00053362">
            <w:pPr>
              <w:autoSpaceDE w:val="0"/>
              <w:autoSpaceDN w:val="0"/>
              <w:adjustRightInd w:val="0"/>
              <w:spacing w:after="0" w:line="240" w:lineRule="auto"/>
              <w:jc w:val="both"/>
              <w:rPr>
                <w:rFonts w:ascii="Times New Roman" w:eastAsiaTheme="minorHAnsi" w:hAnsi="Times New Roman" w:cs="Times New Roman"/>
                <w:b/>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привлекать родителей к реализации семейных проектов, к участию в мероприятиях</w:t>
            </w:r>
          </w:p>
        </w:tc>
      </w:tr>
      <w:tr w:rsidR="004F0D58" w:rsidRPr="00ED5828" w14:paraId="21FC8798" w14:textId="77777777" w:rsidTr="00246F97">
        <w:tc>
          <w:tcPr>
            <w:tcW w:w="9345" w:type="dxa"/>
          </w:tcPr>
          <w:p w14:paraId="3DAA6056" w14:textId="77777777" w:rsidR="004F0D58" w:rsidRPr="00ED5828" w:rsidRDefault="004F0D58" w:rsidP="00053362">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r w:rsidRPr="00ED5828">
              <w:rPr>
                <w:rFonts w:ascii="Times New Roman" w:eastAsiaTheme="minorHAnsi" w:hAnsi="Times New Roman" w:cs="Times New Roman"/>
                <w:b/>
                <w:bCs/>
                <w:sz w:val="24"/>
                <w:szCs w:val="24"/>
                <w:lang w:eastAsia="en-US"/>
              </w:rPr>
              <w:t>Формирование опыта действия (виды детских деятельностей и культурные практики в ДОО)</w:t>
            </w:r>
          </w:p>
          <w:p w14:paraId="4C3E9A75"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Theme="minorHAnsi" w:hAnsi="Times New Roman" w:cs="Times New Roman"/>
                <w:sz w:val="24"/>
                <w:szCs w:val="24"/>
                <w:lang w:eastAsia="en-US"/>
              </w:rPr>
              <w:t>читать и обсуждать с детьми литературные произведения о добре и зле, семье, дружбе, взаимопомощи сотрудничестве и др.;</w:t>
            </w:r>
          </w:p>
          <w:p w14:paraId="18B864D4"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организовывать дидактические игры, направленные на освоение полоролевого поведения, освоение культурных способов</w:t>
            </w:r>
          </w:p>
          <w:p w14:paraId="7500E930"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Theme="minorHAnsi" w:hAnsi="Times New Roman" w:cs="Times New Roman"/>
                <w:sz w:val="24"/>
                <w:szCs w:val="24"/>
                <w:lang w:eastAsia="en-US"/>
              </w:rPr>
              <w:lastRenderedPageBreak/>
              <w:t>выражения эмоций;</w:t>
            </w:r>
          </w:p>
          <w:p w14:paraId="3EFEBDEA"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создавать совместно с детьми творческие продукты;</w:t>
            </w:r>
          </w:p>
          <w:p w14:paraId="4DC88E00" w14:textId="77777777" w:rsidR="004F0D58" w:rsidRPr="00ED5828" w:rsidRDefault="004F0D58" w:rsidP="00053362">
            <w:pPr>
              <w:autoSpaceDE w:val="0"/>
              <w:autoSpaceDN w:val="0"/>
              <w:adjustRightInd w:val="0"/>
              <w:spacing w:after="0" w:line="240" w:lineRule="auto"/>
              <w:jc w:val="both"/>
              <w:rPr>
                <w:rFonts w:ascii="Times New Roman" w:eastAsiaTheme="minorHAnsi" w:hAnsi="Times New Roman" w:cs="Times New Roman"/>
                <w:b/>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организовывать совместно с детьми праздники и события.</w:t>
            </w:r>
          </w:p>
        </w:tc>
      </w:tr>
      <w:tr w:rsidR="004F0D58" w:rsidRPr="00ED5828" w14:paraId="12F939DB" w14:textId="77777777" w:rsidTr="00246F97">
        <w:tc>
          <w:tcPr>
            <w:tcW w:w="9345" w:type="dxa"/>
          </w:tcPr>
          <w:p w14:paraId="6FEA93C7" w14:textId="77777777" w:rsidR="004F0D58" w:rsidRPr="00ED5828" w:rsidRDefault="004F0D58" w:rsidP="00053362">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r w:rsidRPr="00ED5828">
              <w:rPr>
                <w:rFonts w:ascii="Times New Roman" w:eastAsiaTheme="minorHAnsi" w:hAnsi="Times New Roman" w:cs="Times New Roman"/>
                <w:b/>
                <w:bCs/>
                <w:sz w:val="24"/>
                <w:szCs w:val="24"/>
                <w:lang w:eastAsia="en-US"/>
              </w:rPr>
              <w:lastRenderedPageBreak/>
              <w:t>Планируемые результаты воспитания</w:t>
            </w:r>
          </w:p>
          <w:p w14:paraId="15343707"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Theme="minorHAnsi" w:hAnsi="Times New Roman" w:cs="Times New Roman"/>
                <w:sz w:val="24"/>
                <w:szCs w:val="24"/>
                <w:lang w:eastAsia="en-US"/>
              </w:rPr>
              <w:t>различает основные проявления добра и зла,</w:t>
            </w:r>
          </w:p>
          <w:p w14:paraId="0F2FB33B"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принимает и уважает ценности семьи и общества;</w:t>
            </w:r>
          </w:p>
          <w:p w14:paraId="33FB8DF0"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способен к сочувствию и заботе, к нравственному поступку;</w:t>
            </w:r>
          </w:p>
          <w:p w14:paraId="5481102B"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принимает и уважает различия между людьми;</w:t>
            </w:r>
          </w:p>
          <w:p w14:paraId="7656359B"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освоил основы речевой культуры;</w:t>
            </w:r>
          </w:p>
          <w:p w14:paraId="64538267"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проявляет дружелюбие, доброжелательность;</w:t>
            </w:r>
          </w:p>
          <w:p w14:paraId="72BE9670"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умеет слушать и слышать собеседника;</w:t>
            </w:r>
          </w:p>
          <w:p w14:paraId="149E2B8B" w14:textId="77777777" w:rsidR="004F0D58" w:rsidRPr="00ED5828" w:rsidRDefault="004F0D58" w:rsidP="00053362">
            <w:pPr>
              <w:autoSpaceDE w:val="0"/>
              <w:autoSpaceDN w:val="0"/>
              <w:adjustRightInd w:val="0"/>
              <w:spacing w:after="0" w:line="240" w:lineRule="auto"/>
              <w:jc w:val="both"/>
              <w:rPr>
                <w:rFonts w:ascii="Times New Roman" w:eastAsiaTheme="minorHAnsi" w:hAnsi="Times New Roman" w:cs="Times New Roman"/>
                <w:b/>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способен взаимодействовать со взрослыми и сверстниками на основе общих интересов и дел.</w:t>
            </w:r>
          </w:p>
        </w:tc>
      </w:tr>
      <w:tr w:rsidR="004F0D58" w:rsidRPr="00ED5828" w14:paraId="65D779A2" w14:textId="77777777" w:rsidTr="00246F97">
        <w:tc>
          <w:tcPr>
            <w:tcW w:w="9345" w:type="dxa"/>
            <w:shd w:val="clear" w:color="auto" w:fill="8EAADB" w:themeFill="accent1" w:themeFillTint="99"/>
          </w:tcPr>
          <w:p w14:paraId="2B5137D4" w14:textId="77777777" w:rsidR="004F0D58" w:rsidRPr="00ED5828" w:rsidRDefault="004F0D58" w:rsidP="00053362">
            <w:pPr>
              <w:autoSpaceDE w:val="0"/>
              <w:autoSpaceDN w:val="0"/>
              <w:adjustRightInd w:val="0"/>
              <w:spacing w:after="0" w:line="240" w:lineRule="auto"/>
              <w:jc w:val="both"/>
              <w:rPr>
                <w:rFonts w:ascii="Times New Roman" w:eastAsiaTheme="minorHAnsi" w:hAnsi="Times New Roman" w:cs="Times New Roman"/>
                <w:b/>
                <w:sz w:val="24"/>
                <w:szCs w:val="24"/>
                <w:lang w:eastAsia="en-US"/>
              </w:rPr>
            </w:pPr>
            <w:r w:rsidRPr="00ED5828">
              <w:rPr>
                <w:rFonts w:ascii="Times New Roman" w:eastAsiaTheme="minorHAnsi" w:hAnsi="Times New Roman" w:cs="Times New Roman"/>
                <w:b/>
                <w:bCs/>
                <w:sz w:val="24"/>
                <w:szCs w:val="24"/>
                <w:lang w:eastAsia="en-US"/>
              </w:rPr>
              <w:t>Направление воспитания: познавательное</w:t>
            </w:r>
          </w:p>
        </w:tc>
      </w:tr>
      <w:tr w:rsidR="004F0D58" w:rsidRPr="00ED5828" w14:paraId="0D07D6FC" w14:textId="77777777" w:rsidTr="00246F97">
        <w:tc>
          <w:tcPr>
            <w:tcW w:w="9345" w:type="dxa"/>
          </w:tcPr>
          <w:p w14:paraId="16622FD8" w14:textId="77777777" w:rsidR="004F0D58" w:rsidRPr="00ED5828" w:rsidRDefault="004F0D58" w:rsidP="00053362">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r w:rsidRPr="00ED5828">
              <w:rPr>
                <w:rFonts w:ascii="Times New Roman" w:eastAsiaTheme="minorHAnsi" w:hAnsi="Times New Roman" w:cs="Times New Roman"/>
                <w:b/>
                <w:bCs/>
                <w:sz w:val="24"/>
                <w:szCs w:val="24"/>
                <w:lang w:eastAsia="en-US"/>
              </w:rPr>
              <w:t>Формирование представлений (воспитывающая среда ДОО)</w:t>
            </w:r>
          </w:p>
          <w:p w14:paraId="4FD22BD6"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Theme="minorHAnsi" w:hAnsi="Times New Roman" w:cs="Times New Roman"/>
                <w:sz w:val="24"/>
                <w:szCs w:val="24"/>
                <w:lang w:eastAsia="en-US"/>
              </w:rPr>
              <w:t>создавать пространства РППС по различным тематическим областям, которые включают наглядный материал, видеоматериалы,</w:t>
            </w:r>
          </w:p>
          <w:p w14:paraId="4CE89DB0"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Theme="minorHAnsi" w:hAnsi="Times New Roman" w:cs="Times New Roman"/>
                <w:sz w:val="24"/>
                <w:szCs w:val="24"/>
                <w:lang w:eastAsia="en-US"/>
              </w:rPr>
              <w:t>различного типа конструкторы и наборы для экспериментирования, книги и детские энциклопедии и пр.;</w:t>
            </w:r>
          </w:p>
          <w:p w14:paraId="12F646D3" w14:textId="77777777" w:rsidR="004F0D58" w:rsidRPr="00ED5828" w:rsidRDefault="004F0D58" w:rsidP="00053362">
            <w:pPr>
              <w:autoSpaceDE w:val="0"/>
              <w:autoSpaceDN w:val="0"/>
              <w:adjustRightInd w:val="0"/>
              <w:spacing w:after="0" w:line="240" w:lineRule="auto"/>
              <w:jc w:val="both"/>
              <w:rPr>
                <w:rFonts w:ascii="Times New Roman" w:eastAsiaTheme="minorHAnsi" w:hAnsi="Times New Roman" w:cs="Times New Roman"/>
                <w:b/>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организовывать специальные зоны познавательной активности по разным направлениям.</w:t>
            </w:r>
          </w:p>
        </w:tc>
      </w:tr>
      <w:tr w:rsidR="004F0D58" w:rsidRPr="00ED5828" w14:paraId="1C9F79BA" w14:textId="77777777" w:rsidTr="00246F97">
        <w:tc>
          <w:tcPr>
            <w:tcW w:w="9345" w:type="dxa"/>
          </w:tcPr>
          <w:p w14:paraId="00CF3C38"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b/>
                <w:bCs/>
                <w:sz w:val="24"/>
                <w:szCs w:val="24"/>
                <w:lang w:eastAsia="en-US"/>
              </w:rPr>
            </w:pPr>
            <w:r w:rsidRPr="00ED5828">
              <w:rPr>
                <w:rFonts w:ascii="Times New Roman" w:eastAsiaTheme="minorHAnsi" w:hAnsi="Times New Roman" w:cs="Times New Roman"/>
                <w:b/>
                <w:bCs/>
                <w:sz w:val="24"/>
                <w:szCs w:val="24"/>
                <w:lang w:eastAsia="en-US"/>
              </w:rPr>
              <w:t>Формирование отношения (детско-родительская, детско-взрослая,</w:t>
            </w:r>
          </w:p>
          <w:p w14:paraId="2945EC70" w14:textId="77777777" w:rsidR="004F0D58" w:rsidRPr="00ED5828" w:rsidRDefault="004F0D58" w:rsidP="00053362">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r w:rsidRPr="00ED5828">
              <w:rPr>
                <w:rFonts w:ascii="Times New Roman" w:eastAsiaTheme="minorHAnsi" w:hAnsi="Times New Roman" w:cs="Times New Roman"/>
                <w:b/>
                <w:bCs/>
                <w:sz w:val="24"/>
                <w:szCs w:val="24"/>
                <w:lang w:eastAsia="en-US"/>
              </w:rPr>
              <w:t>профессионально-родительская общности, детское сообщество)</w:t>
            </w:r>
          </w:p>
          <w:p w14:paraId="7A8C5216"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b/>
                <w:bCs/>
                <w:i/>
                <w:iCs/>
                <w:sz w:val="24"/>
                <w:szCs w:val="24"/>
                <w:lang w:eastAsia="en-US"/>
              </w:rPr>
            </w:pPr>
            <w:r w:rsidRPr="00ED5828">
              <w:rPr>
                <w:rFonts w:ascii="Times New Roman" w:eastAsiaTheme="minorHAnsi" w:hAnsi="Times New Roman" w:cs="Times New Roman"/>
                <w:b/>
                <w:bCs/>
                <w:i/>
                <w:iCs/>
                <w:sz w:val="24"/>
                <w:szCs w:val="24"/>
                <w:lang w:eastAsia="en-US"/>
              </w:rPr>
              <w:t>Детско-родительская общность:</w:t>
            </w:r>
          </w:p>
          <w:p w14:paraId="743613AE"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поддерживать и направлять познавательную активность ребенка.</w:t>
            </w:r>
          </w:p>
          <w:p w14:paraId="599E0234"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b/>
                <w:bCs/>
                <w:i/>
                <w:iCs/>
                <w:sz w:val="24"/>
                <w:szCs w:val="24"/>
                <w:lang w:eastAsia="en-US"/>
              </w:rPr>
            </w:pPr>
            <w:r w:rsidRPr="00ED5828">
              <w:rPr>
                <w:rFonts w:ascii="Times New Roman" w:eastAsiaTheme="minorHAnsi" w:hAnsi="Times New Roman" w:cs="Times New Roman"/>
                <w:b/>
                <w:bCs/>
                <w:i/>
                <w:iCs/>
                <w:sz w:val="24"/>
                <w:szCs w:val="24"/>
                <w:lang w:eastAsia="en-US"/>
              </w:rPr>
              <w:t>Детско-взрослая общность:</w:t>
            </w:r>
          </w:p>
          <w:p w14:paraId="1DC778CF"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организовывать встречи с интересными людьми, в результате которых у детей формируется познавательная мотивация и создаются</w:t>
            </w:r>
          </w:p>
          <w:p w14:paraId="0872509B"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Theme="minorHAnsi" w:hAnsi="Times New Roman" w:cs="Times New Roman"/>
                <w:sz w:val="24"/>
                <w:szCs w:val="24"/>
                <w:lang w:eastAsia="en-US"/>
              </w:rPr>
              <w:t>условия для ее реализации.</w:t>
            </w:r>
          </w:p>
          <w:p w14:paraId="248AEEA7"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b/>
                <w:bCs/>
                <w:i/>
                <w:iCs/>
                <w:sz w:val="24"/>
                <w:szCs w:val="24"/>
                <w:lang w:eastAsia="en-US"/>
              </w:rPr>
            </w:pPr>
            <w:r w:rsidRPr="00ED5828">
              <w:rPr>
                <w:rFonts w:ascii="Times New Roman" w:eastAsiaTheme="minorHAnsi" w:hAnsi="Times New Roman" w:cs="Times New Roman"/>
                <w:b/>
                <w:bCs/>
                <w:i/>
                <w:iCs/>
                <w:sz w:val="24"/>
                <w:szCs w:val="24"/>
                <w:lang w:eastAsia="en-US"/>
              </w:rPr>
              <w:t>Детская общность:</w:t>
            </w:r>
          </w:p>
          <w:p w14:paraId="00F233D2"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создавать условия для демонстрации детьми результатов своей познавательной активности среди сверстников.</w:t>
            </w:r>
          </w:p>
          <w:p w14:paraId="66BAA6C6"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b/>
                <w:bCs/>
                <w:i/>
                <w:iCs/>
                <w:sz w:val="24"/>
                <w:szCs w:val="24"/>
                <w:lang w:eastAsia="en-US"/>
              </w:rPr>
            </w:pPr>
            <w:r w:rsidRPr="00ED5828">
              <w:rPr>
                <w:rFonts w:ascii="Times New Roman" w:eastAsiaTheme="minorHAnsi" w:hAnsi="Times New Roman" w:cs="Times New Roman"/>
                <w:b/>
                <w:bCs/>
                <w:i/>
                <w:iCs/>
                <w:sz w:val="24"/>
                <w:szCs w:val="24"/>
                <w:lang w:eastAsia="en-US"/>
              </w:rPr>
              <w:t>Профессионально-родительская общность:</w:t>
            </w:r>
          </w:p>
          <w:p w14:paraId="219CEF92" w14:textId="77777777" w:rsidR="004F0D58" w:rsidRPr="00ED5828" w:rsidRDefault="004F0D58" w:rsidP="00053362">
            <w:pPr>
              <w:autoSpaceDE w:val="0"/>
              <w:autoSpaceDN w:val="0"/>
              <w:adjustRightInd w:val="0"/>
              <w:spacing w:after="0" w:line="240" w:lineRule="auto"/>
              <w:jc w:val="both"/>
              <w:rPr>
                <w:rFonts w:ascii="Times New Roman" w:eastAsiaTheme="minorHAnsi" w:hAnsi="Times New Roman" w:cs="Times New Roman"/>
                <w:b/>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привлекать родителей к реализации совместных семейных проектов, к проектированию и участию в познавательных мероприятиях.</w:t>
            </w:r>
          </w:p>
        </w:tc>
      </w:tr>
      <w:tr w:rsidR="004F0D58" w:rsidRPr="00ED5828" w14:paraId="0D289B7F" w14:textId="77777777" w:rsidTr="00246F97">
        <w:tc>
          <w:tcPr>
            <w:tcW w:w="9345" w:type="dxa"/>
          </w:tcPr>
          <w:p w14:paraId="2D0D8533" w14:textId="77777777" w:rsidR="004F0D58" w:rsidRPr="00ED5828" w:rsidRDefault="004F0D58" w:rsidP="00053362">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r w:rsidRPr="00ED5828">
              <w:rPr>
                <w:rFonts w:ascii="Times New Roman" w:eastAsiaTheme="minorHAnsi" w:hAnsi="Times New Roman" w:cs="Times New Roman"/>
                <w:b/>
                <w:bCs/>
                <w:sz w:val="24"/>
                <w:szCs w:val="24"/>
                <w:lang w:eastAsia="en-US"/>
              </w:rPr>
              <w:t>Формирование опыта действия (виды детских деятельностей и культурные практики в ДОО)</w:t>
            </w:r>
          </w:p>
          <w:p w14:paraId="7ABBCAF1"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Theme="minorHAnsi" w:hAnsi="Times New Roman" w:cs="Times New Roman"/>
                <w:sz w:val="24"/>
                <w:szCs w:val="24"/>
                <w:lang w:eastAsia="en-US"/>
              </w:rPr>
              <w:t>проводить совместно с детьми различные опыты, наблюдения, сравнения;</w:t>
            </w:r>
          </w:p>
          <w:p w14:paraId="11658274"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организовывать походы и экскурсии, просмотр доступных для восприятия ребенка познавательных фильмов, чтение и</w:t>
            </w:r>
          </w:p>
          <w:p w14:paraId="7E4A5C33"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Theme="minorHAnsi" w:hAnsi="Times New Roman" w:cs="Times New Roman"/>
                <w:sz w:val="24"/>
                <w:szCs w:val="24"/>
                <w:lang w:eastAsia="en-US"/>
              </w:rPr>
              <w:t>просмотр книг;</w:t>
            </w:r>
          </w:p>
          <w:p w14:paraId="05C01C59"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организовывать совместно с детьми конструкторскую, проектную продуктивную и исследовательскую деятельности;</w:t>
            </w:r>
          </w:p>
          <w:p w14:paraId="360C33B6" w14:textId="77777777" w:rsidR="004F0D58" w:rsidRPr="00ED5828" w:rsidRDefault="004F0D58" w:rsidP="00053362">
            <w:pPr>
              <w:autoSpaceDE w:val="0"/>
              <w:autoSpaceDN w:val="0"/>
              <w:adjustRightInd w:val="0"/>
              <w:spacing w:after="0" w:line="240" w:lineRule="auto"/>
              <w:jc w:val="both"/>
              <w:rPr>
                <w:rFonts w:ascii="Times New Roman" w:eastAsiaTheme="minorHAnsi" w:hAnsi="Times New Roman" w:cs="Times New Roman"/>
                <w:b/>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организовывать совместно с родителями фестивали семейных проектов, исследований и творческих работ.</w:t>
            </w:r>
          </w:p>
        </w:tc>
      </w:tr>
      <w:tr w:rsidR="004F0D58" w:rsidRPr="00ED5828" w14:paraId="665A4E47" w14:textId="77777777" w:rsidTr="00246F97">
        <w:tc>
          <w:tcPr>
            <w:tcW w:w="9345" w:type="dxa"/>
          </w:tcPr>
          <w:p w14:paraId="69E20A76" w14:textId="77777777" w:rsidR="004F0D58" w:rsidRPr="00ED5828" w:rsidRDefault="004F0D58" w:rsidP="00053362">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r w:rsidRPr="00ED5828">
              <w:rPr>
                <w:rFonts w:ascii="Times New Roman" w:eastAsiaTheme="minorHAnsi" w:hAnsi="Times New Roman" w:cs="Times New Roman"/>
                <w:b/>
                <w:bCs/>
                <w:sz w:val="24"/>
                <w:szCs w:val="24"/>
                <w:lang w:eastAsia="en-US"/>
              </w:rPr>
              <w:t>Планируемые результаты воспитания</w:t>
            </w:r>
          </w:p>
          <w:p w14:paraId="1FB83AF8"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Theme="minorHAnsi" w:hAnsi="Times New Roman" w:cs="Times New Roman"/>
                <w:sz w:val="24"/>
                <w:szCs w:val="24"/>
                <w:lang w:eastAsia="en-US"/>
              </w:rPr>
              <w:t>проявляет любознательность, умеет наблюдать;</w:t>
            </w:r>
          </w:p>
          <w:p w14:paraId="79BAF75C"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проявляет активность, самостоятельность, инициативу в познавательной, игровой, коммуникативной и продуктивной</w:t>
            </w:r>
          </w:p>
          <w:p w14:paraId="14B07844"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Theme="minorHAnsi" w:hAnsi="Times New Roman" w:cs="Times New Roman"/>
                <w:sz w:val="24"/>
                <w:szCs w:val="24"/>
                <w:lang w:eastAsia="en-US"/>
              </w:rPr>
              <w:t>деятельностях, в самообслуживании;</w:t>
            </w:r>
          </w:p>
          <w:p w14:paraId="51027549" w14:textId="77777777" w:rsidR="004F0D58" w:rsidRPr="00ED5828" w:rsidRDefault="004F0D58" w:rsidP="00053362">
            <w:pPr>
              <w:autoSpaceDE w:val="0"/>
              <w:autoSpaceDN w:val="0"/>
              <w:adjustRightInd w:val="0"/>
              <w:spacing w:after="0" w:line="240" w:lineRule="auto"/>
              <w:jc w:val="both"/>
              <w:rPr>
                <w:rFonts w:ascii="Times New Roman" w:eastAsiaTheme="minorHAnsi" w:hAnsi="Times New Roman" w:cs="Times New Roman"/>
                <w:b/>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обладает первичной картиной мира на основе традиционных ценностей российского общества.</w:t>
            </w:r>
          </w:p>
        </w:tc>
      </w:tr>
      <w:tr w:rsidR="004F0D58" w:rsidRPr="00ED5828" w14:paraId="4E44CC4E" w14:textId="77777777" w:rsidTr="00246F97">
        <w:tc>
          <w:tcPr>
            <w:tcW w:w="9345" w:type="dxa"/>
            <w:shd w:val="clear" w:color="auto" w:fill="8EAADB" w:themeFill="accent1" w:themeFillTint="99"/>
          </w:tcPr>
          <w:p w14:paraId="2EBAC5D8" w14:textId="77777777" w:rsidR="004F0D58" w:rsidRPr="00ED5828" w:rsidRDefault="004F0D58" w:rsidP="00053362">
            <w:pPr>
              <w:autoSpaceDE w:val="0"/>
              <w:autoSpaceDN w:val="0"/>
              <w:adjustRightInd w:val="0"/>
              <w:spacing w:after="0" w:line="240" w:lineRule="auto"/>
              <w:jc w:val="both"/>
              <w:rPr>
                <w:rFonts w:ascii="Times New Roman" w:eastAsiaTheme="minorHAnsi" w:hAnsi="Times New Roman" w:cs="Times New Roman"/>
                <w:b/>
                <w:sz w:val="24"/>
                <w:szCs w:val="24"/>
                <w:lang w:eastAsia="en-US"/>
              </w:rPr>
            </w:pPr>
            <w:r w:rsidRPr="00ED5828">
              <w:rPr>
                <w:rFonts w:ascii="Times New Roman" w:eastAsiaTheme="minorHAnsi" w:hAnsi="Times New Roman" w:cs="Times New Roman"/>
                <w:b/>
                <w:bCs/>
                <w:sz w:val="24"/>
                <w:szCs w:val="24"/>
                <w:lang w:eastAsia="en-US"/>
              </w:rPr>
              <w:lastRenderedPageBreak/>
              <w:t>Направление воспитания: физическое и оздоровительное</w:t>
            </w:r>
          </w:p>
        </w:tc>
      </w:tr>
      <w:tr w:rsidR="004F0D58" w:rsidRPr="00ED5828" w14:paraId="098CCB67" w14:textId="77777777" w:rsidTr="00246F97">
        <w:tc>
          <w:tcPr>
            <w:tcW w:w="9345" w:type="dxa"/>
          </w:tcPr>
          <w:p w14:paraId="405EA833" w14:textId="77777777" w:rsidR="004F0D58" w:rsidRPr="00ED5828" w:rsidRDefault="004F0D58" w:rsidP="00053362">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r w:rsidRPr="00ED5828">
              <w:rPr>
                <w:rFonts w:ascii="Times New Roman" w:eastAsiaTheme="minorHAnsi" w:hAnsi="Times New Roman" w:cs="Times New Roman"/>
                <w:b/>
                <w:bCs/>
                <w:sz w:val="24"/>
                <w:szCs w:val="24"/>
                <w:lang w:eastAsia="en-US"/>
              </w:rPr>
              <w:t>Формирование представлений (воспитывающая среда ДОО)</w:t>
            </w:r>
          </w:p>
          <w:p w14:paraId="0A677A88"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Theme="minorHAnsi" w:hAnsi="Times New Roman" w:cs="Times New Roman"/>
                <w:sz w:val="24"/>
                <w:szCs w:val="24"/>
                <w:lang w:eastAsia="en-US"/>
              </w:rPr>
              <w:t>организовывать РППС для формирования представлений о здоровом образе жизни, гигиене, безопасности, для приобщения детей</w:t>
            </w:r>
          </w:p>
          <w:p w14:paraId="3ED46A41"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Theme="minorHAnsi" w:hAnsi="Times New Roman" w:cs="Times New Roman"/>
                <w:sz w:val="24"/>
                <w:szCs w:val="24"/>
                <w:lang w:eastAsia="en-US"/>
              </w:rPr>
              <w:t>к спорту;</w:t>
            </w:r>
          </w:p>
          <w:p w14:paraId="75FD17F3" w14:textId="77777777" w:rsidR="004F0D58" w:rsidRPr="00ED5828" w:rsidRDefault="004F0D58" w:rsidP="00053362">
            <w:pPr>
              <w:autoSpaceDE w:val="0"/>
              <w:autoSpaceDN w:val="0"/>
              <w:adjustRightInd w:val="0"/>
              <w:spacing w:after="0" w:line="240" w:lineRule="auto"/>
              <w:jc w:val="both"/>
              <w:rPr>
                <w:rFonts w:ascii="Times New Roman" w:eastAsiaTheme="minorHAnsi" w:hAnsi="Times New Roman" w:cs="Times New Roman"/>
                <w:b/>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использовать пространства ДОО и прилегающей территории для двигательной активности, подвижных игр, закаливания, зарядки</w:t>
            </w:r>
          </w:p>
        </w:tc>
      </w:tr>
      <w:tr w:rsidR="004F0D58" w:rsidRPr="00ED5828" w14:paraId="0DA6976B" w14:textId="77777777" w:rsidTr="00246F97">
        <w:tc>
          <w:tcPr>
            <w:tcW w:w="9345" w:type="dxa"/>
          </w:tcPr>
          <w:p w14:paraId="7963E749"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b/>
                <w:bCs/>
                <w:sz w:val="24"/>
                <w:szCs w:val="24"/>
                <w:lang w:eastAsia="en-US"/>
              </w:rPr>
            </w:pPr>
            <w:r w:rsidRPr="00ED5828">
              <w:rPr>
                <w:rFonts w:ascii="Times New Roman" w:eastAsiaTheme="minorHAnsi" w:hAnsi="Times New Roman" w:cs="Times New Roman"/>
                <w:b/>
                <w:bCs/>
                <w:sz w:val="24"/>
                <w:szCs w:val="24"/>
                <w:lang w:eastAsia="en-US"/>
              </w:rPr>
              <w:t>Формирование отношения (детско-родительская, детско-взрослая,</w:t>
            </w:r>
          </w:p>
          <w:p w14:paraId="08ACD68E" w14:textId="77777777" w:rsidR="004F0D58" w:rsidRPr="00ED5828" w:rsidRDefault="004F0D58" w:rsidP="00053362">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r w:rsidRPr="00ED5828">
              <w:rPr>
                <w:rFonts w:ascii="Times New Roman" w:eastAsiaTheme="minorHAnsi" w:hAnsi="Times New Roman" w:cs="Times New Roman"/>
                <w:b/>
                <w:bCs/>
                <w:sz w:val="24"/>
                <w:szCs w:val="24"/>
                <w:lang w:eastAsia="en-US"/>
              </w:rPr>
              <w:t>профессионально-родительская общности, детское сообщество)</w:t>
            </w:r>
          </w:p>
          <w:p w14:paraId="69AFC2F3"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b/>
                <w:bCs/>
                <w:i/>
                <w:iCs/>
                <w:sz w:val="24"/>
                <w:szCs w:val="24"/>
                <w:lang w:eastAsia="en-US"/>
              </w:rPr>
            </w:pPr>
            <w:r w:rsidRPr="00ED5828">
              <w:rPr>
                <w:rFonts w:ascii="Times New Roman" w:eastAsiaTheme="minorHAnsi" w:hAnsi="Times New Roman" w:cs="Times New Roman"/>
                <w:b/>
                <w:bCs/>
                <w:i/>
                <w:iCs/>
                <w:sz w:val="24"/>
                <w:szCs w:val="24"/>
                <w:lang w:eastAsia="en-US"/>
              </w:rPr>
              <w:t>Детско-родительская общность:</w:t>
            </w:r>
          </w:p>
          <w:p w14:paraId="16D6DB6B"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формировать основные навыки гигиены, закаливания, здорового питания;</w:t>
            </w:r>
          </w:p>
          <w:p w14:paraId="4BAC4401"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организовывать совместное посещение детьми и родителями спортивных мероприятий.</w:t>
            </w:r>
          </w:p>
          <w:p w14:paraId="2AB9B3AE"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b/>
                <w:bCs/>
                <w:i/>
                <w:iCs/>
                <w:sz w:val="24"/>
                <w:szCs w:val="24"/>
                <w:lang w:eastAsia="en-US"/>
              </w:rPr>
            </w:pPr>
            <w:r w:rsidRPr="00ED5828">
              <w:rPr>
                <w:rFonts w:ascii="Times New Roman" w:eastAsiaTheme="minorHAnsi" w:hAnsi="Times New Roman" w:cs="Times New Roman"/>
                <w:b/>
                <w:bCs/>
                <w:i/>
                <w:iCs/>
                <w:sz w:val="24"/>
                <w:szCs w:val="24"/>
                <w:lang w:eastAsia="en-US"/>
              </w:rPr>
              <w:t>Детско-взрослая общность:</w:t>
            </w:r>
          </w:p>
          <w:p w14:paraId="312EE178" w14:textId="77777777" w:rsidR="004F0D58" w:rsidRPr="00ED5828" w:rsidRDefault="004F0D58" w:rsidP="00053362">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обеспечивать достаточную двигательную активность детей.</w:t>
            </w:r>
          </w:p>
          <w:p w14:paraId="6E8C8877"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b/>
                <w:bCs/>
                <w:i/>
                <w:iCs/>
                <w:sz w:val="24"/>
                <w:szCs w:val="24"/>
                <w:lang w:eastAsia="en-US"/>
              </w:rPr>
            </w:pPr>
            <w:r w:rsidRPr="00ED5828">
              <w:rPr>
                <w:rFonts w:ascii="Times New Roman" w:eastAsiaTheme="minorHAnsi" w:hAnsi="Times New Roman" w:cs="Times New Roman"/>
                <w:b/>
                <w:bCs/>
                <w:i/>
                <w:iCs/>
                <w:sz w:val="24"/>
                <w:szCs w:val="24"/>
                <w:lang w:eastAsia="en-US"/>
              </w:rPr>
              <w:t>Профессионально-родительская общность:</w:t>
            </w:r>
          </w:p>
          <w:p w14:paraId="205C2F33"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организовывать систематическую просветительскую и консультативную работу («Школа родителей») по вопросам безопасного</w:t>
            </w:r>
          </w:p>
          <w:p w14:paraId="0B8B75A5"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Theme="minorHAnsi" w:hAnsi="Times New Roman" w:cs="Times New Roman"/>
                <w:sz w:val="24"/>
                <w:szCs w:val="24"/>
                <w:lang w:eastAsia="en-US"/>
              </w:rPr>
              <w:t>детства, здорового образа жизни и пр.;</w:t>
            </w:r>
          </w:p>
          <w:p w14:paraId="002D04AD"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b/>
                <w:bCs/>
                <w:i/>
                <w:iCs/>
                <w:sz w:val="24"/>
                <w:szCs w:val="24"/>
                <w:lang w:eastAsia="en-US"/>
              </w:rPr>
            </w:pPr>
            <w:r w:rsidRPr="00ED5828">
              <w:rPr>
                <w:rFonts w:ascii="Times New Roman" w:eastAsiaTheme="minorHAnsi" w:hAnsi="Times New Roman" w:cs="Times New Roman"/>
                <w:b/>
                <w:bCs/>
                <w:i/>
                <w:iCs/>
                <w:sz w:val="24"/>
                <w:szCs w:val="24"/>
                <w:lang w:eastAsia="en-US"/>
              </w:rPr>
              <w:t>Детская общность:</w:t>
            </w:r>
          </w:p>
          <w:p w14:paraId="5A190A22" w14:textId="77777777" w:rsidR="004F0D58" w:rsidRPr="00ED5828" w:rsidRDefault="004F0D58" w:rsidP="00053362">
            <w:pPr>
              <w:autoSpaceDE w:val="0"/>
              <w:autoSpaceDN w:val="0"/>
              <w:adjustRightInd w:val="0"/>
              <w:spacing w:after="0" w:line="240" w:lineRule="auto"/>
              <w:jc w:val="both"/>
              <w:rPr>
                <w:rFonts w:ascii="Times New Roman" w:eastAsiaTheme="minorHAnsi" w:hAnsi="Times New Roman" w:cs="Times New Roman"/>
                <w:b/>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создавать условия для приобретения детьми опыта безопасного поведения, саморегуляции и помощи.</w:t>
            </w:r>
          </w:p>
        </w:tc>
      </w:tr>
      <w:tr w:rsidR="004F0D58" w:rsidRPr="00ED5828" w14:paraId="5C288573" w14:textId="77777777" w:rsidTr="00246F97">
        <w:tc>
          <w:tcPr>
            <w:tcW w:w="9345" w:type="dxa"/>
          </w:tcPr>
          <w:p w14:paraId="4B0B964C" w14:textId="77777777" w:rsidR="004F0D58" w:rsidRPr="00ED5828" w:rsidRDefault="004F0D58" w:rsidP="00053362">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r w:rsidRPr="00ED5828">
              <w:rPr>
                <w:rFonts w:ascii="Times New Roman" w:eastAsiaTheme="minorHAnsi" w:hAnsi="Times New Roman" w:cs="Times New Roman"/>
                <w:b/>
                <w:bCs/>
                <w:sz w:val="24"/>
                <w:szCs w:val="24"/>
                <w:lang w:eastAsia="en-US"/>
              </w:rPr>
              <w:t>Формирование опыта действия (виды детских деятельностей и культурные практики в ДОО)</w:t>
            </w:r>
          </w:p>
          <w:p w14:paraId="1691C4D1"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Theme="minorHAnsi" w:hAnsi="Times New Roman" w:cs="Times New Roman"/>
                <w:sz w:val="24"/>
                <w:szCs w:val="24"/>
                <w:lang w:eastAsia="en-US"/>
              </w:rPr>
              <w:t>организовывать подвижные, спортивные игры, в том числе традиционные народные и дворовые игры на территории ДОО;</w:t>
            </w:r>
          </w:p>
          <w:p w14:paraId="71384C48"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организовывать проекты по здоровому образу жизни, питанию, гигиене, безопасности жизнедеятельности;</w:t>
            </w:r>
          </w:p>
          <w:p w14:paraId="17D35581" w14:textId="77777777" w:rsidR="004F0D58" w:rsidRPr="00ED5828" w:rsidRDefault="004F0D58" w:rsidP="00053362">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прививать оздоровительные традиции в ДОО, культурную практику зарядки и закаливания.</w:t>
            </w:r>
          </w:p>
          <w:p w14:paraId="2183E658" w14:textId="77777777" w:rsidR="004F0D58" w:rsidRPr="00ED5828" w:rsidRDefault="004F0D58" w:rsidP="00053362">
            <w:pPr>
              <w:autoSpaceDE w:val="0"/>
              <w:autoSpaceDN w:val="0"/>
              <w:adjustRightInd w:val="0"/>
              <w:spacing w:after="0" w:line="240" w:lineRule="auto"/>
              <w:jc w:val="both"/>
              <w:rPr>
                <w:rFonts w:ascii="Times New Roman" w:eastAsiaTheme="minorHAnsi" w:hAnsi="Times New Roman" w:cs="Times New Roman"/>
                <w:b/>
                <w:sz w:val="24"/>
                <w:szCs w:val="24"/>
                <w:lang w:eastAsia="en-US"/>
              </w:rPr>
            </w:pPr>
          </w:p>
        </w:tc>
      </w:tr>
      <w:tr w:rsidR="004F0D58" w:rsidRPr="00ED5828" w14:paraId="72435B6E" w14:textId="77777777" w:rsidTr="00246F97">
        <w:tc>
          <w:tcPr>
            <w:tcW w:w="9345" w:type="dxa"/>
          </w:tcPr>
          <w:p w14:paraId="1994718F" w14:textId="77777777" w:rsidR="004F0D58" w:rsidRPr="00ED5828" w:rsidRDefault="004F0D58" w:rsidP="00053362">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r w:rsidRPr="00ED5828">
              <w:rPr>
                <w:rFonts w:ascii="Times New Roman" w:eastAsiaTheme="minorHAnsi" w:hAnsi="Times New Roman" w:cs="Times New Roman"/>
                <w:b/>
                <w:bCs/>
                <w:sz w:val="24"/>
                <w:szCs w:val="24"/>
                <w:lang w:eastAsia="en-US"/>
              </w:rPr>
              <w:t>Планируемые результаты воспитания</w:t>
            </w:r>
          </w:p>
          <w:p w14:paraId="6ED53A30"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Theme="minorHAnsi" w:hAnsi="Times New Roman" w:cs="Times New Roman"/>
                <w:sz w:val="24"/>
                <w:szCs w:val="24"/>
                <w:lang w:eastAsia="en-US"/>
              </w:rPr>
              <w:t>владеет основными навыками личной гигиены;</w:t>
            </w:r>
          </w:p>
          <w:p w14:paraId="052628F8"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знает и соблюдает правила безопасного поведения в быту, социуме, природе;</w:t>
            </w:r>
          </w:p>
          <w:p w14:paraId="23FE6A5E" w14:textId="77777777" w:rsidR="004F0D58" w:rsidRPr="00ED5828" w:rsidRDefault="004F0D58" w:rsidP="00053362">
            <w:pPr>
              <w:autoSpaceDE w:val="0"/>
              <w:autoSpaceDN w:val="0"/>
              <w:adjustRightInd w:val="0"/>
              <w:spacing w:after="0" w:line="240" w:lineRule="auto"/>
              <w:jc w:val="both"/>
              <w:rPr>
                <w:rFonts w:ascii="Times New Roman" w:eastAsiaTheme="minorHAnsi" w:hAnsi="Times New Roman" w:cs="Times New Roman"/>
                <w:b/>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проявляет интерес к физической активности, занятиям спортом, закаливанию.</w:t>
            </w:r>
          </w:p>
        </w:tc>
      </w:tr>
      <w:tr w:rsidR="004F0D58" w:rsidRPr="00ED5828" w14:paraId="315BB061" w14:textId="77777777" w:rsidTr="00246F97">
        <w:tc>
          <w:tcPr>
            <w:tcW w:w="9345" w:type="dxa"/>
            <w:shd w:val="clear" w:color="auto" w:fill="8EAADB" w:themeFill="accent1" w:themeFillTint="99"/>
          </w:tcPr>
          <w:p w14:paraId="2BE95481" w14:textId="77777777" w:rsidR="004F0D58" w:rsidRPr="00ED5828" w:rsidRDefault="004F0D58" w:rsidP="00053362">
            <w:pPr>
              <w:autoSpaceDE w:val="0"/>
              <w:autoSpaceDN w:val="0"/>
              <w:adjustRightInd w:val="0"/>
              <w:spacing w:after="0" w:line="240" w:lineRule="auto"/>
              <w:jc w:val="both"/>
              <w:rPr>
                <w:rFonts w:ascii="Times New Roman" w:eastAsiaTheme="minorHAnsi" w:hAnsi="Times New Roman" w:cs="Times New Roman"/>
                <w:b/>
                <w:sz w:val="24"/>
                <w:szCs w:val="24"/>
                <w:lang w:eastAsia="en-US"/>
              </w:rPr>
            </w:pPr>
            <w:r w:rsidRPr="00ED5828">
              <w:rPr>
                <w:rFonts w:ascii="Times New Roman" w:eastAsiaTheme="minorHAnsi" w:hAnsi="Times New Roman" w:cs="Times New Roman"/>
                <w:b/>
                <w:bCs/>
                <w:sz w:val="24"/>
                <w:szCs w:val="24"/>
                <w:lang w:eastAsia="en-US"/>
              </w:rPr>
              <w:t>Направление воспитания: трудовое</w:t>
            </w:r>
          </w:p>
        </w:tc>
      </w:tr>
      <w:tr w:rsidR="004F0D58" w:rsidRPr="00ED5828" w14:paraId="5EFA7709" w14:textId="77777777" w:rsidTr="00246F97">
        <w:tc>
          <w:tcPr>
            <w:tcW w:w="9345" w:type="dxa"/>
          </w:tcPr>
          <w:p w14:paraId="258A5913" w14:textId="77777777" w:rsidR="004F0D58" w:rsidRPr="00ED5828" w:rsidRDefault="004F0D58" w:rsidP="00053362">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r w:rsidRPr="00ED5828">
              <w:rPr>
                <w:rFonts w:ascii="Times New Roman" w:eastAsiaTheme="minorHAnsi" w:hAnsi="Times New Roman" w:cs="Times New Roman"/>
                <w:b/>
                <w:bCs/>
                <w:sz w:val="24"/>
                <w:szCs w:val="24"/>
                <w:lang w:eastAsia="en-US"/>
              </w:rPr>
              <w:t>Формирование представлений (воспитывающая среда ДОО)</w:t>
            </w:r>
          </w:p>
          <w:p w14:paraId="4787ED97"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Theme="minorHAnsi" w:hAnsi="Times New Roman" w:cs="Times New Roman"/>
                <w:sz w:val="24"/>
                <w:szCs w:val="24"/>
                <w:lang w:eastAsia="en-US"/>
              </w:rPr>
              <w:t>организовывать РППС для формирования у детей разнообразных навыков продуктивных действий, для ознакомления детей с</w:t>
            </w:r>
          </w:p>
          <w:p w14:paraId="44B2A2D4"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Theme="minorHAnsi" w:hAnsi="Times New Roman" w:cs="Times New Roman"/>
                <w:sz w:val="24"/>
                <w:szCs w:val="24"/>
                <w:lang w:eastAsia="en-US"/>
              </w:rPr>
              <w:t>традициями, ремеслами, профессиями;</w:t>
            </w:r>
          </w:p>
          <w:p w14:paraId="141D8B37"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использовать пространства ДОО и прилегающей территории, создавая условия для самостоятельного посильного труда детей;</w:t>
            </w:r>
          </w:p>
          <w:p w14:paraId="4C727B8C" w14:textId="77777777" w:rsidR="004F0D58" w:rsidRPr="00ED5828" w:rsidRDefault="004F0D58" w:rsidP="00053362">
            <w:pPr>
              <w:autoSpaceDE w:val="0"/>
              <w:autoSpaceDN w:val="0"/>
              <w:adjustRightInd w:val="0"/>
              <w:spacing w:after="0" w:line="240" w:lineRule="auto"/>
              <w:jc w:val="both"/>
              <w:rPr>
                <w:rFonts w:ascii="Times New Roman" w:eastAsiaTheme="minorHAnsi" w:hAnsi="Times New Roman" w:cs="Times New Roman"/>
                <w:b/>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знакомить детей с лучшими образцами трудовой деятельности человека.</w:t>
            </w:r>
          </w:p>
        </w:tc>
      </w:tr>
      <w:tr w:rsidR="004F0D58" w:rsidRPr="00ED5828" w14:paraId="1D0B4B77" w14:textId="77777777" w:rsidTr="00246F97">
        <w:tc>
          <w:tcPr>
            <w:tcW w:w="9345" w:type="dxa"/>
          </w:tcPr>
          <w:p w14:paraId="49B5718E"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b/>
                <w:bCs/>
                <w:sz w:val="24"/>
                <w:szCs w:val="24"/>
                <w:lang w:eastAsia="en-US"/>
              </w:rPr>
            </w:pPr>
            <w:r w:rsidRPr="00ED5828">
              <w:rPr>
                <w:rFonts w:ascii="Times New Roman" w:eastAsiaTheme="minorHAnsi" w:hAnsi="Times New Roman" w:cs="Times New Roman"/>
                <w:b/>
                <w:bCs/>
                <w:sz w:val="24"/>
                <w:szCs w:val="24"/>
                <w:lang w:eastAsia="en-US"/>
              </w:rPr>
              <w:t>Формирование отношения (детско-родительская, детско-взрослая,</w:t>
            </w:r>
          </w:p>
          <w:p w14:paraId="50D233E5" w14:textId="77777777" w:rsidR="004F0D58" w:rsidRPr="00ED5828" w:rsidRDefault="004F0D58" w:rsidP="00053362">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r w:rsidRPr="00ED5828">
              <w:rPr>
                <w:rFonts w:ascii="Times New Roman" w:eastAsiaTheme="minorHAnsi" w:hAnsi="Times New Roman" w:cs="Times New Roman"/>
                <w:b/>
                <w:bCs/>
                <w:sz w:val="24"/>
                <w:szCs w:val="24"/>
                <w:lang w:eastAsia="en-US"/>
              </w:rPr>
              <w:t>профессионально-родительская общности, детское сообщество)</w:t>
            </w:r>
          </w:p>
          <w:p w14:paraId="2B1DB3D5"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b/>
                <w:bCs/>
                <w:i/>
                <w:iCs/>
                <w:sz w:val="24"/>
                <w:szCs w:val="24"/>
                <w:lang w:eastAsia="en-US"/>
              </w:rPr>
            </w:pPr>
            <w:r w:rsidRPr="00ED5828">
              <w:rPr>
                <w:rFonts w:ascii="Times New Roman" w:eastAsiaTheme="minorHAnsi" w:hAnsi="Times New Roman" w:cs="Times New Roman"/>
                <w:b/>
                <w:bCs/>
                <w:i/>
                <w:iCs/>
                <w:sz w:val="24"/>
                <w:szCs w:val="24"/>
                <w:lang w:eastAsia="en-US"/>
              </w:rPr>
              <w:t>Детско-родительская общность:</w:t>
            </w:r>
          </w:p>
          <w:p w14:paraId="2D88AB7A"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приучать детей убирать игрушки, помогать по хозяйству;</w:t>
            </w:r>
          </w:p>
          <w:p w14:paraId="6F272A87" w14:textId="77777777" w:rsidR="004F0D58" w:rsidRPr="00ED5828" w:rsidRDefault="004F0D58" w:rsidP="00053362">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рассказывать детям о трудовых традициях своей семьи, о различных профессиях.</w:t>
            </w:r>
          </w:p>
          <w:p w14:paraId="4C977A9F"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b/>
                <w:bCs/>
                <w:i/>
                <w:iCs/>
                <w:sz w:val="24"/>
                <w:szCs w:val="24"/>
                <w:lang w:eastAsia="en-US"/>
              </w:rPr>
            </w:pPr>
            <w:r w:rsidRPr="00ED5828">
              <w:rPr>
                <w:rFonts w:ascii="Times New Roman" w:eastAsiaTheme="minorHAnsi" w:hAnsi="Times New Roman" w:cs="Times New Roman"/>
                <w:b/>
                <w:bCs/>
                <w:i/>
                <w:iCs/>
                <w:sz w:val="24"/>
                <w:szCs w:val="24"/>
                <w:lang w:eastAsia="en-US"/>
              </w:rPr>
              <w:t>Детско-взрослая общность:</w:t>
            </w:r>
          </w:p>
          <w:p w14:paraId="6A481015"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знакомить детей с правилами организации быта, приучать к выполнению существующих правил;</w:t>
            </w:r>
          </w:p>
          <w:p w14:paraId="699DEC2A"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ArialMT" w:hAnsi="Times New Roman" w:cs="Times New Roman"/>
                <w:sz w:val="24"/>
                <w:szCs w:val="24"/>
                <w:lang w:eastAsia="en-US"/>
              </w:rPr>
              <w:lastRenderedPageBreak/>
              <w:t xml:space="preserve">● </w:t>
            </w:r>
            <w:r w:rsidRPr="00ED5828">
              <w:rPr>
                <w:rFonts w:ascii="Times New Roman" w:eastAsiaTheme="minorHAnsi" w:hAnsi="Times New Roman" w:cs="Times New Roman"/>
                <w:sz w:val="24"/>
                <w:szCs w:val="24"/>
                <w:lang w:eastAsia="en-US"/>
              </w:rPr>
              <w:t>показывать пример трудолюбия и ответственного отношения к порученному делу, формировать ответственное отношение к</w:t>
            </w:r>
          </w:p>
          <w:p w14:paraId="6A79EEBB"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Theme="minorHAnsi" w:hAnsi="Times New Roman" w:cs="Times New Roman"/>
                <w:sz w:val="24"/>
                <w:szCs w:val="24"/>
                <w:lang w:eastAsia="en-US"/>
              </w:rPr>
              <w:t>поручениям;</w:t>
            </w:r>
          </w:p>
          <w:p w14:paraId="62C87637"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развивать навыки самообслуживания у детей.</w:t>
            </w:r>
          </w:p>
          <w:p w14:paraId="3F6C069B"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b/>
                <w:bCs/>
                <w:i/>
                <w:iCs/>
                <w:sz w:val="24"/>
                <w:szCs w:val="24"/>
                <w:lang w:eastAsia="en-US"/>
              </w:rPr>
            </w:pPr>
            <w:r w:rsidRPr="00ED5828">
              <w:rPr>
                <w:rFonts w:ascii="Times New Roman" w:eastAsiaTheme="minorHAnsi" w:hAnsi="Times New Roman" w:cs="Times New Roman"/>
                <w:b/>
                <w:bCs/>
                <w:i/>
                <w:iCs/>
                <w:sz w:val="24"/>
                <w:szCs w:val="24"/>
                <w:lang w:eastAsia="en-US"/>
              </w:rPr>
              <w:t>Профессионально-родительская общность:</w:t>
            </w:r>
          </w:p>
          <w:p w14:paraId="2E462DFE"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привлекать родителей как носителей конкретных профессий для презентации особенностей своей профессии, своего труда, их</w:t>
            </w:r>
          </w:p>
          <w:p w14:paraId="555F4044"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Theme="minorHAnsi" w:hAnsi="Times New Roman" w:cs="Times New Roman"/>
                <w:sz w:val="24"/>
                <w:szCs w:val="24"/>
                <w:lang w:eastAsia="en-US"/>
              </w:rPr>
              <w:t>ценности для людей.</w:t>
            </w:r>
          </w:p>
          <w:p w14:paraId="4231461F"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b/>
                <w:bCs/>
                <w:i/>
                <w:iCs/>
                <w:sz w:val="24"/>
                <w:szCs w:val="24"/>
                <w:lang w:eastAsia="en-US"/>
              </w:rPr>
            </w:pPr>
            <w:r w:rsidRPr="00ED5828">
              <w:rPr>
                <w:rFonts w:ascii="Times New Roman" w:eastAsiaTheme="minorHAnsi" w:hAnsi="Times New Roman" w:cs="Times New Roman"/>
                <w:b/>
                <w:bCs/>
                <w:i/>
                <w:iCs/>
                <w:sz w:val="24"/>
                <w:szCs w:val="24"/>
                <w:lang w:eastAsia="en-US"/>
              </w:rPr>
              <w:t>Детская общность:</w:t>
            </w:r>
          </w:p>
          <w:p w14:paraId="775BEFCC" w14:textId="77777777" w:rsidR="004F0D58" w:rsidRPr="00ED5828" w:rsidRDefault="004F0D58" w:rsidP="00053362">
            <w:pPr>
              <w:autoSpaceDE w:val="0"/>
              <w:autoSpaceDN w:val="0"/>
              <w:adjustRightInd w:val="0"/>
              <w:spacing w:after="0" w:line="240" w:lineRule="auto"/>
              <w:jc w:val="both"/>
              <w:rPr>
                <w:rFonts w:ascii="Times New Roman" w:eastAsiaTheme="minorHAnsi" w:hAnsi="Times New Roman" w:cs="Times New Roman"/>
                <w:b/>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поощрять самоорганизацию детского коллектива и оказание помощи младшим детям со стороны старших.</w:t>
            </w:r>
          </w:p>
        </w:tc>
      </w:tr>
      <w:tr w:rsidR="004F0D58" w:rsidRPr="00ED5828" w14:paraId="24C98852" w14:textId="77777777" w:rsidTr="00246F97">
        <w:tc>
          <w:tcPr>
            <w:tcW w:w="9345" w:type="dxa"/>
          </w:tcPr>
          <w:p w14:paraId="555ACC80" w14:textId="77777777" w:rsidR="004F0D58" w:rsidRPr="00ED5828" w:rsidRDefault="004F0D58" w:rsidP="00053362">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r w:rsidRPr="00ED5828">
              <w:rPr>
                <w:rFonts w:ascii="Times New Roman" w:eastAsiaTheme="minorHAnsi" w:hAnsi="Times New Roman" w:cs="Times New Roman"/>
                <w:b/>
                <w:bCs/>
                <w:sz w:val="24"/>
                <w:szCs w:val="24"/>
                <w:lang w:eastAsia="en-US"/>
              </w:rPr>
              <w:lastRenderedPageBreak/>
              <w:t>Формирование опыта действия (виды детских деятельностей и культурные практики в ДОО)</w:t>
            </w:r>
          </w:p>
          <w:p w14:paraId="17643427"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Theme="minorHAnsi" w:hAnsi="Times New Roman" w:cs="Times New Roman"/>
                <w:sz w:val="24"/>
                <w:szCs w:val="24"/>
                <w:lang w:eastAsia="en-US"/>
              </w:rPr>
              <w:t>в режимных моментах и в совместных видах деятельности воспитывать у детей бережливость (беречь игрушки, одежду,</w:t>
            </w:r>
          </w:p>
          <w:p w14:paraId="7A3173FC"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Theme="minorHAnsi" w:hAnsi="Times New Roman" w:cs="Times New Roman"/>
                <w:sz w:val="24"/>
                <w:szCs w:val="24"/>
                <w:lang w:eastAsia="en-US"/>
              </w:rPr>
              <w:t>труд и старания родителей, воспитателя, сверстников);</w:t>
            </w:r>
          </w:p>
          <w:p w14:paraId="563B971C"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организовывать дежурство по группе;</w:t>
            </w:r>
          </w:p>
          <w:p w14:paraId="47210415"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организовывать проекты в различных тематических направлениях;</w:t>
            </w:r>
          </w:p>
          <w:p w14:paraId="58A67D95"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организовывать различные виды игровой, продуктивной, познавательной деятельности, в которых формируются навыки,</w:t>
            </w:r>
          </w:p>
          <w:p w14:paraId="062CA2CF"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Theme="minorHAnsi" w:hAnsi="Times New Roman" w:cs="Times New Roman"/>
                <w:sz w:val="24"/>
                <w:szCs w:val="24"/>
                <w:lang w:eastAsia="en-US"/>
              </w:rPr>
              <w:t>необходимые для трудовой деятельности и трудового усилия детей;</w:t>
            </w:r>
          </w:p>
          <w:p w14:paraId="796EA554" w14:textId="77777777" w:rsidR="004F0D58" w:rsidRPr="00ED5828" w:rsidRDefault="004F0D58" w:rsidP="00053362">
            <w:pPr>
              <w:autoSpaceDE w:val="0"/>
              <w:autoSpaceDN w:val="0"/>
              <w:adjustRightInd w:val="0"/>
              <w:spacing w:after="0" w:line="240" w:lineRule="auto"/>
              <w:jc w:val="both"/>
              <w:rPr>
                <w:rFonts w:ascii="Times New Roman" w:eastAsiaTheme="minorHAnsi" w:hAnsi="Times New Roman" w:cs="Times New Roman"/>
                <w:b/>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проводить беседы на тему уважительного отношения к труду;</w:t>
            </w:r>
          </w:p>
        </w:tc>
      </w:tr>
      <w:tr w:rsidR="004F0D58" w:rsidRPr="00ED5828" w14:paraId="2C7CA8F8" w14:textId="77777777" w:rsidTr="00246F97">
        <w:tc>
          <w:tcPr>
            <w:tcW w:w="9345" w:type="dxa"/>
          </w:tcPr>
          <w:p w14:paraId="627F6E8E" w14:textId="77777777" w:rsidR="004F0D58" w:rsidRPr="00ED5828" w:rsidRDefault="004F0D58" w:rsidP="00053362">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r w:rsidRPr="00ED5828">
              <w:rPr>
                <w:rFonts w:ascii="Times New Roman" w:eastAsiaTheme="minorHAnsi" w:hAnsi="Times New Roman" w:cs="Times New Roman"/>
                <w:b/>
                <w:bCs/>
                <w:sz w:val="24"/>
                <w:szCs w:val="24"/>
                <w:lang w:eastAsia="en-US"/>
              </w:rPr>
              <w:t>Планируемые результаты воспитания</w:t>
            </w:r>
          </w:p>
          <w:p w14:paraId="4DC12357"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Theme="minorHAnsi" w:hAnsi="Times New Roman" w:cs="Times New Roman"/>
                <w:sz w:val="24"/>
                <w:szCs w:val="24"/>
                <w:lang w:eastAsia="en-US"/>
              </w:rPr>
              <w:t>понимает ценность труда в семье и в обществе;</w:t>
            </w:r>
          </w:p>
          <w:p w14:paraId="05758DB6"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уважает людей труда, результаты их деятельности;</w:t>
            </w:r>
          </w:p>
          <w:p w14:paraId="09CA2F13" w14:textId="77777777" w:rsidR="004F0D58" w:rsidRPr="00ED5828" w:rsidRDefault="004F0D58" w:rsidP="00053362">
            <w:pPr>
              <w:autoSpaceDE w:val="0"/>
              <w:autoSpaceDN w:val="0"/>
              <w:adjustRightInd w:val="0"/>
              <w:spacing w:after="0" w:line="240" w:lineRule="auto"/>
              <w:jc w:val="both"/>
              <w:rPr>
                <w:rFonts w:ascii="Times New Roman" w:eastAsiaTheme="minorHAnsi" w:hAnsi="Times New Roman" w:cs="Times New Roman"/>
                <w:b/>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проявляет трудолюбие при выполнении поручений и в самостоятельной деятельности</w:t>
            </w:r>
          </w:p>
        </w:tc>
      </w:tr>
      <w:tr w:rsidR="004F0D58" w:rsidRPr="00ED5828" w14:paraId="203B3A73" w14:textId="77777777" w:rsidTr="00246F97">
        <w:tc>
          <w:tcPr>
            <w:tcW w:w="9345" w:type="dxa"/>
            <w:shd w:val="clear" w:color="auto" w:fill="8EAADB" w:themeFill="accent1" w:themeFillTint="99"/>
          </w:tcPr>
          <w:p w14:paraId="36EC3F0A" w14:textId="77777777" w:rsidR="004F0D58" w:rsidRPr="00ED5828" w:rsidRDefault="004F0D58" w:rsidP="00053362">
            <w:pPr>
              <w:autoSpaceDE w:val="0"/>
              <w:autoSpaceDN w:val="0"/>
              <w:adjustRightInd w:val="0"/>
              <w:spacing w:after="0" w:line="240" w:lineRule="auto"/>
              <w:jc w:val="both"/>
              <w:rPr>
                <w:rFonts w:ascii="Times New Roman" w:eastAsiaTheme="minorHAnsi" w:hAnsi="Times New Roman" w:cs="Times New Roman"/>
                <w:b/>
                <w:sz w:val="24"/>
                <w:szCs w:val="24"/>
                <w:lang w:eastAsia="en-US"/>
              </w:rPr>
            </w:pPr>
            <w:r w:rsidRPr="00ED5828">
              <w:rPr>
                <w:rFonts w:ascii="Times New Roman" w:eastAsiaTheme="minorHAnsi" w:hAnsi="Times New Roman" w:cs="Times New Roman"/>
                <w:b/>
                <w:bCs/>
                <w:sz w:val="24"/>
                <w:szCs w:val="24"/>
                <w:lang w:eastAsia="en-US"/>
              </w:rPr>
              <w:t xml:space="preserve">Направление воспитания: этико- эстетическое </w:t>
            </w:r>
          </w:p>
        </w:tc>
      </w:tr>
      <w:tr w:rsidR="004F0D58" w:rsidRPr="00ED5828" w14:paraId="13C3904D" w14:textId="77777777" w:rsidTr="00246F97">
        <w:tc>
          <w:tcPr>
            <w:tcW w:w="9345" w:type="dxa"/>
          </w:tcPr>
          <w:p w14:paraId="1B3E2320" w14:textId="77777777" w:rsidR="004F0D58" w:rsidRPr="00ED5828" w:rsidRDefault="004F0D58" w:rsidP="00053362">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r w:rsidRPr="00ED5828">
              <w:rPr>
                <w:rFonts w:ascii="Times New Roman" w:eastAsiaTheme="minorHAnsi" w:hAnsi="Times New Roman" w:cs="Times New Roman"/>
                <w:b/>
                <w:bCs/>
                <w:sz w:val="24"/>
                <w:szCs w:val="24"/>
                <w:lang w:eastAsia="en-US"/>
              </w:rPr>
              <w:t>Формирование представлений (воспитывающая среда ДОО)</w:t>
            </w:r>
          </w:p>
          <w:p w14:paraId="39D631D5"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Theme="minorHAnsi" w:hAnsi="Times New Roman" w:cs="Times New Roman"/>
                <w:sz w:val="24"/>
                <w:szCs w:val="24"/>
                <w:lang w:eastAsia="en-US"/>
              </w:rPr>
              <w:t>создавать в ДОО и на прилегающей территории РППС, обеспечивающую формирование представлений о красоте, об опрятности,</w:t>
            </w:r>
          </w:p>
          <w:p w14:paraId="69427C7D"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Theme="minorHAnsi" w:hAnsi="Times New Roman" w:cs="Times New Roman"/>
                <w:sz w:val="24"/>
                <w:szCs w:val="24"/>
                <w:lang w:eastAsia="en-US"/>
              </w:rPr>
              <w:t>формирование эстетического вкуса;</w:t>
            </w:r>
          </w:p>
          <w:p w14:paraId="36AEA585"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обеспечивать наличие в РППС материалов, которые знакомят детей с лучшими отечественными и мировыми образцами искусства;</w:t>
            </w:r>
          </w:p>
          <w:p w14:paraId="6510BE8C"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организовывать в ДОО и на прилегающей территории зоны, связанные с образцами культурного наследия;</w:t>
            </w:r>
          </w:p>
          <w:p w14:paraId="4E6AFBE4"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создавать в ДОО событийную и рукотворную среды (выставки творческих работ, декорирование помещений к праздникам и</w:t>
            </w:r>
          </w:p>
          <w:p w14:paraId="794E3D68"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Theme="minorHAnsi" w:hAnsi="Times New Roman" w:cs="Times New Roman"/>
                <w:sz w:val="24"/>
                <w:szCs w:val="24"/>
                <w:lang w:eastAsia="en-US"/>
              </w:rPr>
              <w:t>др.);</w:t>
            </w:r>
          </w:p>
          <w:p w14:paraId="4996A7FB"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обеспечивать свободный доступ детей и родителей к различным литературным изданиям и наглядным материалам по теме</w:t>
            </w:r>
          </w:p>
          <w:p w14:paraId="33B722EC" w14:textId="77777777" w:rsidR="004F0D58" w:rsidRPr="00ED5828" w:rsidRDefault="004F0D58" w:rsidP="00053362">
            <w:pPr>
              <w:autoSpaceDE w:val="0"/>
              <w:autoSpaceDN w:val="0"/>
              <w:adjustRightInd w:val="0"/>
              <w:spacing w:after="0" w:line="240" w:lineRule="auto"/>
              <w:jc w:val="both"/>
              <w:rPr>
                <w:rFonts w:ascii="Times New Roman" w:eastAsiaTheme="minorHAnsi" w:hAnsi="Times New Roman" w:cs="Times New Roman"/>
                <w:b/>
                <w:sz w:val="24"/>
                <w:szCs w:val="24"/>
                <w:lang w:eastAsia="en-US"/>
              </w:rPr>
            </w:pPr>
            <w:r w:rsidRPr="00ED5828">
              <w:rPr>
                <w:rFonts w:ascii="Times New Roman" w:eastAsiaTheme="minorHAnsi" w:hAnsi="Times New Roman" w:cs="Times New Roman"/>
                <w:sz w:val="24"/>
                <w:szCs w:val="24"/>
                <w:lang w:eastAsia="en-US"/>
              </w:rPr>
              <w:t>культуры общения и развития, этики и эстетики.</w:t>
            </w:r>
          </w:p>
        </w:tc>
      </w:tr>
      <w:tr w:rsidR="004F0D58" w:rsidRPr="00ED5828" w14:paraId="44F2F034" w14:textId="77777777" w:rsidTr="00246F97">
        <w:tc>
          <w:tcPr>
            <w:tcW w:w="9345" w:type="dxa"/>
          </w:tcPr>
          <w:p w14:paraId="5083A846"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b/>
                <w:bCs/>
                <w:sz w:val="24"/>
                <w:szCs w:val="24"/>
                <w:lang w:eastAsia="en-US"/>
              </w:rPr>
            </w:pPr>
            <w:r w:rsidRPr="00ED5828">
              <w:rPr>
                <w:rFonts w:ascii="Times New Roman" w:eastAsiaTheme="minorHAnsi" w:hAnsi="Times New Roman" w:cs="Times New Roman"/>
                <w:b/>
                <w:bCs/>
                <w:sz w:val="24"/>
                <w:szCs w:val="24"/>
                <w:lang w:eastAsia="en-US"/>
              </w:rPr>
              <w:t>Формирование отношения (детско-родительская, детско-взрослая,</w:t>
            </w:r>
          </w:p>
          <w:p w14:paraId="65DB5826" w14:textId="77777777" w:rsidR="004F0D58" w:rsidRPr="00ED5828" w:rsidRDefault="004F0D58" w:rsidP="00053362">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r w:rsidRPr="00ED5828">
              <w:rPr>
                <w:rFonts w:ascii="Times New Roman" w:eastAsiaTheme="minorHAnsi" w:hAnsi="Times New Roman" w:cs="Times New Roman"/>
                <w:b/>
                <w:bCs/>
                <w:sz w:val="24"/>
                <w:szCs w:val="24"/>
                <w:lang w:eastAsia="en-US"/>
              </w:rPr>
              <w:t>профессионально-родительская общности, детское сообщество)</w:t>
            </w:r>
          </w:p>
          <w:p w14:paraId="2AD19807"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b/>
                <w:bCs/>
                <w:i/>
                <w:iCs/>
                <w:sz w:val="24"/>
                <w:szCs w:val="24"/>
                <w:lang w:eastAsia="en-US"/>
              </w:rPr>
            </w:pPr>
            <w:r w:rsidRPr="00ED5828">
              <w:rPr>
                <w:rFonts w:ascii="Times New Roman" w:eastAsiaTheme="minorHAnsi" w:hAnsi="Times New Roman" w:cs="Times New Roman"/>
                <w:b/>
                <w:bCs/>
                <w:i/>
                <w:iCs/>
                <w:sz w:val="24"/>
                <w:szCs w:val="24"/>
                <w:lang w:eastAsia="en-US"/>
              </w:rPr>
              <w:t>Детско-родительская общность:</w:t>
            </w:r>
          </w:p>
          <w:p w14:paraId="45C1FF70"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знакомить детей с художественными произведениями, обсуждать вопросы этического и эстетического характера.</w:t>
            </w:r>
          </w:p>
          <w:p w14:paraId="3E713CAF"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b/>
                <w:bCs/>
                <w:i/>
                <w:iCs/>
                <w:sz w:val="24"/>
                <w:szCs w:val="24"/>
                <w:lang w:eastAsia="en-US"/>
              </w:rPr>
            </w:pPr>
            <w:r w:rsidRPr="00ED5828">
              <w:rPr>
                <w:rFonts w:ascii="Times New Roman" w:eastAsiaTheme="minorHAnsi" w:hAnsi="Times New Roman" w:cs="Times New Roman"/>
                <w:b/>
                <w:bCs/>
                <w:i/>
                <w:iCs/>
                <w:sz w:val="24"/>
                <w:szCs w:val="24"/>
                <w:lang w:eastAsia="en-US"/>
              </w:rPr>
              <w:t>Детско-взрослая общность:</w:t>
            </w:r>
          </w:p>
          <w:p w14:paraId="1931ECFA"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показывать пример культурного поведения.</w:t>
            </w:r>
          </w:p>
          <w:p w14:paraId="2B5CFFC6"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b/>
                <w:bCs/>
                <w:i/>
                <w:iCs/>
                <w:sz w:val="24"/>
                <w:szCs w:val="24"/>
                <w:lang w:eastAsia="en-US"/>
              </w:rPr>
            </w:pPr>
            <w:r w:rsidRPr="00ED5828">
              <w:rPr>
                <w:rFonts w:ascii="Times New Roman" w:eastAsiaTheme="minorHAnsi" w:hAnsi="Times New Roman" w:cs="Times New Roman"/>
                <w:b/>
                <w:bCs/>
                <w:i/>
                <w:iCs/>
                <w:sz w:val="24"/>
                <w:szCs w:val="24"/>
                <w:lang w:eastAsia="en-US"/>
              </w:rPr>
              <w:t>Профессионально-родительская общность:</w:t>
            </w:r>
          </w:p>
          <w:p w14:paraId="29CD1750"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совместно проектировать и создавать эстетическую среду ДОО.</w:t>
            </w:r>
          </w:p>
          <w:p w14:paraId="3C041D5F"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b/>
                <w:bCs/>
                <w:i/>
                <w:iCs/>
                <w:sz w:val="24"/>
                <w:szCs w:val="24"/>
                <w:lang w:eastAsia="en-US"/>
              </w:rPr>
            </w:pPr>
            <w:r w:rsidRPr="00ED5828">
              <w:rPr>
                <w:rFonts w:ascii="Times New Roman" w:eastAsiaTheme="minorHAnsi" w:hAnsi="Times New Roman" w:cs="Times New Roman"/>
                <w:b/>
                <w:bCs/>
                <w:i/>
                <w:iCs/>
                <w:sz w:val="24"/>
                <w:szCs w:val="24"/>
                <w:lang w:eastAsia="en-US"/>
              </w:rPr>
              <w:t>Детская общность:</w:t>
            </w:r>
          </w:p>
          <w:p w14:paraId="04E7A007" w14:textId="77777777" w:rsidR="004F0D58" w:rsidRPr="00ED5828" w:rsidRDefault="004F0D58" w:rsidP="00053362">
            <w:pPr>
              <w:autoSpaceDE w:val="0"/>
              <w:autoSpaceDN w:val="0"/>
              <w:adjustRightInd w:val="0"/>
              <w:spacing w:after="0" w:line="240" w:lineRule="auto"/>
              <w:jc w:val="both"/>
              <w:rPr>
                <w:rFonts w:ascii="Times New Roman" w:eastAsiaTheme="minorHAnsi" w:hAnsi="Times New Roman" w:cs="Times New Roman"/>
                <w:b/>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создавать условия для понимания и усвоения детьми этических и эстетических норм.</w:t>
            </w:r>
          </w:p>
        </w:tc>
      </w:tr>
      <w:tr w:rsidR="004F0D58" w:rsidRPr="00ED5828" w14:paraId="58310536" w14:textId="77777777" w:rsidTr="00246F97">
        <w:tc>
          <w:tcPr>
            <w:tcW w:w="9345" w:type="dxa"/>
          </w:tcPr>
          <w:p w14:paraId="36F5D58E" w14:textId="77777777" w:rsidR="004F0D58" w:rsidRPr="00ED5828" w:rsidRDefault="004F0D58" w:rsidP="00053362">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r w:rsidRPr="00ED5828">
              <w:rPr>
                <w:rFonts w:ascii="Times New Roman" w:eastAsiaTheme="minorHAnsi" w:hAnsi="Times New Roman" w:cs="Times New Roman"/>
                <w:b/>
                <w:bCs/>
                <w:sz w:val="24"/>
                <w:szCs w:val="24"/>
                <w:lang w:eastAsia="en-US"/>
              </w:rPr>
              <w:lastRenderedPageBreak/>
              <w:t>Формирование опыта действия (виды детских деятельностей и культурные практики в ДОО)</w:t>
            </w:r>
          </w:p>
          <w:p w14:paraId="100E7A30"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Theme="minorHAnsi" w:hAnsi="Times New Roman" w:cs="Times New Roman"/>
                <w:sz w:val="24"/>
                <w:szCs w:val="24"/>
                <w:lang w:eastAsia="en-US"/>
              </w:rPr>
              <w:t>организовывать продуктивные виды деятельности (лепка, рисование, конструирование, и пр.);</w:t>
            </w:r>
          </w:p>
          <w:p w14:paraId="16722F80"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организовывать творческую деятельность в рамках дополнительного образования;</w:t>
            </w:r>
          </w:p>
          <w:p w14:paraId="3594ED7C"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организовывать совместные с родителями и детьми культурно-образовательные и творческие проекты, праздники и</w:t>
            </w:r>
          </w:p>
          <w:p w14:paraId="2D67796D"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Theme="minorHAnsi" w:hAnsi="Times New Roman" w:cs="Times New Roman"/>
                <w:sz w:val="24"/>
                <w:szCs w:val="24"/>
                <w:lang w:eastAsia="en-US"/>
              </w:rPr>
              <w:t>фестивали;</w:t>
            </w:r>
          </w:p>
          <w:p w14:paraId="75AA1A18"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создавать музейные уголки в ДОО;</w:t>
            </w:r>
          </w:p>
          <w:p w14:paraId="19B80035"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создавать возможности для творческого самовыражения детей: поддерживать инициативу, стремление к импровизации</w:t>
            </w:r>
          </w:p>
          <w:p w14:paraId="42ECC3E6"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Theme="minorHAnsi" w:hAnsi="Times New Roman" w:cs="Times New Roman"/>
                <w:sz w:val="24"/>
                <w:szCs w:val="24"/>
                <w:lang w:eastAsia="en-US"/>
              </w:rPr>
              <w:t>при самостоятельном воплощении ребенком художественных замыслов;</w:t>
            </w:r>
          </w:p>
          <w:p w14:paraId="102435CF" w14:textId="77777777" w:rsidR="004F0D58" w:rsidRPr="00ED5828" w:rsidRDefault="004F0D58" w:rsidP="00053362">
            <w:pPr>
              <w:autoSpaceDE w:val="0"/>
              <w:autoSpaceDN w:val="0"/>
              <w:adjustRightInd w:val="0"/>
              <w:spacing w:after="0" w:line="240" w:lineRule="auto"/>
              <w:jc w:val="both"/>
              <w:rPr>
                <w:rFonts w:ascii="Times New Roman" w:eastAsiaTheme="minorHAnsi" w:hAnsi="Times New Roman" w:cs="Times New Roman"/>
                <w:b/>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вовлекать детей в разные виды художественно-эстетической деятельности.</w:t>
            </w:r>
          </w:p>
        </w:tc>
      </w:tr>
      <w:tr w:rsidR="004F0D58" w:rsidRPr="00ED5828" w14:paraId="166ECFA6" w14:textId="77777777" w:rsidTr="00246F97">
        <w:tc>
          <w:tcPr>
            <w:tcW w:w="9345" w:type="dxa"/>
          </w:tcPr>
          <w:p w14:paraId="6BA1DF9A" w14:textId="77777777" w:rsidR="004F0D58" w:rsidRPr="00ED5828" w:rsidRDefault="004F0D58" w:rsidP="00053362">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r w:rsidRPr="00ED5828">
              <w:rPr>
                <w:rFonts w:ascii="Times New Roman" w:eastAsiaTheme="minorHAnsi" w:hAnsi="Times New Roman" w:cs="Times New Roman"/>
                <w:b/>
                <w:bCs/>
                <w:sz w:val="24"/>
                <w:szCs w:val="24"/>
                <w:lang w:eastAsia="en-US"/>
              </w:rPr>
              <w:t>Планируемые результаты воспитания</w:t>
            </w:r>
          </w:p>
          <w:p w14:paraId="3C0C01DE"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Theme="minorHAnsi" w:hAnsi="Times New Roman" w:cs="Times New Roman"/>
                <w:sz w:val="24"/>
                <w:szCs w:val="24"/>
                <w:lang w:eastAsia="en-US"/>
              </w:rPr>
              <w:t>воспринимает и чувствует прекрасное в быту, природе, поступках, искусстве;</w:t>
            </w:r>
          </w:p>
          <w:p w14:paraId="33B08348"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стремится к отображению прекрасного в продуктивных видах деятельности;</w:t>
            </w:r>
          </w:p>
          <w:p w14:paraId="15A92EA3" w14:textId="77777777" w:rsidR="004F0D58" w:rsidRPr="00ED5828" w:rsidRDefault="004F0D58" w:rsidP="00053362">
            <w:pPr>
              <w:autoSpaceDE w:val="0"/>
              <w:autoSpaceDN w:val="0"/>
              <w:adjustRightInd w:val="0"/>
              <w:spacing w:after="0" w:line="240" w:lineRule="auto"/>
              <w:jc w:val="both"/>
              <w:rPr>
                <w:rFonts w:ascii="Times New Roman" w:eastAsiaTheme="minorHAnsi" w:hAnsi="Times New Roman" w:cs="Times New Roman"/>
                <w:b/>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обладает зачатками художественно-эстетического вкуса.</w:t>
            </w:r>
          </w:p>
        </w:tc>
      </w:tr>
    </w:tbl>
    <w:p w14:paraId="3A654CC0" w14:textId="77777777" w:rsidR="00246F97" w:rsidRPr="00ED5828" w:rsidRDefault="00246F97" w:rsidP="00053362">
      <w:pPr>
        <w:autoSpaceDE w:val="0"/>
        <w:autoSpaceDN w:val="0"/>
        <w:adjustRightInd w:val="0"/>
        <w:spacing w:after="0" w:line="240" w:lineRule="auto"/>
        <w:ind w:firstLine="360"/>
        <w:jc w:val="center"/>
        <w:rPr>
          <w:rFonts w:ascii="Times New Roman" w:hAnsi="Times New Roman" w:cs="Times New Roman"/>
          <w:b/>
          <w:bCs/>
          <w:sz w:val="24"/>
        </w:rPr>
      </w:pPr>
    </w:p>
    <w:p w14:paraId="6C8FE91F" w14:textId="1A0E8732" w:rsidR="004F0D58" w:rsidRPr="00ED5828" w:rsidRDefault="004F0D58" w:rsidP="00053362">
      <w:pPr>
        <w:autoSpaceDE w:val="0"/>
        <w:autoSpaceDN w:val="0"/>
        <w:adjustRightInd w:val="0"/>
        <w:spacing w:after="0" w:line="240" w:lineRule="auto"/>
        <w:ind w:firstLine="360"/>
        <w:jc w:val="center"/>
        <w:rPr>
          <w:rFonts w:ascii="Times New Roman" w:hAnsi="Times New Roman" w:cs="Times New Roman"/>
          <w:b/>
          <w:bCs/>
          <w:sz w:val="24"/>
        </w:rPr>
      </w:pPr>
      <w:r w:rsidRPr="00ED5828">
        <w:rPr>
          <w:rFonts w:ascii="Times New Roman" w:hAnsi="Times New Roman" w:cs="Times New Roman"/>
          <w:b/>
          <w:bCs/>
          <w:sz w:val="24"/>
        </w:rPr>
        <w:t>Особенности взаимодействия педагогического коллектива с семьями воспитанников в процессе реализации Программы воспитания</w:t>
      </w:r>
    </w:p>
    <w:p w14:paraId="67EF41FF" w14:textId="77777777" w:rsidR="004F0D58" w:rsidRPr="00ED5828" w:rsidRDefault="004F0D58" w:rsidP="00053362">
      <w:pPr>
        <w:autoSpaceDE w:val="0"/>
        <w:autoSpaceDN w:val="0"/>
        <w:adjustRightInd w:val="0"/>
        <w:spacing w:after="0" w:line="240" w:lineRule="auto"/>
        <w:ind w:firstLine="360"/>
        <w:rPr>
          <w:rFonts w:ascii="Times New Roman" w:hAnsi="Times New Roman" w:cs="Times New Roman"/>
          <w:sz w:val="24"/>
        </w:rPr>
      </w:pPr>
      <w:r w:rsidRPr="00ED5828">
        <w:rPr>
          <w:rFonts w:ascii="Times New Roman" w:hAnsi="Times New Roman" w:cs="Times New Roman"/>
          <w:sz w:val="24"/>
        </w:rPr>
        <w:t xml:space="preserve">Единство ценностей и готовность к сотрудничеству всех участников образовательных отношений составляет основу уклада МДБОУ ДС №7 «Улыбка». </w:t>
      </w:r>
    </w:p>
    <w:p w14:paraId="60C3B7AA" w14:textId="77777777" w:rsidR="004F0D58" w:rsidRPr="00ED5828" w:rsidRDefault="004F0D58" w:rsidP="00053362">
      <w:pPr>
        <w:autoSpaceDE w:val="0"/>
        <w:autoSpaceDN w:val="0"/>
        <w:adjustRightInd w:val="0"/>
        <w:spacing w:after="0" w:line="240" w:lineRule="auto"/>
        <w:ind w:firstLine="360"/>
        <w:rPr>
          <w:rFonts w:ascii="Times New Roman" w:hAnsi="Times New Roman" w:cs="Times New Roman"/>
          <w:sz w:val="24"/>
        </w:rPr>
      </w:pPr>
      <w:r w:rsidRPr="00ED5828">
        <w:rPr>
          <w:rFonts w:ascii="Times New Roman" w:hAnsi="Times New Roman" w:cs="Times New Roman"/>
          <w:sz w:val="24"/>
        </w:rPr>
        <w:t xml:space="preserve">Семья – это первичное звено, где начинается становление ребенка как личности. То, что ребенок в детские годы приобретает в семье, он сохраняет в течение всей последующей жизни. Миссия ДОО – профессионально помочь семье в воспитании детей, при этом, не подменяя ее, а дополняя и обеспечивая более полную реализацию ее воспитательных функций. Главное во взаимодействии с родителями – создание соответствующего морально-психологического климата, творческой атмосферы, доброжелательного стиля отношений педагогов и родителей, что способствует развитию личности ребенка. </w:t>
      </w:r>
    </w:p>
    <w:p w14:paraId="4F69E167" w14:textId="77777777" w:rsidR="004F0D58" w:rsidRPr="00ED5828" w:rsidRDefault="004F0D58" w:rsidP="00053362">
      <w:pPr>
        <w:autoSpaceDE w:val="0"/>
        <w:autoSpaceDN w:val="0"/>
        <w:adjustRightInd w:val="0"/>
        <w:spacing w:after="0" w:line="240" w:lineRule="auto"/>
        <w:ind w:firstLine="360"/>
        <w:rPr>
          <w:rFonts w:ascii="Times New Roman" w:hAnsi="Times New Roman" w:cs="Times New Roman"/>
          <w:sz w:val="24"/>
        </w:rPr>
      </w:pPr>
      <w:r w:rsidRPr="00ED5828">
        <w:rPr>
          <w:rFonts w:ascii="Times New Roman" w:hAnsi="Times New Roman" w:cs="Times New Roman"/>
          <w:sz w:val="24"/>
        </w:rPr>
        <w:t xml:space="preserve">Основные принципы взаимодействия с семьями воспитанников: </w:t>
      </w:r>
    </w:p>
    <w:p w14:paraId="2BF914CB" w14:textId="77777777" w:rsidR="004F0D58" w:rsidRPr="00ED5828" w:rsidRDefault="004F0D58" w:rsidP="00D45F27">
      <w:pPr>
        <w:numPr>
          <w:ilvl w:val="0"/>
          <w:numId w:val="18"/>
        </w:numPr>
        <w:autoSpaceDE w:val="0"/>
        <w:autoSpaceDN w:val="0"/>
        <w:adjustRightInd w:val="0"/>
        <w:spacing w:after="0" w:line="240" w:lineRule="auto"/>
        <w:rPr>
          <w:rFonts w:ascii="Times New Roman" w:hAnsi="Times New Roman" w:cs="Times New Roman"/>
          <w:sz w:val="24"/>
        </w:rPr>
      </w:pPr>
      <w:r w:rsidRPr="00ED5828">
        <w:rPr>
          <w:rFonts w:ascii="Times New Roman" w:hAnsi="Times New Roman" w:cs="Times New Roman"/>
          <w:sz w:val="24"/>
        </w:rPr>
        <w:t xml:space="preserve">Открытость ДОО для родителей. </w:t>
      </w:r>
    </w:p>
    <w:p w14:paraId="0D9F8A90" w14:textId="77777777" w:rsidR="004F0D58" w:rsidRPr="00ED5828" w:rsidRDefault="004F0D58" w:rsidP="00D45F27">
      <w:pPr>
        <w:numPr>
          <w:ilvl w:val="0"/>
          <w:numId w:val="18"/>
        </w:numPr>
        <w:autoSpaceDE w:val="0"/>
        <w:autoSpaceDN w:val="0"/>
        <w:adjustRightInd w:val="0"/>
        <w:spacing w:after="0" w:line="240" w:lineRule="auto"/>
        <w:rPr>
          <w:rFonts w:ascii="Times New Roman" w:hAnsi="Times New Roman" w:cs="Times New Roman"/>
          <w:sz w:val="24"/>
        </w:rPr>
      </w:pPr>
      <w:r w:rsidRPr="00ED5828">
        <w:rPr>
          <w:rFonts w:ascii="Times New Roman" w:hAnsi="Times New Roman" w:cs="Times New Roman"/>
          <w:sz w:val="24"/>
        </w:rPr>
        <w:t xml:space="preserve">Сотрудничество педагогов и родителей в воспитании детей. </w:t>
      </w:r>
    </w:p>
    <w:p w14:paraId="3C936F7C" w14:textId="77777777" w:rsidR="004F0D58" w:rsidRPr="00ED5828" w:rsidRDefault="004F0D58" w:rsidP="00D45F27">
      <w:pPr>
        <w:numPr>
          <w:ilvl w:val="0"/>
          <w:numId w:val="18"/>
        </w:numPr>
        <w:autoSpaceDE w:val="0"/>
        <w:autoSpaceDN w:val="0"/>
        <w:adjustRightInd w:val="0"/>
        <w:spacing w:after="0" w:line="240" w:lineRule="auto"/>
        <w:rPr>
          <w:rFonts w:ascii="Times New Roman" w:hAnsi="Times New Roman" w:cs="Times New Roman"/>
          <w:sz w:val="24"/>
        </w:rPr>
      </w:pPr>
      <w:r w:rsidRPr="00ED5828">
        <w:rPr>
          <w:rFonts w:ascii="Times New Roman" w:hAnsi="Times New Roman" w:cs="Times New Roman"/>
          <w:sz w:val="24"/>
        </w:rPr>
        <w:t xml:space="preserve">Создание единой развивающей среды, обеспечивающей одинаковые подходы к развитию ребенка в семье и детском саду. </w:t>
      </w:r>
    </w:p>
    <w:p w14:paraId="7F28B239" w14:textId="77777777" w:rsidR="004F0D58" w:rsidRPr="00ED5828" w:rsidRDefault="004F0D58" w:rsidP="00D45F27">
      <w:pPr>
        <w:numPr>
          <w:ilvl w:val="0"/>
          <w:numId w:val="18"/>
        </w:numPr>
        <w:autoSpaceDE w:val="0"/>
        <w:autoSpaceDN w:val="0"/>
        <w:adjustRightInd w:val="0"/>
        <w:spacing w:after="0" w:line="240" w:lineRule="auto"/>
        <w:rPr>
          <w:rFonts w:ascii="Times New Roman" w:hAnsi="Times New Roman" w:cs="Times New Roman"/>
          <w:sz w:val="24"/>
        </w:rPr>
      </w:pPr>
      <w:r w:rsidRPr="00ED5828">
        <w:rPr>
          <w:rFonts w:ascii="Times New Roman" w:hAnsi="Times New Roman" w:cs="Times New Roman"/>
          <w:sz w:val="24"/>
        </w:rPr>
        <w:t xml:space="preserve">Единый подход к процессу воспитания ребёнка. </w:t>
      </w:r>
    </w:p>
    <w:p w14:paraId="574A2E2A" w14:textId="77777777" w:rsidR="004F0D58" w:rsidRPr="00ED5828" w:rsidRDefault="004F0D58" w:rsidP="00053362">
      <w:pPr>
        <w:autoSpaceDE w:val="0"/>
        <w:autoSpaceDN w:val="0"/>
        <w:adjustRightInd w:val="0"/>
        <w:spacing w:after="0" w:line="240" w:lineRule="auto"/>
        <w:ind w:firstLine="360"/>
        <w:rPr>
          <w:rFonts w:ascii="Times New Roman" w:hAnsi="Times New Roman" w:cs="Times New Roman"/>
          <w:sz w:val="24"/>
        </w:rPr>
      </w:pPr>
      <w:r w:rsidRPr="00ED5828">
        <w:rPr>
          <w:rFonts w:ascii="Times New Roman" w:hAnsi="Times New Roman" w:cs="Times New Roman"/>
          <w:sz w:val="24"/>
        </w:rPr>
        <w:t xml:space="preserve">Основные направления взаимодействия с семьями детей в области воспитания (реализуются в очной и дистанционной форме): </w:t>
      </w:r>
    </w:p>
    <w:p w14:paraId="53D9EC08" w14:textId="77777777" w:rsidR="004F0D58" w:rsidRPr="00ED5828" w:rsidRDefault="004F0D58" w:rsidP="00D45F27">
      <w:pPr>
        <w:numPr>
          <w:ilvl w:val="0"/>
          <w:numId w:val="18"/>
        </w:numPr>
        <w:autoSpaceDE w:val="0"/>
        <w:autoSpaceDN w:val="0"/>
        <w:adjustRightInd w:val="0"/>
        <w:spacing w:after="0" w:line="240" w:lineRule="auto"/>
        <w:rPr>
          <w:rFonts w:ascii="Times New Roman" w:hAnsi="Times New Roman" w:cs="Times New Roman"/>
          <w:sz w:val="24"/>
        </w:rPr>
      </w:pPr>
      <w:r w:rsidRPr="00ED5828">
        <w:rPr>
          <w:rFonts w:ascii="Times New Roman" w:hAnsi="Times New Roman" w:cs="Times New Roman"/>
          <w:sz w:val="24"/>
        </w:rPr>
        <w:t xml:space="preserve">анкетирование и опросы родителей с целью изучения их представлений о воспитании детей дошкольного возраста; </w:t>
      </w:r>
    </w:p>
    <w:p w14:paraId="6A40C286" w14:textId="77777777" w:rsidR="004F0D58" w:rsidRPr="00ED5828" w:rsidRDefault="004F0D58" w:rsidP="00D45F27">
      <w:pPr>
        <w:numPr>
          <w:ilvl w:val="0"/>
          <w:numId w:val="18"/>
        </w:numPr>
        <w:autoSpaceDE w:val="0"/>
        <w:autoSpaceDN w:val="0"/>
        <w:adjustRightInd w:val="0"/>
        <w:spacing w:after="0" w:line="240" w:lineRule="auto"/>
        <w:rPr>
          <w:rFonts w:ascii="Times New Roman" w:hAnsi="Times New Roman" w:cs="Times New Roman"/>
          <w:sz w:val="24"/>
        </w:rPr>
      </w:pPr>
      <w:r w:rsidRPr="00ED5828">
        <w:rPr>
          <w:rFonts w:ascii="Times New Roman" w:hAnsi="Times New Roman" w:cs="Times New Roman"/>
          <w:sz w:val="24"/>
        </w:rPr>
        <w:t xml:space="preserve">установление контакта с родителями и согласование с ними целей и ценностей воспитательной деятельности; </w:t>
      </w:r>
    </w:p>
    <w:p w14:paraId="517383CB" w14:textId="77777777" w:rsidR="004F0D58" w:rsidRPr="00ED5828" w:rsidRDefault="004F0D58" w:rsidP="00D45F27">
      <w:pPr>
        <w:numPr>
          <w:ilvl w:val="0"/>
          <w:numId w:val="18"/>
        </w:numPr>
        <w:autoSpaceDE w:val="0"/>
        <w:autoSpaceDN w:val="0"/>
        <w:adjustRightInd w:val="0"/>
        <w:spacing w:after="0" w:line="240" w:lineRule="auto"/>
        <w:rPr>
          <w:rFonts w:ascii="Times New Roman" w:hAnsi="Times New Roman" w:cs="Times New Roman"/>
          <w:sz w:val="24"/>
        </w:rPr>
      </w:pPr>
      <w:r w:rsidRPr="00ED5828">
        <w:rPr>
          <w:rFonts w:ascii="Times New Roman" w:hAnsi="Times New Roman" w:cs="Times New Roman"/>
          <w:sz w:val="24"/>
        </w:rPr>
        <w:t xml:space="preserve">обеспечение постоянной содержательной информации о жизни детей в ДОО (в группе), в том числе через информационно-коммуникативные средства (Интернет); </w:t>
      </w:r>
    </w:p>
    <w:p w14:paraId="5793D8EA" w14:textId="77777777" w:rsidR="004F0D58" w:rsidRPr="00ED5828" w:rsidRDefault="004F0D58" w:rsidP="00D45F27">
      <w:pPr>
        <w:numPr>
          <w:ilvl w:val="0"/>
          <w:numId w:val="18"/>
        </w:numPr>
        <w:autoSpaceDE w:val="0"/>
        <w:autoSpaceDN w:val="0"/>
        <w:adjustRightInd w:val="0"/>
        <w:spacing w:after="0" w:line="240" w:lineRule="auto"/>
        <w:rPr>
          <w:rFonts w:ascii="Times New Roman" w:hAnsi="Times New Roman" w:cs="Times New Roman"/>
          <w:sz w:val="24"/>
        </w:rPr>
      </w:pPr>
      <w:r w:rsidRPr="00ED5828">
        <w:rPr>
          <w:rFonts w:ascii="Times New Roman" w:hAnsi="Times New Roman" w:cs="Times New Roman"/>
          <w:sz w:val="24"/>
        </w:rPr>
        <w:t xml:space="preserve">предоставление родителям возможности повысить свою компетентность в воспитании детей дошкольного возраста через тренинги, семинары, мастер-классы; </w:t>
      </w:r>
    </w:p>
    <w:p w14:paraId="5DF55E80" w14:textId="77777777" w:rsidR="004F0D58" w:rsidRPr="00ED5828" w:rsidRDefault="004F0D58" w:rsidP="00D45F27">
      <w:pPr>
        <w:numPr>
          <w:ilvl w:val="0"/>
          <w:numId w:val="18"/>
        </w:numPr>
        <w:autoSpaceDE w:val="0"/>
        <w:autoSpaceDN w:val="0"/>
        <w:adjustRightInd w:val="0"/>
        <w:spacing w:after="0" w:line="240" w:lineRule="auto"/>
        <w:rPr>
          <w:rFonts w:ascii="Times New Roman" w:hAnsi="Times New Roman" w:cs="Times New Roman"/>
          <w:sz w:val="24"/>
        </w:rPr>
      </w:pPr>
      <w:r w:rsidRPr="00ED5828">
        <w:rPr>
          <w:rFonts w:ascii="Times New Roman" w:hAnsi="Times New Roman" w:cs="Times New Roman"/>
          <w:sz w:val="24"/>
        </w:rPr>
        <w:t xml:space="preserve">привлечение родителей к совместным мероприятиям по благоустройству и созданию условий в группе и на участке ДОО; </w:t>
      </w:r>
    </w:p>
    <w:p w14:paraId="29373802" w14:textId="77777777" w:rsidR="004F0D58" w:rsidRPr="00ED5828" w:rsidRDefault="004F0D58" w:rsidP="00D45F27">
      <w:pPr>
        <w:numPr>
          <w:ilvl w:val="0"/>
          <w:numId w:val="18"/>
        </w:numPr>
        <w:autoSpaceDE w:val="0"/>
        <w:autoSpaceDN w:val="0"/>
        <w:adjustRightInd w:val="0"/>
        <w:spacing w:after="0" w:line="240" w:lineRule="auto"/>
        <w:rPr>
          <w:rFonts w:ascii="Times New Roman" w:hAnsi="Times New Roman" w:cs="Times New Roman"/>
          <w:sz w:val="24"/>
        </w:rPr>
      </w:pPr>
      <w:r w:rsidRPr="00ED5828">
        <w:rPr>
          <w:rFonts w:ascii="Times New Roman" w:hAnsi="Times New Roman" w:cs="Times New Roman"/>
          <w:sz w:val="24"/>
        </w:rPr>
        <w:t xml:space="preserve">изучение и анализ детско-родительских отношений с целью оказания помощи детям; </w:t>
      </w:r>
    </w:p>
    <w:p w14:paraId="466C6098" w14:textId="77777777" w:rsidR="004F0D58" w:rsidRPr="00ED5828" w:rsidRDefault="004F0D58" w:rsidP="00D45F27">
      <w:pPr>
        <w:numPr>
          <w:ilvl w:val="0"/>
          <w:numId w:val="18"/>
        </w:numPr>
        <w:autoSpaceDE w:val="0"/>
        <w:autoSpaceDN w:val="0"/>
        <w:adjustRightInd w:val="0"/>
        <w:spacing w:after="0" w:line="240" w:lineRule="auto"/>
        <w:rPr>
          <w:rFonts w:ascii="Times New Roman" w:hAnsi="Times New Roman" w:cs="Times New Roman"/>
          <w:sz w:val="24"/>
        </w:rPr>
      </w:pPr>
      <w:r w:rsidRPr="00ED5828">
        <w:rPr>
          <w:rFonts w:ascii="Times New Roman" w:hAnsi="Times New Roman" w:cs="Times New Roman"/>
          <w:sz w:val="24"/>
        </w:rPr>
        <w:lastRenderedPageBreak/>
        <w:t xml:space="preserve">пропаганда и освещение опыта семейного воспитания и расширения представлений родителей о формах семейного досуга. </w:t>
      </w:r>
    </w:p>
    <w:p w14:paraId="46C28614" w14:textId="77777777" w:rsidR="004F0D58" w:rsidRPr="00ED5828" w:rsidRDefault="004F0D58" w:rsidP="00D45F27">
      <w:pPr>
        <w:numPr>
          <w:ilvl w:val="0"/>
          <w:numId w:val="18"/>
        </w:numPr>
        <w:autoSpaceDE w:val="0"/>
        <w:autoSpaceDN w:val="0"/>
        <w:adjustRightInd w:val="0"/>
        <w:spacing w:after="0" w:line="240" w:lineRule="auto"/>
        <w:rPr>
          <w:rFonts w:ascii="Times New Roman" w:hAnsi="Times New Roman" w:cs="Times New Roman"/>
          <w:sz w:val="24"/>
        </w:rPr>
      </w:pPr>
      <w:r w:rsidRPr="00ED5828">
        <w:rPr>
          <w:rFonts w:ascii="Times New Roman" w:hAnsi="Times New Roman" w:cs="Times New Roman"/>
          <w:sz w:val="24"/>
        </w:rPr>
        <w:t xml:space="preserve">консультативная, санитарно-просветительская и медико-педагогическая помощь семьям с учётом преобладающих запросов родителей; </w:t>
      </w:r>
    </w:p>
    <w:p w14:paraId="2F9E8575" w14:textId="2BC79032" w:rsidR="004F0D58" w:rsidRPr="00ED5828" w:rsidRDefault="004F0D58" w:rsidP="00D45F27">
      <w:pPr>
        <w:numPr>
          <w:ilvl w:val="0"/>
          <w:numId w:val="18"/>
        </w:numPr>
        <w:autoSpaceDE w:val="0"/>
        <w:autoSpaceDN w:val="0"/>
        <w:adjustRightInd w:val="0"/>
        <w:spacing w:after="0" w:line="240" w:lineRule="auto"/>
        <w:rPr>
          <w:rFonts w:ascii="Times New Roman" w:hAnsi="Times New Roman" w:cs="Times New Roman"/>
          <w:sz w:val="24"/>
        </w:rPr>
      </w:pPr>
      <w:r w:rsidRPr="00ED5828">
        <w:rPr>
          <w:rFonts w:ascii="Times New Roman" w:hAnsi="Times New Roman" w:cs="Times New Roman"/>
          <w:sz w:val="24"/>
        </w:rPr>
        <w:t xml:space="preserve">создание условий для реализации творческого потенциала семьи в организации жизни детей в ДОО. </w:t>
      </w:r>
    </w:p>
    <w:p w14:paraId="21F3A143" w14:textId="77777777" w:rsidR="006619CB" w:rsidRPr="00ED5828" w:rsidRDefault="006619CB" w:rsidP="00053362">
      <w:pPr>
        <w:autoSpaceDE w:val="0"/>
        <w:autoSpaceDN w:val="0"/>
        <w:adjustRightInd w:val="0"/>
        <w:spacing w:after="0" w:line="240" w:lineRule="auto"/>
        <w:ind w:left="1080"/>
        <w:rPr>
          <w:rFonts w:ascii="Times New Roman" w:hAnsi="Times New Roman" w:cs="Times New Roman"/>
          <w:sz w:val="24"/>
        </w:rPr>
      </w:pPr>
    </w:p>
    <w:p w14:paraId="7508B222" w14:textId="42288E89" w:rsidR="006619CB" w:rsidRPr="00ED5828" w:rsidRDefault="006619CB" w:rsidP="00D45F27">
      <w:pPr>
        <w:pStyle w:val="3"/>
        <w:numPr>
          <w:ilvl w:val="2"/>
          <w:numId w:val="52"/>
        </w:numPr>
        <w:spacing w:before="0" w:line="240" w:lineRule="auto"/>
        <w:rPr>
          <w:rFonts w:ascii="Times New Roman" w:hAnsi="Times New Roman" w:cs="Times New Roman"/>
          <w:b/>
          <w:bCs/>
        </w:rPr>
      </w:pPr>
      <w:bookmarkStart w:id="487" w:name="_Toc159930606"/>
      <w:r w:rsidRPr="00ED5828">
        <w:rPr>
          <w:rFonts w:ascii="Times New Roman" w:hAnsi="Times New Roman" w:cs="Times New Roman"/>
          <w:b/>
          <w:bCs/>
        </w:rPr>
        <w:t>Раздел 3. Организационный раздел Программы воспитания</w:t>
      </w:r>
      <w:bookmarkEnd w:id="487"/>
    </w:p>
    <w:p w14:paraId="20DCB069" w14:textId="77777777" w:rsidR="00F07A04" w:rsidRPr="00ED5828" w:rsidRDefault="00F07A04" w:rsidP="00053362">
      <w:pPr>
        <w:autoSpaceDE w:val="0"/>
        <w:autoSpaceDN w:val="0"/>
        <w:adjustRightInd w:val="0"/>
        <w:spacing w:after="0" w:line="240" w:lineRule="auto"/>
        <w:ind w:firstLine="360"/>
        <w:rPr>
          <w:rFonts w:ascii="Times New Roman" w:hAnsi="Times New Roman" w:cs="Times New Roman"/>
          <w:sz w:val="24"/>
        </w:rPr>
      </w:pPr>
    </w:p>
    <w:p w14:paraId="5CDE3A37" w14:textId="77777777" w:rsidR="00F07A04" w:rsidRPr="00ED5828" w:rsidRDefault="00F07A04" w:rsidP="00053362">
      <w:pPr>
        <w:autoSpaceDE w:val="0"/>
        <w:autoSpaceDN w:val="0"/>
        <w:adjustRightInd w:val="0"/>
        <w:spacing w:after="0" w:line="240" w:lineRule="auto"/>
        <w:ind w:firstLine="360"/>
        <w:rPr>
          <w:rFonts w:ascii="Times New Roman" w:hAnsi="Times New Roman" w:cs="Times New Roman"/>
          <w:b/>
          <w:bCs/>
          <w:sz w:val="24"/>
        </w:rPr>
      </w:pPr>
      <w:r w:rsidRPr="00ED5828">
        <w:rPr>
          <w:rFonts w:ascii="Times New Roman" w:hAnsi="Times New Roman" w:cs="Times New Roman"/>
          <w:b/>
          <w:bCs/>
          <w:sz w:val="24"/>
        </w:rPr>
        <w:t>Кадровое обеспечение воспитательного процесса</w:t>
      </w:r>
    </w:p>
    <w:p w14:paraId="3E7BAD46" w14:textId="46CE0F4C" w:rsidR="006619CB" w:rsidRPr="00ED5828" w:rsidRDefault="006619CB" w:rsidP="00053362">
      <w:pPr>
        <w:autoSpaceDE w:val="0"/>
        <w:autoSpaceDN w:val="0"/>
        <w:adjustRightInd w:val="0"/>
        <w:spacing w:after="0" w:line="240" w:lineRule="auto"/>
        <w:ind w:firstLine="360"/>
        <w:rPr>
          <w:rFonts w:ascii="Times New Roman" w:hAnsi="Times New Roman" w:cs="Times New Roman"/>
          <w:sz w:val="24"/>
        </w:rPr>
      </w:pPr>
      <w:r w:rsidRPr="00ED5828">
        <w:rPr>
          <w:rFonts w:ascii="Times New Roman" w:hAnsi="Times New Roman" w:cs="Times New Roman"/>
          <w:sz w:val="24"/>
        </w:rPr>
        <w:t>Организацией и координацией воспитательного процесса в МД</w:t>
      </w:r>
      <w:r w:rsidR="00F07A04" w:rsidRPr="00ED5828">
        <w:rPr>
          <w:rFonts w:ascii="Times New Roman" w:hAnsi="Times New Roman" w:cs="Times New Roman"/>
          <w:sz w:val="24"/>
        </w:rPr>
        <w:t>Б</w:t>
      </w:r>
      <w:r w:rsidRPr="00ED5828">
        <w:rPr>
          <w:rFonts w:ascii="Times New Roman" w:hAnsi="Times New Roman" w:cs="Times New Roman"/>
          <w:sz w:val="24"/>
        </w:rPr>
        <w:t xml:space="preserve">ОУ занимаются воспитатели групп, общую координацию осуществляет заведующий. Реализуют рабочую программу воспитания воспитатели групп. </w:t>
      </w:r>
    </w:p>
    <w:p w14:paraId="19D5084D" w14:textId="14C08BF5" w:rsidR="00246F97" w:rsidRPr="00ED5828" w:rsidRDefault="00246F97" w:rsidP="00246F97">
      <w:pPr>
        <w:spacing w:after="0" w:line="240" w:lineRule="auto"/>
        <w:ind w:firstLine="567"/>
        <w:jc w:val="right"/>
        <w:rPr>
          <w:rFonts w:ascii="Times New Roman" w:hAnsi="Times New Roman" w:cs="Times New Roman"/>
          <w:i/>
          <w:sz w:val="24"/>
          <w:szCs w:val="24"/>
          <w:u w:val="single"/>
        </w:rPr>
      </w:pPr>
      <w:r w:rsidRPr="00ED5828">
        <w:rPr>
          <w:rFonts w:ascii="Times New Roman" w:hAnsi="Times New Roman" w:cs="Times New Roman"/>
          <w:i/>
          <w:sz w:val="24"/>
          <w:szCs w:val="24"/>
          <w:u w:val="single"/>
        </w:rPr>
        <w:t>Таблица 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6"/>
        <w:gridCol w:w="7369"/>
      </w:tblGrid>
      <w:tr w:rsidR="006619CB" w:rsidRPr="00ED5828" w14:paraId="7D5E9D09" w14:textId="77777777" w:rsidTr="004371B9">
        <w:tc>
          <w:tcPr>
            <w:tcW w:w="1976" w:type="dxa"/>
          </w:tcPr>
          <w:p w14:paraId="29B33930" w14:textId="77777777" w:rsidR="006619CB" w:rsidRPr="00ED5828" w:rsidRDefault="006619CB" w:rsidP="00053362">
            <w:pPr>
              <w:autoSpaceDE w:val="0"/>
              <w:autoSpaceDN w:val="0"/>
              <w:adjustRightInd w:val="0"/>
              <w:spacing w:after="0" w:line="240" w:lineRule="auto"/>
              <w:rPr>
                <w:rFonts w:ascii="Times New Roman" w:hAnsi="Times New Roman" w:cs="Times New Roman"/>
                <w:sz w:val="24"/>
              </w:rPr>
            </w:pPr>
            <w:r w:rsidRPr="00ED5828">
              <w:rPr>
                <w:rFonts w:ascii="Times New Roman" w:hAnsi="Times New Roman" w:cs="Times New Roman"/>
                <w:sz w:val="24"/>
              </w:rPr>
              <w:t>Наименование должности</w:t>
            </w:r>
          </w:p>
        </w:tc>
        <w:tc>
          <w:tcPr>
            <w:tcW w:w="7369" w:type="dxa"/>
          </w:tcPr>
          <w:p w14:paraId="5BA5A959" w14:textId="77777777" w:rsidR="006619CB" w:rsidRPr="00ED5828" w:rsidRDefault="006619CB" w:rsidP="00053362">
            <w:pPr>
              <w:autoSpaceDE w:val="0"/>
              <w:autoSpaceDN w:val="0"/>
              <w:adjustRightInd w:val="0"/>
              <w:spacing w:after="0" w:line="240" w:lineRule="auto"/>
              <w:rPr>
                <w:rFonts w:ascii="Times New Roman" w:hAnsi="Times New Roman" w:cs="Times New Roman"/>
                <w:sz w:val="24"/>
              </w:rPr>
            </w:pPr>
            <w:r w:rsidRPr="00ED5828">
              <w:rPr>
                <w:rFonts w:ascii="Times New Roman" w:hAnsi="Times New Roman" w:cs="Times New Roman"/>
                <w:sz w:val="24"/>
              </w:rPr>
              <w:t>Функционал</w:t>
            </w:r>
          </w:p>
        </w:tc>
      </w:tr>
      <w:tr w:rsidR="006619CB" w:rsidRPr="00ED5828" w14:paraId="38BD25A3" w14:textId="77777777" w:rsidTr="004371B9">
        <w:tc>
          <w:tcPr>
            <w:tcW w:w="1976" w:type="dxa"/>
          </w:tcPr>
          <w:p w14:paraId="31BB5D14" w14:textId="77777777" w:rsidR="006619CB" w:rsidRPr="00ED5828" w:rsidRDefault="006619CB" w:rsidP="00053362">
            <w:pPr>
              <w:autoSpaceDE w:val="0"/>
              <w:autoSpaceDN w:val="0"/>
              <w:adjustRightInd w:val="0"/>
              <w:spacing w:after="0" w:line="240" w:lineRule="auto"/>
              <w:rPr>
                <w:rFonts w:ascii="Times New Roman" w:hAnsi="Times New Roman" w:cs="Times New Roman"/>
                <w:sz w:val="24"/>
              </w:rPr>
            </w:pPr>
            <w:r w:rsidRPr="00ED5828">
              <w:rPr>
                <w:rFonts w:ascii="Times New Roman" w:hAnsi="Times New Roman" w:cs="Times New Roman"/>
                <w:sz w:val="24"/>
              </w:rPr>
              <w:t>Заведующий ДОУ</w:t>
            </w:r>
          </w:p>
        </w:tc>
        <w:tc>
          <w:tcPr>
            <w:tcW w:w="7369" w:type="dxa"/>
          </w:tcPr>
          <w:p w14:paraId="7BEE9703" w14:textId="77777777" w:rsidR="006619CB" w:rsidRPr="00ED5828" w:rsidRDefault="006619CB" w:rsidP="00053362">
            <w:pPr>
              <w:autoSpaceDE w:val="0"/>
              <w:autoSpaceDN w:val="0"/>
              <w:adjustRightInd w:val="0"/>
              <w:spacing w:after="0" w:line="240" w:lineRule="auto"/>
              <w:rPr>
                <w:rFonts w:ascii="Times New Roman" w:hAnsi="Times New Roman" w:cs="Times New Roman"/>
                <w:sz w:val="24"/>
              </w:rPr>
            </w:pPr>
            <w:r w:rsidRPr="00ED5828">
              <w:rPr>
                <w:rFonts w:ascii="Times New Roman" w:hAnsi="Times New Roman" w:cs="Times New Roman"/>
                <w:sz w:val="24"/>
              </w:rPr>
              <w:t xml:space="preserve">- создает условия, позволяющие педагогическому составу реализовать воспитательную деятельность; </w:t>
            </w:r>
          </w:p>
          <w:p w14:paraId="0B244AA0" w14:textId="77777777" w:rsidR="006619CB" w:rsidRPr="00ED5828" w:rsidRDefault="006619CB" w:rsidP="00053362">
            <w:pPr>
              <w:autoSpaceDE w:val="0"/>
              <w:autoSpaceDN w:val="0"/>
              <w:adjustRightInd w:val="0"/>
              <w:spacing w:after="0" w:line="240" w:lineRule="auto"/>
              <w:rPr>
                <w:rFonts w:ascii="Times New Roman" w:hAnsi="Times New Roman" w:cs="Times New Roman"/>
                <w:sz w:val="24"/>
              </w:rPr>
            </w:pPr>
            <w:r w:rsidRPr="00ED5828">
              <w:rPr>
                <w:rFonts w:ascii="Times New Roman" w:hAnsi="Times New Roman" w:cs="Times New Roman"/>
                <w:sz w:val="24"/>
              </w:rPr>
              <w:t xml:space="preserve">- проводит анализ итогов воспитательной деятельности в ДОУ за учебный год; </w:t>
            </w:r>
          </w:p>
          <w:p w14:paraId="0A4F8B69" w14:textId="77777777" w:rsidR="006619CB" w:rsidRPr="00ED5828" w:rsidRDefault="006619CB" w:rsidP="00053362">
            <w:pPr>
              <w:autoSpaceDE w:val="0"/>
              <w:autoSpaceDN w:val="0"/>
              <w:adjustRightInd w:val="0"/>
              <w:spacing w:after="0" w:line="240" w:lineRule="auto"/>
              <w:rPr>
                <w:rFonts w:ascii="Times New Roman" w:hAnsi="Times New Roman" w:cs="Times New Roman"/>
                <w:sz w:val="24"/>
              </w:rPr>
            </w:pPr>
            <w:r w:rsidRPr="00ED5828">
              <w:rPr>
                <w:rFonts w:ascii="Times New Roman" w:hAnsi="Times New Roman" w:cs="Times New Roman"/>
                <w:sz w:val="24"/>
              </w:rPr>
              <w:t xml:space="preserve">- планирует воспитательную деятельность в ДОУ на учебный год, включая календарный план воспитательной работы на учебный год; </w:t>
            </w:r>
          </w:p>
          <w:p w14:paraId="28A3DFDC" w14:textId="77777777" w:rsidR="006619CB" w:rsidRPr="00ED5828" w:rsidRDefault="006619CB" w:rsidP="00053362">
            <w:pPr>
              <w:autoSpaceDE w:val="0"/>
              <w:autoSpaceDN w:val="0"/>
              <w:adjustRightInd w:val="0"/>
              <w:spacing w:after="0" w:line="240" w:lineRule="auto"/>
              <w:rPr>
                <w:rFonts w:ascii="Times New Roman" w:hAnsi="Times New Roman" w:cs="Times New Roman"/>
                <w:sz w:val="24"/>
              </w:rPr>
            </w:pPr>
            <w:r w:rsidRPr="00ED5828">
              <w:rPr>
                <w:rFonts w:ascii="Times New Roman" w:hAnsi="Times New Roman" w:cs="Times New Roman"/>
                <w:sz w:val="24"/>
              </w:rPr>
              <w:t xml:space="preserve">– регулирование воспитательной деятельности в ДОУ; </w:t>
            </w:r>
          </w:p>
          <w:p w14:paraId="31CFD4E9" w14:textId="77777777" w:rsidR="006619CB" w:rsidRPr="00ED5828" w:rsidRDefault="006619CB" w:rsidP="00053362">
            <w:pPr>
              <w:autoSpaceDE w:val="0"/>
              <w:autoSpaceDN w:val="0"/>
              <w:adjustRightInd w:val="0"/>
              <w:spacing w:after="0" w:line="240" w:lineRule="auto"/>
              <w:rPr>
                <w:rFonts w:ascii="Times New Roman" w:hAnsi="Times New Roman" w:cs="Times New Roman"/>
                <w:sz w:val="24"/>
              </w:rPr>
            </w:pPr>
            <w:r w:rsidRPr="00ED5828">
              <w:rPr>
                <w:rFonts w:ascii="Times New Roman" w:hAnsi="Times New Roman" w:cs="Times New Roman"/>
                <w:sz w:val="24"/>
              </w:rPr>
              <w:t xml:space="preserve">– контроль за исполнением управленческих решений по воспитательной деятельности в ДОУ (в том числе осуществляется через мониторинг качества организации воспитательной деятельности в ДОУ). </w:t>
            </w:r>
          </w:p>
          <w:p w14:paraId="0D27CE42" w14:textId="77777777" w:rsidR="006619CB" w:rsidRPr="00ED5828" w:rsidRDefault="006619CB" w:rsidP="00053362">
            <w:pPr>
              <w:autoSpaceDE w:val="0"/>
              <w:autoSpaceDN w:val="0"/>
              <w:adjustRightInd w:val="0"/>
              <w:spacing w:after="0" w:line="240" w:lineRule="auto"/>
              <w:rPr>
                <w:rFonts w:ascii="Times New Roman" w:hAnsi="Times New Roman" w:cs="Times New Roman"/>
                <w:sz w:val="24"/>
              </w:rPr>
            </w:pPr>
            <w:r w:rsidRPr="00ED5828">
              <w:rPr>
                <w:rFonts w:ascii="Times New Roman" w:hAnsi="Times New Roman" w:cs="Times New Roman"/>
                <w:sz w:val="24"/>
              </w:rPr>
              <w:t xml:space="preserve">- организация повышения квалификации и профессиональной переподготовки педагогов для совершенствования их психолого-педагогической и управленческой компетентностей </w:t>
            </w:r>
          </w:p>
          <w:p w14:paraId="34C65BD1" w14:textId="3804BECB" w:rsidR="006619CB" w:rsidRPr="00ED5828" w:rsidRDefault="006619CB" w:rsidP="00053362">
            <w:pPr>
              <w:autoSpaceDE w:val="0"/>
              <w:autoSpaceDN w:val="0"/>
              <w:adjustRightInd w:val="0"/>
              <w:spacing w:after="0" w:line="240" w:lineRule="auto"/>
              <w:rPr>
                <w:rFonts w:ascii="Times New Roman" w:hAnsi="Times New Roman" w:cs="Times New Roman"/>
                <w:sz w:val="24"/>
              </w:rPr>
            </w:pPr>
            <w:r w:rsidRPr="00ED5828">
              <w:rPr>
                <w:rFonts w:ascii="Times New Roman" w:hAnsi="Times New Roman" w:cs="Times New Roman"/>
                <w:sz w:val="24"/>
              </w:rPr>
              <w:t xml:space="preserve">– проведение анализа и контроля воспитательной деятельности, распространение передового опыта других образовательных организаций. </w:t>
            </w:r>
          </w:p>
        </w:tc>
      </w:tr>
      <w:tr w:rsidR="006619CB" w:rsidRPr="00ED5828" w14:paraId="1CA151D4" w14:textId="77777777" w:rsidTr="004371B9">
        <w:tc>
          <w:tcPr>
            <w:tcW w:w="1976" w:type="dxa"/>
          </w:tcPr>
          <w:p w14:paraId="4B59A758" w14:textId="77777777" w:rsidR="006619CB" w:rsidRPr="00ED5828" w:rsidRDefault="006619CB" w:rsidP="00053362">
            <w:pPr>
              <w:autoSpaceDE w:val="0"/>
              <w:autoSpaceDN w:val="0"/>
              <w:adjustRightInd w:val="0"/>
              <w:spacing w:after="0" w:line="240" w:lineRule="auto"/>
              <w:rPr>
                <w:rFonts w:ascii="Times New Roman" w:hAnsi="Times New Roman" w:cs="Times New Roman"/>
                <w:sz w:val="24"/>
              </w:rPr>
            </w:pPr>
            <w:r w:rsidRPr="00ED5828">
              <w:rPr>
                <w:rFonts w:ascii="Times New Roman" w:hAnsi="Times New Roman" w:cs="Times New Roman"/>
                <w:sz w:val="24"/>
              </w:rPr>
              <w:t>воспитатель</w:t>
            </w:r>
          </w:p>
        </w:tc>
        <w:tc>
          <w:tcPr>
            <w:tcW w:w="7369" w:type="dxa"/>
          </w:tcPr>
          <w:p w14:paraId="4975BF99" w14:textId="77777777" w:rsidR="006619CB" w:rsidRPr="00ED5828" w:rsidRDefault="006619CB" w:rsidP="00053362">
            <w:pPr>
              <w:autoSpaceDE w:val="0"/>
              <w:autoSpaceDN w:val="0"/>
              <w:adjustRightInd w:val="0"/>
              <w:spacing w:after="0" w:line="240" w:lineRule="auto"/>
              <w:rPr>
                <w:rFonts w:ascii="Times New Roman" w:hAnsi="Times New Roman" w:cs="Times New Roman"/>
                <w:sz w:val="24"/>
              </w:rPr>
            </w:pPr>
            <w:r w:rsidRPr="00ED5828">
              <w:rPr>
                <w:rFonts w:ascii="Times New Roman" w:hAnsi="Times New Roman" w:cs="Times New Roman"/>
                <w:sz w:val="24"/>
              </w:rPr>
              <w:t xml:space="preserve">- планирование работы в организации воспитательной деятельности; </w:t>
            </w:r>
          </w:p>
          <w:p w14:paraId="45442840" w14:textId="77777777" w:rsidR="006619CB" w:rsidRPr="00ED5828" w:rsidRDefault="006619CB" w:rsidP="00053362">
            <w:pPr>
              <w:autoSpaceDE w:val="0"/>
              <w:autoSpaceDN w:val="0"/>
              <w:adjustRightInd w:val="0"/>
              <w:spacing w:after="0" w:line="240" w:lineRule="auto"/>
              <w:rPr>
                <w:rFonts w:ascii="Times New Roman" w:hAnsi="Times New Roman" w:cs="Times New Roman"/>
                <w:sz w:val="24"/>
              </w:rPr>
            </w:pPr>
            <w:r w:rsidRPr="00ED5828">
              <w:rPr>
                <w:rFonts w:ascii="Times New Roman" w:hAnsi="Times New Roman" w:cs="Times New Roman"/>
                <w:sz w:val="24"/>
              </w:rPr>
              <w:t xml:space="preserve">- организация практической работы в ДОУ в соответствии с календарным планом воспитательной работы; </w:t>
            </w:r>
          </w:p>
          <w:p w14:paraId="62C8E6A8" w14:textId="77777777" w:rsidR="006619CB" w:rsidRPr="00ED5828" w:rsidRDefault="006619CB" w:rsidP="00053362">
            <w:pPr>
              <w:autoSpaceDE w:val="0"/>
              <w:autoSpaceDN w:val="0"/>
              <w:adjustRightInd w:val="0"/>
              <w:spacing w:after="0" w:line="240" w:lineRule="auto"/>
              <w:rPr>
                <w:rFonts w:ascii="Times New Roman" w:hAnsi="Times New Roman" w:cs="Times New Roman"/>
                <w:sz w:val="24"/>
              </w:rPr>
            </w:pPr>
            <w:r w:rsidRPr="00ED5828">
              <w:rPr>
                <w:rFonts w:ascii="Times New Roman" w:hAnsi="Times New Roman" w:cs="Times New Roman"/>
                <w:sz w:val="24"/>
              </w:rPr>
              <w:t xml:space="preserve">-проведение мониторинга состояния воспитательной деятельности в ДОУ совместно с Педагогическим советом; </w:t>
            </w:r>
          </w:p>
          <w:p w14:paraId="504598D7" w14:textId="77777777" w:rsidR="006619CB" w:rsidRPr="00ED5828" w:rsidRDefault="006619CB" w:rsidP="00053362">
            <w:pPr>
              <w:autoSpaceDE w:val="0"/>
              <w:autoSpaceDN w:val="0"/>
              <w:adjustRightInd w:val="0"/>
              <w:spacing w:after="0" w:line="240" w:lineRule="auto"/>
              <w:rPr>
                <w:rFonts w:ascii="Times New Roman" w:hAnsi="Times New Roman" w:cs="Times New Roman"/>
                <w:sz w:val="24"/>
              </w:rPr>
            </w:pPr>
            <w:r w:rsidRPr="00ED5828">
              <w:rPr>
                <w:rFonts w:ascii="Times New Roman" w:hAnsi="Times New Roman" w:cs="Times New Roman"/>
                <w:sz w:val="24"/>
              </w:rPr>
              <w:t xml:space="preserve">- обеспечивает занятие воспитанников творчеством, медиа, физической культурой </w:t>
            </w:r>
          </w:p>
          <w:p w14:paraId="190559D5" w14:textId="77777777" w:rsidR="006619CB" w:rsidRPr="00ED5828" w:rsidRDefault="006619CB" w:rsidP="00053362">
            <w:pPr>
              <w:autoSpaceDE w:val="0"/>
              <w:autoSpaceDN w:val="0"/>
              <w:adjustRightInd w:val="0"/>
              <w:spacing w:after="0" w:line="240" w:lineRule="auto"/>
              <w:rPr>
                <w:rFonts w:ascii="Times New Roman" w:hAnsi="Times New Roman" w:cs="Times New Roman"/>
                <w:sz w:val="24"/>
              </w:rPr>
            </w:pPr>
            <w:r w:rsidRPr="00ED5828">
              <w:rPr>
                <w:rFonts w:ascii="Times New Roman" w:hAnsi="Times New Roman" w:cs="Times New Roman"/>
                <w:sz w:val="24"/>
              </w:rPr>
              <w:t xml:space="preserve">- формирование у воспитанников активной гражданской позиции, сохранение и приумножение нравственных, культурных и научных </w:t>
            </w:r>
          </w:p>
          <w:p w14:paraId="7D53FF2A" w14:textId="77777777" w:rsidR="006619CB" w:rsidRPr="00ED5828" w:rsidRDefault="006619CB" w:rsidP="00053362">
            <w:pPr>
              <w:autoSpaceDE w:val="0"/>
              <w:autoSpaceDN w:val="0"/>
              <w:adjustRightInd w:val="0"/>
              <w:spacing w:after="0" w:line="240" w:lineRule="auto"/>
              <w:rPr>
                <w:rFonts w:ascii="Times New Roman" w:hAnsi="Times New Roman" w:cs="Times New Roman"/>
                <w:sz w:val="24"/>
              </w:rPr>
            </w:pPr>
            <w:r w:rsidRPr="00ED5828">
              <w:rPr>
                <w:rFonts w:ascii="Times New Roman" w:hAnsi="Times New Roman" w:cs="Times New Roman"/>
                <w:sz w:val="24"/>
              </w:rPr>
              <w:t xml:space="preserve">ценностей в условиях современной жизни, сохранение традиций ДОУ; </w:t>
            </w:r>
          </w:p>
          <w:p w14:paraId="1A70F6B4" w14:textId="77777777" w:rsidR="006619CB" w:rsidRPr="00ED5828" w:rsidRDefault="006619CB" w:rsidP="00053362">
            <w:pPr>
              <w:autoSpaceDE w:val="0"/>
              <w:autoSpaceDN w:val="0"/>
              <w:adjustRightInd w:val="0"/>
              <w:spacing w:after="0" w:line="240" w:lineRule="auto"/>
              <w:rPr>
                <w:rFonts w:ascii="Times New Roman" w:hAnsi="Times New Roman" w:cs="Times New Roman"/>
                <w:sz w:val="24"/>
              </w:rPr>
            </w:pPr>
            <w:r w:rsidRPr="00ED5828">
              <w:rPr>
                <w:rFonts w:ascii="Times New Roman" w:hAnsi="Times New Roman" w:cs="Times New Roman"/>
                <w:sz w:val="24"/>
              </w:rPr>
              <w:t xml:space="preserve">– организация работы по формированию общей культуры будущего школьника; </w:t>
            </w:r>
          </w:p>
          <w:p w14:paraId="7AB52863" w14:textId="77777777" w:rsidR="006619CB" w:rsidRPr="00ED5828" w:rsidRDefault="006619CB" w:rsidP="00053362">
            <w:pPr>
              <w:autoSpaceDE w:val="0"/>
              <w:autoSpaceDN w:val="0"/>
              <w:adjustRightInd w:val="0"/>
              <w:spacing w:after="0" w:line="240" w:lineRule="auto"/>
              <w:rPr>
                <w:rFonts w:ascii="Times New Roman" w:hAnsi="Times New Roman" w:cs="Times New Roman"/>
                <w:sz w:val="24"/>
              </w:rPr>
            </w:pPr>
            <w:r w:rsidRPr="00ED5828">
              <w:rPr>
                <w:rFonts w:ascii="Times New Roman" w:hAnsi="Times New Roman" w:cs="Times New Roman"/>
                <w:sz w:val="24"/>
              </w:rPr>
              <w:t xml:space="preserve">- внедрение здорового образа жизни; </w:t>
            </w:r>
          </w:p>
          <w:p w14:paraId="12DB455E" w14:textId="77777777" w:rsidR="006619CB" w:rsidRPr="00ED5828" w:rsidRDefault="006619CB" w:rsidP="00053362">
            <w:pPr>
              <w:autoSpaceDE w:val="0"/>
              <w:autoSpaceDN w:val="0"/>
              <w:adjustRightInd w:val="0"/>
              <w:spacing w:after="0" w:line="240" w:lineRule="auto"/>
              <w:rPr>
                <w:rFonts w:ascii="Times New Roman" w:hAnsi="Times New Roman" w:cs="Times New Roman"/>
                <w:sz w:val="24"/>
              </w:rPr>
            </w:pPr>
            <w:r w:rsidRPr="00ED5828">
              <w:rPr>
                <w:rFonts w:ascii="Times New Roman" w:hAnsi="Times New Roman" w:cs="Times New Roman"/>
                <w:sz w:val="24"/>
              </w:rPr>
              <w:t xml:space="preserve">– внедрение в практику воспитательной деятельности научных достижений, новых технологий образовательного процесса; </w:t>
            </w:r>
          </w:p>
          <w:p w14:paraId="0100F41B" w14:textId="77777777" w:rsidR="006619CB" w:rsidRPr="00ED5828" w:rsidRDefault="006619CB" w:rsidP="00053362">
            <w:pPr>
              <w:autoSpaceDE w:val="0"/>
              <w:autoSpaceDN w:val="0"/>
              <w:adjustRightInd w:val="0"/>
              <w:spacing w:after="0" w:line="240" w:lineRule="auto"/>
              <w:rPr>
                <w:rFonts w:ascii="Times New Roman" w:hAnsi="Times New Roman" w:cs="Times New Roman"/>
                <w:sz w:val="24"/>
              </w:rPr>
            </w:pPr>
            <w:r w:rsidRPr="00ED5828">
              <w:rPr>
                <w:rFonts w:ascii="Times New Roman" w:hAnsi="Times New Roman" w:cs="Times New Roman"/>
                <w:sz w:val="24"/>
              </w:rPr>
              <w:t xml:space="preserve">– организация участия обучающихся в мероприятиях разного уровня </w:t>
            </w:r>
          </w:p>
        </w:tc>
      </w:tr>
      <w:tr w:rsidR="006619CB" w:rsidRPr="00ED5828" w14:paraId="6B7EA578" w14:textId="77777777" w:rsidTr="004371B9">
        <w:tc>
          <w:tcPr>
            <w:tcW w:w="1976" w:type="dxa"/>
          </w:tcPr>
          <w:p w14:paraId="73CCF753" w14:textId="77777777" w:rsidR="006619CB" w:rsidRPr="00ED5828" w:rsidRDefault="006619CB" w:rsidP="00053362">
            <w:pPr>
              <w:autoSpaceDE w:val="0"/>
              <w:autoSpaceDN w:val="0"/>
              <w:adjustRightInd w:val="0"/>
              <w:spacing w:after="0" w:line="240" w:lineRule="auto"/>
              <w:rPr>
                <w:rFonts w:ascii="Times New Roman" w:hAnsi="Times New Roman" w:cs="Times New Roman"/>
                <w:sz w:val="24"/>
              </w:rPr>
            </w:pPr>
            <w:r w:rsidRPr="00ED5828">
              <w:rPr>
                <w:rFonts w:ascii="Times New Roman" w:hAnsi="Times New Roman" w:cs="Times New Roman"/>
                <w:sz w:val="24"/>
              </w:rPr>
              <w:t>Помощник воспитателя</w:t>
            </w:r>
          </w:p>
        </w:tc>
        <w:tc>
          <w:tcPr>
            <w:tcW w:w="7369" w:type="dxa"/>
          </w:tcPr>
          <w:p w14:paraId="1939112B" w14:textId="77777777" w:rsidR="006619CB" w:rsidRPr="00ED5828" w:rsidRDefault="006619CB" w:rsidP="00053362">
            <w:pPr>
              <w:autoSpaceDE w:val="0"/>
              <w:autoSpaceDN w:val="0"/>
              <w:adjustRightInd w:val="0"/>
              <w:spacing w:after="0" w:line="240" w:lineRule="auto"/>
              <w:rPr>
                <w:rFonts w:ascii="Times New Roman" w:hAnsi="Times New Roman" w:cs="Times New Roman"/>
                <w:sz w:val="24"/>
              </w:rPr>
            </w:pPr>
            <w:r w:rsidRPr="00ED5828">
              <w:rPr>
                <w:rFonts w:ascii="Times New Roman" w:hAnsi="Times New Roman" w:cs="Times New Roman"/>
                <w:sz w:val="24"/>
              </w:rPr>
              <w:t xml:space="preserve">совместно с воспитателем обеспечивает занятие обучающихся творчеством, трудовой деятельностью; </w:t>
            </w:r>
          </w:p>
          <w:p w14:paraId="3D5470F8" w14:textId="77777777" w:rsidR="006619CB" w:rsidRPr="00ED5828" w:rsidRDefault="006619CB" w:rsidP="00053362">
            <w:pPr>
              <w:autoSpaceDE w:val="0"/>
              <w:autoSpaceDN w:val="0"/>
              <w:adjustRightInd w:val="0"/>
              <w:spacing w:after="0" w:line="240" w:lineRule="auto"/>
              <w:rPr>
                <w:rFonts w:ascii="Times New Roman" w:hAnsi="Times New Roman" w:cs="Times New Roman"/>
                <w:sz w:val="24"/>
              </w:rPr>
            </w:pPr>
            <w:r w:rsidRPr="00ED5828">
              <w:rPr>
                <w:rFonts w:ascii="Times New Roman" w:hAnsi="Times New Roman" w:cs="Times New Roman"/>
                <w:sz w:val="24"/>
              </w:rPr>
              <w:lastRenderedPageBreak/>
              <w:t xml:space="preserve">- участвует в организации работы по формированию общей культуры будущего школьника </w:t>
            </w:r>
          </w:p>
        </w:tc>
      </w:tr>
    </w:tbl>
    <w:p w14:paraId="510330F0" w14:textId="3D50CD0B" w:rsidR="00F07A04" w:rsidRPr="00ED5828" w:rsidRDefault="00F07A04" w:rsidP="00053362">
      <w:pPr>
        <w:autoSpaceDE w:val="0"/>
        <w:autoSpaceDN w:val="0"/>
        <w:adjustRightInd w:val="0"/>
        <w:spacing w:after="0" w:line="240" w:lineRule="auto"/>
        <w:ind w:firstLine="360"/>
        <w:rPr>
          <w:rFonts w:ascii="Times New Roman" w:hAnsi="Times New Roman" w:cs="Times New Roman"/>
          <w:b/>
          <w:bCs/>
          <w:sz w:val="24"/>
        </w:rPr>
      </w:pPr>
      <w:bookmarkStart w:id="488" w:name="_Toc111217790"/>
    </w:p>
    <w:p w14:paraId="5FD6F516" w14:textId="77777777" w:rsidR="004371B9" w:rsidRPr="00ED5828" w:rsidRDefault="004371B9" w:rsidP="00053362">
      <w:pPr>
        <w:autoSpaceDE w:val="0"/>
        <w:autoSpaceDN w:val="0"/>
        <w:adjustRightInd w:val="0"/>
        <w:spacing w:after="0" w:line="240" w:lineRule="auto"/>
        <w:ind w:firstLine="360"/>
        <w:rPr>
          <w:rFonts w:ascii="Times New Roman" w:hAnsi="Times New Roman" w:cs="Times New Roman"/>
          <w:b/>
          <w:bCs/>
          <w:sz w:val="24"/>
        </w:rPr>
      </w:pPr>
    </w:p>
    <w:p w14:paraId="749EE274" w14:textId="3C3ED1CB" w:rsidR="006619CB" w:rsidRPr="00ED5828" w:rsidRDefault="006619CB" w:rsidP="00053362">
      <w:pPr>
        <w:autoSpaceDE w:val="0"/>
        <w:autoSpaceDN w:val="0"/>
        <w:adjustRightInd w:val="0"/>
        <w:spacing w:after="0" w:line="240" w:lineRule="auto"/>
        <w:ind w:firstLine="360"/>
        <w:rPr>
          <w:rFonts w:ascii="Times New Roman" w:hAnsi="Times New Roman" w:cs="Times New Roman"/>
          <w:b/>
          <w:bCs/>
          <w:sz w:val="24"/>
        </w:rPr>
      </w:pPr>
      <w:r w:rsidRPr="00ED5828">
        <w:rPr>
          <w:rFonts w:ascii="Times New Roman" w:hAnsi="Times New Roman" w:cs="Times New Roman"/>
          <w:b/>
          <w:bCs/>
          <w:sz w:val="24"/>
        </w:rPr>
        <w:t>Нормативно-методическое обеспечение реализации Программы воспитания</w:t>
      </w:r>
      <w:bookmarkEnd w:id="488"/>
    </w:p>
    <w:p w14:paraId="0E6271B5" w14:textId="4254134A" w:rsidR="006619CB" w:rsidRPr="00ED5828" w:rsidRDefault="006619CB" w:rsidP="00D45F27">
      <w:pPr>
        <w:pStyle w:val="a8"/>
        <w:numPr>
          <w:ilvl w:val="0"/>
          <w:numId w:val="21"/>
        </w:numPr>
        <w:autoSpaceDE w:val="0"/>
        <w:autoSpaceDN w:val="0"/>
        <w:adjustRightInd w:val="0"/>
        <w:spacing w:after="0" w:line="240" w:lineRule="auto"/>
        <w:ind w:left="709"/>
        <w:rPr>
          <w:rFonts w:ascii="Times New Roman" w:hAnsi="Times New Roman" w:cs="Times New Roman"/>
          <w:sz w:val="24"/>
        </w:rPr>
      </w:pPr>
      <w:r w:rsidRPr="00ED5828">
        <w:rPr>
          <w:rFonts w:ascii="Times New Roman" w:hAnsi="Times New Roman" w:cs="Times New Roman"/>
          <w:sz w:val="24"/>
        </w:rPr>
        <w:t xml:space="preserve">Федеральный закон от 31 июля 2020 г. № 304-ФЗ “О внесении изменений в Федеральный </w:t>
      </w:r>
    </w:p>
    <w:p w14:paraId="71B0E014" w14:textId="0F314E0E" w:rsidR="006619CB" w:rsidRPr="00ED5828" w:rsidRDefault="00F07A04" w:rsidP="00D45F27">
      <w:pPr>
        <w:pStyle w:val="a8"/>
        <w:numPr>
          <w:ilvl w:val="0"/>
          <w:numId w:val="21"/>
        </w:numPr>
        <w:autoSpaceDE w:val="0"/>
        <w:autoSpaceDN w:val="0"/>
        <w:adjustRightInd w:val="0"/>
        <w:spacing w:after="0" w:line="240" w:lineRule="auto"/>
        <w:ind w:left="709"/>
        <w:rPr>
          <w:rFonts w:ascii="Times New Roman" w:hAnsi="Times New Roman" w:cs="Times New Roman"/>
          <w:sz w:val="24"/>
        </w:rPr>
      </w:pPr>
      <w:r w:rsidRPr="00ED5828">
        <w:rPr>
          <w:rFonts w:ascii="Times New Roman" w:hAnsi="Times New Roman" w:cs="Times New Roman"/>
          <w:sz w:val="24"/>
        </w:rPr>
        <w:t>З</w:t>
      </w:r>
      <w:r w:rsidR="006619CB" w:rsidRPr="00ED5828">
        <w:rPr>
          <w:rFonts w:ascii="Times New Roman" w:hAnsi="Times New Roman" w:cs="Times New Roman"/>
          <w:sz w:val="24"/>
        </w:rPr>
        <w:t xml:space="preserve">акон «Об образовании в Российской Федерации» по вопросам воспитания обучающихся”. </w:t>
      </w:r>
    </w:p>
    <w:p w14:paraId="45B8566B" w14:textId="2AA331AD" w:rsidR="006619CB" w:rsidRPr="00ED5828" w:rsidRDefault="006619CB" w:rsidP="00D45F27">
      <w:pPr>
        <w:pStyle w:val="a8"/>
        <w:numPr>
          <w:ilvl w:val="0"/>
          <w:numId w:val="21"/>
        </w:numPr>
        <w:autoSpaceDE w:val="0"/>
        <w:autoSpaceDN w:val="0"/>
        <w:adjustRightInd w:val="0"/>
        <w:spacing w:after="0" w:line="240" w:lineRule="auto"/>
        <w:ind w:left="709"/>
        <w:rPr>
          <w:rFonts w:ascii="Times New Roman" w:hAnsi="Times New Roman" w:cs="Times New Roman"/>
          <w:sz w:val="24"/>
        </w:rPr>
      </w:pPr>
      <w:r w:rsidRPr="00ED5828">
        <w:rPr>
          <w:rFonts w:ascii="Times New Roman" w:hAnsi="Times New Roman" w:cs="Times New Roman"/>
          <w:sz w:val="24"/>
        </w:rPr>
        <w:t xml:space="preserve">Федеральный государственный образовательный образования, приказ Минобрнауки №1155 от 17.10.2013г, (ФГОС ДО). </w:t>
      </w:r>
      <w:r w:rsidR="00F07A04" w:rsidRPr="00ED5828">
        <w:rPr>
          <w:rFonts w:ascii="Times New Roman" w:hAnsi="Times New Roman" w:cs="Times New Roman"/>
          <w:sz w:val="24"/>
        </w:rPr>
        <w:br/>
        <w:t>Федеральная образовательная программа дошкольного образования. (ФОП ДО)</w:t>
      </w:r>
    </w:p>
    <w:p w14:paraId="4BD81459" w14:textId="3CBA725B" w:rsidR="006619CB" w:rsidRPr="00ED5828" w:rsidRDefault="006619CB" w:rsidP="00053362">
      <w:pPr>
        <w:autoSpaceDE w:val="0"/>
        <w:autoSpaceDN w:val="0"/>
        <w:adjustRightInd w:val="0"/>
        <w:spacing w:after="0" w:line="240" w:lineRule="auto"/>
        <w:ind w:firstLine="360"/>
        <w:rPr>
          <w:rFonts w:ascii="Times New Roman" w:hAnsi="Times New Roman" w:cs="Times New Roman"/>
          <w:b/>
          <w:bCs/>
          <w:sz w:val="24"/>
        </w:rPr>
      </w:pPr>
      <w:r w:rsidRPr="00ED5828">
        <w:rPr>
          <w:rFonts w:ascii="Times New Roman" w:hAnsi="Times New Roman" w:cs="Times New Roman"/>
          <w:b/>
          <w:bCs/>
          <w:sz w:val="24"/>
        </w:rPr>
        <w:t xml:space="preserve">Основные локальные акты: </w:t>
      </w:r>
    </w:p>
    <w:p w14:paraId="3B916D21" w14:textId="29A8659F" w:rsidR="006619CB" w:rsidRPr="00ED5828" w:rsidRDefault="006619CB" w:rsidP="00053362">
      <w:pPr>
        <w:autoSpaceDE w:val="0"/>
        <w:autoSpaceDN w:val="0"/>
        <w:adjustRightInd w:val="0"/>
        <w:spacing w:after="0" w:line="240" w:lineRule="auto"/>
        <w:ind w:firstLine="360"/>
        <w:rPr>
          <w:rFonts w:ascii="Times New Roman" w:hAnsi="Times New Roman" w:cs="Times New Roman"/>
          <w:sz w:val="24"/>
        </w:rPr>
      </w:pPr>
      <w:r w:rsidRPr="00ED5828">
        <w:rPr>
          <w:rFonts w:ascii="Times New Roman" w:hAnsi="Times New Roman" w:cs="Times New Roman"/>
          <w:sz w:val="24"/>
        </w:rPr>
        <w:t>- Образовательная программа дошкольного образования МД</w:t>
      </w:r>
      <w:r w:rsidR="00413739" w:rsidRPr="00ED5828">
        <w:rPr>
          <w:rFonts w:ascii="Times New Roman" w:hAnsi="Times New Roman" w:cs="Times New Roman"/>
          <w:sz w:val="24"/>
        </w:rPr>
        <w:t>Б</w:t>
      </w:r>
      <w:r w:rsidRPr="00ED5828">
        <w:rPr>
          <w:rFonts w:ascii="Times New Roman" w:hAnsi="Times New Roman" w:cs="Times New Roman"/>
          <w:sz w:val="24"/>
        </w:rPr>
        <w:t xml:space="preserve">ОУ детского сада №7 </w:t>
      </w:r>
      <w:r w:rsidR="00B73F52" w:rsidRPr="00ED5828">
        <w:rPr>
          <w:rFonts w:ascii="Times New Roman" w:hAnsi="Times New Roman" w:cs="Times New Roman"/>
          <w:sz w:val="24"/>
        </w:rPr>
        <w:t>«Улыбка»</w:t>
      </w:r>
    </w:p>
    <w:p w14:paraId="551459D0" w14:textId="77777777" w:rsidR="006619CB" w:rsidRPr="00ED5828" w:rsidRDefault="006619CB" w:rsidP="00053362">
      <w:pPr>
        <w:autoSpaceDE w:val="0"/>
        <w:autoSpaceDN w:val="0"/>
        <w:adjustRightInd w:val="0"/>
        <w:spacing w:after="0" w:line="240" w:lineRule="auto"/>
        <w:ind w:firstLine="360"/>
        <w:rPr>
          <w:rFonts w:ascii="Times New Roman" w:hAnsi="Times New Roman" w:cs="Times New Roman"/>
          <w:sz w:val="24"/>
        </w:rPr>
      </w:pPr>
      <w:r w:rsidRPr="00ED5828">
        <w:rPr>
          <w:rFonts w:ascii="Times New Roman" w:hAnsi="Times New Roman" w:cs="Times New Roman"/>
          <w:sz w:val="24"/>
        </w:rPr>
        <w:t xml:space="preserve">- План работы на учебный год. </w:t>
      </w:r>
    </w:p>
    <w:p w14:paraId="08C65DB4" w14:textId="77777777" w:rsidR="006619CB" w:rsidRPr="00ED5828" w:rsidRDefault="006619CB" w:rsidP="00053362">
      <w:pPr>
        <w:autoSpaceDE w:val="0"/>
        <w:autoSpaceDN w:val="0"/>
        <w:adjustRightInd w:val="0"/>
        <w:spacing w:after="0" w:line="240" w:lineRule="auto"/>
        <w:ind w:firstLine="360"/>
        <w:rPr>
          <w:rFonts w:ascii="Times New Roman" w:hAnsi="Times New Roman" w:cs="Times New Roman"/>
          <w:sz w:val="24"/>
        </w:rPr>
      </w:pPr>
      <w:r w:rsidRPr="00ED5828">
        <w:rPr>
          <w:rFonts w:ascii="Times New Roman" w:hAnsi="Times New Roman" w:cs="Times New Roman"/>
          <w:sz w:val="24"/>
        </w:rPr>
        <w:t xml:space="preserve">- Календарный учебный график. </w:t>
      </w:r>
    </w:p>
    <w:p w14:paraId="3D056D66" w14:textId="3A7E67CA" w:rsidR="006619CB" w:rsidRPr="00ED5828" w:rsidRDefault="006619CB" w:rsidP="00053362">
      <w:pPr>
        <w:autoSpaceDE w:val="0"/>
        <w:autoSpaceDN w:val="0"/>
        <w:adjustRightInd w:val="0"/>
        <w:spacing w:after="0" w:line="240" w:lineRule="auto"/>
        <w:ind w:firstLine="360"/>
        <w:rPr>
          <w:rFonts w:ascii="Times New Roman" w:hAnsi="Times New Roman" w:cs="Times New Roman"/>
          <w:sz w:val="24"/>
        </w:rPr>
      </w:pPr>
      <w:r w:rsidRPr="00ED5828">
        <w:rPr>
          <w:rFonts w:ascii="Times New Roman" w:hAnsi="Times New Roman" w:cs="Times New Roman"/>
          <w:sz w:val="24"/>
        </w:rPr>
        <w:t>-Календарь образовательных событий на 202</w:t>
      </w:r>
      <w:r w:rsidR="00246F97" w:rsidRPr="00ED5828">
        <w:rPr>
          <w:rFonts w:ascii="Times New Roman" w:hAnsi="Times New Roman" w:cs="Times New Roman"/>
          <w:sz w:val="24"/>
        </w:rPr>
        <w:t>3</w:t>
      </w:r>
      <w:r w:rsidRPr="00ED5828">
        <w:rPr>
          <w:rFonts w:ascii="Times New Roman" w:hAnsi="Times New Roman" w:cs="Times New Roman"/>
          <w:sz w:val="24"/>
        </w:rPr>
        <w:t>/202</w:t>
      </w:r>
      <w:r w:rsidR="00246F97" w:rsidRPr="00ED5828">
        <w:rPr>
          <w:rFonts w:ascii="Times New Roman" w:hAnsi="Times New Roman" w:cs="Times New Roman"/>
          <w:sz w:val="24"/>
        </w:rPr>
        <w:t>4</w:t>
      </w:r>
      <w:r w:rsidRPr="00ED5828">
        <w:rPr>
          <w:rFonts w:ascii="Times New Roman" w:hAnsi="Times New Roman" w:cs="Times New Roman"/>
          <w:sz w:val="24"/>
        </w:rPr>
        <w:t xml:space="preserve"> год </w:t>
      </w:r>
    </w:p>
    <w:p w14:paraId="1442C5F0" w14:textId="77777777" w:rsidR="006619CB" w:rsidRPr="00ED5828" w:rsidRDefault="006619CB" w:rsidP="00053362">
      <w:pPr>
        <w:autoSpaceDE w:val="0"/>
        <w:autoSpaceDN w:val="0"/>
        <w:adjustRightInd w:val="0"/>
        <w:spacing w:after="0" w:line="240" w:lineRule="auto"/>
        <w:ind w:firstLine="360"/>
        <w:rPr>
          <w:rFonts w:ascii="Times New Roman" w:hAnsi="Times New Roman" w:cs="Times New Roman"/>
          <w:sz w:val="24"/>
        </w:rPr>
      </w:pPr>
      <w:r w:rsidRPr="00ED5828">
        <w:rPr>
          <w:rFonts w:ascii="Times New Roman" w:hAnsi="Times New Roman" w:cs="Times New Roman"/>
          <w:sz w:val="24"/>
        </w:rPr>
        <w:t>-Календарный план воспитательной работы.</w:t>
      </w:r>
    </w:p>
    <w:p w14:paraId="208C694D" w14:textId="7EA9B46A" w:rsidR="006619CB" w:rsidRPr="00ED5828" w:rsidRDefault="006619CB" w:rsidP="00053362">
      <w:pPr>
        <w:autoSpaceDE w:val="0"/>
        <w:autoSpaceDN w:val="0"/>
        <w:adjustRightInd w:val="0"/>
        <w:spacing w:after="0" w:line="240" w:lineRule="auto"/>
        <w:ind w:firstLine="360"/>
        <w:rPr>
          <w:rFonts w:ascii="Times New Roman" w:hAnsi="Times New Roman" w:cs="Times New Roman"/>
          <w:b/>
          <w:bCs/>
          <w:sz w:val="24"/>
        </w:rPr>
      </w:pPr>
      <w:bookmarkStart w:id="489" w:name="_Toc79938917"/>
      <w:r w:rsidRPr="00ED5828">
        <w:rPr>
          <w:rFonts w:ascii="Times New Roman" w:hAnsi="Times New Roman" w:cs="Times New Roman"/>
          <w:b/>
          <w:bCs/>
          <w:sz w:val="24"/>
        </w:rPr>
        <w:t>Взаимодействия взрослого с детьми. События ДОО</w:t>
      </w:r>
      <w:bookmarkEnd w:id="489"/>
    </w:p>
    <w:p w14:paraId="45B0691E" w14:textId="77777777" w:rsidR="006619CB" w:rsidRPr="00ED5828" w:rsidRDefault="006619CB" w:rsidP="00053362">
      <w:pPr>
        <w:autoSpaceDE w:val="0"/>
        <w:autoSpaceDN w:val="0"/>
        <w:adjustRightInd w:val="0"/>
        <w:spacing w:after="0" w:line="240" w:lineRule="auto"/>
        <w:ind w:firstLine="360"/>
        <w:rPr>
          <w:rFonts w:ascii="Times New Roman" w:hAnsi="Times New Roman" w:cs="Times New Roman"/>
          <w:sz w:val="24"/>
          <w:szCs w:val="24"/>
        </w:rPr>
      </w:pPr>
      <w:r w:rsidRPr="00ED5828">
        <w:rPr>
          <w:rFonts w:ascii="Times New Roman" w:hAnsi="Times New Roman" w:cs="Times New Roman"/>
          <w:sz w:val="24"/>
          <w:szCs w:val="24"/>
        </w:rPr>
        <w:t xml:space="preserve">Взаимодействие педагога с детьми строится через событие. Событие –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Этот процесс происходит стихийно, но для того, чтобы вести воспитательную работу, он должен быть направлен взрослым. </w:t>
      </w:r>
    </w:p>
    <w:p w14:paraId="1BBD7BF1" w14:textId="77777777" w:rsidR="006619CB" w:rsidRPr="00ED5828" w:rsidRDefault="006619CB" w:rsidP="00053362">
      <w:pPr>
        <w:autoSpaceDE w:val="0"/>
        <w:autoSpaceDN w:val="0"/>
        <w:adjustRightInd w:val="0"/>
        <w:spacing w:after="0" w:line="240" w:lineRule="auto"/>
        <w:ind w:firstLine="360"/>
        <w:rPr>
          <w:rFonts w:ascii="Times New Roman" w:hAnsi="Times New Roman" w:cs="Times New Roman"/>
          <w:sz w:val="24"/>
          <w:szCs w:val="24"/>
        </w:rPr>
      </w:pPr>
      <w:r w:rsidRPr="00ED5828">
        <w:rPr>
          <w:rFonts w:ascii="Times New Roman" w:hAnsi="Times New Roman" w:cs="Times New Roman"/>
          <w:sz w:val="24"/>
          <w:szCs w:val="24"/>
        </w:rPr>
        <w:t xml:space="preserve">Воспитательное событие – это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Планируемые и подготовленные педагогом воспитательные события проектируются в соответствии с календарным планом воспитательной работы ДОО, группы, ситуацией развития конкретного ребенка. </w:t>
      </w:r>
    </w:p>
    <w:p w14:paraId="4F48906F" w14:textId="77777777" w:rsidR="006619CB" w:rsidRPr="00ED5828" w:rsidRDefault="006619CB"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Проектирование событий происходит в следующих формах: </w:t>
      </w:r>
    </w:p>
    <w:p w14:paraId="2DD9E1E5" w14:textId="77777777" w:rsidR="006619CB" w:rsidRPr="00ED5828" w:rsidRDefault="006619CB" w:rsidP="00D45F27">
      <w:pPr>
        <w:numPr>
          <w:ilvl w:val="0"/>
          <w:numId w:val="19"/>
        </w:num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разработка и реализация значимых событий в ведущих видах деятельности (детско- взрослый спектакль, построение эксперимента, совместное конструирование, спортивные игры и др.); </w:t>
      </w:r>
    </w:p>
    <w:p w14:paraId="1ABBD36E" w14:textId="77777777" w:rsidR="006619CB" w:rsidRPr="00ED5828" w:rsidRDefault="006619CB" w:rsidP="00D45F27">
      <w:pPr>
        <w:numPr>
          <w:ilvl w:val="0"/>
          <w:numId w:val="19"/>
        </w:num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проектирование встреч, общения детей со старшими, младшими, ровесниками, с взрослыми, с носителями воспитательно значимых культурных практик (искусство, литература, прикладное творчество и т.д.), профессий, культурных традиций народов России; </w:t>
      </w:r>
    </w:p>
    <w:p w14:paraId="32AAD025" w14:textId="77777777" w:rsidR="006619CB" w:rsidRPr="00ED5828" w:rsidRDefault="006619CB" w:rsidP="00D45F27">
      <w:pPr>
        <w:numPr>
          <w:ilvl w:val="0"/>
          <w:numId w:val="19"/>
        </w:num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создание творческих детско-взрослых проектов (празднование Дня Победы с организацией мини-митинга, «Театр в детском саду» – показ спектакля для детей из другой группы и т. Д.). </w:t>
      </w:r>
    </w:p>
    <w:p w14:paraId="5DFFE339" w14:textId="0EB5C58F" w:rsidR="006619CB" w:rsidRPr="00ED5828" w:rsidRDefault="006619CB" w:rsidP="00053362">
      <w:pPr>
        <w:autoSpaceDE w:val="0"/>
        <w:autoSpaceDN w:val="0"/>
        <w:adjustRightInd w:val="0"/>
        <w:spacing w:after="0" w:line="240" w:lineRule="auto"/>
        <w:ind w:firstLine="360"/>
        <w:rPr>
          <w:rFonts w:ascii="Times New Roman" w:hAnsi="Times New Roman" w:cs="Times New Roman"/>
          <w:sz w:val="24"/>
          <w:szCs w:val="24"/>
        </w:rPr>
      </w:pPr>
      <w:r w:rsidRPr="00ED5828">
        <w:rPr>
          <w:rFonts w:ascii="Times New Roman" w:hAnsi="Times New Roman" w:cs="Times New Roman"/>
          <w:sz w:val="24"/>
          <w:szCs w:val="24"/>
        </w:rPr>
        <w:t xml:space="preserve">Проектирование событий позволяет построить целостный годовой цикл работы с детьми на основе традиционных ценностей российского общества. Каждая группа создает проект в своей группе на основе события и проектирует работу с группой в целом, с подгруппами детей, с каждым ребенком. </w:t>
      </w:r>
    </w:p>
    <w:p w14:paraId="6E68C6BA" w14:textId="77777777" w:rsidR="00246F97" w:rsidRPr="00ED5828" w:rsidRDefault="00246F97" w:rsidP="00053362">
      <w:pPr>
        <w:autoSpaceDE w:val="0"/>
        <w:autoSpaceDN w:val="0"/>
        <w:adjustRightInd w:val="0"/>
        <w:spacing w:after="0" w:line="240" w:lineRule="auto"/>
        <w:ind w:firstLine="360"/>
        <w:rPr>
          <w:rFonts w:ascii="Times New Roman" w:hAnsi="Times New Roman" w:cs="Times New Roman"/>
          <w:sz w:val="24"/>
          <w:szCs w:val="24"/>
        </w:rPr>
      </w:pPr>
    </w:p>
    <w:p w14:paraId="358DE3BF" w14:textId="77777777" w:rsidR="006619CB" w:rsidRPr="00ED5828" w:rsidRDefault="006619CB" w:rsidP="00053362">
      <w:pPr>
        <w:autoSpaceDE w:val="0"/>
        <w:autoSpaceDN w:val="0"/>
        <w:adjustRightInd w:val="0"/>
        <w:spacing w:after="0" w:line="240" w:lineRule="auto"/>
        <w:ind w:firstLine="360"/>
        <w:rPr>
          <w:rFonts w:ascii="Times New Roman" w:hAnsi="Times New Roman" w:cs="Times New Roman"/>
          <w:b/>
          <w:bCs/>
          <w:sz w:val="24"/>
        </w:rPr>
      </w:pPr>
      <w:bookmarkStart w:id="490" w:name="_Toc79938920"/>
      <w:r w:rsidRPr="00ED5828">
        <w:rPr>
          <w:rFonts w:ascii="Times New Roman" w:hAnsi="Times New Roman" w:cs="Times New Roman"/>
          <w:b/>
          <w:bCs/>
          <w:sz w:val="24"/>
        </w:rPr>
        <w:t>Организация предметно-пространственной среды</w:t>
      </w:r>
      <w:bookmarkEnd w:id="490"/>
      <w:r w:rsidRPr="00ED5828">
        <w:rPr>
          <w:rFonts w:ascii="Times New Roman" w:hAnsi="Times New Roman" w:cs="Times New Roman"/>
          <w:b/>
          <w:bCs/>
          <w:sz w:val="24"/>
        </w:rPr>
        <w:t xml:space="preserve"> </w:t>
      </w:r>
    </w:p>
    <w:p w14:paraId="1F66E6A3" w14:textId="77777777" w:rsidR="006619CB" w:rsidRPr="00ED5828" w:rsidRDefault="006619CB" w:rsidP="00053362">
      <w:pPr>
        <w:autoSpaceDE w:val="0"/>
        <w:autoSpaceDN w:val="0"/>
        <w:adjustRightInd w:val="0"/>
        <w:spacing w:after="0" w:line="240" w:lineRule="auto"/>
        <w:ind w:firstLine="360"/>
        <w:rPr>
          <w:rFonts w:ascii="Times New Roman" w:hAnsi="Times New Roman" w:cs="Times New Roman"/>
          <w:sz w:val="24"/>
          <w:szCs w:val="24"/>
        </w:rPr>
      </w:pPr>
      <w:r w:rsidRPr="00ED5828">
        <w:rPr>
          <w:rFonts w:ascii="Times New Roman" w:hAnsi="Times New Roman" w:cs="Times New Roman"/>
          <w:sz w:val="24"/>
          <w:szCs w:val="24"/>
        </w:rPr>
        <w:lastRenderedPageBreak/>
        <w:t xml:space="preserve">Развивающая предметно-пространственная среда (РППС) отражает ценности, на которых строится Программа воспитания, она способствует их принятию и раскрытию ребенком. Воспитательные компоненты РППС: </w:t>
      </w:r>
    </w:p>
    <w:p w14:paraId="49AAC34C" w14:textId="77777777" w:rsidR="006619CB" w:rsidRPr="00ED5828" w:rsidRDefault="006619CB" w:rsidP="00D45F27">
      <w:pPr>
        <w:numPr>
          <w:ilvl w:val="0"/>
          <w:numId w:val="20"/>
        </w:num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игрушки, игры и оборудование для общения, игры и совместной деятельности; </w:t>
      </w:r>
    </w:p>
    <w:p w14:paraId="37130A69" w14:textId="77777777" w:rsidR="006619CB" w:rsidRPr="00ED5828" w:rsidRDefault="006619CB" w:rsidP="00D45F27">
      <w:pPr>
        <w:numPr>
          <w:ilvl w:val="0"/>
          <w:numId w:val="20"/>
        </w:num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компоненты, подчеркивающие ценность семьи, людей разных поколений, радость общения с семьей; </w:t>
      </w:r>
    </w:p>
    <w:p w14:paraId="708322C7" w14:textId="77777777" w:rsidR="006619CB" w:rsidRPr="00ED5828" w:rsidRDefault="006619CB" w:rsidP="00D45F27">
      <w:pPr>
        <w:numPr>
          <w:ilvl w:val="0"/>
          <w:numId w:val="20"/>
        </w:num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компоненты познавательного развития, экспериментирования, освоения новых технологий, красоты знаний, формирующие научную картину мира и стимулирующие необходимость научного познания; </w:t>
      </w:r>
    </w:p>
    <w:p w14:paraId="71DA14D1" w14:textId="77777777" w:rsidR="006619CB" w:rsidRPr="00ED5828" w:rsidRDefault="006619CB" w:rsidP="00D45F27">
      <w:pPr>
        <w:numPr>
          <w:ilvl w:val="0"/>
          <w:numId w:val="20"/>
        </w:num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государственные знаки и символы Российской Федерации; </w:t>
      </w:r>
    </w:p>
    <w:p w14:paraId="565D7EC0" w14:textId="77777777" w:rsidR="006619CB" w:rsidRPr="00ED5828" w:rsidRDefault="006619CB" w:rsidP="00D45F27">
      <w:pPr>
        <w:numPr>
          <w:ilvl w:val="0"/>
          <w:numId w:val="20"/>
        </w:num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стимуляторы посильного труда ребенка, иллюстрации и предметы, показывающие ценность труда в жизни человека и государства (портреты членов семей воспитанников, героев труда, представителей профессий и пр.); </w:t>
      </w:r>
    </w:p>
    <w:p w14:paraId="5BD46A15" w14:textId="77777777" w:rsidR="006619CB" w:rsidRPr="00ED5828" w:rsidRDefault="006619CB" w:rsidP="00D45F27">
      <w:pPr>
        <w:numPr>
          <w:ilvl w:val="0"/>
          <w:numId w:val="20"/>
        </w:num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продукты труда ребенка (рисунки, поделки, коллекции, фотографии и др.); </w:t>
      </w:r>
    </w:p>
    <w:p w14:paraId="7EF69BC4" w14:textId="77777777" w:rsidR="006619CB" w:rsidRPr="00ED5828" w:rsidRDefault="006619CB" w:rsidP="00D45F27">
      <w:pPr>
        <w:numPr>
          <w:ilvl w:val="0"/>
          <w:numId w:val="20"/>
        </w:num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игрушки и снаряды, обеспечивающие ребенку возможность укрепления здоровья, раскрывающие смысл здорового образа жизни, физической культуры и спорта; </w:t>
      </w:r>
    </w:p>
    <w:p w14:paraId="55C29CDF" w14:textId="77777777" w:rsidR="006619CB" w:rsidRPr="00ED5828" w:rsidRDefault="006619CB" w:rsidP="00D45F27">
      <w:pPr>
        <w:numPr>
          <w:ilvl w:val="0"/>
          <w:numId w:val="20"/>
        </w:num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предметы, предоставляющие ребенку возможность погружения в культуру России, мира, знакомства с особенностями русской культурной традиции, мирового культурного наследия. </w:t>
      </w:r>
    </w:p>
    <w:p w14:paraId="2608FBCB" w14:textId="77777777" w:rsidR="006619CB" w:rsidRPr="00ED5828" w:rsidRDefault="006619CB" w:rsidP="004371B9">
      <w:pPr>
        <w:autoSpaceDE w:val="0"/>
        <w:autoSpaceDN w:val="0"/>
        <w:adjustRightInd w:val="0"/>
        <w:spacing w:after="0" w:line="240" w:lineRule="auto"/>
        <w:ind w:firstLine="360"/>
        <w:rPr>
          <w:rFonts w:ascii="Times New Roman" w:hAnsi="Times New Roman" w:cs="Times New Roman"/>
          <w:sz w:val="24"/>
          <w:szCs w:val="24"/>
        </w:rPr>
      </w:pPr>
      <w:r w:rsidRPr="00ED5828">
        <w:rPr>
          <w:rFonts w:ascii="Times New Roman" w:hAnsi="Times New Roman" w:cs="Times New Roman"/>
          <w:sz w:val="24"/>
          <w:szCs w:val="24"/>
        </w:rPr>
        <w:t xml:space="preserve">Вся предметно-пространственная среда ДОО должна быть гармоничной и эстетически привлекательной. Игрушки, материалы и оборудование должны соответствовать возрастным задачам воспитания детей дошкольного возраста. </w:t>
      </w:r>
    </w:p>
    <w:p w14:paraId="663317E9" w14:textId="477444A7" w:rsidR="006619CB" w:rsidRPr="00ED5828" w:rsidRDefault="006619CB" w:rsidP="00053362">
      <w:pPr>
        <w:autoSpaceDE w:val="0"/>
        <w:autoSpaceDN w:val="0"/>
        <w:adjustRightInd w:val="0"/>
        <w:spacing w:after="0" w:line="240" w:lineRule="auto"/>
        <w:ind w:firstLine="360"/>
        <w:rPr>
          <w:rFonts w:ascii="Times New Roman" w:hAnsi="Times New Roman" w:cs="Times New Roman"/>
          <w:sz w:val="24"/>
          <w:szCs w:val="24"/>
        </w:rPr>
      </w:pPr>
      <w:r w:rsidRPr="00ED5828">
        <w:rPr>
          <w:rFonts w:ascii="Times New Roman" w:hAnsi="Times New Roman" w:cs="Times New Roman"/>
          <w:sz w:val="24"/>
          <w:szCs w:val="24"/>
        </w:rPr>
        <w:t xml:space="preserve"> </w:t>
      </w:r>
    </w:p>
    <w:p w14:paraId="6024D3D5" w14:textId="7126CEFD" w:rsidR="00E72E2F" w:rsidRPr="00ED5828" w:rsidRDefault="00E72E2F" w:rsidP="00053362">
      <w:pPr>
        <w:autoSpaceDE w:val="0"/>
        <w:autoSpaceDN w:val="0"/>
        <w:adjustRightInd w:val="0"/>
        <w:spacing w:after="0" w:line="240" w:lineRule="auto"/>
        <w:rPr>
          <w:rFonts w:ascii="Times New Roman" w:hAnsi="Times New Roman" w:cs="Times New Roman"/>
        </w:rPr>
      </w:pPr>
      <w:r w:rsidRPr="00ED5828">
        <w:rPr>
          <w:rFonts w:ascii="Times New Roman" w:hAnsi="Times New Roman" w:cs="Times New Roman"/>
          <w:b/>
          <w:bCs/>
          <w:sz w:val="24"/>
        </w:rPr>
        <w:t>Комплексно-тематическое планирование и сложившиеся традиции ДОО, план воспитательной работы в соответствии с ФОП.</w:t>
      </w:r>
      <w:r w:rsidRPr="00ED5828">
        <w:rPr>
          <w:rFonts w:ascii="Times New Roman" w:hAnsi="Times New Roman" w:cs="Times New Roman"/>
        </w:rPr>
        <w:t xml:space="preserve"> </w:t>
      </w:r>
      <w:r w:rsidR="00BA2B33" w:rsidRPr="00ED5828">
        <w:rPr>
          <w:rFonts w:ascii="Times New Roman" w:hAnsi="Times New Roman" w:cs="Times New Roman"/>
        </w:rPr>
        <w:t xml:space="preserve"> </w:t>
      </w:r>
      <w:r w:rsidR="00246F97" w:rsidRPr="00ED5828">
        <w:rPr>
          <w:rFonts w:ascii="Times New Roman" w:hAnsi="Times New Roman" w:cs="Times New Roman"/>
          <w:sz w:val="24"/>
          <w:szCs w:val="24"/>
        </w:rPr>
        <w:t>(Приложение 5)</w:t>
      </w:r>
    </w:p>
    <w:p w14:paraId="424BE7CE" w14:textId="449350EA" w:rsidR="006619CB" w:rsidRPr="00ED5828" w:rsidRDefault="00E72E2F" w:rsidP="004371B9">
      <w:pPr>
        <w:autoSpaceDE w:val="0"/>
        <w:autoSpaceDN w:val="0"/>
        <w:adjustRightInd w:val="0"/>
        <w:spacing w:after="0" w:line="240" w:lineRule="auto"/>
        <w:ind w:firstLine="360"/>
        <w:rPr>
          <w:rFonts w:ascii="Times New Roman" w:hAnsi="Times New Roman" w:cs="Times New Roman"/>
          <w:sz w:val="24"/>
          <w:szCs w:val="24"/>
        </w:rPr>
      </w:pPr>
      <w:r w:rsidRPr="00ED5828">
        <w:rPr>
          <w:rFonts w:ascii="Times New Roman" w:hAnsi="Times New Roman" w:cs="Times New Roman"/>
          <w:sz w:val="24"/>
          <w:szCs w:val="24"/>
        </w:rPr>
        <w:t>В таблице перечислены основные темы с указанием периода. Тематика недели раскрывается через разные формы и виды деятельности и проводится в совместной деятельности взрослого и детей с учетом интеграции образовательных областей, в режимных моментах, взаимодействии с родителями и социальными партнерам, и самостоятельной деятельности детей в развивающей среде группы и в помещениях ДОО. Одной теме уделяется не менее одной недели. Тема отражается в подборе материалов, находящихся в группе и уголках развития. 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14:paraId="693A493E" w14:textId="77777777" w:rsidR="00E72E2F" w:rsidRPr="00ED5828" w:rsidRDefault="00E72E2F" w:rsidP="00053362">
      <w:pPr>
        <w:autoSpaceDE w:val="0"/>
        <w:autoSpaceDN w:val="0"/>
        <w:adjustRightInd w:val="0"/>
        <w:spacing w:after="0" w:line="240" w:lineRule="auto"/>
        <w:ind w:firstLine="360"/>
        <w:rPr>
          <w:rFonts w:ascii="Times New Roman" w:hAnsi="Times New Roman" w:cs="Times New Roman"/>
          <w:sz w:val="24"/>
          <w:szCs w:val="24"/>
        </w:rPr>
      </w:pPr>
      <w:r w:rsidRPr="00ED5828">
        <w:rPr>
          <w:rFonts w:ascii="Times New Roman" w:hAnsi="Times New Roman" w:cs="Times New Roman"/>
          <w:sz w:val="24"/>
          <w:szCs w:val="24"/>
        </w:rPr>
        <w:t>Сентябрь:</w:t>
      </w:r>
    </w:p>
    <w:p w14:paraId="7C18BC17" w14:textId="77777777" w:rsidR="00E72E2F" w:rsidRPr="00ED5828" w:rsidRDefault="00E72E2F" w:rsidP="00053362">
      <w:pPr>
        <w:autoSpaceDE w:val="0"/>
        <w:autoSpaceDN w:val="0"/>
        <w:adjustRightInd w:val="0"/>
        <w:spacing w:after="0" w:line="240" w:lineRule="auto"/>
        <w:ind w:firstLine="360"/>
        <w:rPr>
          <w:rFonts w:ascii="Times New Roman" w:hAnsi="Times New Roman" w:cs="Times New Roman"/>
          <w:sz w:val="24"/>
          <w:szCs w:val="24"/>
        </w:rPr>
      </w:pPr>
      <w:bookmarkStart w:id="491" w:name="105581"/>
      <w:bookmarkEnd w:id="491"/>
      <w:r w:rsidRPr="00ED5828">
        <w:rPr>
          <w:rFonts w:ascii="Times New Roman" w:hAnsi="Times New Roman" w:cs="Times New Roman"/>
          <w:sz w:val="24"/>
          <w:szCs w:val="24"/>
        </w:rPr>
        <w:t>1 сентября: День знаний;</w:t>
      </w:r>
    </w:p>
    <w:p w14:paraId="5BF4C620" w14:textId="77777777" w:rsidR="00E72E2F" w:rsidRPr="00ED5828" w:rsidRDefault="00E72E2F" w:rsidP="00053362">
      <w:pPr>
        <w:autoSpaceDE w:val="0"/>
        <w:autoSpaceDN w:val="0"/>
        <w:adjustRightInd w:val="0"/>
        <w:spacing w:after="0" w:line="240" w:lineRule="auto"/>
        <w:ind w:firstLine="360"/>
        <w:rPr>
          <w:rFonts w:ascii="Times New Roman" w:hAnsi="Times New Roman" w:cs="Times New Roman"/>
          <w:sz w:val="24"/>
          <w:szCs w:val="24"/>
        </w:rPr>
      </w:pPr>
      <w:bookmarkStart w:id="492" w:name="105582"/>
      <w:bookmarkEnd w:id="492"/>
      <w:r w:rsidRPr="00ED5828">
        <w:rPr>
          <w:rFonts w:ascii="Times New Roman" w:hAnsi="Times New Roman" w:cs="Times New Roman"/>
          <w:sz w:val="24"/>
          <w:szCs w:val="24"/>
        </w:rPr>
        <w:t>3 сентября: День окончания Второй мировой войны, День солидарности в борьбе с терроризмом;</w:t>
      </w:r>
    </w:p>
    <w:p w14:paraId="5861988F" w14:textId="77777777" w:rsidR="00E72E2F" w:rsidRPr="00ED5828" w:rsidRDefault="00E72E2F" w:rsidP="00053362">
      <w:pPr>
        <w:autoSpaceDE w:val="0"/>
        <w:autoSpaceDN w:val="0"/>
        <w:adjustRightInd w:val="0"/>
        <w:spacing w:after="0" w:line="240" w:lineRule="auto"/>
        <w:ind w:firstLine="360"/>
        <w:rPr>
          <w:rFonts w:ascii="Times New Roman" w:hAnsi="Times New Roman" w:cs="Times New Roman"/>
          <w:sz w:val="24"/>
          <w:szCs w:val="24"/>
        </w:rPr>
      </w:pPr>
      <w:bookmarkStart w:id="493" w:name="105583"/>
      <w:bookmarkEnd w:id="493"/>
      <w:r w:rsidRPr="00ED5828">
        <w:rPr>
          <w:rFonts w:ascii="Times New Roman" w:hAnsi="Times New Roman" w:cs="Times New Roman"/>
          <w:sz w:val="24"/>
          <w:szCs w:val="24"/>
        </w:rPr>
        <w:t>8 сентября: Международный день распространения грамотности.</w:t>
      </w:r>
    </w:p>
    <w:p w14:paraId="3326851C" w14:textId="77777777" w:rsidR="00E72E2F" w:rsidRPr="00ED5828" w:rsidRDefault="00E72E2F" w:rsidP="00053362">
      <w:pPr>
        <w:autoSpaceDE w:val="0"/>
        <w:autoSpaceDN w:val="0"/>
        <w:adjustRightInd w:val="0"/>
        <w:spacing w:after="0" w:line="240" w:lineRule="auto"/>
        <w:ind w:firstLine="360"/>
        <w:rPr>
          <w:rFonts w:ascii="Times New Roman" w:hAnsi="Times New Roman" w:cs="Times New Roman"/>
          <w:sz w:val="24"/>
          <w:szCs w:val="24"/>
        </w:rPr>
      </w:pPr>
      <w:bookmarkStart w:id="494" w:name="105584"/>
      <w:bookmarkEnd w:id="494"/>
      <w:r w:rsidRPr="00ED5828">
        <w:rPr>
          <w:rFonts w:ascii="Times New Roman" w:hAnsi="Times New Roman" w:cs="Times New Roman"/>
          <w:sz w:val="24"/>
          <w:szCs w:val="24"/>
        </w:rPr>
        <w:t>Октябрь:</w:t>
      </w:r>
    </w:p>
    <w:p w14:paraId="67CD50DF" w14:textId="77777777" w:rsidR="00E72E2F" w:rsidRPr="00ED5828" w:rsidRDefault="00E72E2F" w:rsidP="00053362">
      <w:pPr>
        <w:autoSpaceDE w:val="0"/>
        <w:autoSpaceDN w:val="0"/>
        <w:adjustRightInd w:val="0"/>
        <w:spacing w:after="0" w:line="240" w:lineRule="auto"/>
        <w:ind w:firstLine="360"/>
        <w:rPr>
          <w:rFonts w:ascii="Times New Roman" w:hAnsi="Times New Roman" w:cs="Times New Roman"/>
          <w:sz w:val="24"/>
          <w:szCs w:val="24"/>
        </w:rPr>
      </w:pPr>
      <w:bookmarkStart w:id="495" w:name="105585"/>
      <w:bookmarkEnd w:id="495"/>
      <w:r w:rsidRPr="00ED5828">
        <w:rPr>
          <w:rFonts w:ascii="Times New Roman" w:hAnsi="Times New Roman" w:cs="Times New Roman"/>
          <w:sz w:val="24"/>
          <w:szCs w:val="24"/>
        </w:rPr>
        <w:t>1 октября: Международный день пожилых людей; Международный день музыки;</w:t>
      </w:r>
    </w:p>
    <w:p w14:paraId="4AA462B6" w14:textId="77777777" w:rsidR="00E72E2F" w:rsidRPr="00ED5828" w:rsidRDefault="00E72E2F" w:rsidP="00053362">
      <w:pPr>
        <w:autoSpaceDE w:val="0"/>
        <w:autoSpaceDN w:val="0"/>
        <w:adjustRightInd w:val="0"/>
        <w:spacing w:after="0" w:line="240" w:lineRule="auto"/>
        <w:ind w:firstLine="360"/>
        <w:rPr>
          <w:rFonts w:ascii="Times New Roman" w:hAnsi="Times New Roman" w:cs="Times New Roman"/>
          <w:sz w:val="24"/>
          <w:szCs w:val="24"/>
        </w:rPr>
      </w:pPr>
      <w:bookmarkStart w:id="496" w:name="105586"/>
      <w:bookmarkEnd w:id="496"/>
      <w:r w:rsidRPr="00ED5828">
        <w:rPr>
          <w:rFonts w:ascii="Times New Roman" w:hAnsi="Times New Roman" w:cs="Times New Roman"/>
          <w:sz w:val="24"/>
          <w:szCs w:val="24"/>
        </w:rPr>
        <w:t>4 октября: День защиты животных;</w:t>
      </w:r>
    </w:p>
    <w:p w14:paraId="1F6BC8F2" w14:textId="77777777" w:rsidR="00E72E2F" w:rsidRPr="00ED5828" w:rsidRDefault="00E72E2F" w:rsidP="00053362">
      <w:pPr>
        <w:autoSpaceDE w:val="0"/>
        <w:autoSpaceDN w:val="0"/>
        <w:adjustRightInd w:val="0"/>
        <w:spacing w:after="0" w:line="240" w:lineRule="auto"/>
        <w:ind w:firstLine="360"/>
        <w:rPr>
          <w:rFonts w:ascii="Times New Roman" w:hAnsi="Times New Roman" w:cs="Times New Roman"/>
          <w:sz w:val="24"/>
          <w:szCs w:val="24"/>
        </w:rPr>
      </w:pPr>
      <w:bookmarkStart w:id="497" w:name="105587"/>
      <w:bookmarkEnd w:id="497"/>
      <w:r w:rsidRPr="00ED5828">
        <w:rPr>
          <w:rFonts w:ascii="Times New Roman" w:hAnsi="Times New Roman" w:cs="Times New Roman"/>
          <w:sz w:val="24"/>
          <w:szCs w:val="24"/>
        </w:rPr>
        <w:t>5 октября: День учителя;</w:t>
      </w:r>
    </w:p>
    <w:p w14:paraId="0508A3D1" w14:textId="77777777" w:rsidR="00E72E2F" w:rsidRPr="00ED5828" w:rsidRDefault="00E72E2F" w:rsidP="00053362">
      <w:pPr>
        <w:autoSpaceDE w:val="0"/>
        <w:autoSpaceDN w:val="0"/>
        <w:adjustRightInd w:val="0"/>
        <w:spacing w:after="0" w:line="240" w:lineRule="auto"/>
        <w:ind w:firstLine="360"/>
        <w:rPr>
          <w:rFonts w:ascii="Times New Roman" w:hAnsi="Times New Roman" w:cs="Times New Roman"/>
          <w:sz w:val="24"/>
          <w:szCs w:val="24"/>
        </w:rPr>
      </w:pPr>
      <w:bookmarkStart w:id="498" w:name="105588"/>
      <w:bookmarkEnd w:id="498"/>
      <w:r w:rsidRPr="00ED5828">
        <w:rPr>
          <w:rFonts w:ascii="Times New Roman" w:hAnsi="Times New Roman" w:cs="Times New Roman"/>
          <w:sz w:val="24"/>
          <w:szCs w:val="24"/>
        </w:rPr>
        <w:t>25 октября: Международный день школьных библиотек;</w:t>
      </w:r>
    </w:p>
    <w:p w14:paraId="3781295F" w14:textId="77777777" w:rsidR="00E72E2F" w:rsidRPr="00ED5828" w:rsidRDefault="00E72E2F" w:rsidP="00053362">
      <w:pPr>
        <w:autoSpaceDE w:val="0"/>
        <w:autoSpaceDN w:val="0"/>
        <w:adjustRightInd w:val="0"/>
        <w:spacing w:after="0" w:line="240" w:lineRule="auto"/>
        <w:ind w:firstLine="360"/>
        <w:rPr>
          <w:rFonts w:ascii="Times New Roman" w:hAnsi="Times New Roman" w:cs="Times New Roman"/>
          <w:sz w:val="24"/>
          <w:szCs w:val="24"/>
        </w:rPr>
      </w:pPr>
      <w:bookmarkStart w:id="499" w:name="105589"/>
      <w:bookmarkEnd w:id="499"/>
      <w:r w:rsidRPr="00ED5828">
        <w:rPr>
          <w:rFonts w:ascii="Times New Roman" w:hAnsi="Times New Roman" w:cs="Times New Roman"/>
          <w:sz w:val="24"/>
          <w:szCs w:val="24"/>
        </w:rPr>
        <w:t>Третье воскресенье октября: День отца.</w:t>
      </w:r>
    </w:p>
    <w:p w14:paraId="711CEDF0" w14:textId="77777777" w:rsidR="00E72E2F" w:rsidRPr="00ED5828" w:rsidRDefault="00E72E2F" w:rsidP="00053362">
      <w:pPr>
        <w:autoSpaceDE w:val="0"/>
        <w:autoSpaceDN w:val="0"/>
        <w:adjustRightInd w:val="0"/>
        <w:spacing w:after="0" w:line="240" w:lineRule="auto"/>
        <w:ind w:firstLine="360"/>
        <w:rPr>
          <w:rFonts w:ascii="Times New Roman" w:hAnsi="Times New Roman" w:cs="Times New Roman"/>
          <w:sz w:val="24"/>
          <w:szCs w:val="24"/>
        </w:rPr>
      </w:pPr>
      <w:bookmarkStart w:id="500" w:name="105590"/>
      <w:bookmarkEnd w:id="500"/>
      <w:r w:rsidRPr="00ED5828">
        <w:rPr>
          <w:rFonts w:ascii="Times New Roman" w:hAnsi="Times New Roman" w:cs="Times New Roman"/>
          <w:sz w:val="24"/>
          <w:szCs w:val="24"/>
        </w:rPr>
        <w:t>Ноябрь:</w:t>
      </w:r>
    </w:p>
    <w:p w14:paraId="7DE0F483" w14:textId="77777777" w:rsidR="00E72E2F" w:rsidRPr="00ED5828" w:rsidRDefault="00E72E2F" w:rsidP="00053362">
      <w:pPr>
        <w:autoSpaceDE w:val="0"/>
        <w:autoSpaceDN w:val="0"/>
        <w:adjustRightInd w:val="0"/>
        <w:spacing w:after="0" w:line="240" w:lineRule="auto"/>
        <w:ind w:firstLine="360"/>
        <w:rPr>
          <w:rFonts w:ascii="Times New Roman" w:hAnsi="Times New Roman" w:cs="Times New Roman"/>
          <w:sz w:val="24"/>
          <w:szCs w:val="24"/>
        </w:rPr>
      </w:pPr>
      <w:bookmarkStart w:id="501" w:name="105591"/>
      <w:bookmarkEnd w:id="501"/>
      <w:r w:rsidRPr="00ED5828">
        <w:rPr>
          <w:rFonts w:ascii="Times New Roman" w:hAnsi="Times New Roman" w:cs="Times New Roman"/>
          <w:sz w:val="24"/>
          <w:szCs w:val="24"/>
        </w:rPr>
        <w:t>4 ноября: День народного единства</w:t>
      </w:r>
    </w:p>
    <w:p w14:paraId="3A114E2F" w14:textId="77777777" w:rsidR="00E72E2F" w:rsidRPr="00ED5828" w:rsidRDefault="00E72E2F" w:rsidP="00053362">
      <w:pPr>
        <w:autoSpaceDE w:val="0"/>
        <w:autoSpaceDN w:val="0"/>
        <w:adjustRightInd w:val="0"/>
        <w:spacing w:after="0" w:line="240" w:lineRule="auto"/>
        <w:ind w:firstLine="360"/>
        <w:rPr>
          <w:rFonts w:ascii="Times New Roman" w:hAnsi="Times New Roman" w:cs="Times New Roman"/>
          <w:sz w:val="24"/>
          <w:szCs w:val="24"/>
        </w:rPr>
      </w:pPr>
      <w:bookmarkStart w:id="502" w:name="105592"/>
      <w:bookmarkEnd w:id="502"/>
      <w:r w:rsidRPr="00ED5828">
        <w:rPr>
          <w:rFonts w:ascii="Times New Roman" w:hAnsi="Times New Roman" w:cs="Times New Roman"/>
          <w:sz w:val="24"/>
          <w:szCs w:val="24"/>
        </w:rPr>
        <w:t>8 ноября: День памяти погибших при исполнении служебных обязанностей сотрудников органов внутренних дел России;</w:t>
      </w:r>
    </w:p>
    <w:p w14:paraId="44F14002" w14:textId="77777777" w:rsidR="00E72E2F" w:rsidRPr="00ED5828" w:rsidRDefault="00E72E2F" w:rsidP="00053362">
      <w:pPr>
        <w:autoSpaceDE w:val="0"/>
        <w:autoSpaceDN w:val="0"/>
        <w:adjustRightInd w:val="0"/>
        <w:spacing w:after="0" w:line="240" w:lineRule="auto"/>
        <w:ind w:firstLine="360"/>
        <w:rPr>
          <w:rFonts w:ascii="Times New Roman" w:hAnsi="Times New Roman" w:cs="Times New Roman"/>
          <w:sz w:val="24"/>
          <w:szCs w:val="24"/>
        </w:rPr>
      </w:pPr>
      <w:bookmarkStart w:id="503" w:name="105593"/>
      <w:bookmarkEnd w:id="503"/>
      <w:r w:rsidRPr="00ED5828">
        <w:rPr>
          <w:rFonts w:ascii="Times New Roman" w:hAnsi="Times New Roman" w:cs="Times New Roman"/>
          <w:sz w:val="24"/>
          <w:szCs w:val="24"/>
        </w:rPr>
        <w:t>Последнее воскресенье ноября: День Матери;</w:t>
      </w:r>
    </w:p>
    <w:p w14:paraId="76316BE2" w14:textId="77777777" w:rsidR="00E72E2F" w:rsidRPr="00ED5828" w:rsidRDefault="00E72E2F" w:rsidP="00053362">
      <w:pPr>
        <w:autoSpaceDE w:val="0"/>
        <w:autoSpaceDN w:val="0"/>
        <w:adjustRightInd w:val="0"/>
        <w:spacing w:after="0" w:line="240" w:lineRule="auto"/>
        <w:ind w:firstLine="360"/>
        <w:rPr>
          <w:rFonts w:ascii="Times New Roman" w:hAnsi="Times New Roman" w:cs="Times New Roman"/>
          <w:sz w:val="24"/>
          <w:szCs w:val="24"/>
        </w:rPr>
      </w:pPr>
      <w:bookmarkStart w:id="504" w:name="105594"/>
      <w:bookmarkEnd w:id="504"/>
      <w:r w:rsidRPr="00ED5828">
        <w:rPr>
          <w:rFonts w:ascii="Times New Roman" w:hAnsi="Times New Roman" w:cs="Times New Roman"/>
          <w:sz w:val="24"/>
          <w:szCs w:val="24"/>
        </w:rPr>
        <w:lastRenderedPageBreak/>
        <w:t>30 ноября: День Государственного герба Российской Федерации.</w:t>
      </w:r>
    </w:p>
    <w:p w14:paraId="6104B12A" w14:textId="77777777" w:rsidR="00E72E2F" w:rsidRPr="00ED5828" w:rsidRDefault="00E72E2F" w:rsidP="00053362">
      <w:pPr>
        <w:autoSpaceDE w:val="0"/>
        <w:autoSpaceDN w:val="0"/>
        <w:adjustRightInd w:val="0"/>
        <w:spacing w:after="0" w:line="240" w:lineRule="auto"/>
        <w:ind w:firstLine="360"/>
        <w:rPr>
          <w:rFonts w:ascii="Times New Roman" w:hAnsi="Times New Roman" w:cs="Times New Roman"/>
          <w:sz w:val="24"/>
          <w:szCs w:val="24"/>
        </w:rPr>
      </w:pPr>
      <w:bookmarkStart w:id="505" w:name="105595"/>
      <w:bookmarkEnd w:id="505"/>
      <w:r w:rsidRPr="00ED5828">
        <w:rPr>
          <w:rFonts w:ascii="Times New Roman" w:hAnsi="Times New Roman" w:cs="Times New Roman"/>
          <w:sz w:val="24"/>
          <w:szCs w:val="24"/>
        </w:rPr>
        <w:t>Декабрь:</w:t>
      </w:r>
    </w:p>
    <w:p w14:paraId="0C0D8009" w14:textId="77777777" w:rsidR="00E72E2F" w:rsidRPr="00ED5828" w:rsidRDefault="00E72E2F" w:rsidP="00053362">
      <w:pPr>
        <w:autoSpaceDE w:val="0"/>
        <w:autoSpaceDN w:val="0"/>
        <w:adjustRightInd w:val="0"/>
        <w:spacing w:after="0" w:line="240" w:lineRule="auto"/>
        <w:ind w:firstLine="360"/>
        <w:rPr>
          <w:rFonts w:ascii="Times New Roman" w:hAnsi="Times New Roman" w:cs="Times New Roman"/>
          <w:sz w:val="24"/>
          <w:szCs w:val="24"/>
        </w:rPr>
      </w:pPr>
      <w:bookmarkStart w:id="506" w:name="105596"/>
      <w:bookmarkEnd w:id="506"/>
      <w:r w:rsidRPr="00ED5828">
        <w:rPr>
          <w:rFonts w:ascii="Times New Roman" w:hAnsi="Times New Roman" w:cs="Times New Roman"/>
          <w:sz w:val="24"/>
          <w:szCs w:val="24"/>
        </w:rPr>
        <w:t>3 декабря: День неизвестного солдата; Международный день инвалидов;</w:t>
      </w:r>
    </w:p>
    <w:p w14:paraId="7CF5A2B2" w14:textId="77777777" w:rsidR="00E72E2F" w:rsidRPr="00ED5828" w:rsidRDefault="00E72E2F" w:rsidP="00053362">
      <w:pPr>
        <w:autoSpaceDE w:val="0"/>
        <w:autoSpaceDN w:val="0"/>
        <w:adjustRightInd w:val="0"/>
        <w:spacing w:after="0" w:line="240" w:lineRule="auto"/>
        <w:ind w:firstLine="360"/>
        <w:rPr>
          <w:rFonts w:ascii="Times New Roman" w:hAnsi="Times New Roman" w:cs="Times New Roman"/>
          <w:sz w:val="24"/>
          <w:szCs w:val="24"/>
        </w:rPr>
      </w:pPr>
      <w:bookmarkStart w:id="507" w:name="105597"/>
      <w:bookmarkEnd w:id="507"/>
      <w:r w:rsidRPr="00ED5828">
        <w:rPr>
          <w:rFonts w:ascii="Times New Roman" w:hAnsi="Times New Roman" w:cs="Times New Roman"/>
          <w:sz w:val="24"/>
          <w:szCs w:val="24"/>
        </w:rPr>
        <w:t>5 декабря: День добровольца (волонтера) в России;</w:t>
      </w:r>
    </w:p>
    <w:p w14:paraId="766F872A" w14:textId="77777777" w:rsidR="00E72E2F" w:rsidRPr="00ED5828" w:rsidRDefault="00E72E2F" w:rsidP="00053362">
      <w:pPr>
        <w:autoSpaceDE w:val="0"/>
        <w:autoSpaceDN w:val="0"/>
        <w:adjustRightInd w:val="0"/>
        <w:spacing w:after="0" w:line="240" w:lineRule="auto"/>
        <w:ind w:firstLine="360"/>
        <w:rPr>
          <w:rFonts w:ascii="Times New Roman" w:hAnsi="Times New Roman" w:cs="Times New Roman"/>
          <w:sz w:val="24"/>
          <w:szCs w:val="24"/>
        </w:rPr>
      </w:pPr>
      <w:bookmarkStart w:id="508" w:name="105598"/>
      <w:bookmarkEnd w:id="508"/>
      <w:r w:rsidRPr="00ED5828">
        <w:rPr>
          <w:rFonts w:ascii="Times New Roman" w:hAnsi="Times New Roman" w:cs="Times New Roman"/>
          <w:sz w:val="24"/>
          <w:szCs w:val="24"/>
        </w:rPr>
        <w:t>9 декабря: День Героев Отечества;</w:t>
      </w:r>
    </w:p>
    <w:p w14:paraId="2FA143E1" w14:textId="77777777" w:rsidR="00E72E2F" w:rsidRPr="00ED5828" w:rsidRDefault="00E72E2F" w:rsidP="00053362">
      <w:pPr>
        <w:autoSpaceDE w:val="0"/>
        <w:autoSpaceDN w:val="0"/>
        <w:adjustRightInd w:val="0"/>
        <w:spacing w:after="0" w:line="240" w:lineRule="auto"/>
        <w:ind w:firstLine="360"/>
        <w:rPr>
          <w:rFonts w:ascii="Times New Roman" w:hAnsi="Times New Roman" w:cs="Times New Roman"/>
          <w:sz w:val="24"/>
          <w:szCs w:val="24"/>
        </w:rPr>
      </w:pPr>
      <w:bookmarkStart w:id="509" w:name="105599"/>
      <w:bookmarkEnd w:id="509"/>
      <w:r w:rsidRPr="00ED5828">
        <w:rPr>
          <w:rFonts w:ascii="Times New Roman" w:hAnsi="Times New Roman" w:cs="Times New Roman"/>
          <w:sz w:val="24"/>
          <w:szCs w:val="24"/>
        </w:rPr>
        <w:t>12 декабря: День Конституции Российской Федерации.</w:t>
      </w:r>
    </w:p>
    <w:p w14:paraId="58B5DEB0" w14:textId="77777777" w:rsidR="00E72E2F" w:rsidRPr="00ED5828" w:rsidRDefault="00E72E2F" w:rsidP="00053362">
      <w:pPr>
        <w:autoSpaceDE w:val="0"/>
        <w:autoSpaceDN w:val="0"/>
        <w:adjustRightInd w:val="0"/>
        <w:spacing w:after="0" w:line="240" w:lineRule="auto"/>
        <w:ind w:firstLine="360"/>
        <w:rPr>
          <w:rFonts w:ascii="Times New Roman" w:hAnsi="Times New Roman" w:cs="Times New Roman"/>
          <w:sz w:val="24"/>
          <w:szCs w:val="24"/>
        </w:rPr>
      </w:pPr>
      <w:bookmarkStart w:id="510" w:name="105600"/>
      <w:bookmarkEnd w:id="510"/>
      <w:r w:rsidRPr="00ED5828">
        <w:rPr>
          <w:rFonts w:ascii="Times New Roman" w:hAnsi="Times New Roman" w:cs="Times New Roman"/>
          <w:sz w:val="24"/>
          <w:szCs w:val="24"/>
        </w:rPr>
        <w:t>Январь:</w:t>
      </w:r>
    </w:p>
    <w:p w14:paraId="542CD882" w14:textId="77777777" w:rsidR="00E72E2F" w:rsidRPr="00ED5828" w:rsidRDefault="00E72E2F" w:rsidP="00053362">
      <w:pPr>
        <w:autoSpaceDE w:val="0"/>
        <w:autoSpaceDN w:val="0"/>
        <w:adjustRightInd w:val="0"/>
        <w:spacing w:after="0" w:line="240" w:lineRule="auto"/>
        <w:ind w:firstLine="360"/>
        <w:rPr>
          <w:rFonts w:ascii="Times New Roman" w:hAnsi="Times New Roman" w:cs="Times New Roman"/>
          <w:sz w:val="24"/>
          <w:szCs w:val="24"/>
        </w:rPr>
      </w:pPr>
      <w:bookmarkStart w:id="511" w:name="105601"/>
      <w:bookmarkEnd w:id="511"/>
      <w:r w:rsidRPr="00ED5828">
        <w:rPr>
          <w:rFonts w:ascii="Times New Roman" w:hAnsi="Times New Roman" w:cs="Times New Roman"/>
          <w:sz w:val="24"/>
          <w:szCs w:val="24"/>
        </w:rPr>
        <w:t>25 января: День российского студенчества;</w:t>
      </w:r>
    </w:p>
    <w:p w14:paraId="577AD382" w14:textId="77777777" w:rsidR="00E72E2F" w:rsidRPr="00ED5828" w:rsidRDefault="00E72E2F" w:rsidP="00053362">
      <w:pPr>
        <w:autoSpaceDE w:val="0"/>
        <w:autoSpaceDN w:val="0"/>
        <w:adjustRightInd w:val="0"/>
        <w:spacing w:after="0" w:line="240" w:lineRule="auto"/>
        <w:ind w:firstLine="360"/>
        <w:rPr>
          <w:rFonts w:ascii="Times New Roman" w:hAnsi="Times New Roman" w:cs="Times New Roman"/>
          <w:sz w:val="24"/>
          <w:szCs w:val="24"/>
        </w:rPr>
      </w:pPr>
      <w:bookmarkStart w:id="512" w:name="105602"/>
      <w:bookmarkEnd w:id="512"/>
      <w:r w:rsidRPr="00ED5828">
        <w:rPr>
          <w:rFonts w:ascii="Times New Roman" w:hAnsi="Times New Roman" w:cs="Times New Roman"/>
          <w:sz w:val="24"/>
          <w:szCs w:val="24"/>
        </w:rP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w:t>
      </w:r>
    </w:p>
    <w:p w14:paraId="1E110BBA" w14:textId="77777777" w:rsidR="00E72E2F" w:rsidRPr="00ED5828" w:rsidRDefault="00E72E2F" w:rsidP="00053362">
      <w:pPr>
        <w:autoSpaceDE w:val="0"/>
        <w:autoSpaceDN w:val="0"/>
        <w:adjustRightInd w:val="0"/>
        <w:spacing w:after="0" w:line="240" w:lineRule="auto"/>
        <w:ind w:firstLine="360"/>
        <w:rPr>
          <w:rFonts w:ascii="Times New Roman" w:hAnsi="Times New Roman" w:cs="Times New Roman"/>
          <w:sz w:val="24"/>
          <w:szCs w:val="24"/>
        </w:rPr>
      </w:pPr>
      <w:bookmarkStart w:id="513" w:name="105603"/>
      <w:bookmarkEnd w:id="513"/>
      <w:r w:rsidRPr="00ED5828">
        <w:rPr>
          <w:rFonts w:ascii="Times New Roman" w:hAnsi="Times New Roman" w:cs="Times New Roman"/>
          <w:sz w:val="24"/>
          <w:szCs w:val="24"/>
        </w:rPr>
        <w:t>Февраль:</w:t>
      </w:r>
    </w:p>
    <w:p w14:paraId="0EFBAED2" w14:textId="77777777" w:rsidR="00E72E2F" w:rsidRPr="00ED5828" w:rsidRDefault="00E72E2F" w:rsidP="00053362">
      <w:pPr>
        <w:autoSpaceDE w:val="0"/>
        <w:autoSpaceDN w:val="0"/>
        <w:adjustRightInd w:val="0"/>
        <w:spacing w:after="0" w:line="240" w:lineRule="auto"/>
        <w:ind w:firstLine="360"/>
        <w:rPr>
          <w:rFonts w:ascii="Times New Roman" w:hAnsi="Times New Roman" w:cs="Times New Roman"/>
          <w:sz w:val="24"/>
          <w:szCs w:val="24"/>
        </w:rPr>
      </w:pPr>
      <w:bookmarkStart w:id="514" w:name="105604"/>
      <w:bookmarkEnd w:id="514"/>
      <w:r w:rsidRPr="00ED5828">
        <w:rPr>
          <w:rFonts w:ascii="Times New Roman" w:hAnsi="Times New Roman" w:cs="Times New Roman"/>
          <w:sz w:val="24"/>
          <w:szCs w:val="24"/>
        </w:rPr>
        <w:t>2 февраля: День разгрома советскими войсками немецко-фашистских войск в Сталинградской битве;</w:t>
      </w:r>
    </w:p>
    <w:p w14:paraId="686E765E" w14:textId="77777777" w:rsidR="00E72E2F" w:rsidRPr="00ED5828" w:rsidRDefault="00E72E2F" w:rsidP="00053362">
      <w:pPr>
        <w:autoSpaceDE w:val="0"/>
        <w:autoSpaceDN w:val="0"/>
        <w:adjustRightInd w:val="0"/>
        <w:spacing w:after="0" w:line="240" w:lineRule="auto"/>
        <w:ind w:firstLine="360"/>
        <w:rPr>
          <w:rFonts w:ascii="Times New Roman" w:hAnsi="Times New Roman" w:cs="Times New Roman"/>
          <w:sz w:val="24"/>
          <w:szCs w:val="24"/>
        </w:rPr>
      </w:pPr>
      <w:bookmarkStart w:id="515" w:name="105605"/>
      <w:bookmarkEnd w:id="515"/>
      <w:r w:rsidRPr="00ED5828">
        <w:rPr>
          <w:rFonts w:ascii="Times New Roman" w:hAnsi="Times New Roman" w:cs="Times New Roman"/>
          <w:sz w:val="24"/>
          <w:szCs w:val="24"/>
        </w:rPr>
        <w:t>8 февраля: День российской науки;</w:t>
      </w:r>
    </w:p>
    <w:p w14:paraId="70BFEA4F" w14:textId="77777777" w:rsidR="00E72E2F" w:rsidRPr="00ED5828" w:rsidRDefault="00E72E2F" w:rsidP="00053362">
      <w:pPr>
        <w:autoSpaceDE w:val="0"/>
        <w:autoSpaceDN w:val="0"/>
        <w:adjustRightInd w:val="0"/>
        <w:spacing w:after="0" w:line="240" w:lineRule="auto"/>
        <w:ind w:firstLine="360"/>
        <w:rPr>
          <w:rFonts w:ascii="Times New Roman" w:hAnsi="Times New Roman" w:cs="Times New Roman"/>
          <w:sz w:val="24"/>
          <w:szCs w:val="24"/>
        </w:rPr>
      </w:pPr>
      <w:bookmarkStart w:id="516" w:name="105606"/>
      <w:bookmarkEnd w:id="516"/>
      <w:r w:rsidRPr="00ED5828">
        <w:rPr>
          <w:rFonts w:ascii="Times New Roman" w:hAnsi="Times New Roman" w:cs="Times New Roman"/>
          <w:sz w:val="24"/>
          <w:szCs w:val="24"/>
        </w:rPr>
        <w:t>15 февраля: День памяти о россиянах, исполнявших служебный долг за пределами Отечества;</w:t>
      </w:r>
    </w:p>
    <w:p w14:paraId="0D8CC3B3" w14:textId="77777777" w:rsidR="00E72E2F" w:rsidRPr="00ED5828" w:rsidRDefault="00E72E2F" w:rsidP="00053362">
      <w:pPr>
        <w:autoSpaceDE w:val="0"/>
        <w:autoSpaceDN w:val="0"/>
        <w:adjustRightInd w:val="0"/>
        <w:spacing w:after="0" w:line="240" w:lineRule="auto"/>
        <w:ind w:firstLine="360"/>
        <w:rPr>
          <w:rFonts w:ascii="Times New Roman" w:hAnsi="Times New Roman" w:cs="Times New Roman"/>
          <w:sz w:val="24"/>
          <w:szCs w:val="24"/>
        </w:rPr>
      </w:pPr>
      <w:bookmarkStart w:id="517" w:name="105607"/>
      <w:bookmarkEnd w:id="517"/>
      <w:r w:rsidRPr="00ED5828">
        <w:rPr>
          <w:rFonts w:ascii="Times New Roman" w:hAnsi="Times New Roman" w:cs="Times New Roman"/>
          <w:sz w:val="24"/>
          <w:szCs w:val="24"/>
        </w:rPr>
        <w:t>21 февраля: Международный день родного языка;</w:t>
      </w:r>
    </w:p>
    <w:p w14:paraId="6C3C6C30" w14:textId="77777777" w:rsidR="00E72E2F" w:rsidRPr="00ED5828" w:rsidRDefault="00E72E2F" w:rsidP="00053362">
      <w:pPr>
        <w:autoSpaceDE w:val="0"/>
        <w:autoSpaceDN w:val="0"/>
        <w:adjustRightInd w:val="0"/>
        <w:spacing w:after="0" w:line="240" w:lineRule="auto"/>
        <w:ind w:firstLine="360"/>
        <w:rPr>
          <w:rFonts w:ascii="Times New Roman" w:hAnsi="Times New Roman" w:cs="Times New Roman"/>
          <w:sz w:val="24"/>
          <w:szCs w:val="24"/>
        </w:rPr>
      </w:pPr>
      <w:bookmarkStart w:id="518" w:name="105608"/>
      <w:bookmarkEnd w:id="518"/>
      <w:r w:rsidRPr="00ED5828">
        <w:rPr>
          <w:rFonts w:ascii="Times New Roman" w:hAnsi="Times New Roman" w:cs="Times New Roman"/>
          <w:sz w:val="24"/>
          <w:szCs w:val="24"/>
        </w:rPr>
        <w:t>23 февраля: День защитника Отечества.</w:t>
      </w:r>
    </w:p>
    <w:p w14:paraId="650F562F" w14:textId="77777777" w:rsidR="00E72E2F" w:rsidRPr="00ED5828" w:rsidRDefault="00E72E2F" w:rsidP="00053362">
      <w:pPr>
        <w:autoSpaceDE w:val="0"/>
        <w:autoSpaceDN w:val="0"/>
        <w:adjustRightInd w:val="0"/>
        <w:spacing w:after="0" w:line="240" w:lineRule="auto"/>
        <w:ind w:firstLine="360"/>
        <w:rPr>
          <w:rFonts w:ascii="Times New Roman" w:hAnsi="Times New Roman" w:cs="Times New Roman"/>
          <w:sz w:val="24"/>
          <w:szCs w:val="24"/>
        </w:rPr>
      </w:pPr>
      <w:bookmarkStart w:id="519" w:name="105609"/>
      <w:bookmarkEnd w:id="519"/>
      <w:r w:rsidRPr="00ED5828">
        <w:rPr>
          <w:rFonts w:ascii="Times New Roman" w:hAnsi="Times New Roman" w:cs="Times New Roman"/>
          <w:sz w:val="24"/>
          <w:szCs w:val="24"/>
        </w:rPr>
        <w:t>Март:</w:t>
      </w:r>
    </w:p>
    <w:p w14:paraId="186A46E2" w14:textId="77777777" w:rsidR="00E72E2F" w:rsidRPr="00ED5828" w:rsidRDefault="00E72E2F" w:rsidP="00053362">
      <w:pPr>
        <w:autoSpaceDE w:val="0"/>
        <w:autoSpaceDN w:val="0"/>
        <w:adjustRightInd w:val="0"/>
        <w:spacing w:after="0" w:line="240" w:lineRule="auto"/>
        <w:ind w:firstLine="360"/>
        <w:rPr>
          <w:rFonts w:ascii="Times New Roman" w:hAnsi="Times New Roman" w:cs="Times New Roman"/>
          <w:sz w:val="24"/>
          <w:szCs w:val="24"/>
        </w:rPr>
      </w:pPr>
      <w:bookmarkStart w:id="520" w:name="105610"/>
      <w:bookmarkEnd w:id="520"/>
      <w:r w:rsidRPr="00ED5828">
        <w:rPr>
          <w:rFonts w:ascii="Times New Roman" w:hAnsi="Times New Roman" w:cs="Times New Roman"/>
          <w:sz w:val="24"/>
          <w:szCs w:val="24"/>
        </w:rPr>
        <w:t>8 марта: Международный женский день;</w:t>
      </w:r>
    </w:p>
    <w:p w14:paraId="402DFE9B" w14:textId="77777777" w:rsidR="00E72E2F" w:rsidRPr="00ED5828" w:rsidRDefault="00E72E2F" w:rsidP="00053362">
      <w:pPr>
        <w:autoSpaceDE w:val="0"/>
        <w:autoSpaceDN w:val="0"/>
        <w:adjustRightInd w:val="0"/>
        <w:spacing w:after="0" w:line="240" w:lineRule="auto"/>
        <w:ind w:firstLine="360"/>
        <w:rPr>
          <w:rFonts w:ascii="Times New Roman" w:hAnsi="Times New Roman" w:cs="Times New Roman"/>
          <w:sz w:val="24"/>
          <w:szCs w:val="24"/>
        </w:rPr>
      </w:pPr>
      <w:bookmarkStart w:id="521" w:name="105611"/>
      <w:bookmarkEnd w:id="521"/>
      <w:r w:rsidRPr="00ED5828">
        <w:rPr>
          <w:rFonts w:ascii="Times New Roman" w:hAnsi="Times New Roman" w:cs="Times New Roman"/>
          <w:sz w:val="24"/>
          <w:szCs w:val="24"/>
        </w:rPr>
        <w:t>18 марта: День воссоединения Крыма с Россией;</w:t>
      </w:r>
    </w:p>
    <w:p w14:paraId="3F8D441E" w14:textId="77777777" w:rsidR="00E72E2F" w:rsidRPr="00ED5828" w:rsidRDefault="00E72E2F" w:rsidP="00053362">
      <w:pPr>
        <w:autoSpaceDE w:val="0"/>
        <w:autoSpaceDN w:val="0"/>
        <w:adjustRightInd w:val="0"/>
        <w:spacing w:after="0" w:line="240" w:lineRule="auto"/>
        <w:ind w:firstLine="360"/>
        <w:rPr>
          <w:rFonts w:ascii="Times New Roman" w:hAnsi="Times New Roman" w:cs="Times New Roman"/>
          <w:sz w:val="24"/>
          <w:szCs w:val="24"/>
        </w:rPr>
      </w:pPr>
      <w:bookmarkStart w:id="522" w:name="105612"/>
      <w:bookmarkEnd w:id="522"/>
      <w:r w:rsidRPr="00ED5828">
        <w:rPr>
          <w:rFonts w:ascii="Times New Roman" w:hAnsi="Times New Roman" w:cs="Times New Roman"/>
          <w:sz w:val="24"/>
          <w:szCs w:val="24"/>
        </w:rPr>
        <w:t>27 марта: Всемирный день театра.</w:t>
      </w:r>
    </w:p>
    <w:p w14:paraId="297B1B80" w14:textId="77777777" w:rsidR="00E72E2F" w:rsidRPr="00ED5828" w:rsidRDefault="00E72E2F" w:rsidP="00053362">
      <w:pPr>
        <w:autoSpaceDE w:val="0"/>
        <w:autoSpaceDN w:val="0"/>
        <w:adjustRightInd w:val="0"/>
        <w:spacing w:after="0" w:line="240" w:lineRule="auto"/>
        <w:ind w:firstLine="360"/>
        <w:rPr>
          <w:rFonts w:ascii="Times New Roman" w:hAnsi="Times New Roman" w:cs="Times New Roman"/>
          <w:sz w:val="24"/>
          <w:szCs w:val="24"/>
        </w:rPr>
      </w:pPr>
      <w:bookmarkStart w:id="523" w:name="105613"/>
      <w:bookmarkEnd w:id="523"/>
      <w:r w:rsidRPr="00ED5828">
        <w:rPr>
          <w:rFonts w:ascii="Times New Roman" w:hAnsi="Times New Roman" w:cs="Times New Roman"/>
          <w:sz w:val="24"/>
          <w:szCs w:val="24"/>
        </w:rPr>
        <w:t>Апрель:</w:t>
      </w:r>
    </w:p>
    <w:p w14:paraId="72DAC6DA" w14:textId="77777777" w:rsidR="00E72E2F" w:rsidRPr="00ED5828" w:rsidRDefault="00E72E2F" w:rsidP="00053362">
      <w:pPr>
        <w:autoSpaceDE w:val="0"/>
        <w:autoSpaceDN w:val="0"/>
        <w:adjustRightInd w:val="0"/>
        <w:spacing w:after="0" w:line="240" w:lineRule="auto"/>
        <w:ind w:firstLine="360"/>
        <w:rPr>
          <w:rFonts w:ascii="Times New Roman" w:hAnsi="Times New Roman" w:cs="Times New Roman"/>
          <w:sz w:val="24"/>
          <w:szCs w:val="24"/>
        </w:rPr>
      </w:pPr>
      <w:bookmarkStart w:id="524" w:name="105614"/>
      <w:bookmarkEnd w:id="524"/>
      <w:r w:rsidRPr="00ED5828">
        <w:rPr>
          <w:rFonts w:ascii="Times New Roman" w:hAnsi="Times New Roman" w:cs="Times New Roman"/>
          <w:sz w:val="24"/>
          <w:szCs w:val="24"/>
        </w:rPr>
        <w:t>12 апреля: День космонавтики.</w:t>
      </w:r>
    </w:p>
    <w:p w14:paraId="4E0B92BA" w14:textId="77777777" w:rsidR="00E72E2F" w:rsidRPr="00ED5828" w:rsidRDefault="00E72E2F" w:rsidP="00053362">
      <w:pPr>
        <w:autoSpaceDE w:val="0"/>
        <w:autoSpaceDN w:val="0"/>
        <w:adjustRightInd w:val="0"/>
        <w:spacing w:after="0" w:line="240" w:lineRule="auto"/>
        <w:ind w:firstLine="360"/>
        <w:rPr>
          <w:rFonts w:ascii="Times New Roman" w:hAnsi="Times New Roman" w:cs="Times New Roman"/>
          <w:sz w:val="24"/>
          <w:szCs w:val="24"/>
        </w:rPr>
      </w:pPr>
      <w:bookmarkStart w:id="525" w:name="105615"/>
      <w:bookmarkEnd w:id="525"/>
      <w:r w:rsidRPr="00ED5828">
        <w:rPr>
          <w:rFonts w:ascii="Times New Roman" w:hAnsi="Times New Roman" w:cs="Times New Roman"/>
          <w:sz w:val="24"/>
          <w:szCs w:val="24"/>
        </w:rPr>
        <w:t>Май:</w:t>
      </w:r>
    </w:p>
    <w:p w14:paraId="2D08DB63" w14:textId="77777777" w:rsidR="00E72E2F" w:rsidRPr="00ED5828" w:rsidRDefault="00E72E2F" w:rsidP="00053362">
      <w:pPr>
        <w:autoSpaceDE w:val="0"/>
        <w:autoSpaceDN w:val="0"/>
        <w:adjustRightInd w:val="0"/>
        <w:spacing w:after="0" w:line="240" w:lineRule="auto"/>
        <w:ind w:firstLine="360"/>
        <w:rPr>
          <w:rFonts w:ascii="Times New Roman" w:hAnsi="Times New Roman" w:cs="Times New Roman"/>
          <w:sz w:val="24"/>
          <w:szCs w:val="24"/>
        </w:rPr>
      </w:pPr>
      <w:bookmarkStart w:id="526" w:name="105616"/>
      <w:bookmarkEnd w:id="526"/>
      <w:r w:rsidRPr="00ED5828">
        <w:rPr>
          <w:rFonts w:ascii="Times New Roman" w:hAnsi="Times New Roman" w:cs="Times New Roman"/>
          <w:sz w:val="24"/>
          <w:szCs w:val="24"/>
        </w:rPr>
        <w:t>1 мая: Праздник Весны и Труда;</w:t>
      </w:r>
    </w:p>
    <w:p w14:paraId="47D53B6F" w14:textId="77777777" w:rsidR="00E72E2F" w:rsidRPr="00ED5828" w:rsidRDefault="00E72E2F" w:rsidP="00053362">
      <w:pPr>
        <w:autoSpaceDE w:val="0"/>
        <w:autoSpaceDN w:val="0"/>
        <w:adjustRightInd w:val="0"/>
        <w:spacing w:after="0" w:line="240" w:lineRule="auto"/>
        <w:ind w:firstLine="360"/>
        <w:rPr>
          <w:rFonts w:ascii="Times New Roman" w:hAnsi="Times New Roman" w:cs="Times New Roman"/>
          <w:sz w:val="24"/>
          <w:szCs w:val="24"/>
        </w:rPr>
      </w:pPr>
      <w:bookmarkStart w:id="527" w:name="105617"/>
      <w:bookmarkEnd w:id="527"/>
      <w:r w:rsidRPr="00ED5828">
        <w:rPr>
          <w:rFonts w:ascii="Times New Roman" w:hAnsi="Times New Roman" w:cs="Times New Roman"/>
          <w:sz w:val="24"/>
          <w:szCs w:val="24"/>
        </w:rPr>
        <w:t>9 мая: День Победы;</w:t>
      </w:r>
    </w:p>
    <w:p w14:paraId="5A55DC53" w14:textId="77777777" w:rsidR="00E72E2F" w:rsidRPr="00ED5828" w:rsidRDefault="00E72E2F" w:rsidP="00053362">
      <w:pPr>
        <w:autoSpaceDE w:val="0"/>
        <w:autoSpaceDN w:val="0"/>
        <w:adjustRightInd w:val="0"/>
        <w:spacing w:after="0" w:line="240" w:lineRule="auto"/>
        <w:ind w:firstLine="360"/>
        <w:rPr>
          <w:rFonts w:ascii="Times New Roman" w:hAnsi="Times New Roman" w:cs="Times New Roman"/>
          <w:sz w:val="24"/>
          <w:szCs w:val="24"/>
        </w:rPr>
      </w:pPr>
      <w:bookmarkStart w:id="528" w:name="105618"/>
      <w:bookmarkEnd w:id="528"/>
      <w:r w:rsidRPr="00ED5828">
        <w:rPr>
          <w:rFonts w:ascii="Times New Roman" w:hAnsi="Times New Roman" w:cs="Times New Roman"/>
          <w:sz w:val="24"/>
          <w:szCs w:val="24"/>
        </w:rPr>
        <w:t>19 мая: День детских общественных организаций России;</w:t>
      </w:r>
    </w:p>
    <w:p w14:paraId="2AF2558A" w14:textId="77777777" w:rsidR="00E72E2F" w:rsidRPr="00ED5828" w:rsidRDefault="00E72E2F" w:rsidP="00053362">
      <w:pPr>
        <w:autoSpaceDE w:val="0"/>
        <w:autoSpaceDN w:val="0"/>
        <w:adjustRightInd w:val="0"/>
        <w:spacing w:after="0" w:line="240" w:lineRule="auto"/>
        <w:ind w:firstLine="360"/>
        <w:rPr>
          <w:rFonts w:ascii="Times New Roman" w:hAnsi="Times New Roman" w:cs="Times New Roman"/>
          <w:sz w:val="24"/>
          <w:szCs w:val="24"/>
        </w:rPr>
      </w:pPr>
      <w:bookmarkStart w:id="529" w:name="105619"/>
      <w:bookmarkEnd w:id="529"/>
      <w:r w:rsidRPr="00ED5828">
        <w:rPr>
          <w:rFonts w:ascii="Times New Roman" w:hAnsi="Times New Roman" w:cs="Times New Roman"/>
          <w:sz w:val="24"/>
          <w:szCs w:val="24"/>
        </w:rPr>
        <w:t>24 мая: День славянской письменности и культуры.</w:t>
      </w:r>
    </w:p>
    <w:p w14:paraId="2DC84C80" w14:textId="77777777" w:rsidR="00E72E2F" w:rsidRPr="00ED5828" w:rsidRDefault="00E72E2F" w:rsidP="00053362">
      <w:pPr>
        <w:autoSpaceDE w:val="0"/>
        <w:autoSpaceDN w:val="0"/>
        <w:adjustRightInd w:val="0"/>
        <w:spacing w:after="0" w:line="240" w:lineRule="auto"/>
        <w:ind w:firstLine="360"/>
        <w:rPr>
          <w:rFonts w:ascii="Times New Roman" w:hAnsi="Times New Roman" w:cs="Times New Roman"/>
          <w:sz w:val="24"/>
          <w:szCs w:val="24"/>
        </w:rPr>
      </w:pPr>
      <w:bookmarkStart w:id="530" w:name="105620"/>
      <w:bookmarkEnd w:id="530"/>
      <w:r w:rsidRPr="00ED5828">
        <w:rPr>
          <w:rFonts w:ascii="Times New Roman" w:hAnsi="Times New Roman" w:cs="Times New Roman"/>
          <w:sz w:val="24"/>
          <w:szCs w:val="24"/>
        </w:rPr>
        <w:t>Июнь:</w:t>
      </w:r>
    </w:p>
    <w:p w14:paraId="782B9B45" w14:textId="77777777" w:rsidR="00E72E2F" w:rsidRPr="00ED5828" w:rsidRDefault="00E72E2F" w:rsidP="00053362">
      <w:pPr>
        <w:autoSpaceDE w:val="0"/>
        <w:autoSpaceDN w:val="0"/>
        <w:adjustRightInd w:val="0"/>
        <w:spacing w:after="0" w:line="240" w:lineRule="auto"/>
        <w:ind w:firstLine="360"/>
        <w:rPr>
          <w:rFonts w:ascii="Times New Roman" w:hAnsi="Times New Roman" w:cs="Times New Roman"/>
          <w:sz w:val="24"/>
          <w:szCs w:val="24"/>
        </w:rPr>
      </w:pPr>
      <w:bookmarkStart w:id="531" w:name="105621"/>
      <w:bookmarkEnd w:id="531"/>
      <w:r w:rsidRPr="00ED5828">
        <w:rPr>
          <w:rFonts w:ascii="Times New Roman" w:hAnsi="Times New Roman" w:cs="Times New Roman"/>
          <w:sz w:val="24"/>
          <w:szCs w:val="24"/>
        </w:rPr>
        <w:t>1 июня: День защиты детей;</w:t>
      </w:r>
    </w:p>
    <w:p w14:paraId="3BF09EED" w14:textId="77777777" w:rsidR="00E72E2F" w:rsidRPr="00ED5828" w:rsidRDefault="00E72E2F" w:rsidP="00053362">
      <w:pPr>
        <w:autoSpaceDE w:val="0"/>
        <w:autoSpaceDN w:val="0"/>
        <w:adjustRightInd w:val="0"/>
        <w:spacing w:after="0" w:line="240" w:lineRule="auto"/>
        <w:ind w:firstLine="360"/>
        <w:rPr>
          <w:rFonts w:ascii="Times New Roman" w:hAnsi="Times New Roman" w:cs="Times New Roman"/>
          <w:sz w:val="24"/>
          <w:szCs w:val="24"/>
        </w:rPr>
      </w:pPr>
      <w:bookmarkStart w:id="532" w:name="105622"/>
      <w:bookmarkEnd w:id="532"/>
      <w:r w:rsidRPr="00ED5828">
        <w:rPr>
          <w:rFonts w:ascii="Times New Roman" w:hAnsi="Times New Roman" w:cs="Times New Roman"/>
          <w:sz w:val="24"/>
          <w:szCs w:val="24"/>
        </w:rPr>
        <w:t>6 июня: День русского языка;</w:t>
      </w:r>
    </w:p>
    <w:p w14:paraId="190DC37D" w14:textId="77777777" w:rsidR="00E72E2F" w:rsidRPr="00ED5828" w:rsidRDefault="00E72E2F" w:rsidP="00053362">
      <w:pPr>
        <w:autoSpaceDE w:val="0"/>
        <w:autoSpaceDN w:val="0"/>
        <w:adjustRightInd w:val="0"/>
        <w:spacing w:after="0" w:line="240" w:lineRule="auto"/>
        <w:ind w:firstLine="360"/>
        <w:rPr>
          <w:rFonts w:ascii="Times New Roman" w:hAnsi="Times New Roman" w:cs="Times New Roman"/>
          <w:sz w:val="24"/>
          <w:szCs w:val="24"/>
        </w:rPr>
      </w:pPr>
      <w:bookmarkStart w:id="533" w:name="105623"/>
      <w:bookmarkEnd w:id="533"/>
      <w:r w:rsidRPr="00ED5828">
        <w:rPr>
          <w:rFonts w:ascii="Times New Roman" w:hAnsi="Times New Roman" w:cs="Times New Roman"/>
          <w:sz w:val="24"/>
          <w:szCs w:val="24"/>
        </w:rPr>
        <w:t>12 июня: День России;</w:t>
      </w:r>
    </w:p>
    <w:p w14:paraId="401160A3" w14:textId="77777777" w:rsidR="00E72E2F" w:rsidRPr="00ED5828" w:rsidRDefault="00E72E2F" w:rsidP="00053362">
      <w:pPr>
        <w:autoSpaceDE w:val="0"/>
        <w:autoSpaceDN w:val="0"/>
        <w:adjustRightInd w:val="0"/>
        <w:spacing w:after="0" w:line="240" w:lineRule="auto"/>
        <w:ind w:firstLine="360"/>
        <w:rPr>
          <w:rFonts w:ascii="Times New Roman" w:hAnsi="Times New Roman" w:cs="Times New Roman"/>
          <w:sz w:val="24"/>
          <w:szCs w:val="24"/>
        </w:rPr>
      </w:pPr>
      <w:bookmarkStart w:id="534" w:name="105624"/>
      <w:bookmarkEnd w:id="534"/>
      <w:r w:rsidRPr="00ED5828">
        <w:rPr>
          <w:rFonts w:ascii="Times New Roman" w:hAnsi="Times New Roman" w:cs="Times New Roman"/>
          <w:sz w:val="24"/>
          <w:szCs w:val="24"/>
        </w:rPr>
        <w:t>22 июня: День памяти и скорби;</w:t>
      </w:r>
    </w:p>
    <w:p w14:paraId="75B518F7" w14:textId="77777777" w:rsidR="00E72E2F" w:rsidRPr="00ED5828" w:rsidRDefault="00E72E2F" w:rsidP="00053362">
      <w:pPr>
        <w:autoSpaceDE w:val="0"/>
        <w:autoSpaceDN w:val="0"/>
        <w:adjustRightInd w:val="0"/>
        <w:spacing w:after="0" w:line="240" w:lineRule="auto"/>
        <w:ind w:firstLine="360"/>
        <w:rPr>
          <w:rFonts w:ascii="Times New Roman" w:hAnsi="Times New Roman" w:cs="Times New Roman"/>
          <w:sz w:val="24"/>
          <w:szCs w:val="24"/>
        </w:rPr>
      </w:pPr>
      <w:bookmarkStart w:id="535" w:name="105625"/>
      <w:bookmarkEnd w:id="535"/>
      <w:r w:rsidRPr="00ED5828">
        <w:rPr>
          <w:rFonts w:ascii="Times New Roman" w:hAnsi="Times New Roman" w:cs="Times New Roman"/>
          <w:sz w:val="24"/>
          <w:szCs w:val="24"/>
        </w:rPr>
        <w:t>27 июня: День молодежи.</w:t>
      </w:r>
    </w:p>
    <w:p w14:paraId="3F8BAE12" w14:textId="77777777" w:rsidR="00E72E2F" w:rsidRPr="00ED5828" w:rsidRDefault="00E72E2F" w:rsidP="00053362">
      <w:pPr>
        <w:autoSpaceDE w:val="0"/>
        <w:autoSpaceDN w:val="0"/>
        <w:adjustRightInd w:val="0"/>
        <w:spacing w:after="0" w:line="240" w:lineRule="auto"/>
        <w:ind w:firstLine="360"/>
        <w:rPr>
          <w:rFonts w:ascii="Times New Roman" w:hAnsi="Times New Roman" w:cs="Times New Roman"/>
          <w:sz w:val="24"/>
          <w:szCs w:val="24"/>
        </w:rPr>
      </w:pPr>
      <w:bookmarkStart w:id="536" w:name="105626"/>
      <w:bookmarkEnd w:id="536"/>
      <w:r w:rsidRPr="00ED5828">
        <w:rPr>
          <w:rFonts w:ascii="Times New Roman" w:hAnsi="Times New Roman" w:cs="Times New Roman"/>
          <w:sz w:val="24"/>
          <w:szCs w:val="24"/>
        </w:rPr>
        <w:t>Июль:</w:t>
      </w:r>
    </w:p>
    <w:p w14:paraId="6CA1C992" w14:textId="77777777" w:rsidR="00E72E2F" w:rsidRPr="00ED5828" w:rsidRDefault="00E72E2F" w:rsidP="00053362">
      <w:pPr>
        <w:autoSpaceDE w:val="0"/>
        <w:autoSpaceDN w:val="0"/>
        <w:adjustRightInd w:val="0"/>
        <w:spacing w:after="0" w:line="240" w:lineRule="auto"/>
        <w:ind w:firstLine="360"/>
        <w:rPr>
          <w:rFonts w:ascii="Times New Roman" w:hAnsi="Times New Roman" w:cs="Times New Roman"/>
          <w:sz w:val="24"/>
          <w:szCs w:val="24"/>
        </w:rPr>
      </w:pPr>
      <w:bookmarkStart w:id="537" w:name="105627"/>
      <w:bookmarkEnd w:id="537"/>
      <w:r w:rsidRPr="00ED5828">
        <w:rPr>
          <w:rFonts w:ascii="Times New Roman" w:hAnsi="Times New Roman" w:cs="Times New Roman"/>
          <w:sz w:val="24"/>
          <w:szCs w:val="24"/>
        </w:rPr>
        <w:t>8 июля: День семьи, любви и верности.</w:t>
      </w:r>
    </w:p>
    <w:p w14:paraId="15BEC87F" w14:textId="77777777" w:rsidR="00E72E2F" w:rsidRPr="00ED5828" w:rsidRDefault="00E72E2F" w:rsidP="00053362">
      <w:pPr>
        <w:autoSpaceDE w:val="0"/>
        <w:autoSpaceDN w:val="0"/>
        <w:adjustRightInd w:val="0"/>
        <w:spacing w:after="0" w:line="240" w:lineRule="auto"/>
        <w:ind w:firstLine="360"/>
        <w:rPr>
          <w:rFonts w:ascii="Times New Roman" w:hAnsi="Times New Roman" w:cs="Times New Roman"/>
          <w:sz w:val="24"/>
          <w:szCs w:val="24"/>
        </w:rPr>
      </w:pPr>
      <w:bookmarkStart w:id="538" w:name="105628"/>
      <w:bookmarkEnd w:id="538"/>
      <w:r w:rsidRPr="00ED5828">
        <w:rPr>
          <w:rFonts w:ascii="Times New Roman" w:hAnsi="Times New Roman" w:cs="Times New Roman"/>
          <w:sz w:val="24"/>
          <w:szCs w:val="24"/>
        </w:rPr>
        <w:t>Август:</w:t>
      </w:r>
    </w:p>
    <w:p w14:paraId="531E7DB0" w14:textId="77777777" w:rsidR="00E72E2F" w:rsidRPr="00ED5828" w:rsidRDefault="00E72E2F" w:rsidP="00053362">
      <w:pPr>
        <w:autoSpaceDE w:val="0"/>
        <w:autoSpaceDN w:val="0"/>
        <w:adjustRightInd w:val="0"/>
        <w:spacing w:after="0" w:line="240" w:lineRule="auto"/>
        <w:ind w:firstLine="360"/>
        <w:rPr>
          <w:rFonts w:ascii="Times New Roman" w:hAnsi="Times New Roman" w:cs="Times New Roman"/>
          <w:sz w:val="24"/>
          <w:szCs w:val="24"/>
        </w:rPr>
      </w:pPr>
      <w:bookmarkStart w:id="539" w:name="105629"/>
      <w:bookmarkEnd w:id="539"/>
      <w:r w:rsidRPr="00ED5828">
        <w:rPr>
          <w:rFonts w:ascii="Times New Roman" w:hAnsi="Times New Roman" w:cs="Times New Roman"/>
          <w:sz w:val="24"/>
          <w:szCs w:val="24"/>
        </w:rPr>
        <w:t>12 августа: День физкультурника;</w:t>
      </w:r>
    </w:p>
    <w:p w14:paraId="53C8A2B3" w14:textId="77777777" w:rsidR="00E72E2F" w:rsidRPr="00ED5828" w:rsidRDefault="00E72E2F" w:rsidP="00053362">
      <w:pPr>
        <w:autoSpaceDE w:val="0"/>
        <w:autoSpaceDN w:val="0"/>
        <w:adjustRightInd w:val="0"/>
        <w:spacing w:after="0" w:line="240" w:lineRule="auto"/>
        <w:ind w:firstLine="360"/>
        <w:rPr>
          <w:rFonts w:ascii="Times New Roman" w:hAnsi="Times New Roman" w:cs="Times New Roman"/>
          <w:sz w:val="24"/>
          <w:szCs w:val="24"/>
        </w:rPr>
      </w:pPr>
      <w:bookmarkStart w:id="540" w:name="105630"/>
      <w:bookmarkEnd w:id="540"/>
      <w:r w:rsidRPr="00ED5828">
        <w:rPr>
          <w:rFonts w:ascii="Times New Roman" w:hAnsi="Times New Roman" w:cs="Times New Roman"/>
          <w:sz w:val="24"/>
          <w:szCs w:val="24"/>
        </w:rPr>
        <w:t>22 августа: День Государственного флага Российской Федерации;</w:t>
      </w:r>
    </w:p>
    <w:p w14:paraId="53169E18" w14:textId="77777777" w:rsidR="00E72E2F" w:rsidRPr="00ED5828" w:rsidRDefault="00E72E2F" w:rsidP="00053362">
      <w:pPr>
        <w:autoSpaceDE w:val="0"/>
        <w:autoSpaceDN w:val="0"/>
        <w:adjustRightInd w:val="0"/>
        <w:spacing w:after="0" w:line="240" w:lineRule="auto"/>
        <w:ind w:firstLine="360"/>
        <w:rPr>
          <w:rFonts w:ascii="Times New Roman" w:hAnsi="Times New Roman" w:cs="Times New Roman"/>
          <w:sz w:val="24"/>
          <w:szCs w:val="24"/>
        </w:rPr>
      </w:pPr>
      <w:bookmarkStart w:id="541" w:name="105631"/>
      <w:bookmarkEnd w:id="541"/>
      <w:r w:rsidRPr="00ED5828">
        <w:rPr>
          <w:rFonts w:ascii="Times New Roman" w:hAnsi="Times New Roman" w:cs="Times New Roman"/>
          <w:sz w:val="24"/>
          <w:szCs w:val="24"/>
        </w:rPr>
        <w:t>27 августа: День российского кино.</w:t>
      </w:r>
    </w:p>
    <w:p w14:paraId="629404BC" w14:textId="499869CD" w:rsidR="00E72E2F" w:rsidRPr="00ED5828" w:rsidRDefault="001A647A" w:rsidP="00053362">
      <w:pPr>
        <w:autoSpaceDE w:val="0"/>
        <w:autoSpaceDN w:val="0"/>
        <w:adjustRightInd w:val="0"/>
        <w:spacing w:after="0" w:line="240" w:lineRule="auto"/>
        <w:ind w:firstLine="360"/>
        <w:rPr>
          <w:rFonts w:ascii="Times New Roman" w:hAnsi="Times New Roman" w:cs="Times New Roman"/>
          <w:i/>
          <w:iCs/>
          <w:sz w:val="24"/>
          <w:szCs w:val="24"/>
        </w:rPr>
      </w:pPr>
      <w:r w:rsidRPr="00ED5828">
        <w:rPr>
          <w:rFonts w:ascii="Times New Roman" w:hAnsi="Times New Roman" w:cs="Times New Roman"/>
          <w:i/>
          <w:iCs/>
          <w:sz w:val="24"/>
          <w:szCs w:val="24"/>
        </w:rPr>
        <w:t>Реализация тематического планирования осуществляется через сложившиеся традиции ДОО. Традиционные события, праздники, мероприятия представляют собой годовой цикл мероприятий, проводимых в различных формах, направленных на реализацию Программы в основной период (с 1 сентября по 31 мая), а также в период летней оздоровительной к</w:t>
      </w:r>
      <w:r w:rsidR="004371B9" w:rsidRPr="00ED5828">
        <w:rPr>
          <w:rFonts w:ascii="Times New Roman" w:hAnsi="Times New Roman" w:cs="Times New Roman"/>
          <w:i/>
          <w:iCs/>
          <w:sz w:val="24"/>
          <w:szCs w:val="24"/>
        </w:rPr>
        <w:t>а</w:t>
      </w:r>
      <w:r w:rsidRPr="00ED5828">
        <w:rPr>
          <w:rFonts w:ascii="Times New Roman" w:hAnsi="Times New Roman" w:cs="Times New Roman"/>
          <w:i/>
          <w:iCs/>
          <w:sz w:val="24"/>
          <w:szCs w:val="24"/>
        </w:rPr>
        <w:t>мпании.</w:t>
      </w:r>
    </w:p>
    <w:p w14:paraId="11F453D7" w14:textId="49FB2507" w:rsidR="00246F97" w:rsidRPr="00ED5828" w:rsidRDefault="00246F97" w:rsidP="00246F97">
      <w:pPr>
        <w:spacing w:after="0" w:line="240" w:lineRule="auto"/>
        <w:ind w:firstLine="567"/>
        <w:jc w:val="right"/>
        <w:rPr>
          <w:rFonts w:ascii="Times New Roman" w:hAnsi="Times New Roman" w:cs="Times New Roman"/>
          <w:i/>
          <w:sz w:val="24"/>
          <w:szCs w:val="24"/>
          <w:u w:val="single"/>
        </w:rPr>
      </w:pPr>
      <w:r w:rsidRPr="00ED5828">
        <w:rPr>
          <w:rFonts w:ascii="Times New Roman" w:hAnsi="Times New Roman" w:cs="Times New Roman"/>
          <w:i/>
          <w:sz w:val="24"/>
          <w:szCs w:val="24"/>
          <w:u w:val="single"/>
        </w:rPr>
        <w:t>Таблица 18</w:t>
      </w:r>
    </w:p>
    <w:tbl>
      <w:tblPr>
        <w:tblStyle w:val="ab"/>
        <w:tblW w:w="0" w:type="auto"/>
        <w:tblLook w:val="04A0" w:firstRow="1" w:lastRow="0" w:firstColumn="1" w:lastColumn="0" w:noHBand="0" w:noVBand="1"/>
      </w:tblPr>
      <w:tblGrid>
        <w:gridCol w:w="2689"/>
        <w:gridCol w:w="6656"/>
      </w:tblGrid>
      <w:tr w:rsidR="001A647A" w:rsidRPr="00ED5828" w14:paraId="14157889" w14:textId="77777777" w:rsidTr="001A647A">
        <w:tc>
          <w:tcPr>
            <w:tcW w:w="2689" w:type="dxa"/>
          </w:tcPr>
          <w:p w14:paraId="07335D3A" w14:textId="3CDE2AAB" w:rsidR="001A647A" w:rsidRPr="00ED5828" w:rsidRDefault="001A647A" w:rsidP="00053362">
            <w:pPr>
              <w:autoSpaceDE w:val="0"/>
              <w:autoSpaceDN w:val="0"/>
              <w:adjustRightInd w:val="0"/>
              <w:spacing w:after="0" w:line="240" w:lineRule="auto"/>
              <w:ind w:firstLine="360"/>
              <w:jc w:val="center"/>
              <w:rPr>
                <w:rFonts w:ascii="Times New Roman" w:hAnsi="Times New Roman" w:cs="Times New Roman"/>
                <w:b/>
                <w:bCs/>
                <w:sz w:val="24"/>
                <w:szCs w:val="24"/>
              </w:rPr>
            </w:pPr>
            <w:r w:rsidRPr="00ED5828">
              <w:rPr>
                <w:rFonts w:ascii="Times New Roman" w:hAnsi="Times New Roman" w:cs="Times New Roman"/>
                <w:b/>
                <w:bCs/>
                <w:sz w:val="24"/>
                <w:szCs w:val="24"/>
              </w:rPr>
              <w:t>Традиции</w:t>
            </w:r>
          </w:p>
        </w:tc>
        <w:tc>
          <w:tcPr>
            <w:tcW w:w="6656" w:type="dxa"/>
          </w:tcPr>
          <w:p w14:paraId="588C2933" w14:textId="745A46C2" w:rsidR="001A647A" w:rsidRPr="00ED5828" w:rsidRDefault="001A647A" w:rsidP="00053362">
            <w:pPr>
              <w:autoSpaceDE w:val="0"/>
              <w:autoSpaceDN w:val="0"/>
              <w:adjustRightInd w:val="0"/>
              <w:spacing w:after="0" w:line="240" w:lineRule="auto"/>
              <w:ind w:firstLine="360"/>
              <w:jc w:val="center"/>
              <w:rPr>
                <w:rFonts w:ascii="Times New Roman" w:hAnsi="Times New Roman" w:cs="Times New Roman"/>
                <w:b/>
                <w:bCs/>
                <w:sz w:val="24"/>
                <w:szCs w:val="24"/>
              </w:rPr>
            </w:pPr>
            <w:r w:rsidRPr="00ED5828">
              <w:rPr>
                <w:rFonts w:ascii="Times New Roman" w:hAnsi="Times New Roman" w:cs="Times New Roman"/>
                <w:b/>
                <w:bCs/>
                <w:sz w:val="24"/>
                <w:szCs w:val="24"/>
              </w:rPr>
              <w:t>Содержание</w:t>
            </w:r>
          </w:p>
        </w:tc>
      </w:tr>
      <w:tr w:rsidR="001A647A" w:rsidRPr="00ED5828" w14:paraId="6B46E8C5" w14:textId="77777777" w:rsidTr="001A647A">
        <w:tc>
          <w:tcPr>
            <w:tcW w:w="2689" w:type="dxa"/>
          </w:tcPr>
          <w:p w14:paraId="16BDEA40" w14:textId="03CDFFA4" w:rsidR="001A647A" w:rsidRPr="00ED5828" w:rsidRDefault="001A647A"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Утро радостных встреч</w:t>
            </w:r>
          </w:p>
        </w:tc>
        <w:tc>
          <w:tcPr>
            <w:tcW w:w="6656" w:type="dxa"/>
          </w:tcPr>
          <w:p w14:paraId="0ED061DC" w14:textId="365C7495" w:rsidR="001A647A" w:rsidRPr="00ED5828" w:rsidRDefault="001A647A"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Воспитатель лично встречает родителей и каждого ребенка. Здоровается с ними. Выражает радость по поводу того, что они пришли.</w:t>
            </w:r>
          </w:p>
        </w:tc>
      </w:tr>
      <w:tr w:rsidR="001A647A" w:rsidRPr="00ED5828" w14:paraId="38B1E67A" w14:textId="77777777" w:rsidTr="001A647A">
        <w:tc>
          <w:tcPr>
            <w:tcW w:w="2689" w:type="dxa"/>
          </w:tcPr>
          <w:p w14:paraId="1A5CC215" w14:textId="622D8031" w:rsidR="001A647A" w:rsidRPr="00ED5828" w:rsidRDefault="001A647A"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lastRenderedPageBreak/>
              <w:t>Утренний круг</w:t>
            </w:r>
          </w:p>
        </w:tc>
        <w:tc>
          <w:tcPr>
            <w:tcW w:w="6656" w:type="dxa"/>
          </w:tcPr>
          <w:p w14:paraId="738E647C" w14:textId="0698F647" w:rsidR="001A647A" w:rsidRPr="00ED5828" w:rsidRDefault="001A647A"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Перед началом дня воспитатель собирает детей в круг и проводит утренние приветствия (посредством игры, стихов с действиями), определяя тему дня и перечень занятий на текущий день.</w:t>
            </w:r>
          </w:p>
        </w:tc>
      </w:tr>
      <w:tr w:rsidR="001A647A" w:rsidRPr="00ED5828" w14:paraId="12260622" w14:textId="77777777" w:rsidTr="001A647A">
        <w:tc>
          <w:tcPr>
            <w:tcW w:w="2689" w:type="dxa"/>
          </w:tcPr>
          <w:p w14:paraId="1BE3B2DC" w14:textId="0F0F5F58" w:rsidR="001A647A" w:rsidRPr="00ED5828" w:rsidRDefault="001A647A"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Вечерний круг</w:t>
            </w:r>
          </w:p>
        </w:tc>
        <w:tc>
          <w:tcPr>
            <w:tcW w:w="6656" w:type="dxa"/>
          </w:tcPr>
          <w:p w14:paraId="095161EA" w14:textId="741C7483" w:rsidR="001A647A" w:rsidRPr="00ED5828" w:rsidRDefault="001A647A"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В конце дня воспитатель собирает детей в круг для подведения итогов прошедшего дня. Поздравление именинников В каждой группе принято поздравлять именинников. Организуются музыкальные поздравления, пожелания и подарки от детей.</w:t>
            </w:r>
          </w:p>
        </w:tc>
      </w:tr>
      <w:tr w:rsidR="001A647A" w:rsidRPr="00ED5828" w14:paraId="37C38F98" w14:textId="77777777" w:rsidTr="001A647A">
        <w:tc>
          <w:tcPr>
            <w:tcW w:w="2689" w:type="dxa"/>
          </w:tcPr>
          <w:p w14:paraId="57C5FBB3" w14:textId="681C3618" w:rsidR="001A647A" w:rsidRPr="00ED5828" w:rsidRDefault="001A647A"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Календарные и народные праздники</w:t>
            </w:r>
          </w:p>
        </w:tc>
        <w:tc>
          <w:tcPr>
            <w:tcW w:w="6656" w:type="dxa"/>
          </w:tcPr>
          <w:p w14:paraId="6155E874" w14:textId="56E29AF6" w:rsidR="001A647A" w:rsidRPr="00ED5828" w:rsidRDefault="001A647A"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Проводятся групповые и межгрупповые мероприятия: досуги, праздники, акции, флешмобы в соответствии с календарем значимых дат.</w:t>
            </w:r>
          </w:p>
        </w:tc>
      </w:tr>
      <w:tr w:rsidR="00BA2B33" w:rsidRPr="00ED5828" w14:paraId="76B21656" w14:textId="77777777" w:rsidTr="001A647A">
        <w:tc>
          <w:tcPr>
            <w:tcW w:w="2689" w:type="dxa"/>
          </w:tcPr>
          <w:p w14:paraId="23F6C57A" w14:textId="2DA77DC7" w:rsidR="00BA2B33" w:rsidRPr="00ED5828" w:rsidRDefault="00BA2B33"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«День рождения»</w:t>
            </w:r>
          </w:p>
        </w:tc>
        <w:tc>
          <w:tcPr>
            <w:tcW w:w="6656" w:type="dxa"/>
          </w:tcPr>
          <w:p w14:paraId="4D029244" w14:textId="2FC71C2F" w:rsidR="00BA2B33" w:rsidRPr="00ED5828" w:rsidRDefault="00BA2B33"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В каждой группе разрабатывается единый сценарий, который будет реализовываться при чествовании каждого именинника. Он может включать особые элементы костюма — плащ или корону именинника, специальные красивые столовые приборы, праздничную салфетку на стол, специальный «трон» (украшенный стул с высокой спинкой). </w:t>
            </w:r>
            <w:r w:rsidR="00A47E2D" w:rsidRPr="00ED5828">
              <w:rPr>
                <w:rFonts w:ascii="Times New Roman" w:hAnsi="Times New Roman" w:cs="Times New Roman"/>
                <w:sz w:val="24"/>
                <w:szCs w:val="24"/>
              </w:rPr>
              <w:t>Выбирается</w:t>
            </w:r>
            <w:r w:rsidRPr="00ED5828">
              <w:rPr>
                <w:rFonts w:ascii="Times New Roman" w:hAnsi="Times New Roman" w:cs="Times New Roman"/>
                <w:sz w:val="24"/>
                <w:szCs w:val="24"/>
              </w:rPr>
              <w:t xml:space="preserve"> традиционн</w:t>
            </w:r>
            <w:r w:rsidR="00A47E2D" w:rsidRPr="00ED5828">
              <w:rPr>
                <w:rFonts w:ascii="Times New Roman" w:hAnsi="Times New Roman" w:cs="Times New Roman"/>
                <w:sz w:val="24"/>
                <w:szCs w:val="24"/>
              </w:rPr>
              <w:t>ая</w:t>
            </w:r>
            <w:r w:rsidRPr="00ED5828">
              <w:rPr>
                <w:rFonts w:ascii="Times New Roman" w:hAnsi="Times New Roman" w:cs="Times New Roman"/>
                <w:sz w:val="24"/>
                <w:szCs w:val="24"/>
              </w:rPr>
              <w:t xml:space="preserve"> хороводн</w:t>
            </w:r>
            <w:r w:rsidR="00A47E2D" w:rsidRPr="00ED5828">
              <w:rPr>
                <w:rFonts w:ascii="Times New Roman" w:hAnsi="Times New Roman" w:cs="Times New Roman"/>
                <w:sz w:val="24"/>
                <w:szCs w:val="24"/>
              </w:rPr>
              <w:t xml:space="preserve">ая </w:t>
            </w:r>
            <w:r w:rsidRPr="00ED5828">
              <w:rPr>
                <w:rFonts w:ascii="Times New Roman" w:hAnsi="Times New Roman" w:cs="Times New Roman"/>
                <w:sz w:val="24"/>
                <w:szCs w:val="24"/>
              </w:rPr>
              <w:t>игр</w:t>
            </w:r>
            <w:r w:rsidR="00A47E2D" w:rsidRPr="00ED5828">
              <w:rPr>
                <w:rFonts w:ascii="Times New Roman" w:hAnsi="Times New Roman" w:cs="Times New Roman"/>
                <w:sz w:val="24"/>
                <w:szCs w:val="24"/>
              </w:rPr>
              <w:t>а</w:t>
            </w:r>
            <w:r w:rsidRPr="00ED5828">
              <w:rPr>
                <w:rFonts w:ascii="Times New Roman" w:hAnsi="Times New Roman" w:cs="Times New Roman"/>
                <w:sz w:val="24"/>
                <w:szCs w:val="24"/>
              </w:rPr>
              <w:t>, например «Каравай»</w:t>
            </w:r>
            <w:r w:rsidR="00A47E2D" w:rsidRPr="00ED5828">
              <w:rPr>
                <w:rFonts w:ascii="Times New Roman" w:hAnsi="Times New Roman" w:cs="Times New Roman"/>
                <w:sz w:val="24"/>
                <w:szCs w:val="24"/>
              </w:rPr>
              <w:t xml:space="preserve"> и другое.</w:t>
            </w:r>
          </w:p>
        </w:tc>
      </w:tr>
      <w:tr w:rsidR="001A647A" w:rsidRPr="00ED5828" w14:paraId="2A1F17F9" w14:textId="77777777" w:rsidTr="001A647A">
        <w:tc>
          <w:tcPr>
            <w:tcW w:w="2689" w:type="dxa"/>
          </w:tcPr>
          <w:p w14:paraId="53D6E20A" w14:textId="08256163" w:rsidR="001A647A" w:rsidRPr="00ED5828" w:rsidRDefault="001A647A"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Выставки совместного Выставки рисунков и поделок.</w:t>
            </w:r>
          </w:p>
        </w:tc>
        <w:tc>
          <w:tcPr>
            <w:tcW w:w="6656" w:type="dxa"/>
          </w:tcPr>
          <w:p w14:paraId="75AA878D" w14:textId="138AE590" w:rsidR="001A647A" w:rsidRPr="00ED5828" w:rsidRDefault="001A647A"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Сделанных руками 187 творчества детей, родителей и педагогов к значимым датам.</w:t>
            </w:r>
          </w:p>
        </w:tc>
      </w:tr>
      <w:tr w:rsidR="001A647A" w:rsidRPr="00ED5828" w14:paraId="75B2839C" w14:textId="77777777" w:rsidTr="001A647A">
        <w:tc>
          <w:tcPr>
            <w:tcW w:w="2689" w:type="dxa"/>
          </w:tcPr>
          <w:p w14:paraId="2582DF08" w14:textId="6CCC8617" w:rsidR="001A647A" w:rsidRPr="00ED5828" w:rsidRDefault="001A647A"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Трудовой десант</w:t>
            </w:r>
          </w:p>
        </w:tc>
        <w:tc>
          <w:tcPr>
            <w:tcW w:w="6656" w:type="dxa"/>
          </w:tcPr>
          <w:p w14:paraId="28B2FD77" w14:textId="664C71BE" w:rsidR="001A647A" w:rsidRPr="00ED5828" w:rsidRDefault="001A647A"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Уборка и озеленение территории детского сада силами детей, родителей и педагогов.</w:t>
            </w:r>
          </w:p>
        </w:tc>
      </w:tr>
    </w:tbl>
    <w:p w14:paraId="31A1DC65" w14:textId="5612E67F" w:rsidR="001A647A" w:rsidRPr="00ED5828" w:rsidRDefault="001A647A" w:rsidP="00053362">
      <w:pPr>
        <w:autoSpaceDE w:val="0"/>
        <w:autoSpaceDN w:val="0"/>
        <w:adjustRightInd w:val="0"/>
        <w:spacing w:after="0" w:line="240" w:lineRule="auto"/>
        <w:ind w:firstLine="360"/>
        <w:rPr>
          <w:rFonts w:ascii="Times New Roman" w:hAnsi="Times New Roman" w:cs="Times New Roman"/>
          <w:sz w:val="24"/>
          <w:szCs w:val="24"/>
        </w:rPr>
      </w:pPr>
      <w:r w:rsidRPr="00ED5828">
        <w:rPr>
          <w:rFonts w:ascii="Times New Roman" w:hAnsi="Times New Roman" w:cs="Times New Roman"/>
          <w:sz w:val="24"/>
          <w:szCs w:val="24"/>
        </w:rPr>
        <w:t xml:space="preserve">На основе рабочей программы воспитания ДОО составляет календарный план воспитательной работы, который строится на основе базовых ценностей по следующим этапам: </w:t>
      </w:r>
    </w:p>
    <w:p w14:paraId="329AF01A" w14:textId="77777777" w:rsidR="001A647A" w:rsidRPr="00ED5828" w:rsidRDefault="001A647A" w:rsidP="00053362">
      <w:pPr>
        <w:autoSpaceDE w:val="0"/>
        <w:autoSpaceDN w:val="0"/>
        <w:adjustRightInd w:val="0"/>
        <w:spacing w:after="0" w:line="240" w:lineRule="auto"/>
        <w:ind w:firstLine="360"/>
        <w:rPr>
          <w:rFonts w:ascii="Times New Roman" w:hAnsi="Times New Roman" w:cs="Times New Roman"/>
          <w:sz w:val="24"/>
          <w:szCs w:val="24"/>
        </w:rPr>
      </w:pPr>
      <w:r w:rsidRPr="00ED5828">
        <w:rPr>
          <w:rFonts w:ascii="Times New Roman" w:hAnsi="Times New Roman" w:cs="Times New Roman"/>
          <w:sz w:val="24"/>
          <w:szCs w:val="24"/>
        </w:rPr>
        <w:sym w:font="Symbol" w:char="F0B7"/>
      </w:r>
      <w:r w:rsidRPr="00ED5828">
        <w:rPr>
          <w:rFonts w:ascii="Times New Roman" w:hAnsi="Times New Roman" w:cs="Times New Roman"/>
          <w:sz w:val="24"/>
          <w:szCs w:val="24"/>
        </w:rPr>
        <w:t xml:space="preserve"> погружение-знакомство, которое реализуется в различных формах (чтение, просмотр, экскурсии и пр.); </w:t>
      </w:r>
    </w:p>
    <w:p w14:paraId="1B8B9320" w14:textId="77777777" w:rsidR="001A647A" w:rsidRPr="00ED5828" w:rsidRDefault="001A647A" w:rsidP="00053362">
      <w:pPr>
        <w:autoSpaceDE w:val="0"/>
        <w:autoSpaceDN w:val="0"/>
        <w:adjustRightInd w:val="0"/>
        <w:spacing w:after="0" w:line="240" w:lineRule="auto"/>
        <w:ind w:firstLine="360"/>
        <w:rPr>
          <w:rFonts w:ascii="Times New Roman" w:hAnsi="Times New Roman" w:cs="Times New Roman"/>
          <w:sz w:val="24"/>
          <w:szCs w:val="24"/>
        </w:rPr>
      </w:pPr>
      <w:r w:rsidRPr="00ED5828">
        <w:rPr>
          <w:rFonts w:ascii="Times New Roman" w:hAnsi="Times New Roman" w:cs="Times New Roman"/>
          <w:sz w:val="24"/>
          <w:szCs w:val="24"/>
        </w:rPr>
        <w:sym w:font="Symbol" w:char="F0B7"/>
      </w:r>
      <w:r w:rsidRPr="00ED5828">
        <w:rPr>
          <w:rFonts w:ascii="Times New Roman" w:hAnsi="Times New Roman" w:cs="Times New Roman"/>
          <w:sz w:val="24"/>
          <w:szCs w:val="24"/>
        </w:rPr>
        <w:t xml:space="preserve"> разработка коллективного проекта, в рамках которого создаются творческие продукты; </w:t>
      </w:r>
    </w:p>
    <w:p w14:paraId="6A845C79" w14:textId="77777777" w:rsidR="001A647A" w:rsidRPr="00ED5828" w:rsidRDefault="001A647A" w:rsidP="00053362">
      <w:pPr>
        <w:autoSpaceDE w:val="0"/>
        <w:autoSpaceDN w:val="0"/>
        <w:adjustRightInd w:val="0"/>
        <w:spacing w:after="0" w:line="240" w:lineRule="auto"/>
        <w:ind w:firstLine="360"/>
        <w:rPr>
          <w:rFonts w:ascii="Times New Roman" w:hAnsi="Times New Roman" w:cs="Times New Roman"/>
        </w:rPr>
      </w:pPr>
      <w:r w:rsidRPr="00ED5828">
        <w:rPr>
          <w:rFonts w:ascii="Times New Roman" w:hAnsi="Times New Roman" w:cs="Times New Roman"/>
          <w:sz w:val="24"/>
          <w:szCs w:val="24"/>
        </w:rPr>
        <w:sym w:font="Symbol" w:char="F0B7"/>
      </w:r>
      <w:r w:rsidRPr="00ED5828">
        <w:rPr>
          <w:rFonts w:ascii="Times New Roman" w:hAnsi="Times New Roman" w:cs="Times New Roman"/>
          <w:sz w:val="24"/>
          <w:szCs w:val="24"/>
        </w:rPr>
        <w:t xml:space="preserve"> организация события, которое формирует ценности.</w:t>
      </w:r>
      <w:r w:rsidRPr="00ED5828">
        <w:rPr>
          <w:rFonts w:ascii="Times New Roman" w:hAnsi="Times New Roman" w:cs="Times New Roman"/>
        </w:rPr>
        <w:t xml:space="preserve"> </w:t>
      </w:r>
    </w:p>
    <w:p w14:paraId="12662B26" w14:textId="77777777" w:rsidR="001A647A" w:rsidRPr="00ED5828" w:rsidRDefault="001A647A" w:rsidP="00053362">
      <w:pPr>
        <w:autoSpaceDE w:val="0"/>
        <w:autoSpaceDN w:val="0"/>
        <w:adjustRightInd w:val="0"/>
        <w:spacing w:after="0" w:line="240" w:lineRule="auto"/>
        <w:ind w:firstLine="360"/>
        <w:rPr>
          <w:rFonts w:ascii="Times New Roman" w:hAnsi="Times New Roman" w:cs="Times New Roman"/>
          <w:sz w:val="24"/>
          <w:szCs w:val="24"/>
        </w:rPr>
      </w:pPr>
    </w:p>
    <w:p w14:paraId="7BDA2688" w14:textId="42C851EA" w:rsidR="001A647A" w:rsidRPr="00ED5828" w:rsidRDefault="001A647A" w:rsidP="00053362">
      <w:pPr>
        <w:autoSpaceDE w:val="0"/>
        <w:autoSpaceDN w:val="0"/>
        <w:adjustRightInd w:val="0"/>
        <w:spacing w:after="0" w:line="240" w:lineRule="auto"/>
        <w:jc w:val="center"/>
        <w:rPr>
          <w:rFonts w:ascii="Times New Roman" w:hAnsi="Times New Roman" w:cs="Times New Roman"/>
          <w:b/>
          <w:bCs/>
          <w:sz w:val="24"/>
        </w:rPr>
      </w:pPr>
      <w:r w:rsidRPr="00ED5828">
        <w:rPr>
          <w:rFonts w:ascii="Times New Roman" w:hAnsi="Times New Roman" w:cs="Times New Roman"/>
          <w:b/>
          <w:bCs/>
          <w:sz w:val="24"/>
        </w:rPr>
        <w:t>Календарный план воспитательной работы</w:t>
      </w:r>
    </w:p>
    <w:p w14:paraId="57AE50CD" w14:textId="2A6EA9C5" w:rsidR="00246F97" w:rsidRPr="00ED5828" w:rsidRDefault="00246F97" w:rsidP="00246F97">
      <w:pPr>
        <w:spacing w:after="0" w:line="240" w:lineRule="auto"/>
        <w:ind w:firstLine="567"/>
        <w:jc w:val="right"/>
        <w:rPr>
          <w:rFonts w:ascii="Times New Roman" w:hAnsi="Times New Roman" w:cs="Times New Roman"/>
          <w:i/>
          <w:sz w:val="24"/>
          <w:szCs w:val="24"/>
          <w:u w:val="single"/>
        </w:rPr>
      </w:pPr>
      <w:r w:rsidRPr="00ED5828">
        <w:rPr>
          <w:rFonts w:ascii="Times New Roman" w:hAnsi="Times New Roman" w:cs="Times New Roman"/>
          <w:i/>
          <w:sz w:val="24"/>
          <w:szCs w:val="24"/>
          <w:u w:val="single"/>
        </w:rPr>
        <w:t>Таблица 19</w:t>
      </w:r>
    </w:p>
    <w:tbl>
      <w:tblPr>
        <w:tblStyle w:val="ab"/>
        <w:tblW w:w="9352" w:type="dxa"/>
        <w:tblLook w:val="04A0" w:firstRow="1" w:lastRow="0" w:firstColumn="1" w:lastColumn="0" w:noHBand="0" w:noVBand="1"/>
      </w:tblPr>
      <w:tblGrid>
        <w:gridCol w:w="1951"/>
        <w:gridCol w:w="5841"/>
        <w:gridCol w:w="1560"/>
      </w:tblGrid>
      <w:tr w:rsidR="001A647A" w:rsidRPr="00ED5828" w14:paraId="5E4DB27F" w14:textId="77777777" w:rsidTr="007F6A92">
        <w:tc>
          <w:tcPr>
            <w:tcW w:w="1951" w:type="dxa"/>
          </w:tcPr>
          <w:p w14:paraId="54CD6A15" w14:textId="6673E912" w:rsidR="001A647A" w:rsidRPr="00ED5828" w:rsidRDefault="001A647A"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Направления воспитания</w:t>
            </w:r>
          </w:p>
        </w:tc>
        <w:tc>
          <w:tcPr>
            <w:tcW w:w="5841" w:type="dxa"/>
          </w:tcPr>
          <w:p w14:paraId="676B7FD1" w14:textId="07C1368D" w:rsidR="001A647A" w:rsidRPr="00ED5828" w:rsidRDefault="001A647A"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Тематика мероприятия</w:t>
            </w:r>
          </w:p>
        </w:tc>
        <w:tc>
          <w:tcPr>
            <w:tcW w:w="1560" w:type="dxa"/>
          </w:tcPr>
          <w:p w14:paraId="22136D1D" w14:textId="5BAE77F4" w:rsidR="001A647A" w:rsidRPr="00ED5828" w:rsidRDefault="001A647A"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Сроки проведения</w:t>
            </w:r>
          </w:p>
        </w:tc>
      </w:tr>
      <w:tr w:rsidR="009021F2" w:rsidRPr="00ED5828" w14:paraId="6E13A990" w14:textId="77777777" w:rsidTr="007F6A92">
        <w:tc>
          <w:tcPr>
            <w:tcW w:w="1951" w:type="dxa"/>
            <w:vMerge w:val="restart"/>
          </w:tcPr>
          <w:p w14:paraId="65C59E7B" w14:textId="339F4E89"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Патриотическое</w:t>
            </w:r>
          </w:p>
        </w:tc>
        <w:tc>
          <w:tcPr>
            <w:tcW w:w="5841" w:type="dxa"/>
          </w:tcPr>
          <w:p w14:paraId="53D7B506" w14:textId="77777777"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День снятия блокады Ленинграда; </w:t>
            </w:r>
          </w:p>
          <w:p w14:paraId="695DC78C" w14:textId="1BDD73B8"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День освобождения Красной армией крупнейшего «лагеря смерти» Аушвиц Биркенау (Освенцима) - День памяти жертв Холокоста</w:t>
            </w:r>
          </w:p>
        </w:tc>
        <w:tc>
          <w:tcPr>
            <w:tcW w:w="1560" w:type="dxa"/>
          </w:tcPr>
          <w:p w14:paraId="4DBD3128" w14:textId="13230B28"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27 января</w:t>
            </w:r>
          </w:p>
        </w:tc>
      </w:tr>
      <w:tr w:rsidR="009021F2" w:rsidRPr="00ED5828" w14:paraId="79037AB3" w14:textId="77777777" w:rsidTr="007F6A92">
        <w:tc>
          <w:tcPr>
            <w:tcW w:w="1951" w:type="dxa"/>
            <w:vMerge/>
          </w:tcPr>
          <w:p w14:paraId="035CF7F2" w14:textId="77777777"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p>
        </w:tc>
        <w:tc>
          <w:tcPr>
            <w:tcW w:w="5841" w:type="dxa"/>
          </w:tcPr>
          <w:p w14:paraId="20A0B17E" w14:textId="6222F016"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День разгрома советскими войсками немецко-фашистских войск в Сталинградской битве</w:t>
            </w:r>
          </w:p>
        </w:tc>
        <w:tc>
          <w:tcPr>
            <w:tcW w:w="1560" w:type="dxa"/>
          </w:tcPr>
          <w:p w14:paraId="4FC5F98D" w14:textId="23613A70"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2 февраля</w:t>
            </w:r>
          </w:p>
        </w:tc>
      </w:tr>
      <w:tr w:rsidR="009021F2" w:rsidRPr="00ED5828" w14:paraId="0570B250" w14:textId="77777777" w:rsidTr="007F6A92">
        <w:tc>
          <w:tcPr>
            <w:tcW w:w="1951" w:type="dxa"/>
            <w:vMerge/>
          </w:tcPr>
          <w:p w14:paraId="1587151F" w14:textId="77777777"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p>
        </w:tc>
        <w:tc>
          <w:tcPr>
            <w:tcW w:w="5841" w:type="dxa"/>
          </w:tcPr>
          <w:p w14:paraId="7A4215E8" w14:textId="0CA5169D"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День памяти о россиянах, исполнявших служебный долг за пределами Отечества</w:t>
            </w:r>
          </w:p>
        </w:tc>
        <w:tc>
          <w:tcPr>
            <w:tcW w:w="1560" w:type="dxa"/>
          </w:tcPr>
          <w:p w14:paraId="544F68B4" w14:textId="34E63BFA"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15 февраля</w:t>
            </w:r>
          </w:p>
        </w:tc>
      </w:tr>
      <w:tr w:rsidR="009021F2" w:rsidRPr="00ED5828" w14:paraId="661AE484" w14:textId="77777777" w:rsidTr="007F6A92">
        <w:tc>
          <w:tcPr>
            <w:tcW w:w="1951" w:type="dxa"/>
            <w:vMerge/>
          </w:tcPr>
          <w:p w14:paraId="4F755046" w14:textId="77777777"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p>
        </w:tc>
        <w:tc>
          <w:tcPr>
            <w:tcW w:w="5841" w:type="dxa"/>
          </w:tcPr>
          <w:p w14:paraId="62956385" w14:textId="7BBEE0CC"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День защитника Отечества</w:t>
            </w:r>
          </w:p>
        </w:tc>
        <w:tc>
          <w:tcPr>
            <w:tcW w:w="1560" w:type="dxa"/>
          </w:tcPr>
          <w:p w14:paraId="1817DA35" w14:textId="7C6118B6"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23 февраля</w:t>
            </w:r>
          </w:p>
        </w:tc>
      </w:tr>
      <w:tr w:rsidR="009021F2" w:rsidRPr="00ED5828" w14:paraId="491DA643" w14:textId="77777777" w:rsidTr="007F6A92">
        <w:tc>
          <w:tcPr>
            <w:tcW w:w="1951" w:type="dxa"/>
            <w:vMerge/>
          </w:tcPr>
          <w:p w14:paraId="30BD7DD0" w14:textId="77777777"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p>
        </w:tc>
        <w:tc>
          <w:tcPr>
            <w:tcW w:w="5841" w:type="dxa"/>
          </w:tcPr>
          <w:p w14:paraId="70905094" w14:textId="4714705D"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День воссоединения Крыма с Россией</w:t>
            </w:r>
          </w:p>
        </w:tc>
        <w:tc>
          <w:tcPr>
            <w:tcW w:w="1560" w:type="dxa"/>
          </w:tcPr>
          <w:p w14:paraId="6B702A8F" w14:textId="49AB95F1"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18 марта</w:t>
            </w:r>
          </w:p>
        </w:tc>
      </w:tr>
      <w:tr w:rsidR="009021F2" w:rsidRPr="00ED5828" w14:paraId="1C2E131C" w14:textId="77777777" w:rsidTr="007F6A92">
        <w:tc>
          <w:tcPr>
            <w:tcW w:w="1951" w:type="dxa"/>
            <w:vMerge/>
          </w:tcPr>
          <w:p w14:paraId="11802AFD" w14:textId="77777777"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p>
        </w:tc>
        <w:tc>
          <w:tcPr>
            <w:tcW w:w="5841" w:type="dxa"/>
          </w:tcPr>
          <w:p w14:paraId="7CFDECCB" w14:textId="73784AE7"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День Победы</w:t>
            </w:r>
          </w:p>
        </w:tc>
        <w:tc>
          <w:tcPr>
            <w:tcW w:w="1560" w:type="dxa"/>
          </w:tcPr>
          <w:p w14:paraId="3472337D" w14:textId="4608188A"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9 мая</w:t>
            </w:r>
          </w:p>
        </w:tc>
      </w:tr>
      <w:tr w:rsidR="009021F2" w:rsidRPr="00ED5828" w14:paraId="2EB07BEF" w14:textId="77777777" w:rsidTr="007F6A92">
        <w:tc>
          <w:tcPr>
            <w:tcW w:w="1951" w:type="dxa"/>
            <w:vMerge/>
          </w:tcPr>
          <w:p w14:paraId="2E9FE4B3" w14:textId="77777777"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p>
        </w:tc>
        <w:tc>
          <w:tcPr>
            <w:tcW w:w="5841" w:type="dxa"/>
          </w:tcPr>
          <w:p w14:paraId="47158476" w14:textId="2709FB5E"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День России</w:t>
            </w:r>
          </w:p>
        </w:tc>
        <w:tc>
          <w:tcPr>
            <w:tcW w:w="1560" w:type="dxa"/>
          </w:tcPr>
          <w:p w14:paraId="1F87901D" w14:textId="721CD221"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12 июня</w:t>
            </w:r>
          </w:p>
        </w:tc>
      </w:tr>
      <w:tr w:rsidR="009021F2" w:rsidRPr="00ED5828" w14:paraId="754DEAA3" w14:textId="77777777" w:rsidTr="007F6A92">
        <w:tc>
          <w:tcPr>
            <w:tcW w:w="1951" w:type="dxa"/>
            <w:vMerge/>
          </w:tcPr>
          <w:p w14:paraId="4C0903BD" w14:textId="77777777"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p>
        </w:tc>
        <w:tc>
          <w:tcPr>
            <w:tcW w:w="5841" w:type="dxa"/>
          </w:tcPr>
          <w:p w14:paraId="10E14095" w14:textId="58D099DD"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День окончания Второй мировой войны</w:t>
            </w:r>
          </w:p>
        </w:tc>
        <w:tc>
          <w:tcPr>
            <w:tcW w:w="1560" w:type="dxa"/>
          </w:tcPr>
          <w:p w14:paraId="2C773C38" w14:textId="49FCF09C"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3 сентября</w:t>
            </w:r>
          </w:p>
        </w:tc>
      </w:tr>
      <w:tr w:rsidR="009021F2" w:rsidRPr="00ED5828" w14:paraId="049A668C" w14:textId="77777777" w:rsidTr="007F6A92">
        <w:tc>
          <w:tcPr>
            <w:tcW w:w="1951" w:type="dxa"/>
            <w:vMerge/>
          </w:tcPr>
          <w:p w14:paraId="1847C39D" w14:textId="77777777"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p>
        </w:tc>
        <w:tc>
          <w:tcPr>
            <w:tcW w:w="5841" w:type="dxa"/>
          </w:tcPr>
          <w:p w14:paraId="14282F1C" w14:textId="292726CB"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День неизвестного солдата</w:t>
            </w:r>
          </w:p>
        </w:tc>
        <w:tc>
          <w:tcPr>
            <w:tcW w:w="1560" w:type="dxa"/>
          </w:tcPr>
          <w:p w14:paraId="64A40D2D" w14:textId="5E09D8D7"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3 декабря</w:t>
            </w:r>
          </w:p>
        </w:tc>
      </w:tr>
      <w:tr w:rsidR="009021F2" w:rsidRPr="00ED5828" w14:paraId="321A2994" w14:textId="77777777" w:rsidTr="007F6A92">
        <w:tc>
          <w:tcPr>
            <w:tcW w:w="1951" w:type="dxa"/>
            <w:vMerge/>
          </w:tcPr>
          <w:p w14:paraId="180AAB0D" w14:textId="77777777"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p>
        </w:tc>
        <w:tc>
          <w:tcPr>
            <w:tcW w:w="5841" w:type="dxa"/>
          </w:tcPr>
          <w:p w14:paraId="6C50DAC6" w14:textId="2F20E3C5"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День Героев Отечества</w:t>
            </w:r>
          </w:p>
        </w:tc>
        <w:tc>
          <w:tcPr>
            <w:tcW w:w="1560" w:type="dxa"/>
          </w:tcPr>
          <w:p w14:paraId="74E5E1F3" w14:textId="3C018E14"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9 декабря</w:t>
            </w:r>
          </w:p>
        </w:tc>
      </w:tr>
      <w:tr w:rsidR="009021F2" w:rsidRPr="00ED5828" w14:paraId="2992E972" w14:textId="77777777" w:rsidTr="007F6A92">
        <w:tc>
          <w:tcPr>
            <w:tcW w:w="1951" w:type="dxa"/>
            <w:vMerge w:val="restart"/>
          </w:tcPr>
          <w:p w14:paraId="041A2B72" w14:textId="77777777"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Духовно-нравственное</w:t>
            </w:r>
          </w:p>
          <w:p w14:paraId="7F54E5A6" w14:textId="5E796860"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p>
        </w:tc>
        <w:tc>
          <w:tcPr>
            <w:tcW w:w="5841" w:type="dxa"/>
          </w:tcPr>
          <w:p w14:paraId="76FAFE9F" w14:textId="52ED259F"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День защиты детей</w:t>
            </w:r>
          </w:p>
        </w:tc>
        <w:tc>
          <w:tcPr>
            <w:tcW w:w="1560" w:type="dxa"/>
          </w:tcPr>
          <w:p w14:paraId="16071A91" w14:textId="440609E7"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1 июня</w:t>
            </w:r>
          </w:p>
        </w:tc>
      </w:tr>
      <w:tr w:rsidR="009021F2" w:rsidRPr="00ED5828" w14:paraId="44405C12" w14:textId="77777777" w:rsidTr="007F6A92">
        <w:tc>
          <w:tcPr>
            <w:tcW w:w="1951" w:type="dxa"/>
            <w:vMerge/>
          </w:tcPr>
          <w:p w14:paraId="1FB5514C" w14:textId="4454CBC5"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p>
        </w:tc>
        <w:tc>
          <w:tcPr>
            <w:tcW w:w="5841" w:type="dxa"/>
          </w:tcPr>
          <w:p w14:paraId="09FC8583" w14:textId="27EDD26B"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День памяти и скорби</w:t>
            </w:r>
          </w:p>
        </w:tc>
        <w:tc>
          <w:tcPr>
            <w:tcW w:w="1560" w:type="dxa"/>
          </w:tcPr>
          <w:p w14:paraId="379AAF35" w14:textId="6F8C677E"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22 июня</w:t>
            </w:r>
          </w:p>
        </w:tc>
      </w:tr>
      <w:tr w:rsidR="009021F2" w:rsidRPr="00ED5828" w14:paraId="5A280F64" w14:textId="77777777" w:rsidTr="007F6A92">
        <w:tc>
          <w:tcPr>
            <w:tcW w:w="1951" w:type="dxa"/>
            <w:vMerge/>
          </w:tcPr>
          <w:p w14:paraId="1ACBD126" w14:textId="24B2E86A"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p>
        </w:tc>
        <w:tc>
          <w:tcPr>
            <w:tcW w:w="5841" w:type="dxa"/>
          </w:tcPr>
          <w:p w14:paraId="18235667" w14:textId="6E321797"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День солидарности в борьбе с терроризмом</w:t>
            </w:r>
          </w:p>
        </w:tc>
        <w:tc>
          <w:tcPr>
            <w:tcW w:w="1560" w:type="dxa"/>
          </w:tcPr>
          <w:p w14:paraId="1EB67EB8" w14:textId="4F751269"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3 сентября</w:t>
            </w:r>
          </w:p>
        </w:tc>
      </w:tr>
      <w:tr w:rsidR="009021F2" w:rsidRPr="00ED5828" w14:paraId="6B892FFA" w14:textId="77777777" w:rsidTr="007F6A92">
        <w:tc>
          <w:tcPr>
            <w:tcW w:w="1951" w:type="dxa"/>
            <w:vMerge/>
          </w:tcPr>
          <w:p w14:paraId="4AFDD9C6" w14:textId="7F53AD72"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p>
        </w:tc>
        <w:tc>
          <w:tcPr>
            <w:tcW w:w="5841" w:type="dxa"/>
          </w:tcPr>
          <w:p w14:paraId="07984C16" w14:textId="164F02B2"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Международный день пожилых людей</w:t>
            </w:r>
          </w:p>
        </w:tc>
        <w:tc>
          <w:tcPr>
            <w:tcW w:w="1560" w:type="dxa"/>
          </w:tcPr>
          <w:p w14:paraId="78ABA295" w14:textId="71C8A520"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1 октября</w:t>
            </w:r>
          </w:p>
        </w:tc>
      </w:tr>
      <w:tr w:rsidR="009021F2" w:rsidRPr="00ED5828" w14:paraId="6E177EC9" w14:textId="77777777" w:rsidTr="007F6A92">
        <w:tc>
          <w:tcPr>
            <w:tcW w:w="1951" w:type="dxa"/>
            <w:vMerge/>
          </w:tcPr>
          <w:p w14:paraId="0D7C914F" w14:textId="715BFC4A"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p>
        </w:tc>
        <w:tc>
          <w:tcPr>
            <w:tcW w:w="5841" w:type="dxa"/>
          </w:tcPr>
          <w:p w14:paraId="7EDF2D48" w14:textId="4A8AAA7D"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День защиты животных</w:t>
            </w:r>
          </w:p>
        </w:tc>
        <w:tc>
          <w:tcPr>
            <w:tcW w:w="1560" w:type="dxa"/>
          </w:tcPr>
          <w:p w14:paraId="52D91C17" w14:textId="4D159701"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4 октября</w:t>
            </w:r>
          </w:p>
        </w:tc>
      </w:tr>
      <w:tr w:rsidR="009021F2" w:rsidRPr="00ED5828" w14:paraId="19246E8E" w14:textId="77777777" w:rsidTr="007F6A92">
        <w:tc>
          <w:tcPr>
            <w:tcW w:w="1951" w:type="dxa"/>
            <w:vMerge/>
          </w:tcPr>
          <w:p w14:paraId="65F069C5" w14:textId="04BFEBD8"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p>
        </w:tc>
        <w:tc>
          <w:tcPr>
            <w:tcW w:w="5841" w:type="dxa"/>
          </w:tcPr>
          <w:p w14:paraId="53169377" w14:textId="01FE81A9"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День памяти погибших при исполнении служебных обязанностей сотрудников органов внутренних дел России</w:t>
            </w:r>
          </w:p>
        </w:tc>
        <w:tc>
          <w:tcPr>
            <w:tcW w:w="1560" w:type="dxa"/>
          </w:tcPr>
          <w:p w14:paraId="24242176" w14:textId="18CC1BF5"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8 ноября</w:t>
            </w:r>
          </w:p>
        </w:tc>
      </w:tr>
      <w:tr w:rsidR="009021F2" w:rsidRPr="00ED5828" w14:paraId="6CC64703" w14:textId="77777777" w:rsidTr="007F6A92">
        <w:tc>
          <w:tcPr>
            <w:tcW w:w="1951" w:type="dxa"/>
            <w:vMerge/>
          </w:tcPr>
          <w:p w14:paraId="61ED5572" w14:textId="2B390C96"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p>
        </w:tc>
        <w:tc>
          <w:tcPr>
            <w:tcW w:w="5841" w:type="dxa"/>
          </w:tcPr>
          <w:p w14:paraId="68F3E77B" w14:textId="2E0210CC"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Международный день инвалидов</w:t>
            </w:r>
          </w:p>
        </w:tc>
        <w:tc>
          <w:tcPr>
            <w:tcW w:w="1560" w:type="dxa"/>
          </w:tcPr>
          <w:p w14:paraId="70043731" w14:textId="7BD3DAEA"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3 декабря</w:t>
            </w:r>
          </w:p>
        </w:tc>
      </w:tr>
      <w:tr w:rsidR="009021F2" w:rsidRPr="00ED5828" w14:paraId="7D013AD9" w14:textId="77777777" w:rsidTr="007F6A92">
        <w:tc>
          <w:tcPr>
            <w:tcW w:w="1951" w:type="dxa"/>
            <w:vMerge/>
          </w:tcPr>
          <w:p w14:paraId="7F4F9891" w14:textId="6EDA91EB"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p>
        </w:tc>
        <w:tc>
          <w:tcPr>
            <w:tcW w:w="5841" w:type="dxa"/>
          </w:tcPr>
          <w:p w14:paraId="2B9CDF79" w14:textId="03DDA9C1"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День добровольца (волонтера) в России</w:t>
            </w:r>
          </w:p>
        </w:tc>
        <w:tc>
          <w:tcPr>
            <w:tcW w:w="1560" w:type="dxa"/>
          </w:tcPr>
          <w:p w14:paraId="3C35F4E8" w14:textId="72F6C0D5"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5 декабря</w:t>
            </w:r>
          </w:p>
        </w:tc>
      </w:tr>
      <w:tr w:rsidR="009021F2" w:rsidRPr="00ED5828" w14:paraId="237AF88A" w14:textId="77777777" w:rsidTr="007F6A92">
        <w:tc>
          <w:tcPr>
            <w:tcW w:w="1951" w:type="dxa"/>
            <w:vMerge w:val="restart"/>
          </w:tcPr>
          <w:p w14:paraId="1C22DE74" w14:textId="72A6162B" w:rsidR="009021F2" w:rsidRPr="00ED5828" w:rsidRDefault="007F6A9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Социальное</w:t>
            </w:r>
          </w:p>
        </w:tc>
        <w:tc>
          <w:tcPr>
            <w:tcW w:w="5841" w:type="dxa"/>
          </w:tcPr>
          <w:p w14:paraId="00BCD53F" w14:textId="4F96EEAF"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Колядки</w:t>
            </w:r>
          </w:p>
        </w:tc>
        <w:tc>
          <w:tcPr>
            <w:tcW w:w="1560" w:type="dxa"/>
          </w:tcPr>
          <w:p w14:paraId="674D81D7" w14:textId="1107A937"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7-19 января</w:t>
            </w:r>
          </w:p>
        </w:tc>
      </w:tr>
      <w:tr w:rsidR="009021F2" w:rsidRPr="00ED5828" w14:paraId="04FFC30D" w14:textId="77777777" w:rsidTr="007F6A92">
        <w:tc>
          <w:tcPr>
            <w:tcW w:w="1951" w:type="dxa"/>
            <w:vMerge/>
          </w:tcPr>
          <w:p w14:paraId="5E1C5E85" w14:textId="77777777"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p>
        </w:tc>
        <w:tc>
          <w:tcPr>
            <w:tcW w:w="5841" w:type="dxa"/>
          </w:tcPr>
          <w:p w14:paraId="01630E87" w14:textId="2FFC3B0F"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Масленица</w:t>
            </w:r>
          </w:p>
        </w:tc>
        <w:tc>
          <w:tcPr>
            <w:tcW w:w="1560" w:type="dxa"/>
          </w:tcPr>
          <w:p w14:paraId="50310E55" w14:textId="40C9EB3D"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Начало марта</w:t>
            </w:r>
          </w:p>
        </w:tc>
      </w:tr>
      <w:tr w:rsidR="009021F2" w:rsidRPr="00ED5828" w14:paraId="6CDF2316" w14:textId="77777777" w:rsidTr="007F6A92">
        <w:tc>
          <w:tcPr>
            <w:tcW w:w="1951" w:type="dxa"/>
            <w:vMerge/>
          </w:tcPr>
          <w:p w14:paraId="7664FBE6" w14:textId="77777777"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p>
        </w:tc>
        <w:tc>
          <w:tcPr>
            <w:tcW w:w="5841" w:type="dxa"/>
          </w:tcPr>
          <w:p w14:paraId="1B2094ED" w14:textId="386F3565"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Международный женский день</w:t>
            </w:r>
          </w:p>
        </w:tc>
        <w:tc>
          <w:tcPr>
            <w:tcW w:w="1560" w:type="dxa"/>
          </w:tcPr>
          <w:p w14:paraId="4BFE1101" w14:textId="27F4A569"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8 марта</w:t>
            </w:r>
          </w:p>
        </w:tc>
      </w:tr>
      <w:tr w:rsidR="009021F2" w:rsidRPr="00ED5828" w14:paraId="485400F5" w14:textId="77777777" w:rsidTr="007F6A92">
        <w:tc>
          <w:tcPr>
            <w:tcW w:w="1951" w:type="dxa"/>
            <w:vMerge/>
          </w:tcPr>
          <w:p w14:paraId="5DACF93A" w14:textId="77777777"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p>
        </w:tc>
        <w:tc>
          <w:tcPr>
            <w:tcW w:w="5841" w:type="dxa"/>
          </w:tcPr>
          <w:p w14:paraId="4FE205FA" w14:textId="36D90040"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День смеха</w:t>
            </w:r>
          </w:p>
        </w:tc>
        <w:tc>
          <w:tcPr>
            <w:tcW w:w="1560" w:type="dxa"/>
          </w:tcPr>
          <w:p w14:paraId="2D0C34D8" w14:textId="7754B427"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1 апреля</w:t>
            </w:r>
          </w:p>
        </w:tc>
      </w:tr>
      <w:tr w:rsidR="009021F2" w:rsidRPr="00ED5828" w14:paraId="06B953F5" w14:textId="77777777" w:rsidTr="007F6A92">
        <w:tc>
          <w:tcPr>
            <w:tcW w:w="1951" w:type="dxa"/>
            <w:vMerge/>
          </w:tcPr>
          <w:p w14:paraId="2A702283" w14:textId="77777777"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p>
        </w:tc>
        <w:tc>
          <w:tcPr>
            <w:tcW w:w="5841" w:type="dxa"/>
          </w:tcPr>
          <w:p w14:paraId="2AE8C94B" w14:textId="14978FA7"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День детских общественных организаций России</w:t>
            </w:r>
          </w:p>
        </w:tc>
        <w:tc>
          <w:tcPr>
            <w:tcW w:w="1560" w:type="dxa"/>
          </w:tcPr>
          <w:p w14:paraId="3F7F0395" w14:textId="6E09C97E"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19 мая</w:t>
            </w:r>
          </w:p>
        </w:tc>
      </w:tr>
      <w:tr w:rsidR="009021F2" w:rsidRPr="00ED5828" w14:paraId="6BAA765E" w14:textId="77777777" w:rsidTr="007F6A92">
        <w:tc>
          <w:tcPr>
            <w:tcW w:w="1951" w:type="dxa"/>
            <w:vMerge/>
          </w:tcPr>
          <w:p w14:paraId="30FDA6F8" w14:textId="77777777"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p>
        </w:tc>
        <w:tc>
          <w:tcPr>
            <w:tcW w:w="5841" w:type="dxa"/>
          </w:tcPr>
          <w:p w14:paraId="0DFB33E4" w14:textId="1514A283"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День семьи, любви и верности</w:t>
            </w:r>
          </w:p>
        </w:tc>
        <w:tc>
          <w:tcPr>
            <w:tcW w:w="1560" w:type="dxa"/>
          </w:tcPr>
          <w:p w14:paraId="7902635A" w14:textId="60C8F3F2"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8 июля</w:t>
            </w:r>
          </w:p>
        </w:tc>
      </w:tr>
      <w:tr w:rsidR="009021F2" w:rsidRPr="00ED5828" w14:paraId="071B36A5" w14:textId="77777777" w:rsidTr="007F6A92">
        <w:tc>
          <w:tcPr>
            <w:tcW w:w="1951" w:type="dxa"/>
            <w:vMerge/>
          </w:tcPr>
          <w:p w14:paraId="63E0A489" w14:textId="77777777"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p>
        </w:tc>
        <w:tc>
          <w:tcPr>
            <w:tcW w:w="5841" w:type="dxa"/>
          </w:tcPr>
          <w:p w14:paraId="3C15190D" w14:textId="3B658156"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Международный день дружбы</w:t>
            </w:r>
          </w:p>
        </w:tc>
        <w:tc>
          <w:tcPr>
            <w:tcW w:w="1560" w:type="dxa"/>
          </w:tcPr>
          <w:p w14:paraId="106ED62D" w14:textId="1E027069"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30 июля</w:t>
            </w:r>
          </w:p>
        </w:tc>
      </w:tr>
      <w:tr w:rsidR="009021F2" w:rsidRPr="00ED5828" w14:paraId="394BFEEC" w14:textId="77777777" w:rsidTr="007F6A92">
        <w:tc>
          <w:tcPr>
            <w:tcW w:w="1951" w:type="dxa"/>
            <w:vMerge/>
          </w:tcPr>
          <w:p w14:paraId="64D0CD9C" w14:textId="77777777"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p>
        </w:tc>
        <w:tc>
          <w:tcPr>
            <w:tcW w:w="5841" w:type="dxa"/>
          </w:tcPr>
          <w:p w14:paraId="396CD7B4" w14:textId="4162272C"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День отца в России</w:t>
            </w:r>
          </w:p>
        </w:tc>
        <w:tc>
          <w:tcPr>
            <w:tcW w:w="1560" w:type="dxa"/>
          </w:tcPr>
          <w:p w14:paraId="1F9BDBCD" w14:textId="63121176"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Третье воскресенье октября</w:t>
            </w:r>
          </w:p>
        </w:tc>
      </w:tr>
      <w:tr w:rsidR="009021F2" w:rsidRPr="00ED5828" w14:paraId="6E5E6D35" w14:textId="77777777" w:rsidTr="007F6A92">
        <w:tc>
          <w:tcPr>
            <w:tcW w:w="1951" w:type="dxa"/>
            <w:vMerge/>
          </w:tcPr>
          <w:p w14:paraId="78808AA3" w14:textId="77777777"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p>
        </w:tc>
        <w:tc>
          <w:tcPr>
            <w:tcW w:w="5841" w:type="dxa"/>
          </w:tcPr>
          <w:p w14:paraId="76539602" w14:textId="2791D79E"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День матери в России</w:t>
            </w:r>
          </w:p>
        </w:tc>
        <w:tc>
          <w:tcPr>
            <w:tcW w:w="1560" w:type="dxa"/>
          </w:tcPr>
          <w:p w14:paraId="7FAEC23C" w14:textId="6F0BE77A"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Последнее воскресенье ноября</w:t>
            </w:r>
          </w:p>
        </w:tc>
      </w:tr>
      <w:tr w:rsidR="009021F2" w:rsidRPr="00ED5828" w14:paraId="1961C38B" w14:textId="77777777" w:rsidTr="007F6A92">
        <w:tc>
          <w:tcPr>
            <w:tcW w:w="1951" w:type="dxa"/>
            <w:vMerge/>
          </w:tcPr>
          <w:p w14:paraId="74D5DBA7" w14:textId="77777777"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p>
        </w:tc>
        <w:tc>
          <w:tcPr>
            <w:tcW w:w="5841" w:type="dxa"/>
          </w:tcPr>
          <w:p w14:paraId="4B58920C" w14:textId="0316CB5B"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Новый год</w:t>
            </w:r>
          </w:p>
        </w:tc>
        <w:tc>
          <w:tcPr>
            <w:tcW w:w="1560" w:type="dxa"/>
          </w:tcPr>
          <w:p w14:paraId="1FE7C448" w14:textId="07B4692C"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31 декабря</w:t>
            </w:r>
          </w:p>
        </w:tc>
      </w:tr>
      <w:tr w:rsidR="009021F2" w:rsidRPr="00ED5828" w14:paraId="6B672E50" w14:textId="77777777" w:rsidTr="007F6A92">
        <w:tc>
          <w:tcPr>
            <w:tcW w:w="1951" w:type="dxa"/>
            <w:vMerge w:val="restart"/>
          </w:tcPr>
          <w:p w14:paraId="0CF79326" w14:textId="0E0590C9"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Познавательное</w:t>
            </w:r>
          </w:p>
        </w:tc>
        <w:tc>
          <w:tcPr>
            <w:tcW w:w="5841" w:type="dxa"/>
          </w:tcPr>
          <w:p w14:paraId="10D4D6A0" w14:textId="23051F61"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Всемирный день водных ресурсов</w:t>
            </w:r>
          </w:p>
        </w:tc>
        <w:tc>
          <w:tcPr>
            <w:tcW w:w="1560" w:type="dxa"/>
          </w:tcPr>
          <w:p w14:paraId="503A65FB" w14:textId="0133AC6C"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22 марта</w:t>
            </w:r>
          </w:p>
        </w:tc>
      </w:tr>
      <w:tr w:rsidR="009021F2" w:rsidRPr="00ED5828" w14:paraId="44EF625D" w14:textId="77777777" w:rsidTr="007F6A92">
        <w:tc>
          <w:tcPr>
            <w:tcW w:w="1951" w:type="dxa"/>
            <w:vMerge/>
          </w:tcPr>
          <w:p w14:paraId="46E6BC7D" w14:textId="77777777"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p>
        </w:tc>
        <w:tc>
          <w:tcPr>
            <w:tcW w:w="5841" w:type="dxa"/>
          </w:tcPr>
          <w:p w14:paraId="1CD9CF45" w14:textId="256B49E8"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День космонавтики</w:t>
            </w:r>
          </w:p>
        </w:tc>
        <w:tc>
          <w:tcPr>
            <w:tcW w:w="1560" w:type="dxa"/>
          </w:tcPr>
          <w:p w14:paraId="6AF144F5" w14:textId="11C59A63"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12 апреля</w:t>
            </w:r>
          </w:p>
        </w:tc>
      </w:tr>
      <w:tr w:rsidR="009021F2" w:rsidRPr="00ED5828" w14:paraId="399132EA" w14:textId="77777777" w:rsidTr="007F6A92">
        <w:tc>
          <w:tcPr>
            <w:tcW w:w="1951" w:type="dxa"/>
            <w:vMerge/>
          </w:tcPr>
          <w:p w14:paraId="2A3632A1" w14:textId="77777777"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p>
        </w:tc>
        <w:tc>
          <w:tcPr>
            <w:tcW w:w="5841" w:type="dxa"/>
          </w:tcPr>
          <w:p w14:paraId="7C4121A0" w14:textId="417500EB"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Международный день Земли</w:t>
            </w:r>
          </w:p>
        </w:tc>
        <w:tc>
          <w:tcPr>
            <w:tcW w:w="1560" w:type="dxa"/>
          </w:tcPr>
          <w:p w14:paraId="69B400D7" w14:textId="5D499ED4"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22 апреля</w:t>
            </w:r>
          </w:p>
        </w:tc>
      </w:tr>
      <w:tr w:rsidR="009021F2" w:rsidRPr="00ED5828" w14:paraId="15518A6D" w14:textId="77777777" w:rsidTr="007F6A92">
        <w:tc>
          <w:tcPr>
            <w:tcW w:w="1951" w:type="dxa"/>
            <w:vMerge/>
          </w:tcPr>
          <w:p w14:paraId="49AE7DA0" w14:textId="77777777"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p>
        </w:tc>
        <w:tc>
          <w:tcPr>
            <w:tcW w:w="5841" w:type="dxa"/>
          </w:tcPr>
          <w:p w14:paraId="461648E1" w14:textId="6518BE71"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День Волги</w:t>
            </w:r>
          </w:p>
        </w:tc>
        <w:tc>
          <w:tcPr>
            <w:tcW w:w="1560" w:type="dxa"/>
          </w:tcPr>
          <w:p w14:paraId="5FF6ACD6" w14:textId="742425B1"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20 мая</w:t>
            </w:r>
          </w:p>
        </w:tc>
      </w:tr>
      <w:tr w:rsidR="009021F2" w:rsidRPr="00ED5828" w14:paraId="44CF6F9C" w14:textId="77777777" w:rsidTr="007F6A92">
        <w:tc>
          <w:tcPr>
            <w:tcW w:w="1951" w:type="dxa"/>
            <w:vMerge/>
          </w:tcPr>
          <w:p w14:paraId="07C3C4AC" w14:textId="77777777"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p>
        </w:tc>
        <w:tc>
          <w:tcPr>
            <w:tcW w:w="5841" w:type="dxa"/>
          </w:tcPr>
          <w:p w14:paraId="7C5CA138" w14:textId="5C477919"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День Государственного флага Российской Федерации</w:t>
            </w:r>
          </w:p>
        </w:tc>
        <w:tc>
          <w:tcPr>
            <w:tcW w:w="1560" w:type="dxa"/>
          </w:tcPr>
          <w:p w14:paraId="08A1DE07" w14:textId="40839E57"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22 августа</w:t>
            </w:r>
          </w:p>
        </w:tc>
      </w:tr>
      <w:tr w:rsidR="009021F2" w:rsidRPr="00ED5828" w14:paraId="56C58CF9" w14:textId="77777777" w:rsidTr="007F6A92">
        <w:tc>
          <w:tcPr>
            <w:tcW w:w="1951" w:type="dxa"/>
            <w:vMerge/>
          </w:tcPr>
          <w:p w14:paraId="4B3E4B03" w14:textId="77777777"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p>
        </w:tc>
        <w:tc>
          <w:tcPr>
            <w:tcW w:w="5841" w:type="dxa"/>
          </w:tcPr>
          <w:p w14:paraId="2FD087A9" w14:textId="0388F9BA"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Международный день хлеба</w:t>
            </w:r>
          </w:p>
        </w:tc>
        <w:tc>
          <w:tcPr>
            <w:tcW w:w="1560" w:type="dxa"/>
          </w:tcPr>
          <w:p w14:paraId="6DF12280" w14:textId="1EC458A3"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16 октября</w:t>
            </w:r>
          </w:p>
        </w:tc>
      </w:tr>
      <w:tr w:rsidR="009021F2" w:rsidRPr="00ED5828" w14:paraId="5F131F86" w14:textId="77777777" w:rsidTr="007F6A92">
        <w:tc>
          <w:tcPr>
            <w:tcW w:w="1951" w:type="dxa"/>
            <w:vMerge/>
          </w:tcPr>
          <w:p w14:paraId="3BEF096D" w14:textId="77777777"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p>
        </w:tc>
        <w:tc>
          <w:tcPr>
            <w:tcW w:w="5841" w:type="dxa"/>
          </w:tcPr>
          <w:p w14:paraId="5C496D18" w14:textId="23506FCD"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День Государственного герба Российской Федерации</w:t>
            </w:r>
          </w:p>
        </w:tc>
        <w:tc>
          <w:tcPr>
            <w:tcW w:w="1560" w:type="dxa"/>
          </w:tcPr>
          <w:p w14:paraId="07EB0B09" w14:textId="5DF4B71C"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30 ноября</w:t>
            </w:r>
          </w:p>
        </w:tc>
      </w:tr>
      <w:tr w:rsidR="009021F2" w:rsidRPr="00ED5828" w14:paraId="6C6E2016" w14:textId="77777777" w:rsidTr="007F6A92">
        <w:tc>
          <w:tcPr>
            <w:tcW w:w="1951" w:type="dxa"/>
            <w:vMerge/>
          </w:tcPr>
          <w:p w14:paraId="7DDBB7EA" w14:textId="77777777"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p>
        </w:tc>
        <w:tc>
          <w:tcPr>
            <w:tcW w:w="5841" w:type="dxa"/>
          </w:tcPr>
          <w:p w14:paraId="712B8204" w14:textId="0F106201"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День Конституции Российской Федерации</w:t>
            </w:r>
          </w:p>
        </w:tc>
        <w:tc>
          <w:tcPr>
            <w:tcW w:w="1560" w:type="dxa"/>
          </w:tcPr>
          <w:p w14:paraId="2D27D6F4" w14:textId="576B519D"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12 декабря</w:t>
            </w:r>
          </w:p>
        </w:tc>
      </w:tr>
      <w:tr w:rsidR="009021F2" w:rsidRPr="00ED5828" w14:paraId="67E852EB" w14:textId="77777777" w:rsidTr="007F6A92">
        <w:tc>
          <w:tcPr>
            <w:tcW w:w="1951" w:type="dxa"/>
            <w:vMerge w:val="restart"/>
          </w:tcPr>
          <w:p w14:paraId="439B7292" w14:textId="7A977BCD"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Физическое и оздоровительное</w:t>
            </w:r>
          </w:p>
        </w:tc>
        <w:tc>
          <w:tcPr>
            <w:tcW w:w="5841" w:type="dxa"/>
          </w:tcPr>
          <w:p w14:paraId="3D871DC3" w14:textId="20BCEB92"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Всемирный день туризма</w:t>
            </w:r>
          </w:p>
        </w:tc>
        <w:tc>
          <w:tcPr>
            <w:tcW w:w="1560" w:type="dxa"/>
          </w:tcPr>
          <w:p w14:paraId="038D89B3" w14:textId="0CA7E9C3"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27 сентября</w:t>
            </w:r>
          </w:p>
        </w:tc>
      </w:tr>
      <w:tr w:rsidR="009021F2" w:rsidRPr="00ED5828" w14:paraId="7FDB0D5F" w14:textId="77777777" w:rsidTr="007F6A92">
        <w:tc>
          <w:tcPr>
            <w:tcW w:w="1951" w:type="dxa"/>
            <w:vMerge/>
          </w:tcPr>
          <w:p w14:paraId="442E238B" w14:textId="77777777"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p>
        </w:tc>
        <w:tc>
          <w:tcPr>
            <w:tcW w:w="5841" w:type="dxa"/>
          </w:tcPr>
          <w:p w14:paraId="3916772B" w14:textId="3D15ECB4"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Осенний марафон</w:t>
            </w:r>
          </w:p>
        </w:tc>
        <w:tc>
          <w:tcPr>
            <w:tcW w:w="1560" w:type="dxa"/>
          </w:tcPr>
          <w:p w14:paraId="2DE68723" w14:textId="7C64578E"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Первые выходные октября</w:t>
            </w:r>
          </w:p>
        </w:tc>
      </w:tr>
      <w:tr w:rsidR="009021F2" w:rsidRPr="00ED5828" w14:paraId="428F7EA1" w14:textId="77777777" w:rsidTr="007F6A92">
        <w:tc>
          <w:tcPr>
            <w:tcW w:w="1951" w:type="dxa"/>
            <w:vMerge/>
          </w:tcPr>
          <w:p w14:paraId="68DE462F" w14:textId="77777777"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p>
        </w:tc>
        <w:tc>
          <w:tcPr>
            <w:tcW w:w="5841" w:type="dxa"/>
          </w:tcPr>
          <w:p w14:paraId="32376B91" w14:textId="6635C294"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День зимних видов спорта в России</w:t>
            </w:r>
          </w:p>
        </w:tc>
        <w:tc>
          <w:tcPr>
            <w:tcW w:w="1560" w:type="dxa"/>
          </w:tcPr>
          <w:p w14:paraId="13266222" w14:textId="3724EA21"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7 февраля</w:t>
            </w:r>
          </w:p>
        </w:tc>
      </w:tr>
      <w:tr w:rsidR="009021F2" w:rsidRPr="00ED5828" w14:paraId="4DE3A245" w14:textId="77777777" w:rsidTr="007F6A92">
        <w:tc>
          <w:tcPr>
            <w:tcW w:w="1951" w:type="dxa"/>
            <w:vMerge/>
          </w:tcPr>
          <w:p w14:paraId="34396731" w14:textId="77777777"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p>
        </w:tc>
        <w:tc>
          <w:tcPr>
            <w:tcW w:w="5841" w:type="dxa"/>
          </w:tcPr>
          <w:p w14:paraId="1938A46F" w14:textId="652EB16B"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Всемирный день здоровья</w:t>
            </w:r>
          </w:p>
        </w:tc>
        <w:tc>
          <w:tcPr>
            <w:tcW w:w="1560" w:type="dxa"/>
          </w:tcPr>
          <w:p w14:paraId="2D0903CD" w14:textId="3EA26C95"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7 апреля</w:t>
            </w:r>
          </w:p>
        </w:tc>
      </w:tr>
      <w:tr w:rsidR="009021F2" w:rsidRPr="00ED5828" w14:paraId="6DB3E2AD" w14:textId="77777777" w:rsidTr="007F6A92">
        <w:tc>
          <w:tcPr>
            <w:tcW w:w="1951" w:type="dxa"/>
            <w:vMerge/>
          </w:tcPr>
          <w:p w14:paraId="3341A47A" w14:textId="77777777"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p>
        </w:tc>
        <w:tc>
          <w:tcPr>
            <w:tcW w:w="5841" w:type="dxa"/>
          </w:tcPr>
          <w:p w14:paraId="784FA29A" w14:textId="0AEDA90E"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Всемирный день детского футбола</w:t>
            </w:r>
          </w:p>
        </w:tc>
        <w:tc>
          <w:tcPr>
            <w:tcW w:w="1560" w:type="dxa"/>
          </w:tcPr>
          <w:p w14:paraId="221DD653" w14:textId="5A0215DB"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19 июня</w:t>
            </w:r>
          </w:p>
        </w:tc>
      </w:tr>
      <w:tr w:rsidR="009021F2" w:rsidRPr="00ED5828" w14:paraId="10ADD38A" w14:textId="77777777" w:rsidTr="007F6A92">
        <w:tc>
          <w:tcPr>
            <w:tcW w:w="1951" w:type="dxa"/>
            <w:vMerge w:val="restart"/>
          </w:tcPr>
          <w:p w14:paraId="0963114F" w14:textId="3EB7705A"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Трудовое</w:t>
            </w:r>
          </w:p>
        </w:tc>
        <w:tc>
          <w:tcPr>
            <w:tcW w:w="5841" w:type="dxa"/>
          </w:tcPr>
          <w:p w14:paraId="389BBBBF" w14:textId="7474C781"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День российской науки</w:t>
            </w:r>
          </w:p>
        </w:tc>
        <w:tc>
          <w:tcPr>
            <w:tcW w:w="1560" w:type="dxa"/>
          </w:tcPr>
          <w:p w14:paraId="497E6321" w14:textId="4A4B86D6"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8 февраля</w:t>
            </w:r>
          </w:p>
        </w:tc>
      </w:tr>
      <w:tr w:rsidR="009021F2" w:rsidRPr="00ED5828" w14:paraId="17F836A7" w14:textId="77777777" w:rsidTr="007F6A92">
        <w:tc>
          <w:tcPr>
            <w:tcW w:w="1951" w:type="dxa"/>
            <w:vMerge/>
          </w:tcPr>
          <w:p w14:paraId="122F4511" w14:textId="77777777"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p>
        </w:tc>
        <w:tc>
          <w:tcPr>
            <w:tcW w:w="5841" w:type="dxa"/>
          </w:tcPr>
          <w:p w14:paraId="3A794B68" w14:textId="066F6971"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Праздник Весны и Труда</w:t>
            </w:r>
          </w:p>
        </w:tc>
        <w:tc>
          <w:tcPr>
            <w:tcW w:w="1560" w:type="dxa"/>
          </w:tcPr>
          <w:p w14:paraId="5A4EB164" w14:textId="0BDEF9E4"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1 мая</w:t>
            </w:r>
          </w:p>
        </w:tc>
      </w:tr>
      <w:tr w:rsidR="009021F2" w:rsidRPr="00ED5828" w14:paraId="1890F4F1" w14:textId="77777777" w:rsidTr="007F6A92">
        <w:tc>
          <w:tcPr>
            <w:tcW w:w="1951" w:type="dxa"/>
            <w:vMerge/>
          </w:tcPr>
          <w:p w14:paraId="464A0DBE" w14:textId="77777777"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p>
        </w:tc>
        <w:tc>
          <w:tcPr>
            <w:tcW w:w="5841" w:type="dxa"/>
          </w:tcPr>
          <w:p w14:paraId="21FE0B7D" w14:textId="0C95F3D9"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День физкультурника</w:t>
            </w:r>
          </w:p>
        </w:tc>
        <w:tc>
          <w:tcPr>
            <w:tcW w:w="1560" w:type="dxa"/>
          </w:tcPr>
          <w:p w14:paraId="2A0B8F9B" w14:textId="13E39224"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12 августа</w:t>
            </w:r>
          </w:p>
        </w:tc>
      </w:tr>
      <w:tr w:rsidR="009021F2" w:rsidRPr="00ED5828" w14:paraId="08295936" w14:textId="77777777" w:rsidTr="007F6A92">
        <w:tc>
          <w:tcPr>
            <w:tcW w:w="1951" w:type="dxa"/>
            <w:vMerge/>
          </w:tcPr>
          <w:p w14:paraId="45AF000E" w14:textId="77777777"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p>
        </w:tc>
        <w:tc>
          <w:tcPr>
            <w:tcW w:w="5841" w:type="dxa"/>
          </w:tcPr>
          <w:p w14:paraId="65A1F8EB" w14:textId="36E22C54"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День воспитателя и всех дошкольных работников</w:t>
            </w:r>
          </w:p>
        </w:tc>
        <w:tc>
          <w:tcPr>
            <w:tcW w:w="1560" w:type="dxa"/>
          </w:tcPr>
          <w:p w14:paraId="11D7356D" w14:textId="3D2AB922"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27 сентября</w:t>
            </w:r>
          </w:p>
        </w:tc>
      </w:tr>
      <w:tr w:rsidR="009021F2" w:rsidRPr="00ED5828" w14:paraId="51613950" w14:textId="77777777" w:rsidTr="007F6A92">
        <w:tc>
          <w:tcPr>
            <w:tcW w:w="1951" w:type="dxa"/>
            <w:vMerge/>
          </w:tcPr>
          <w:p w14:paraId="291338FF" w14:textId="77777777"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p>
        </w:tc>
        <w:tc>
          <w:tcPr>
            <w:tcW w:w="5841" w:type="dxa"/>
          </w:tcPr>
          <w:p w14:paraId="617E5E6F" w14:textId="44FB4050"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День учителя</w:t>
            </w:r>
          </w:p>
        </w:tc>
        <w:tc>
          <w:tcPr>
            <w:tcW w:w="1560" w:type="dxa"/>
          </w:tcPr>
          <w:p w14:paraId="47F9B352" w14:textId="6545673E"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5 октября</w:t>
            </w:r>
          </w:p>
        </w:tc>
      </w:tr>
      <w:tr w:rsidR="009021F2" w:rsidRPr="00ED5828" w14:paraId="14968049" w14:textId="77777777" w:rsidTr="007F6A92">
        <w:tc>
          <w:tcPr>
            <w:tcW w:w="1951" w:type="dxa"/>
            <w:vMerge w:val="restart"/>
          </w:tcPr>
          <w:p w14:paraId="7893C776" w14:textId="18F96F2E"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Эстетическое</w:t>
            </w:r>
          </w:p>
        </w:tc>
        <w:tc>
          <w:tcPr>
            <w:tcW w:w="5841" w:type="dxa"/>
          </w:tcPr>
          <w:p w14:paraId="5857E1B7" w14:textId="1B4E5A4C"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Международный день художника</w:t>
            </w:r>
          </w:p>
        </w:tc>
        <w:tc>
          <w:tcPr>
            <w:tcW w:w="1560" w:type="dxa"/>
          </w:tcPr>
          <w:p w14:paraId="3E7B2064" w14:textId="0557BF6F"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8 декабря</w:t>
            </w:r>
          </w:p>
        </w:tc>
      </w:tr>
      <w:tr w:rsidR="009021F2" w:rsidRPr="00ED5828" w14:paraId="63102855" w14:textId="77777777" w:rsidTr="007F6A92">
        <w:tc>
          <w:tcPr>
            <w:tcW w:w="1951" w:type="dxa"/>
            <w:vMerge/>
          </w:tcPr>
          <w:p w14:paraId="5A67A79E" w14:textId="77777777"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p>
        </w:tc>
        <w:tc>
          <w:tcPr>
            <w:tcW w:w="5841" w:type="dxa"/>
          </w:tcPr>
          <w:p w14:paraId="55963755" w14:textId="76CC1281"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Международный день родного языка</w:t>
            </w:r>
          </w:p>
        </w:tc>
        <w:tc>
          <w:tcPr>
            <w:tcW w:w="1560" w:type="dxa"/>
          </w:tcPr>
          <w:p w14:paraId="7ED59709" w14:textId="11F05845"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21 февраля</w:t>
            </w:r>
          </w:p>
        </w:tc>
      </w:tr>
      <w:tr w:rsidR="009021F2" w:rsidRPr="00ED5828" w14:paraId="132204D1" w14:textId="77777777" w:rsidTr="007F6A92">
        <w:tc>
          <w:tcPr>
            <w:tcW w:w="1951" w:type="dxa"/>
            <w:vMerge/>
          </w:tcPr>
          <w:p w14:paraId="7ACFDAE8" w14:textId="77777777"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p>
        </w:tc>
        <w:tc>
          <w:tcPr>
            <w:tcW w:w="5841" w:type="dxa"/>
          </w:tcPr>
          <w:p w14:paraId="130DE58E" w14:textId="0B674623"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Всемирный день театра</w:t>
            </w:r>
          </w:p>
        </w:tc>
        <w:tc>
          <w:tcPr>
            <w:tcW w:w="1560" w:type="dxa"/>
          </w:tcPr>
          <w:p w14:paraId="172C2206" w14:textId="4D32CCF9"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27 марта</w:t>
            </w:r>
          </w:p>
        </w:tc>
      </w:tr>
      <w:tr w:rsidR="009021F2" w:rsidRPr="00ED5828" w14:paraId="53D9C844" w14:textId="77777777" w:rsidTr="007F6A92">
        <w:tc>
          <w:tcPr>
            <w:tcW w:w="1951" w:type="dxa"/>
            <w:vMerge/>
          </w:tcPr>
          <w:p w14:paraId="552A2881" w14:textId="77777777"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p>
        </w:tc>
        <w:tc>
          <w:tcPr>
            <w:tcW w:w="5841" w:type="dxa"/>
          </w:tcPr>
          <w:p w14:paraId="4D60B966" w14:textId="1F745ECD"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День славянской письменности и культуры</w:t>
            </w:r>
          </w:p>
        </w:tc>
        <w:tc>
          <w:tcPr>
            <w:tcW w:w="1560" w:type="dxa"/>
          </w:tcPr>
          <w:p w14:paraId="12B56469" w14:textId="4FE765EC"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24 мая</w:t>
            </w:r>
          </w:p>
        </w:tc>
      </w:tr>
      <w:tr w:rsidR="009021F2" w:rsidRPr="00ED5828" w14:paraId="62772BAE" w14:textId="77777777" w:rsidTr="007F6A92">
        <w:tc>
          <w:tcPr>
            <w:tcW w:w="1951" w:type="dxa"/>
            <w:vMerge/>
          </w:tcPr>
          <w:p w14:paraId="79262562" w14:textId="77777777"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p>
        </w:tc>
        <w:tc>
          <w:tcPr>
            <w:tcW w:w="5841" w:type="dxa"/>
          </w:tcPr>
          <w:p w14:paraId="47750767" w14:textId="7F8FD5A7"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День русского языка</w:t>
            </w:r>
          </w:p>
        </w:tc>
        <w:tc>
          <w:tcPr>
            <w:tcW w:w="1560" w:type="dxa"/>
          </w:tcPr>
          <w:p w14:paraId="6FA9DC59" w14:textId="6D99B313"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6 июня</w:t>
            </w:r>
          </w:p>
        </w:tc>
      </w:tr>
      <w:tr w:rsidR="009021F2" w:rsidRPr="00ED5828" w14:paraId="793D6467" w14:textId="77777777" w:rsidTr="007F6A92">
        <w:tc>
          <w:tcPr>
            <w:tcW w:w="1951" w:type="dxa"/>
            <w:vMerge/>
          </w:tcPr>
          <w:p w14:paraId="0E0EC869" w14:textId="77777777"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p>
        </w:tc>
        <w:tc>
          <w:tcPr>
            <w:tcW w:w="5841" w:type="dxa"/>
          </w:tcPr>
          <w:p w14:paraId="682B221C" w14:textId="4AF05F82"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День российского кино</w:t>
            </w:r>
          </w:p>
        </w:tc>
        <w:tc>
          <w:tcPr>
            <w:tcW w:w="1560" w:type="dxa"/>
          </w:tcPr>
          <w:p w14:paraId="59C86E54" w14:textId="20988DEC"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27 августа</w:t>
            </w:r>
          </w:p>
        </w:tc>
      </w:tr>
      <w:tr w:rsidR="009021F2" w:rsidRPr="00ED5828" w14:paraId="07FB504D" w14:textId="77777777" w:rsidTr="007F6A92">
        <w:tc>
          <w:tcPr>
            <w:tcW w:w="1951" w:type="dxa"/>
            <w:vMerge/>
          </w:tcPr>
          <w:p w14:paraId="270A9430" w14:textId="77777777"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p>
        </w:tc>
        <w:tc>
          <w:tcPr>
            <w:tcW w:w="5841" w:type="dxa"/>
          </w:tcPr>
          <w:p w14:paraId="5BE3B832" w14:textId="3F9B1C87"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День знаний</w:t>
            </w:r>
          </w:p>
        </w:tc>
        <w:tc>
          <w:tcPr>
            <w:tcW w:w="1560" w:type="dxa"/>
          </w:tcPr>
          <w:p w14:paraId="4A1E504C" w14:textId="7A279634"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1 сентября</w:t>
            </w:r>
          </w:p>
        </w:tc>
      </w:tr>
      <w:tr w:rsidR="009021F2" w:rsidRPr="00ED5828" w14:paraId="5DF92230" w14:textId="77777777" w:rsidTr="007F6A92">
        <w:tc>
          <w:tcPr>
            <w:tcW w:w="1951" w:type="dxa"/>
            <w:vMerge/>
          </w:tcPr>
          <w:p w14:paraId="75B96324" w14:textId="77777777"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p>
        </w:tc>
        <w:tc>
          <w:tcPr>
            <w:tcW w:w="5841" w:type="dxa"/>
          </w:tcPr>
          <w:p w14:paraId="641D54B6" w14:textId="258CD889"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Международный день распространения грамотности</w:t>
            </w:r>
          </w:p>
        </w:tc>
        <w:tc>
          <w:tcPr>
            <w:tcW w:w="1560" w:type="dxa"/>
          </w:tcPr>
          <w:p w14:paraId="5447B50A" w14:textId="38A68174"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8 сентября</w:t>
            </w:r>
          </w:p>
        </w:tc>
      </w:tr>
      <w:tr w:rsidR="009021F2" w:rsidRPr="00ED5828" w14:paraId="48085322" w14:textId="77777777" w:rsidTr="007F6A92">
        <w:tc>
          <w:tcPr>
            <w:tcW w:w="1951" w:type="dxa"/>
            <w:vMerge/>
          </w:tcPr>
          <w:p w14:paraId="409BF41E" w14:textId="77777777"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p>
        </w:tc>
        <w:tc>
          <w:tcPr>
            <w:tcW w:w="5841" w:type="dxa"/>
          </w:tcPr>
          <w:p w14:paraId="39F0E8F5" w14:textId="79613EB7"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Международный день музыки</w:t>
            </w:r>
          </w:p>
        </w:tc>
        <w:tc>
          <w:tcPr>
            <w:tcW w:w="1560" w:type="dxa"/>
          </w:tcPr>
          <w:p w14:paraId="6A25D279" w14:textId="771FAD6B"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1 октября</w:t>
            </w:r>
          </w:p>
        </w:tc>
      </w:tr>
    </w:tbl>
    <w:p w14:paraId="519DB8D6" w14:textId="72453D64" w:rsidR="00DD0D12" w:rsidRPr="00ED5828" w:rsidRDefault="00246F97" w:rsidP="00053362">
      <w:pPr>
        <w:pStyle w:val="1"/>
        <w:numPr>
          <w:ilvl w:val="0"/>
          <w:numId w:val="3"/>
        </w:numPr>
        <w:spacing w:before="0" w:line="240" w:lineRule="auto"/>
        <w:rPr>
          <w:rFonts w:ascii="Times New Roman" w:hAnsi="Times New Roman" w:cs="Times New Roman"/>
          <w:b/>
          <w:bCs/>
          <w:sz w:val="36"/>
          <w:szCs w:val="36"/>
          <w:u w:val="single"/>
        </w:rPr>
      </w:pPr>
      <w:bookmarkStart w:id="542" w:name="_Toc159930607"/>
      <w:r w:rsidRPr="00ED5828">
        <w:rPr>
          <w:rFonts w:ascii="Times New Roman" w:hAnsi="Times New Roman" w:cs="Times New Roman"/>
          <w:b/>
          <w:bCs/>
          <w:sz w:val="36"/>
          <w:szCs w:val="36"/>
          <w:u w:val="single"/>
        </w:rPr>
        <w:t>ОРГАНИЗАЦИОННЫЙ РАЗДЕЛ</w:t>
      </w:r>
      <w:bookmarkEnd w:id="542"/>
    </w:p>
    <w:p w14:paraId="06F37768" w14:textId="77777777" w:rsidR="001A4F1F" w:rsidRPr="001A4F1F" w:rsidRDefault="001A4F1F" w:rsidP="001A4F1F">
      <w:pPr>
        <w:pStyle w:val="1"/>
        <w:numPr>
          <w:ilvl w:val="1"/>
          <w:numId w:val="3"/>
        </w:numPr>
        <w:spacing w:before="0" w:line="240" w:lineRule="auto"/>
        <w:rPr>
          <w:rFonts w:ascii="Times New Roman" w:hAnsi="Times New Roman" w:cs="Times New Roman"/>
          <w:b/>
          <w:bCs/>
          <w:sz w:val="24"/>
          <w:szCs w:val="24"/>
        </w:rPr>
      </w:pPr>
      <w:bookmarkStart w:id="543" w:name="_Toc159930608"/>
      <w:r w:rsidRPr="001A4F1F">
        <w:rPr>
          <w:rFonts w:ascii="Times New Roman" w:hAnsi="Times New Roman" w:cs="Times New Roman"/>
          <w:b/>
          <w:bCs/>
          <w:sz w:val="24"/>
          <w:szCs w:val="24"/>
        </w:rPr>
        <w:t>Психолого-педагогические условия, обеспечивающие развитие ребенка</w:t>
      </w:r>
      <w:bookmarkEnd w:id="543"/>
    </w:p>
    <w:p w14:paraId="237404EC" w14:textId="77777777" w:rsidR="001A4F1F" w:rsidRPr="001A4F1F" w:rsidRDefault="001A4F1F" w:rsidP="001A4F1F"/>
    <w:p w14:paraId="04E1E846" w14:textId="7273BE8F" w:rsidR="00B55E48" w:rsidRPr="00ED5828" w:rsidRDefault="00B55E48" w:rsidP="00053362">
      <w:pPr>
        <w:pStyle w:val="1"/>
        <w:numPr>
          <w:ilvl w:val="2"/>
          <w:numId w:val="3"/>
        </w:numPr>
        <w:spacing w:before="0" w:line="240" w:lineRule="auto"/>
        <w:rPr>
          <w:rFonts w:ascii="Times New Roman" w:hAnsi="Times New Roman" w:cs="Times New Roman"/>
          <w:b/>
          <w:bCs/>
          <w:sz w:val="24"/>
          <w:szCs w:val="24"/>
        </w:rPr>
      </w:pPr>
      <w:bookmarkStart w:id="544" w:name="_Toc159930609"/>
      <w:r w:rsidRPr="00ED5828">
        <w:rPr>
          <w:rFonts w:ascii="Times New Roman" w:hAnsi="Times New Roman" w:cs="Times New Roman"/>
          <w:b/>
          <w:bCs/>
          <w:sz w:val="24"/>
          <w:szCs w:val="24"/>
        </w:rPr>
        <w:t>Особенности организации развивающей предметно-пространственной среды</w:t>
      </w:r>
      <w:bookmarkEnd w:id="544"/>
    </w:p>
    <w:p w14:paraId="22DE470F" w14:textId="0EBAD94B" w:rsidR="00246F97" w:rsidRPr="00ED5828" w:rsidRDefault="00246F97" w:rsidP="00246F97">
      <w:pPr>
        <w:spacing w:after="0" w:line="240" w:lineRule="auto"/>
        <w:ind w:left="360"/>
        <w:jc w:val="right"/>
        <w:rPr>
          <w:rFonts w:ascii="Times New Roman" w:hAnsi="Times New Roman" w:cs="Times New Roman"/>
          <w:i/>
          <w:sz w:val="24"/>
          <w:szCs w:val="24"/>
          <w:u w:val="single"/>
        </w:rPr>
      </w:pPr>
      <w:r w:rsidRPr="00ED5828">
        <w:rPr>
          <w:rFonts w:ascii="Times New Roman" w:hAnsi="Times New Roman" w:cs="Times New Roman"/>
          <w:i/>
          <w:sz w:val="24"/>
          <w:szCs w:val="24"/>
          <w:u w:val="single"/>
        </w:rPr>
        <w:t>Таблица 20</w:t>
      </w:r>
    </w:p>
    <w:tbl>
      <w:tblPr>
        <w:tblStyle w:val="ab"/>
        <w:tblW w:w="0" w:type="auto"/>
        <w:tblLook w:val="04A0" w:firstRow="1" w:lastRow="0" w:firstColumn="1" w:lastColumn="0" w:noHBand="0" w:noVBand="1"/>
      </w:tblPr>
      <w:tblGrid>
        <w:gridCol w:w="3539"/>
        <w:gridCol w:w="5806"/>
      </w:tblGrid>
      <w:tr w:rsidR="00A47E2D" w:rsidRPr="00ED5828" w14:paraId="2551B6D6" w14:textId="77777777" w:rsidTr="00A47E2D">
        <w:tc>
          <w:tcPr>
            <w:tcW w:w="3539" w:type="dxa"/>
          </w:tcPr>
          <w:p w14:paraId="3B7E15C2" w14:textId="57245BD2" w:rsidR="00A47E2D" w:rsidRPr="00ED5828" w:rsidRDefault="00A47E2D"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b/>
                <w:bCs/>
                <w:sz w:val="24"/>
                <w:szCs w:val="24"/>
              </w:rPr>
              <w:t>п.31.1. ФОП ДО</w:t>
            </w:r>
            <w:r w:rsidRPr="00ED5828">
              <w:rPr>
                <w:rFonts w:ascii="Times New Roman" w:hAnsi="Times New Roman" w:cs="Times New Roman"/>
                <w:sz w:val="24"/>
                <w:szCs w:val="24"/>
              </w:rPr>
              <w:t xml:space="preserve"> РППС рассматривается как часть образовательной среды и фактор, обогащающий развитие детей.</w:t>
            </w:r>
          </w:p>
        </w:tc>
        <w:tc>
          <w:tcPr>
            <w:tcW w:w="5806" w:type="dxa"/>
          </w:tcPr>
          <w:p w14:paraId="6F1575B6" w14:textId="30BBA3C0" w:rsidR="00A47E2D" w:rsidRPr="00ED5828" w:rsidRDefault="00A47E2D"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РППС ДОО выступает основой для разнообразной, разносторонне развивающей, содержательной и привлекательной для каждого ребенка деятельности</w:t>
            </w:r>
          </w:p>
        </w:tc>
      </w:tr>
      <w:tr w:rsidR="00A47E2D" w:rsidRPr="00ED5828" w14:paraId="2DC5AD7C" w14:textId="77777777" w:rsidTr="00A47E2D">
        <w:tc>
          <w:tcPr>
            <w:tcW w:w="3539" w:type="dxa"/>
          </w:tcPr>
          <w:p w14:paraId="4AE002FD" w14:textId="39D68E27" w:rsidR="00A47E2D" w:rsidRPr="00ED5828" w:rsidRDefault="00A47E2D"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b/>
                <w:bCs/>
                <w:sz w:val="24"/>
                <w:szCs w:val="24"/>
              </w:rPr>
              <w:t>п.31.2. ФОП ДО</w:t>
            </w:r>
            <w:r w:rsidRPr="00ED5828">
              <w:rPr>
                <w:rFonts w:ascii="Times New Roman" w:hAnsi="Times New Roman" w:cs="Times New Roman"/>
                <w:sz w:val="24"/>
                <w:szCs w:val="24"/>
              </w:rPr>
              <w:t xml:space="preserve"> РППС включает организованное пространство</w:t>
            </w:r>
          </w:p>
        </w:tc>
        <w:tc>
          <w:tcPr>
            <w:tcW w:w="5806" w:type="dxa"/>
          </w:tcPr>
          <w:p w14:paraId="0EDF762F" w14:textId="791B837D" w:rsidR="00A47E2D" w:rsidRPr="00ED5828" w:rsidRDefault="00A47E2D"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Территория ДОО,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учета особенностей, возможностей и интересов детей, коррекции недостатков их развития</w:t>
            </w:r>
          </w:p>
        </w:tc>
      </w:tr>
      <w:tr w:rsidR="00A47E2D" w:rsidRPr="00ED5828" w14:paraId="2AED402E" w14:textId="77777777" w:rsidTr="00A47E2D">
        <w:tc>
          <w:tcPr>
            <w:tcW w:w="9345" w:type="dxa"/>
            <w:gridSpan w:val="2"/>
            <w:shd w:val="clear" w:color="auto" w:fill="FBE4D5" w:themeFill="accent2" w:themeFillTint="33"/>
          </w:tcPr>
          <w:p w14:paraId="12ED0BE0" w14:textId="64E9F1C4" w:rsidR="00A47E2D" w:rsidRPr="00ED5828" w:rsidRDefault="00A47E2D"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b/>
                <w:bCs/>
                <w:sz w:val="24"/>
                <w:szCs w:val="24"/>
              </w:rPr>
              <w:t>п.31.3. ФОП ДО</w:t>
            </w:r>
            <w:r w:rsidRPr="00ED5828">
              <w:rPr>
                <w:rFonts w:ascii="Times New Roman" w:hAnsi="Times New Roman" w:cs="Times New Roman"/>
                <w:sz w:val="24"/>
                <w:szCs w:val="24"/>
              </w:rPr>
              <w:t xml:space="preserve"> </w:t>
            </w:r>
            <w:r w:rsidRPr="00ED5828">
              <w:rPr>
                <w:rFonts w:ascii="Times New Roman" w:hAnsi="Times New Roman" w:cs="Times New Roman"/>
                <w:b/>
                <w:bCs/>
                <w:i/>
                <w:iCs/>
                <w:color w:val="FF0000"/>
                <w:sz w:val="24"/>
                <w:szCs w:val="24"/>
              </w:rPr>
              <w:t>Федеральная программа не выдвигает жестких требований к организации РППС и оставляет за ДОО право самостоятельного проектирования РППС.</w:t>
            </w:r>
            <w:r w:rsidRPr="00ED5828">
              <w:rPr>
                <w:rFonts w:ascii="Times New Roman" w:hAnsi="Times New Roman" w:cs="Times New Roman"/>
                <w:color w:val="FF0000"/>
                <w:sz w:val="24"/>
                <w:szCs w:val="24"/>
              </w:rPr>
              <w:t xml:space="preserve"> </w:t>
            </w:r>
            <w:r w:rsidRPr="00ED5828">
              <w:rPr>
                <w:rFonts w:ascii="Times New Roman" w:hAnsi="Times New Roman" w:cs="Times New Roman"/>
                <w:sz w:val="24"/>
                <w:szCs w:val="24"/>
              </w:rPr>
              <w:t>В соответствии со ФГОС ДО возможны разные варианты создания РППС при условии учета целей и принципов Программы, возрастной и гендерной специфики для реализации образовательной программы.</w:t>
            </w:r>
          </w:p>
        </w:tc>
      </w:tr>
      <w:tr w:rsidR="00A47E2D" w:rsidRPr="00ED5828" w14:paraId="0CE484ED" w14:textId="77777777" w:rsidTr="00A47E2D">
        <w:tc>
          <w:tcPr>
            <w:tcW w:w="3539" w:type="dxa"/>
          </w:tcPr>
          <w:p w14:paraId="6AC3FA34" w14:textId="7D5A8AB1" w:rsidR="00A47E2D" w:rsidRPr="00ED5828" w:rsidRDefault="00A47E2D"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b/>
                <w:bCs/>
                <w:sz w:val="24"/>
                <w:szCs w:val="24"/>
              </w:rPr>
              <w:t>п.31.4. ФОП ДО</w:t>
            </w:r>
            <w:r w:rsidRPr="00ED5828">
              <w:rPr>
                <w:rFonts w:ascii="Times New Roman" w:hAnsi="Times New Roman" w:cs="Times New Roman"/>
                <w:sz w:val="24"/>
                <w:szCs w:val="24"/>
              </w:rPr>
              <w:t xml:space="preserve"> РППС ДОО создается как единое пространство</w:t>
            </w:r>
          </w:p>
        </w:tc>
        <w:tc>
          <w:tcPr>
            <w:tcW w:w="5806" w:type="dxa"/>
          </w:tcPr>
          <w:p w14:paraId="7B628064" w14:textId="3F102B15" w:rsidR="00A47E2D" w:rsidRPr="00ED5828" w:rsidRDefault="00A47E2D" w:rsidP="00053362">
            <w:pPr>
              <w:tabs>
                <w:tab w:val="left" w:pos="1234"/>
              </w:tabs>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ab/>
              <w:t>Все компоненты которого, как в помещении, так и вне его, согласуются между собой по содержанию, масштабу, художественному решению</w:t>
            </w:r>
          </w:p>
        </w:tc>
      </w:tr>
      <w:tr w:rsidR="00A47E2D" w:rsidRPr="00ED5828" w14:paraId="7BAF6ADB" w14:textId="77777777" w:rsidTr="00A47E2D">
        <w:tc>
          <w:tcPr>
            <w:tcW w:w="3539" w:type="dxa"/>
          </w:tcPr>
          <w:p w14:paraId="35CC30AB" w14:textId="39A87D12" w:rsidR="00A47E2D" w:rsidRPr="00ED5828" w:rsidRDefault="00A47E2D"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b/>
                <w:bCs/>
                <w:sz w:val="24"/>
                <w:szCs w:val="24"/>
              </w:rPr>
              <w:t>п.31.5. ФОП ДО</w:t>
            </w:r>
            <w:r w:rsidRPr="00ED5828">
              <w:rPr>
                <w:rFonts w:ascii="Times New Roman" w:hAnsi="Times New Roman" w:cs="Times New Roman"/>
                <w:sz w:val="24"/>
                <w:szCs w:val="24"/>
              </w:rPr>
              <w:t xml:space="preserve"> При проектировании РППС ДОО учитывает</w:t>
            </w:r>
          </w:p>
        </w:tc>
        <w:tc>
          <w:tcPr>
            <w:tcW w:w="5806" w:type="dxa"/>
          </w:tcPr>
          <w:p w14:paraId="5059A7A8" w14:textId="77777777" w:rsidR="006576B7" w:rsidRPr="00ED5828" w:rsidRDefault="00A47E2D" w:rsidP="00D45F27">
            <w:pPr>
              <w:pStyle w:val="a8"/>
              <w:numPr>
                <w:ilvl w:val="0"/>
                <w:numId w:val="35"/>
              </w:num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Местные этнопсихологические, социокультурные, культурно-исторические и природноклиматические условия, в которых находится ДОО; </w:t>
            </w:r>
          </w:p>
          <w:p w14:paraId="6BFF97E5" w14:textId="77777777" w:rsidR="006576B7" w:rsidRPr="00ED5828" w:rsidRDefault="00A47E2D" w:rsidP="00D45F27">
            <w:pPr>
              <w:pStyle w:val="a8"/>
              <w:numPr>
                <w:ilvl w:val="0"/>
                <w:numId w:val="35"/>
              </w:num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возраст, уровень развития детей и особенности их деятельности, содержание образования; </w:t>
            </w:r>
            <w:r w:rsidRPr="00ED5828">
              <w:rPr>
                <w:rFonts w:ascii="Times New Roman" w:hAnsi="Times New Roman" w:cs="Times New Roman"/>
              </w:rPr>
              <w:sym w:font="Symbol" w:char="F076"/>
            </w:r>
            <w:r w:rsidRPr="00ED5828">
              <w:rPr>
                <w:rFonts w:ascii="Times New Roman" w:hAnsi="Times New Roman" w:cs="Times New Roman"/>
                <w:sz w:val="24"/>
                <w:szCs w:val="24"/>
              </w:rPr>
              <w:t xml:space="preserve"> задачи образовательной программы для разных возрастных групп; </w:t>
            </w:r>
          </w:p>
          <w:p w14:paraId="7573EF47" w14:textId="477314B7" w:rsidR="00A47E2D" w:rsidRPr="00ED5828" w:rsidRDefault="00A47E2D" w:rsidP="00D45F27">
            <w:pPr>
              <w:pStyle w:val="a8"/>
              <w:numPr>
                <w:ilvl w:val="0"/>
                <w:numId w:val="35"/>
              </w:num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возможности и потребности участников образовательной деятельности (детей и их семей, педагогов и других сотрудников ДОО, участников сетевого взаимодействия и других участников образовательной деятельности)</w:t>
            </w:r>
          </w:p>
        </w:tc>
      </w:tr>
      <w:tr w:rsidR="00A47E2D" w:rsidRPr="00ED5828" w14:paraId="35BD4F7F" w14:textId="77777777" w:rsidTr="00A47E2D">
        <w:tc>
          <w:tcPr>
            <w:tcW w:w="3539" w:type="dxa"/>
          </w:tcPr>
          <w:p w14:paraId="13A33B56" w14:textId="66A03EBD" w:rsidR="00A47E2D" w:rsidRPr="00ED5828" w:rsidRDefault="00A47E2D"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b/>
                <w:bCs/>
                <w:sz w:val="24"/>
                <w:szCs w:val="24"/>
              </w:rPr>
              <w:t>п.31.6. ФОП ДО</w:t>
            </w:r>
            <w:r w:rsidRPr="00ED5828">
              <w:rPr>
                <w:rFonts w:ascii="Times New Roman" w:hAnsi="Times New Roman" w:cs="Times New Roman"/>
                <w:sz w:val="24"/>
                <w:szCs w:val="24"/>
              </w:rPr>
              <w:t xml:space="preserve"> С учетом возможности реализации </w:t>
            </w:r>
            <w:r w:rsidRPr="00ED5828">
              <w:rPr>
                <w:rFonts w:ascii="Times New Roman" w:hAnsi="Times New Roman" w:cs="Times New Roman"/>
                <w:sz w:val="24"/>
                <w:szCs w:val="24"/>
              </w:rPr>
              <w:lastRenderedPageBreak/>
              <w:t>образовательной программы ДОО в различных организационных моделях и формах РППС ДОО соответствует</w:t>
            </w:r>
          </w:p>
        </w:tc>
        <w:tc>
          <w:tcPr>
            <w:tcW w:w="5806" w:type="dxa"/>
          </w:tcPr>
          <w:p w14:paraId="6746FCDE" w14:textId="77777777" w:rsidR="006576B7" w:rsidRPr="00ED5828" w:rsidRDefault="00A47E2D" w:rsidP="00D45F27">
            <w:pPr>
              <w:pStyle w:val="a8"/>
              <w:numPr>
                <w:ilvl w:val="0"/>
                <w:numId w:val="36"/>
              </w:num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lastRenderedPageBreak/>
              <w:t xml:space="preserve">требованиям ФГОС ДО; </w:t>
            </w:r>
          </w:p>
          <w:p w14:paraId="644FC101" w14:textId="18148BE1" w:rsidR="006576B7" w:rsidRPr="00ED5828" w:rsidRDefault="00A47E2D" w:rsidP="00D45F27">
            <w:pPr>
              <w:pStyle w:val="a8"/>
              <w:numPr>
                <w:ilvl w:val="0"/>
                <w:numId w:val="36"/>
              </w:num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образовательной программе ДОО; </w:t>
            </w:r>
          </w:p>
          <w:p w14:paraId="4FC009C0" w14:textId="77777777" w:rsidR="006576B7" w:rsidRPr="00ED5828" w:rsidRDefault="00A47E2D" w:rsidP="00D45F27">
            <w:pPr>
              <w:pStyle w:val="a8"/>
              <w:numPr>
                <w:ilvl w:val="0"/>
                <w:numId w:val="36"/>
              </w:num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lastRenderedPageBreak/>
              <w:t xml:space="preserve">материально-техническим и медико-социальным условиям пребывания детей в ДОО; </w:t>
            </w:r>
          </w:p>
          <w:p w14:paraId="1619C92B" w14:textId="77777777" w:rsidR="006576B7" w:rsidRPr="00ED5828" w:rsidRDefault="00A47E2D" w:rsidP="00D45F27">
            <w:pPr>
              <w:pStyle w:val="a8"/>
              <w:numPr>
                <w:ilvl w:val="0"/>
                <w:numId w:val="36"/>
              </w:num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возрастным особенностям детей; </w:t>
            </w:r>
          </w:p>
          <w:p w14:paraId="19CE7E27" w14:textId="77777777" w:rsidR="006576B7" w:rsidRPr="00ED5828" w:rsidRDefault="00A47E2D" w:rsidP="00D45F27">
            <w:pPr>
              <w:pStyle w:val="a8"/>
              <w:numPr>
                <w:ilvl w:val="0"/>
                <w:numId w:val="36"/>
              </w:num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воспитывающему характеру обучения детей в ДОО; </w:t>
            </w:r>
          </w:p>
          <w:p w14:paraId="78281BBE" w14:textId="21CA6EA5" w:rsidR="00A47E2D" w:rsidRPr="00ED5828" w:rsidRDefault="00A47E2D" w:rsidP="00D45F27">
            <w:pPr>
              <w:pStyle w:val="a8"/>
              <w:numPr>
                <w:ilvl w:val="0"/>
                <w:numId w:val="36"/>
              </w:num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требованиям безопасности и надежности</w:t>
            </w:r>
            <w:r w:rsidR="006576B7" w:rsidRPr="00ED5828">
              <w:rPr>
                <w:rFonts w:ascii="Times New Roman" w:hAnsi="Times New Roman" w:cs="Times New Roman"/>
                <w:sz w:val="24"/>
                <w:szCs w:val="24"/>
              </w:rPr>
              <w:t>.</w:t>
            </w:r>
          </w:p>
        </w:tc>
      </w:tr>
      <w:tr w:rsidR="00A47E2D" w:rsidRPr="00ED5828" w14:paraId="43055867" w14:textId="77777777" w:rsidTr="00A47E2D">
        <w:tc>
          <w:tcPr>
            <w:tcW w:w="3539" w:type="dxa"/>
          </w:tcPr>
          <w:p w14:paraId="3A9F7E33" w14:textId="14C2E229" w:rsidR="00A47E2D" w:rsidRPr="00ED5828" w:rsidRDefault="00A47E2D"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b/>
                <w:bCs/>
                <w:sz w:val="24"/>
                <w:szCs w:val="24"/>
              </w:rPr>
              <w:lastRenderedPageBreak/>
              <w:t>п.31.8. ФОП ДО</w:t>
            </w:r>
            <w:r w:rsidRPr="00ED5828">
              <w:rPr>
                <w:rFonts w:ascii="Times New Roman" w:hAnsi="Times New Roman" w:cs="Times New Roman"/>
                <w:sz w:val="24"/>
                <w:szCs w:val="24"/>
              </w:rPr>
              <w:t xml:space="preserve"> РППС ДОО обеспечивает возможность реализации разных видов индивидуальной и коллективной деятельности:</w:t>
            </w:r>
          </w:p>
        </w:tc>
        <w:tc>
          <w:tcPr>
            <w:tcW w:w="5806" w:type="dxa"/>
          </w:tcPr>
          <w:p w14:paraId="13B933CF" w14:textId="6E036690" w:rsidR="00A47E2D" w:rsidRPr="00ED5828" w:rsidRDefault="00A47E2D"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игровой, коммуникативной, познавательно</w:t>
            </w:r>
            <w:r w:rsidR="006576B7" w:rsidRPr="00ED5828">
              <w:rPr>
                <w:rFonts w:ascii="Times New Roman" w:hAnsi="Times New Roman" w:cs="Times New Roman"/>
                <w:sz w:val="24"/>
                <w:szCs w:val="24"/>
              </w:rPr>
              <w:t>-</w:t>
            </w:r>
            <w:r w:rsidRPr="00ED5828">
              <w:rPr>
                <w:rFonts w:ascii="Times New Roman" w:hAnsi="Times New Roman" w:cs="Times New Roman"/>
                <w:sz w:val="24"/>
                <w:szCs w:val="24"/>
              </w:rPr>
              <w:t>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w:t>
            </w:r>
          </w:p>
        </w:tc>
      </w:tr>
      <w:tr w:rsidR="00A47E2D" w:rsidRPr="00ED5828" w14:paraId="16FD04E5" w14:textId="77777777" w:rsidTr="00A47E2D">
        <w:tc>
          <w:tcPr>
            <w:tcW w:w="3539" w:type="dxa"/>
          </w:tcPr>
          <w:p w14:paraId="3F1D36D8" w14:textId="39DD428B" w:rsidR="00A47E2D" w:rsidRPr="00ED5828" w:rsidRDefault="00A47E2D"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b/>
                <w:bCs/>
                <w:sz w:val="24"/>
                <w:szCs w:val="24"/>
              </w:rPr>
              <w:t>и</w:t>
            </w:r>
            <w:r w:rsidRPr="00ED5828">
              <w:rPr>
                <w:rFonts w:ascii="Times New Roman" w:hAnsi="Times New Roman" w:cs="Times New Roman"/>
                <w:sz w:val="24"/>
                <w:szCs w:val="24"/>
              </w:rPr>
              <w:t xml:space="preserve"> В ДОО созданы условия для информатизации образовательного процесса</w:t>
            </w:r>
          </w:p>
        </w:tc>
        <w:tc>
          <w:tcPr>
            <w:tcW w:w="5806" w:type="dxa"/>
          </w:tcPr>
          <w:p w14:paraId="5ECDC4A0" w14:textId="13828C1D" w:rsidR="00A47E2D" w:rsidRPr="00ED5828" w:rsidRDefault="00A47E2D"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Для этого желательно, чтобы в групповых и прочих помещениях ДОО имелось оборудование для использования информационно коммуникационных технологий в образовательном процессе. При наличии условий может быть обеспечено подключение всех групповых, а также иных помещений ДОО к сети Интернет с учетом регламентов безопасного пользования сетью Интернет и психолого</w:t>
            </w:r>
            <w:r w:rsidR="006576B7" w:rsidRPr="00ED5828">
              <w:rPr>
                <w:rFonts w:ascii="Times New Roman" w:hAnsi="Times New Roman" w:cs="Times New Roman"/>
                <w:sz w:val="24"/>
                <w:szCs w:val="24"/>
              </w:rPr>
              <w:t>-</w:t>
            </w:r>
            <w:r w:rsidRPr="00ED5828">
              <w:rPr>
                <w:rFonts w:ascii="Times New Roman" w:hAnsi="Times New Roman" w:cs="Times New Roman"/>
                <w:sz w:val="24"/>
                <w:szCs w:val="24"/>
              </w:rPr>
              <w:t>педагогической экспертизы компьютерных игр</w:t>
            </w:r>
          </w:p>
        </w:tc>
      </w:tr>
    </w:tbl>
    <w:p w14:paraId="1D7D03FF" w14:textId="77777777" w:rsidR="00A47E2D" w:rsidRPr="00ED5828" w:rsidRDefault="00A47E2D" w:rsidP="00053362">
      <w:pPr>
        <w:spacing w:after="0"/>
        <w:rPr>
          <w:rFonts w:ascii="Times New Roman" w:hAnsi="Times New Roman" w:cs="Times New Roman"/>
        </w:rPr>
      </w:pPr>
    </w:p>
    <w:p w14:paraId="2A306863" w14:textId="77777777" w:rsidR="00B55E48" w:rsidRPr="00ED5828" w:rsidRDefault="00B55E48" w:rsidP="00053362">
      <w:pPr>
        <w:spacing w:after="0" w:line="240" w:lineRule="auto"/>
        <w:ind w:left="360"/>
        <w:rPr>
          <w:rFonts w:ascii="Times New Roman" w:hAnsi="Times New Roman" w:cs="Times New Roman"/>
          <w:sz w:val="24"/>
          <w:szCs w:val="24"/>
        </w:rPr>
      </w:pPr>
      <w:r w:rsidRPr="00ED5828">
        <w:rPr>
          <w:rFonts w:ascii="Times New Roman" w:hAnsi="Times New Roman" w:cs="Times New Roman"/>
          <w:sz w:val="24"/>
          <w:szCs w:val="24"/>
        </w:rPr>
        <w:t xml:space="preserve">В ДОУ 3 групповых помещения. Кроме этого, для организации образовательной работы с детьми имеются следующие помещения: </w:t>
      </w:r>
    </w:p>
    <w:p w14:paraId="1E217482" w14:textId="77777777" w:rsidR="00B55E48" w:rsidRPr="00ED5828" w:rsidRDefault="00B55E48" w:rsidP="00053362">
      <w:pPr>
        <w:spacing w:after="0" w:line="240" w:lineRule="auto"/>
        <w:ind w:left="360"/>
        <w:rPr>
          <w:rFonts w:ascii="Times New Roman" w:hAnsi="Times New Roman" w:cs="Times New Roman"/>
          <w:sz w:val="24"/>
          <w:szCs w:val="24"/>
        </w:rPr>
      </w:pPr>
      <w:r w:rsidRPr="00ED5828">
        <w:rPr>
          <w:rFonts w:ascii="Times New Roman" w:hAnsi="Times New Roman" w:cs="Times New Roman"/>
          <w:sz w:val="24"/>
          <w:szCs w:val="24"/>
        </w:rPr>
        <w:sym w:font="Symbol" w:char="F02D"/>
      </w:r>
      <w:r w:rsidRPr="00ED5828">
        <w:rPr>
          <w:rFonts w:ascii="Times New Roman" w:hAnsi="Times New Roman" w:cs="Times New Roman"/>
          <w:sz w:val="24"/>
          <w:szCs w:val="24"/>
        </w:rPr>
        <w:t xml:space="preserve"> Музыкально-физкультурный зал;</w:t>
      </w:r>
    </w:p>
    <w:p w14:paraId="047F7134" w14:textId="77777777" w:rsidR="00B55E48" w:rsidRPr="00ED5828" w:rsidRDefault="00B55E48" w:rsidP="00053362">
      <w:pPr>
        <w:spacing w:after="0" w:line="240" w:lineRule="auto"/>
        <w:ind w:left="360"/>
        <w:rPr>
          <w:rFonts w:ascii="Times New Roman" w:hAnsi="Times New Roman" w:cs="Times New Roman"/>
          <w:sz w:val="24"/>
          <w:szCs w:val="24"/>
        </w:rPr>
      </w:pPr>
      <w:r w:rsidRPr="00ED5828">
        <w:rPr>
          <w:rFonts w:ascii="Times New Roman" w:hAnsi="Times New Roman" w:cs="Times New Roman"/>
          <w:sz w:val="24"/>
          <w:szCs w:val="24"/>
        </w:rPr>
        <w:t xml:space="preserve"> </w:t>
      </w:r>
      <w:r w:rsidRPr="00ED5828">
        <w:rPr>
          <w:rFonts w:ascii="Times New Roman" w:hAnsi="Times New Roman" w:cs="Times New Roman"/>
          <w:sz w:val="24"/>
          <w:szCs w:val="24"/>
        </w:rPr>
        <w:sym w:font="Symbol" w:char="F02D"/>
      </w:r>
      <w:r w:rsidRPr="00ED5828">
        <w:rPr>
          <w:rFonts w:ascii="Times New Roman" w:hAnsi="Times New Roman" w:cs="Times New Roman"/>
          <w:sz w:val="24"/>
          <w:szCs w:val="24"/>
        </w:rPr>
        <w:t xml:space="preserve">Кабинет дополнительного образования; </w:t>
      </w:r>
    </w:p>
    <w:p w14:paraId="2826806E" w14:textId="77777777" w:rsidR="00B55E48" w:rsidRPr="00ED5828" w:rsidRDefault="00B55E48" w:rsidP="00053362">
      <w:pPr>
        <w:spacing w:after="0" w:line="240" w:lineRule="auto"/>
        <w:ind w:left="360"/>
        <w:rPr>
          <w:rFonts w:ascii="Times New Roman" w:hAnsi="Times New Roman" w:cs="Times New Roman"/>
          <w:sz w:val="24"/>
          <w:szCs w:val="24"/>
        </w:rPr>
      </w:pPr>
      <w:r w:rsidRPr="00ED5828">
        <w:rPr>
          <w:rFonts w:ascii="Times New Roman" w:hAnsi="Times New Roman" w:cs="Times New Roman"/>
          <w:sz w:val="24"/>
          <w:szCs w:val="24"/>
        </w:rPr>
        <w:sym w:font="Symbol" w:char="F02D"/>
      </w:r>
      <w:r w:rsidRPr="00ED5828">
        <w:rPr>
          <w:rFonts w:ascii="Times New Roman" w:hAnsi="Times New Roman" w:cs="Times New Roman"/>
          <w:sz w:val="24"/>
          <w:szCs w:val="24"/>
        </w:rPr>
        <w:t xml:space="preserve"> Методический кабинет.</w:t>
      </w:r>
    </w:p>
    <w:p w14:paraId="6819B9B3" w14:textId="77777777" w:rsidR="00B55E48" w:rsidRPr="00ED5828" w:rsidRDefault="00B55E48" w:rsidP="00053362">
      <w:pPr>
        <w:spacing w:after="0" w:line="240" w:lineRule="auto"/>
        <w:ind w:left="360"/>
        <w:rPr>
          <w:rFonts w:ascii="Times New Roman" w:hAnsi="Times New Roman" w:cs="Times New Roman"/>
          <w:sz w:val="24"/>
          <w:szCs w:val="24"/>
        </w:rPr>
      </w:pPr>
      <w:r w:rsidRPr="00ED5828">
        <w:rPr>
          <w:rFonts w:ascii="Times New Roman" w:hAnsi="Times New Roman" w:cs="Times New Roman"/>
          <w:sz w:val="24"/>
          <w:szCs w:val="24"/>
        </w:rPr>
        <w:t xml:space="preserve">Каждое помещение укомплектовано соответствующей мебелью общего назначения, игровой и мягкой мебелью, необходимым оборудованием. В педагогическом процессе широко используются современные технические средства обучения и информационно-коммуникационные технологии. Развивающая предметно-пространственная среда обеспечивает реализацию образовательной программы; учитывает национально-культурные и климатические условия, в которых осуществляется образовательная деятельность; возрастные особенности детей. </w:t>
      </w:r>
    </w:p>
    <w:p w14:paraId="3DF5FBA4" w14:textId="77777777" w:rsidR="00B55E48" w:rsidRPr="00ED5828" w:rsidRDefault="00B55E48" w:rsidP="00053362">
      <w:pPr>
        <w:spacing w:after="0" w:line="240" w:lineRule="auto"/>
        <w:ind w:left="360"/>
        <w:rPr>
          <w:rFonts w:ascii="Times New Roman" w:hAnsi="Times New Roman" w:cs="Times New Roman"/>
          <w:sz w:val="24"/>
          <w:szCs w:val="24"/>
        </w:rPr>
      </w:pPr>
      <w:r w:rsidRPr="00ED5828">
        <w:rPr>
          <w:rFonts w:ascii="Times New Roman" w:hAnsi="Times New Roman" w:cs="Times New Roman"/>
          <w:sz w:val="24"/>
          <w:szCs w:val="24"/>
        </w:rPr>
        <w:t xml:space="preserve">Развивающая среда построена на следующих принципах: </w:t>
      </w:r>
    </w:p>
    <w:p w14:paraId="20C3A6D6" w14:textId="77777777" w:rsidR="00B55E48" w:rsidRPr="00ED5828" w:rsidRDefault="00B55E48" w:rsidP="00053362">
      <w:pPr>
        <w:spacing w:after="0" w:line="240" w:lineRule="auto"/>
        <w:ind w:left="360"/>
        <w:rPr>
          <w:rFonts w:ascii="Times New Roman" w:hAnsi="Times New Roman" w:cs="Times New Roman"/>
          <w:sz w:val="24"/>
          <w:szCs w:val="24"/>
        </w:rPr>
      </w:pPr>
      <w:r w:rsidRPr="00ED5828">
        <w:rPr>
          <w:rFonts w:ascii="Times New Roman" w:hAnsi="Times New Roman" w:cs="Times New Roman"/>
          <w:sz w:val="24"/>
          <w:szCs w:val="24"/>
        </w:rPr>
        <w:t xml:space="preserve">• насыщенность; </w:t>
      </w:r>
    </w:p>
    <w:p w14:paraId="0CE41492" w14:textId="77777777" w:rsidR="00B55E48" w:rsidRPr="00ED5828" w:rsidRDefault="00B55E48" w:rsidP="00053362">
      <w:pPr>
        <w:spacing w:after="0" w:line="240" w:lineRule="auto"/>
        <w:ind w:left="360"/>
        <w:rPr>
          <w:rFonts w:ascii="Times New Roman" w:hAnsi="Times New Roman" w:cs="Times New Roman"/>
          <w:sz w:val="24"/>
          <w:szCs w:val="24"/>
        </w:rPr>
      </w:pPr>
      <w:r w:rsidRPr="00ED5828">
        <w:rPr>
          <w:rFonts w:ascii="Times New Roman" w:hAnsi="Times New Roman" w:cs="Times New Roman"/>
          <w:sz w:val="24"/>
          <w:szCs w:val="24"/>
        </w:rPr>
        <w:t xml:space="preserve">• трансформируемость; </w:t>
      </w:r>
    </w:p>
    <w:p w14:paraId="24F5DAB1" w14:textId="77777777" w:rsidR="00B55E48" w:rsidRPr="00ED5828" w:rsidRDefault="00B55E48" w:rsidP="00053362">
      <w:pPr>
        <w:spacing w:after="0" w:line="240" w:lineRule="auto"/>
        <w:ind w:left="360"/>
        <w:rPr>
          <w:rFonts w:ascii="Times New Roman" w:hAnsi="Times New Roman" w:cs="Times New Roman"/>
          <w:sz w:val="24"/>
          <w:szCs w:val="24"/>
        </w:rPr>
      </w:pPr>
      <w:r w:rsidRPr="00ED5828">
        <w:rPr>
          <w:rFonts w:ascii="Times New Roman" w:hAnsi="Times New Roman" w:cs="Times New Roman"/>
          <w:sz w:val="24"/>
          <w:szCs w:val="24"/>
        </w:rPr>
        <w:t xml:space="preserve">• полифункциональность; </w:t>
      </w:r>
    </w:p>
    <w:p w14:paraId="06D36DE1" w14:textId="77777777" w:rsidR="00B55E48" w:rsidRPr="00ED5828" w:rsidRDefault="00B55E48" w:rsidP="00053362">
      <w:pPr>
        <w:spacing w:after="0" w:line="240" w:lineRule="auto"/>
        <w:ind w:left="360"/>
        <w:rPr>
          <w:rFonts w:ascii="Times New Roman" w:hAnsi="Times New Roman" w:cs="Times New Roman"/>
          <w:sz w:val="24"/>
          <w:szCs w:val="24"/>
        </w:rPr>
      </w:pPr>
      <w:r w:rsidRPr="00ED5828">
        <w:rPr>
          <w:rFonts w:ascii="Times New Roman" w:hAnsi="Times New Roman" w:cs="Times New Roman"/>
          <w:sz w:val="24"/>
          <w:szCs w:val="24"/>
        </w:rPr>
        <w:t xml:space="preserve">• вариативность; </w:t>
      </w:r>
    </w:p>
    <w:p w14:paraId="782AFF57" w14:textId="77777777" w:rsidR="00B55E48" w:rsidRPr="00ED5828" w:rsidRDefault="00B55E48" w:rsidP="00053362">
      <w:pPr>
        <w:spacing w:after="0" w:line="240" w:lineRule="auto"/>
        <w:ind w:left="360"/>
        <w:rPr>
          <w:rFonts w:ascii="Times New Roman" w:hAnsi="Times New Roman" w:cs="Times New Roman"/>
          <w:sz w:val="24"/>
          <w:szCs w:val="24"/>
        </w:rPr>
      </w:pPr>
      <w:r w:rsidRPr="00ED5828">
        <w:rPr>
          <w:rFonts w:ascii="Times New Roman" w:hAnsi="Times New Roman" w:cs="Times New Roman"/>
          <w:sz w:val="24"/>
          <w:szCs w:val="24"/>
        </w:rPr>
        <w:t xml:space="preserve">• доступность; </w:t>
      </w:r>
    </w:p>
    <w:p w14:paraId="2492AC0F" w14:textId="77777777" w:rsidR="00B55E48" w:rsidRPr="00ED5828" w:rsidRDefault="00B55E48" w:rsidP="00053362">
      <w:pPr>
        <w:spacing w:after="0" w:line="240" w:lineRule="auto"/>
        <w:ind w:left="360"/>
        <w:rPr>
          <w:rFonts w:ascii="Times New Roman" w:hAnsi="Times New Roman" w:cs="Times New Roman"/>
          <w:sz w:val="24"/>
          <w:szCs w:val="24"/>
        </w:rPr>
      </w:pPr>
      <w:r w:rsidRPr="00ED5828">
        <w:rPr>
          <w:rFonts w:ascii="Times New Roman" w:hAnsi="Times New Roman" w:cs="Times New Roman"/>
          <w:sz w:val="24"/>
          <w:szCs w:val="24"/>
        </w:rPr>
        <w:t xml:space="preserve">• безопасность. </w:t>
      </w:r>
    </w:p>
    <w:p w14:paraId="29DF943E" w14:textId="77777777" w:rsidR="00B55E48" w:rsidRPr="00ED5828" w:rsidRDefault="00B55E48" w:rsidP="00053362">
      <w:pPr>
        <w:spacing w:after="0" w:line="240" w:lineRule="auto"/>
        <w:ind w:left="360"/>
        <w:rPr>
          <w:rFonts w:ascii="Times New Roman" w:hAnsi="Times New Roman" w:cs="Times New Roman"/>
          <w:sz w:val="24"/>
          <w:szCs w:val="24"/>
        </w:rPr>
      </w:pPr>
      <w:r w:rsidRPr="00ED5828">
        <w:rPr>
          <w:rFonts w:ascii="Times New Roman" w:hAnsi="Times New Roman" w:cs="Times New Roman"/>
          <w:i/>
          <w:sz w:val="24"/>
          <w:szCs w:val="24"/>
        </w:rPr>
        <w:t>Насыщенность среды</w:t>
      </w:r>
      <w:r w:rsidRPr="00ED5828">
        <w:rPr>
          <w:rFonts w:ascii="Times New Roman" w:hAnsi="Times New Roman" w:cs="Times New Roman"/>
          <w:sz w:val="24"/>
          <w:szCs w:val="24"/>
        </w:rPr>
        <w:t xml:space="preserve"> соответствует возрастным возможностям детей и содержанию Программы. Образовательное пространство оснащено соответствующими материалами, игровым, спортивным, оздоровительным инвентарем. </w:t>
      </w:r>
    </w:p>
    <w:p w14:paraId="0146CB5F" w14:textId="77777777" w:rsidR="00B55E48" w:rsidRPr="00ED5828" w:rsidRDefault="00B55E48" w:rsidP="00053362">
      <w:pPr>
        <w:spacing w:after="0" w:line="240" w:lineRule="auto"/>
        <w:ind w:left="360"/>
        <w:rPr>
          <w:rFonts w:ascii="Times New Roman" w:hAnsi="Times New Roman" w:cs="Times New Roman"/>
          <w:sz w:val="24"/>
          <w:szCs w:val="24"/>
        </w:rPr>
      </w:pPr>
      <w:r w:rsidRPr="00ED5828">
        <w:rPr>
          <w:rFonts w:ascii="Times New Roman" w:hAnsi="Times New Roman" w:cs="Times New Roman"/>
          <w:i/>
          <w:sz w:val="24"/>
          <w:szCs w:val="24"/>
        </w:rPr>
        <w:t>Трансформируемость пространства</w:t>
      </w:r>
      <w:r w:rsidRPr="00ED5828">
        <w:rPr>
          <w:rFonts w:ascii="Times New Roman" w:hAnsi="Times New Roman" w:cs="Times New Roman"/>
          <w:sz w:val="24"/>
          <w:szCs w:val="24"/>
        </w:rPr>
        <w:t xml:space="preserve">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 </w:t>
      </w:r>
    </w:p>
    <w:p w14:paraId="13F49B82" w14:textId="77777777" w:rsidR="00B55E48" w:rsidRPr="00ED5828" w:rsidRDefault="00B55E48" w:rsidP="00053362">
      <w:pPr>
        <w:spacing w:after="0" w:line="240" w:lineRule="auto"/>
        <w:ind w:left="360"/>
        <w:rPr>
          <w:rFonts w:ascii="Times New Roman" w:hAnsi="Times New Roman" w:cs="Times New Roman"/>
          <w:sz w:val="24"/>
          <w:szCs w:val="24"/>
        </w:rPr>
      </w:pPr>
      <w:r w:rsidRPr="00ED5828">
        <w:rPr>
          <w:rFonts w:ascii="Times New Roman" w:hAnsi="Times New Roman" w:cs="Times New Roman"/>
          <w:i/>
          <w:sz w:val="24"/>
          <w:szCs w:val="24"/>
        </w:rPr>
        <w:t>Полифункциональность материалов</w:t>
      </w:r>
      <w:r w:rsidRPr="00ED5828">
        <w:rPr>
          <w:rFonts w:ascii="Times New Roman" w:hAnsi="Times New Roman" w:cs="Times New Roman"/>
          <w:sz w:val="24"/>
          <w:szCs w:val="24"/>
        </w:rPr>
        <w:t xml:space="preserve"> позволяет разнообразно использовать различные составляющие предметной среды: детскую мебель, маты, мягкие модули, ширмы, </w:t>
      </w:r>
      <w:r w:rsidRPr="00ED5828">
        <w:rPr>
          <w:rFonts w:ascii="Times New Roman" w:hAnsi="Times New Roman" w:cs="Times New Roman"/>
          <w:sz w:val="24"/>
          <w:szCs w:val="24"/>
        </w:rPr>
        <w:lastRenderedPageBreak/>
        <w:t xml:space="preserve">природные материалы, пригодные в разных видах детской активности (в том числе в качестве предметов-заместителей в детской игре). </w:t>
      </w:r>
    </w:p>
    <w:p w14:paraId="29FE9336" w14:textId="77777777" w:rsidR="00B55E48" w:rsidRPr="00ED5828" w:rsidRDefault="00B55E48" w:rsidP="00053362">
      <w:pPr>
        <w:spacing w:after="0" w:line="240" w:lineRule="auto"/>
        <w:ind w:left="360"/>
        <w:rPr>
          <w:rFonts w:ascii="Times New Roman" w:hAnsi="Times New Roman" w:cs="Times New Roman"/>
          <w:sz w:val="24"/>
          <w:szCs w:val="24"/>
        </w:rPr>
      </w:pPr>
      <w:r w:rsidRPr="00ED5828">
        <w:rPr>
          <w:rFonts w:ascii="Times New Roman" w:hAnsi="Times New Roman" w:cs="Times New Roman"/>
          <w:i/>
          <w:sz w:val="24"/>
          <w:szCs w:val="24"/>
        </w:rPr>
        <w:t>Вариативность среды</w:t>
      </w:r>
      <w:r w:rsidRPr="00ED5828">
        <w:rPr>
          <w:rFonts w:ascii="Times New Roman" w:hAnsi="Times New Roman" w:cs="Times New Roman"/>
          <w:sz w:val="24"/>
          <w:szCs w:val="24"/>
        </w:rPr>
        <w:t xml:space="preserve">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 Игровой материал периодически сменяется, что стимулирует игровую, двигательную, познавательную и исследовательскую активность детей. </w:t>
      </w:r>
    </w:p>
    <w:p w14:paraId="26623A73" w14:textId="77777777" w:rsidR="00B55E48" w:rsidRPr="00ED5828" w:rsidRDefault="00B55E48" w:rsidP="00053362">
      <w:pPr>
        <w:spacing w:after="0" w:line="240" w:lineRule="auto"/>
        <w:ind w:left="360"/>
        <w:rPr>
          <w:rFonts w:ascii="Times New Roman" w:hAnsi="Times New Roman" w:cs="Times New Roman"/>
          <w:sz w:val="24"/>
          <w:szCs w:val="24"/>
        </w:rPr>
      </w:pPr>
      <w:r w:rsidRPr="00ED5828">
        <w:rPr>
          <w:rFonts w:ascii="Times New Roman" w:hAnsi="Times New Roman" w:cs="Times New Roman"/>
          <w:i/>
          <w:sz w:val="24"/>
          <w:szCs w:val="24"/>
        </w:rPr>
        <w:t>Доступность среды</w:t>
      </w:r>
      <w:r w:rsidRPr="00ED5828">
        <w:rPr>
          <w:rFonts w:ascii="Times New Roman" w:hAnsi="Times New Roman" w:cs="Times New Roman"/>
          <w:sz w:val="24"/>
          <w:szCs w:val="24"/>
        </w:rPr>
        <w:t xml:space="preserve"> создает условия для свободного доступа детей к играм, игрушкам, материалам, пособиям, обеспечивающим все основные виды детской активности; исправность и сохранность материалов и оборудования. </w:t>
      </w:r>
    </w:p>
    <w:p w14:paraId="216915F9" w14:textId="77777777" w:rsidR="00B55E48" w:rsidRPr="00ED5828" w:rsidRDefault="00B55E48" w:rsidP="00053362">
      <w:pPr>
        <w:spacing w:after="0" w:line="240" w:lineRule="auto"/>
        <w:ind w:left="360"/>
        <w:rPr>
          <w:rFonts w:ascii="Times New Roman" w:hAnsi="Times New Roman" w:cs="Times New Roman"/>
          <w:sz w:val="24"/>
          <w:szCs w:val="24"/>
        </w:rPr>
      </w:pPr>
      <w:r w:rsidRPr="00ED5828">
        <w:rPr>
          <w:rFonts w:ascii="Times New Roman" w:hAnsi="Times New Roman" w:cs="Times New Roman"/>
          <w:i/>
          <w:sz w:val="24"/>
          <w:szCs w:val="24"/>
        </w:rPr>
        <w:t>Безопасность предметно-пространственной среды</w:t>
      </w:r>
      <w:r w:rsidRPr="00ED5828">
        <w:rPr>
          <w:rFonts w:ascii="Times New Roman" w:hAnsi="Times New Roman" w:cs="Times New Roman"/>
          <w:sz w:val="24"/>
          <w:szCs w:val="24"/>
        </w:rPr>
        <w:t xml:space="preserve"> обеспечивает соответствие всех ее элементов требованиям по надежности и безопасности.</w:t>
      </w:r>
    </w:p>
    <w:p w14:paraId="3E9E33DB" w14:textId="77777777" w:rsidR="00246F97" w:rsidRPr="00ED5828" w:rsidRDefault="00246F97" w:rsidP="00053362">
      <w:pPr>
        <w:pStyle w:val="a8"/>
        <w:spacing w:after="0" w:line="240" w:lineRule="auto"/>
        <w:ind w:left="1080"/>
        <w:rPr>
          <w:rFonts w:ascii="Times New Roman" w:hAnsi="Times New Roman" w:cs="Times New Roman"/>
          <w:b/>
          <w:sz w:val="24"/>
          <w:szCs w:val="24"/>
        </w:rPr>
      </w:pPr>
    </w:p>
    <w:p w14:paraId="577CB887" w14:textId="56382D4D" w:rsidR="00B55E48" w:rsidRPr="00ED5828" w:rsidRDefault="00B55E48" w:rsidP="00053362">
      <w:pPr>
        <w:pStyle w:val="a8"/>
        <w:spacing w:after="0" w:line="240" w:lineRule="auto"/>
        <w:ind w:left="1080"/>
        <w:rPr>
          <w:rFonts w:ascii="Times New Roman" w:hAnsi="Times New Roman" w:cs="Times New Roman"/>
          <w:b/>
          <w:sz w:val="24"/>
          <w:szCs w:val="24"/>
        </w:rPr>
      </w:pPr>
      <w:r w:rsidRPr="00ED5828">
        <w:rPr>
          <w:rFonts w:ascii="Times New Roman" w:hAnsi="Times New Roman" w:cs="Times New Roman"/>
          <w:b/>
          <w:sz w:val="24"/>
          <w:szCs w:val="24"/>
        </w:rPr>
        <w:t>Развивающая предметно-пространственная среда в ДОУ.</w:t>
      </w:r>
    </w:p>
    <w:p w14:paraId="528F4C65" w14:textId="6D8348E1" w:rsidR="00246F97" w:rsidRPr="00ED5828" w:rsidRDefault="00246F97" w:rsidP="00246F97">
      <w:pPr>
        <w:spacing w:after="0" w:line="240" w:lineRule="auto"/>
        <w:ind w:left="360"/>
        <w:jc w:val="right"/>
        <w:rPr>
          <w:rFonts w:ascii="Times New Roman" w:hAnsi="Times New Roman" w:cs="Times New Roman"/>
          <w:i/>
          <w:sz w:val="24"/>
          <w:szCs w:val="24"/>
          <w:u w:val="single"/>
        </w:rPr>
      </w:pPr>
      <w:r w:rsidRPr="00ED5828">
        <w:rPr>
          <w:rFonts w:ascii="Times New Roman" w:hAnsi="Times New Roman" w:cs="Times New Roman"/>
          <w:i/>
          <w:sz w:val="24"/>
          <w:szCs w:val="24"/>
          <w:u w:val="single"/>
        </w:rPr>
        <w:t>Таблица 21</w:t>
      </w:r>
    </w:p>
    <w:tbl>
      <w:tblPr>
        <w:tblStyle w:val="ab"/>
        <w:tblW w:w="0" w:type="auto"/>
        <w:tblLook w:val="04A0" w:firstRow="1" w:lastRow="0" w:firstColumn="1" w:lastColumn="0" w:noHBand="0" w:noVBand="1"/>
      </w:tblPr>
      <w:tblGrid>
        <w:gridCol w:w="1950"/>
        <w:gridCol w:w="7395"/>
      </w:tblGrid>
      <w:tr w:rsidR="00B55E48" w:rsidRPr="00ED5828" w14:paraId="2FE6A95C" w14:textId="77777777" w:rsidTr="00246F97">
        <w:tc>
          <w:tcPr>
            <w:tcW w:w="1950" w:type="dxa"/>
          </w:tcPr>
          <w:p w14:paraId="66BFE4AD" w14:textId="77777777" w:rsidR="00B55E48" w:rsidRPr="00ED5828" w:rsidRDefault="00B55E48" w:rsidP="00053362">
            <w:pPr>
              <w:spacing w:after="0" w:line="240" w:lineRule="auto"/>
              <w:jc w:val="center"/>
              <w:rPr>
                <w:rFonts w:ascii="Times New Roman" w:hAnsi="Times New Roman" w:cs="Times New Roman"/>
                <w:b/>
                <w:sz w:val="24"/>
                <w:szCs w:val="24"/>
              </w:rPr>
            </w:pPr>
            <w:r w:rsidRPr="00ED5828">
              <w:rPr>
                <w:rFonts w:ascii="Times New Roman" w:hAnsi="Times New Roman" w:cs="Times New Roman"/>
                <w:b/>
                <w:sz w:val="24"/>
                <w:szCs w:val="24"/>
              </w:rPr>
              <w:t>Помещения</w:t>
            </w:r>
          </w:p>
        </w:tc>
        <w:tc>
          <w:tcPr>
            <w:tcW w:w="7395" w:type="dxa"/>
          </w:tcPr>
          <w:p w14:paraId="6AB4A9E5" w14:textId="77777777" w:rsidR="00B55E48" w:rsidRPr="00ED5828" w:rsidRDefault="00B55E48" w:rsidP="00053362">
            <w:pPr>
              <w:spacing w:after="0" w:line="240" w:lineRule="auto"/>
              <w:jc w:val="center"/>
              <w:rPr>
                <w:rFonts w:ascii="Times New Roman" w:hAnsi="Times New Roman" w:cs="Times New Roman"/>
                <w:b/>
                <w:sz w:val="24"/>
                <w:szCs w:val="24"/>
              </w:rPr>
            </w:pPr>
            <w:r w:rsidRPr="00ED5828">
              <w:rPr>
                <w:rFonts w:ascii="Times New Roman" w:hAnsi="Times New Roman" w:cs="Times New Roman"/>
                <w:b/>
                <w:sz w:val="24"/>
                <w:szCs w:val="24"/>
              </w:rPr>
              <w:t>Виды материалов и оборудования</w:t>
            </w:r>
          </w:p>
        </w:tc>
      </w:tr>
      <w:tr w:rsidR="00B55E48" w:rsidRPr="00ED5828" w14:paraId="61215A33" w14:textId="77777777" w:rsidTr="00246F97">
        <w:trPr>
          <w:trHeight w:val="79"/>
        </w:trPr>
        <w:tc>
          <w:tcPr>
            <w:tcW w:w="9345" w:type="dxa"/>
            <w:gridSpan w:val="2"/>
          </w:tcPr>
          <w:p w14:paraId="3EFBE8DE" w14:textId="77777777" w:rsidR="00B55E48" w:rsidRPr="00ED5828" w:rsidRDefault="00B55E48" w:rsidP="00053362">
            <w:pPr>
              <w:spacing w:after="0" w:line="240" w:lineRule="auto"/>
              <w:jc w:val="center"/>
              <w:rPr>
                <w:rFonts w:ascii="Times New Roman" w:hAnsi="Times New Roman" w:cs="Times New Roman"/>
                <w:b/>
                <w:sz w:val="24"/>
                <w:szCs w:val="24"/>
              </w:rPr>
            </w:pPr>
            <w:r w:rsidRPr="00ED5828">
              <w:rPr>
                <w:rFonts w:ascii="Times New Roman" w:hAnsi="Times New Roman" w:cs="Times New Roman"/>
                <w:b/>
                <w:sz w:val="24"/>
                <w:szCs w:val="24"/>
              </w:rPr>
              <w:t>Кабинет дополнительного образования</w:t>
            </w:r>
          </w:p>
        </w:tc>
      </w:tr>
      <w:tr w:rsidR="00B55E48" w:rsidRPr="00ED5828" w14:paraId="54FEC612" w14:textId="77777777" w:rsidTr="00246F97">
        <w:tc>
          <w:tcPr>
            <w:tcW w:w="1950" w:type="dxa"/>
          </w:tcPr>
          <w:p w14:paraId="578E304A" w14:textId="77777777" w:rsidR="00B55E48" w:rsidRPr="00ED5828" w:rsidRDefault="00B55E48" w:rsidP="00053362">
            <w:pPr>
              <w:spacing w:after="0" w:line="240" w:lineRule="auto"/>
              <w:jc w:val="center"/>
              <w:rPr>
                <w:rFonts w:ascii="Times New Roman" w:hAnsi="Times New Roman" w:cs="Times New Roman"/>
                <w:sz w:val="24"/>
                <w:szCs w:val="24"/>
              </w:rPr>
            </w:pPr>
            <w:r w:rsidRPr="00ED5828">
              <w:rPr>
                <w:rFonts w:ascii="Times New Roman" w:hAnsi="Times New Roman" w:cs="Times New Roman"/>
                <w:sz w:val="24"/>
                <w:szCs w:val="24"/>
              </w:rPr>
              <w:t>Центр речевого развития «Говоруша»</w:t>
            </w:r>
          </w:p>
        </w:tc>
        <w:tc>
          <w:tcPr>
            <w:tcW w:w="7395" w:type="dxa"/>
          </w:tcPr>
          <w:p w14:paraId="04DF77F4"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Шкаф для пособий, Зеркало настенное, Зеркало для индивидуальных работ. Звучащие игрушки: бубен, погремушки, колокольчики, звоночки, молоточек, игрушки-пищалки, гармошка.</w:t>
            </w:r>
          </w:p>
          <w:p w14:paraId="0C0982CB"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Коробочки с сыпучими наполнителями, издающими 1 коробка различные шумы (горох, фасоль, крупа, мука, плоды шиповника).</w:t>
            </w:r>
          </w:p>
          <w:p w14:paraId="63EB4D3B"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Демонстрационный и раздаточный материал, 1 комплект слуховых диктантов.</w:t>
            </w:r>
          </w:p>
        </w:tc>
      </w:tr>
      <w:tr w:rsidR="00B55E48" w:rsidRPr="00ED5828" w14:paraId="7FF1F618" w14:textId="77777777" w:rsidTr="00246F97">
        <w:tc>
          <w:tcPr>
            <w:tcW w:w="1950" w:type="dxa"/>
          </w:tcPr>
          <w:p w14:paraId="4D01811F" w14:textId="77777777" w:rsidR="00B55E48" w:rsidRPr="00ED5828" w:rsidRDefault="00B55E48" w:rsidP="00053362">
            <w:pPr>
              <w:spacing w:after="0" w:line="240" w:lineRule="auto"/>
              <w:jc w:val="center"/>
              <w:rPr>
                <w:rFonts w:ascii="Times New Roman" w:hAnsi="Times New Roman" w:cs="Times New Roman"/>
                <w:sz w:val="24"/>
                <w:szCs w:val="24"/>
              </w:rPr>
            </w:pPr>
            <w:r w:rsidRPr="00ED5828">
              <w:rPr>
                <w:rFonts w:ascii="Times New Roman" w:hAnsi="Times New Roman" w:cs="Times New Roman"/>
                <w:sz w:val="24"/>
                <w:szCs w:val="24"/>
              </w:rPr>
              <w:t>Центр познавательного развития «IT-гений»</w:t>
            </w:r>
          </w:p>
        </w:tc>
        <w:tc>
          <w:tcPr>
            <w:tcW w:w="7395" w:type="dxa"/>
          </w:tcPr>
          <w:p w14:paraId="4DC36145"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Ноутбук, планшеты, акустическая система. </w:t>
            </w:r>
          </w:p>
          <w:p w14:paraId="5B777A31"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Игровое оборудование: робототехнический набор «MatataLab»</w:t>
            </w:r>
          </w:p>
          <w:p w14:paraId="119799BF"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Развивающая доска «</w:t>
            </w:r>
            <w:r w:rsidRPr="00ED5828">
              <w:rPr>
                <w:rFonts w:ascii="Times New Roman" w:hAnsi="Times New Roman" w:cs="Times New Roman"/>
                <w:sz w:val="24"/>
                <w:szCs w:val="24"/>
                <w:lang w:val="en-US"/>
              </w:rPr>
              <w:t>ScratchJr</w:t>
            </w:r>
            <w:r w:rsidRPr="00ED5828">
              <w:rPr>
                <w:rFonts w:ascii="Times New Roman" w:hAnsi="Times New Roman" w:cs="Times New Roman"/>
                <w:sz w:val="24"/>
                <w:szCs w:val="24"/>
              </w:rPr>
              <w:t>», Развивающая доска «Пиктомир», напольная игра «MatataLab»</w:t>
            </w:r>
          </w:p>
        </w:tc>
      </w:tr>
    </w:tbl>
    <w:p w14:paraId="17D4E900" w14:textId="77777777" w:rsidR="00246F97" w:rsidRPr="00ED5828" w:rsidRDefault="00246F97" w:rsidP="00053362">
      <w:pPr>
        <w:spacing w:after="0" w:line="240" w:lineRule="auto"/>
        <w:jc w:val="center"/>
        <w:rPr>
          <w:rFonts w:ascii="Times New Roman" w:hAnsi="Times New Roman" w:cs="Times New Roman"/>
          <w:b/>
          <w:sz w:val="24"/>
          <w:szCs w:val="24"/>
        </w:rPr>
      </w:pPr>
    </w:p>
    <w:p w14:paraId="007B0264" w14:textId="59B53591" w:rsidR="00B55E48" w:rsidRPr="00ED5828" w:rsidRDefault="00B55E48" w:rsidP="00053362">
      <w:pPr>
        <w:spacing w:after="0" w:line="240" w:lineRule="auto"/>
        <w:jc w:val="center"/>
        <w:rPr>
          <w:rFonts w:ascii="Times New Roman" w:hAnsi="Times New Roman" w:cs="Times New Roman"/>
          <w:b/>
          <w:sz w:val="24"/>
          <w:szCs w:val="24"/>
        </w:rPr>
      </w:pPr>
      <w:r w:rsidRPr="00ED5828">
        <w:rPr>
          <w:rFonts w:ascii="Times New Roman" w:hAnsi="Times New Roman" w:cs="Times New Roman"/>
          <w:b/>
          <w:sz w:val="24"/>
          <w:szCs w:val="24"/>
        </w:rPr>
        <w:t>Примерное содержание развивающей предметно-пространственной среды в группах ДОУ.</w:t>
      </w:r>
    </w:p>
    <w:p w14:paraId="0A17599F" w14:textId="77777777" w:rsidR="00B55E48" w:rsidRPr="00ED5828" w:rsidRDefault="00B55E48" w:rsidP="00053362">
      <w:pPr>
        <w:spacing w:after="0" w:line="240" w:lineRule="auto"/>
        <w:rPr>
          <w:rFonts w:ascii="Times New Roman" w:hAnsi="Times New Roman" w:cs="Times New Roman"/>
          <w:b/>
          <w:sz w:val="24"/>
          <w:szCs w:val="24"/>
        </w:rPr>
      </w:pPr>
      <w:r w:rsidRPr="00ED5828">
        <w:rPr>
          <w:rFonts w:ascii="Times New Roman" w:hAnsi="Times New Roman" w:cs="Times New Roman"/>
          <w:b/>
          <w:sz w:val="24"/>
          <w:szCs w:val="24"/>
        </w:rPr>
        <w:t>Младшая группа (2 -4 года)</w:t>
      </w:r>
    </w:p>
    <w:p w14:paraId="3CD5F172" w14:textId="5DFB5900"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Группа должна быть оснащена оборудованием, материалами и игрушками для всестороннего развития детей раннего возраста. Это обеспечивается разнообразием тематики, комплексностью и многообразием материалов. Следует иметь в виду, что группировка материалов и игрушек по разным направлениям развития детей во многом условна, так как все они могут выполнять общеразвивающую функцию. В то же время материалы и оборудование могут быть специфичны для каждого направления развития детей.</w:t>
      </w:r>
    </w:p>
    <w:p w14:paraId="1971FBE6" w14:textId="5BF3E118" w:rsidR="00246F97" w:rsidRPr="00ED5828" w:rsidRDefault="00246F97" w:rsidP="00246F97">
      <w:pPr>
        <w:spacing w:after="0" w:line="240" w:lineRule="auto"/>
        <w:ind w:left="360"/>
        <w:jc w:val="right"/>
        <w:rPr>
          <w:rFonts w:ascii="Times New Roman" w:hAnsi="Times New Roman" w:cs="Times New Roman"/>
          <w:i/>
          <w:sz w:val="24"/>
          <w:szCs w:val="24"/>
          <w:u w:val="single"/>
        </w:rPr>
      </w:pPr>
      <w:r w:rsidRPr="00ED5828">
        <w:rPr>
          <w:rFonts w:ascii="Times New Roman" w:hAnsi="Times New Roman" w:cs="Times New Roman"/>
          <w:i/>
          <w:sz w:val="24"/>
          <w:szCs w:val="24"/>
          <w:u w:val="single"/>
        </w:rPr>
        <w:t>Таблица 22</w:t>
      </w:r>
    </w:p>
    <w:tbl>
      <w:tblPr>
        <w:tblStyle w:val="ab"/>
        <w:tblW w:w="9571" w:type="dxa"/>
        <w:tblLayout w:type="fixed"/>
        <w:tblLook w:val="04A0" w:firstRow="1" w:lastRow="0" w:firstColumn="1" w:lastColumn="0" w:noHBand="0" w:noVBand="1"/>
      </w:tblPr>
      <w:tblGrid>
        <w:gridCol w:w="1668"/>
        <w:gridCol w:w="7903"/>
      </w:tblGrid>
      <w:tr w:rsidR="00B55E48" w:rsidRPr="00ED5828" w14:paraId="4147C854" w14:textId="77777777" w:rsidTr="00246F97">
        <w:tc>
          <w:tcPr>
            <w:tcW w:w="1668" w:type="dxa"/>
          </w:tcPr>
          <w:p w14:paraId="769C68BB" w14:textId="77777777" w:rsidR="00B55E48" w:rsidRPr="00ED5828" w:rsidRDefault="00B55E48" w:rsidP="00053362">
            <w:pPr>
              <w:spacing w:after="0" w:line="240" w:lineRule="auto"/>
              <w:jc w:val="center"/>
              <w:rPr>
                <w:rFonts w:ascii="Times New Roman" w:hAnsi="Times New Roman" w:cs="Times New Roman"/>
                <w:b/>
                <w:sz w:val="24"/>
                <w:szCs w:val="24"/>
              </w:rPr>
            </w:pPr>
            <w:r w:rsidRPr="00ED5828">
              <w:rPr>
                <w:rFonts w:ascii="Times New Roman" w:hAnsi="Times New Roman" w:cs="Times New Roman"/>
                <w:b/>
                <w:sz w:val="24"/>
                <w:szCs w:val="24"/>
              </w:rPr>
              <w:t>Мини-центры</w:t>
            </w:r>
          </w:p>
        </w:tc>
        <w:tc>
          <w:tcPr>
            <w:tcW w:w="7903" w:type="dxa"/>
          </w:tcPr>
          <w:p w14:paraId="696ACD03" w14:textId="77777777" w:rsidR="00B55E48" w:rsidRPr="00ED5828" w:rsidRDefault="00B55E48" w:rsidP="00053362">
            <w:pPr>
              <w:spacing w:after="0" w:line="240" w:lineRule="auto"/>
              <w:jc w:val="center"/>
              <w:rPr>
                <w:rFonts w:ascii="Times New Roman" w:hAnsi="Times New Roman" w:cs="Times New Roman"/>
                <w:b/>
                <w:sz w:val="24"/>
                <w:szCs w:val="24"/>
              </w:rPr>
            </w:pPr>
            <w:r w:rsidRPr="00ED5828">
              <w:rPr>
                <w:rFonts w:ascii="Times New Roman" w:hAnsi="Times New Roman" w:cs="Times New Roman"/>
                <w:b/>
                <w:sz w:val="24"/>
                <w:szCs w:val="24"/>
              </w:rPr>
              <w:t>Виды материалов и оборудования</w:t>
            </w:r>
          </w:p>
        </w:tc>
      </w:tr>
      <w:tr w:rsidR="00B55E48" w:rsidRPr="00ED5828" w14:paraId="2FAEE73E" w14:textId="77777777" w:rsidTr="00246F97">
        <w:tc>
          <w:tcPr>
            <w:tcW w:w="9571" w:type="dxa"/>
            <w:gridSpan w:val="2"/>
          </w:tcPr>
          <w:p w14:paraId="79DD08FE" w14:textId="77777777" w:rsidR="00B55E48" w:rsidRPr="00ED5828" w:rsidRDefault="00B55E48" w:rsidP="00053362">
            <w:pPr>
              <w:spacing w:after="0" w:line="240" w:lineRule="auto"/>
              <w:rPr>
                <w:rFonts w:ascii="Times New Roman" w:hAnsi="Times New Roman" w:cs="Times New Roman"/>
                <w:i/>
                <w:sz w:val="24"/>
                <w:szCs w:val="24"/>
              </w:rPr>
            </w:pPr>
            <w:r w:rsidRPr="00ED5828">
              <w:rPr>
                <w:rFonts w:ascii="Times New Roman" w:hAnsi="Times New Roman" w:cs="Times New Roman"/>
                <w:i/>
                <w:sz w:val="24"/>
                <w:szCs w:val="24"/>
              </w:rPr>
              <w:t>В группе должны находиться бытовые предметы и игрушки, стимулирующие развитие предметной деятельности. Они должны быть выполнены из разнообразного материала, иметь разные размеры, цвет, фактуру, стимулировать выполнение разнообразных действий. Необходимо предусмотреть наличие одинаковых наборов игрушек, чтобы дети могли подражать друг другу в действиях с предметами и не ссорились из-за них.</w:t>
            </w:r>
          </w:p>
        </w:tc>
      </w:tr>
      <w:tr w:rsidR="00B55E48" w:rsidRPr="00ED5828" w14:paraId="454906AC" w14:textId="77777777" w:rsidTr="00246F97">
        <w:tc>
          <w:tcPr>
            <w:tcW w:w="1668" w:type="dxa"/>
          </w:tcPr>
          <w:p w14:paraId="63EA0FCF" w14:textId="77777777" w:rsidR="00B55E48" w:rsidRPr="00ED5828" w:rsidRDefault="00B55E48" w:rsidP="00053362">
            <w:pPr>
              <w:spacing w:after="0" w:line="240" w:lineRule="auto"/>
              <w:jc w:val="center"/>
              <w:rPr>
                <w:rFonts w:ascii="Times New Roman" w:hAnsi="Times New Roman" w:cs="Times New Roman"/>
                <w:sz w:val="24"/>
                <w:szCs w:val="24"/>
              </w:rPr>
            </w:pPr>
            <w:r w:rsidRPr="00ED5828">
              <w:rPr>
                <w:rFonts w:ascii="Times New Roman" w:hAnsi="Times New Roman" w:cs="Times New Roman"/>
                <w:sz w:val="24"/>
                <w:szCs w:val="24"/>
              </w:rPr>
              <w:t>Центр предметной деятельности</w:t>
            </w:r>
          </w:p>
        </w:tc>
        <w:tc>
          <w:tcPr>
            <w:tcW w:w="7903" w:type="dxa"/>
          </w:tcPr>
          <w:p w14:paraId="256D73AF"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Игрушки и материалы, способствующие развитию предметной деятельности </w:t>
            </w:r>
          </w:p>
          <w:p w14:paraId="72FBC13C"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Пирамидки и стержни для нанизывания с цветными элементами разнообразных форм для индивидуальных занятий. </w:t>
            </w:r>
          </w:p>
          <w:p w14:paraId="3F3111A2"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Большая напольная пирамида для совместных игр со сверстниками. </w:t>
            </w:r>
          </w:p>
          <w:p w14:paraId="587E50FC"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lastRenderedPageBreak/>
              <w:t xml:space="preserve">• Матрёшки. </w:t>
            </w:r>
          </w:p>
          <w:p w14:paraId="00F5CB49"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Наборы кубиков и объёмных тел (цилиндры, бруски, шары, диски). </w:t>
            </w:r>
          </w:p>
          <w:p w14:paraId="70846D08"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Игрушки-орудия (совочки, лопатки с наборами формочек, удочки, сачки, черпачки, грабельки, молоточки, веера и др.). </w:t>
            </w:r>
          </w:p>
          <w:p w14:paraId="2357D0FB"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Наборы разнообразных объёмных вкладышей. </w:t>
            </w:r>
          </w:p>
          <w:p w14:paraId="7AF902F9"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Мозаики, рамки-вкладыши с различными геометрическими формами, пазлы. </w:t>
            </w:r>
          </w:p>
          <w:p w14:paraId="3DF409D6"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Конструкторы. </w:t>
            </w:r>
          </w:p>
          <w:p w14:paraId="562A287D"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Игрушки-забавы (звучащие, двигающиеся: неваляшки, колокольчики, пищалки, шумовые коробочки, клюющие курочки и др.). </w:t>
            </w:r>
          </w:p>
          <w:p w14:paraId="2A6023C5"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Заводные игрушки (большие и маленькие волчки, машинки и пр.).</w:t>
            </w:r>
          </w:p>
        </w:tc>
      </w:tr>
      <w:tr w:rsidR="00B55E48" w:rsidRPr="00ED5828" w14:paraId="7486CFCD" w14:textId="77777777" w:rsidTr="00246F97">
        <w:tc>
          <w:tcPr>
            <w:tcW w:w="1668" w:type="dxa"/>
          </w:tcPr>
          <w:p w14:paraId="1D91C09D" w14:textId="77777777" w:rsidR="00B55E48" w:rsidRPr="00ED5828" w:rsidRDefault="00B55E48" w:rsidP="00053362">
            <w:pPr>
              <w:spacing w:after="0" w:line="240" w:lineRule="auto"/>
              <w:jc w:val="center"/>
              <w:rPr>
                <w:rFonts w:ascii="Times New Roman" w:hAnsi="Times New Roman" w:cs="Times New Roman"/>
                <w:sz w:val="24"/>
                <w:szCs w:val="24"/>
              </w:rPr>
            </w:pPr>
            <w:r w:rsidRPr="00ED5828">
              <w:rPr>
                <w:rFonts w:ascii="Times New Roman" w:hAnsi="Times New Roman" w:cs="Times New Roman"/>
                <w:sz w:val="24"/>
                <w:szCs w:val="24"/>
              </w:rPr>
              <w:lastRenderedPageBreak/>
              <w:t>Центр познавательной активности, экспериментирования</w:t>
            </w:r>
          </w:p>
        </w:tc>
        <w:tc>
          <w:tcPr>
            <w:tcW w:w="7903" w:type="dxa"/>
          </w:tcPr>
          <w:p w14:paraId="7B970F7D"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Столы-поддоны с песком и водой. </w:t>
            </w:r>
          </w:p>
          <w:p w14:paraId="6D3A210C"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Плавающие и тонущие предметы (губки, дощечки, металлические предметы, предметы из резины, пластмассы и пр.). </w:t>
            </w:r>
          </w:p>
          <w:p w14:paraId="6A12C643"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Разнообразные бытовые предметы для исследования (часы, кофемолка, телефон и пр.). </w:t>
            </w:r>
          </w:p>
          <w:p w14:paraId="6D4CF0BF"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Приборы, в том числе детские (лупы, бинокли, калейдоскопы, зеркальца, электрические фонарики, метроном, магнитные игрушки). </w:t>
            </w:r>
          </w:p>
          <w:p w14:paraId="3BBCCB9E"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Игрушки из разных материалов и разной плотности (из тканей, резиновые, деревянные, пластиковые и др.), мягконабивные игрушки из разных тканей, заполненные различными материалами (крупами, бумагой, лоскутками и пр.). </w:t>
            </w:r>
          </w:p>
          <w:p w14:paraId="54DC4C88"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Пластические материалы (глина, тесто). </w:t>
            </w:r>
          </w:p>
          <w:p w14:paraId="2270D8F9"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Материалы для пересыпания и переливания (пустые пластиковые бутылки, банки, фасоль, горох, макароны и пр.). </w:t>
            </w:r>
          </w:p>
          <w:p w14:paraId="5E407A95"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Трубочки для продувания, просовывания. </w:t>
            </w:r>
          </w:p>
          <w:p w14:paraId="6AAB93D2"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Игрушки с секретами и сюрпризами (коробочки и пеналы с подвижной крышкой, шкатулки с разными застёжками, головоломки, наборы для игр, включающих решение проблемных ситуаций). </w:t>
            </w:r>
          </w:p>
          <w:p w14:paraId="5352DC7E"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Игрушки со светозвуковым эффектом. </w:t>
            </w:r>
          </w:p>
          <w:p w14:paraId="2CE1BB9F"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«Волшебный мешочек», наполняемый мелкими предметами и игрушками. </w:t>
            </w:r>
          </w:p>
          <w:p w14:paraId="6AE7812D"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Игрушки и предметы для наблюдения (электрическая железная дорога, серпантиновая дорога, эстакады с движущимися игрушками, мыльные пузыри и др.). </w:t>
            </w:r>
          </w:p>
          <w:p w14:paraId="4E5380F3"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Книги, открытки, альбомы, аудио-видео-материалы, знакомящие детей с явлениями природы, жизнью животных и растений.</w:t>
            </w:r>
          </w:p>
        </w:tc>
      </w:tr>
      <w:tr w:rsidR="00B55E48" w:rsidRPr="00ED5828" w14:paraId="1A70EDAE" w14:textId="77777777" w:rsidTr="00246F97">
        <w:tc>
          <w:tcPr>
            <w:tcW w:w="1668" w:type="dxa"/>
          </w:tcPr>
          <w:p w14:paraId="72DEF065"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Центр развития речи</w:t>
            </w:r>
          </w:p>
        </w:tc>
        <w:tc>
          <w:tcPr>
            <w:tcW w:w="7903" w:type="dxa"/>
          </w:tcPr>
          <w:p w14:paraId="6DB93585"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Книжки с картинками (сборники потешек, стишков, прибауток, песен, сказок, рассказов). </w:t>
            </w:r>
          </w:p>
          <w:p w14:paraId="75471FA2"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Предметные и сюжетные картинки, наборы картинок для группировки (одежда, посуда, мебель, животные, транспорт, профессии, игрушки и др.). </w:t>
            </w:r>
          </w:p>
          <w:p w14:paraId="44956E7B"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Материалы с изображением различных знаков (магнитная азбука, кубики, объёмные фигуры с буквами, цифрами, карты и др.). </w:t>
            </w:r>
          </w:p>
          <w:p w14:paraId="33BC3C6D"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Разрезные картинки, наборы парных картинок. </w:t>
            </w:r>
          </w:p>
          <w:p w14:paraId="5766EFF9"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Серии картинок для установления последовательности действий и событий (сказочные, бытовые ситуации). </w:t>
            </w:r>
          </w:p>
          <w:p w14:paraId="2310FD26"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Лото, домино. </w:t>
            </w:r>
          </w:p>
          <w:p w14:paraId="5DCC5E8A"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Аудиокассеты с записями детских песен, сказок. </w:t>
            </w:r>
          </w:p>
          <w:p w14:paraId="0453B5C5"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Диафильмы.</w:t>
            </w:r>
          </w:p>
        </w:tc>
      </w:tr>
      <w:tr w:rsidR="00B55E48" w:rsidRPr="00ED5828" w14:paraId="710430B3" w14:textId="77777777" w:rsidTr="00246F97">
        <w:tc>
          <w:tcPr>
            <w:tcW w:w="1668" w:type="dxa"/>
          </w:tcPr>
          <w:p w14:paraId="795AFF01" w14:textId="77777777" w:rsidR="00B55E48" w:rsidRPr="00ED5828" w:rsidRDefault="00B55E48" w:rsidP="00053362">
            <w:pPr>
              <w:spacing w:after="0" w:line="240" w:lineRule="auto"/>
              <w:jc w:val="center"/>
              <w:rPr>
                <w:rFonts w:ascii="Times New Roman" w:hAnsi="Times New Roman" w:cs="Times New Roman"/>
                <w:sz w:val="24"/>
                <w:szCs w:val="24"/>
              </w:rPr>
            </w:pPr>
            <w:r w:rsidRPr="00ED5828">
              <w:rPr>
                <w:rFonts w:ascii="Times New Roman" w:hAnsi="Times New Roman" w:cs="Times New Roman"/>
                <w:sz w:val="24"/>
                <w:szCs w:val="24"/>
              </w:rPr>
              <w:t>Центр социально-</w:t>
            </w:r>
            <w:r w:rsidRPr="00ED5828">
              <w:rPr>
                <w:rFonts w:ascii="Times New Roman" w:hAnsi="Times New Roman" w:cs="Times New Roman"/>
                <w:sz w:val="24"/>
                <w:szCs w:val="24"/>
              </w:rPr>
              <w:lastRenderedPageBreak/>
              <w:t>коммуникативного развития детей</w:t>
            </w:r>
          </w:p>
        </w:tc>
        <w:tc>
          <w:tcPr>
            <w:tcW w:w="7903" w:type="dxa"/>
          </w:tcPr>
          <w:p w14:paraId="32F5BE8D"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lastRenderedPageBreak/>
              <w:t xml:space="preserve">• Фотографии детей, семьи, семейные альбомы. </w:t>
            </w:r>
          </w:p>
          <w:p w14:paraId="189C045C"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lastRenderedPageBreak/>
              <w:t xml:space="preserve">• Фотографии, альбомы, отражающие жизнь группы и детской организации. </w:t>
            </w:r>
          </w:p>
          <w:p w14:paraId="34600ECC"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Наглядные пособия (книги, иллюстрации), отражающие разные занятия детей и взрослых. </w:t>
            </w:r>
          </w:p>
          <w:p w14:paraId="642465A0"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Картинки и фотографии, изображающие разные эмоциональные состояния людей (весёлый, грустный, смеющийся, плачущий, сердитый, удивлённый, испуганный и др.), их действия, различные житейские ситуации. </w:t>
            </w:r>
          </w:p>
          <w:p w14:paraId="635B89D5"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Наглядный материал и игрушки, способствующие развитию толерантности (картинки, куклы, изображающие представителей разных рас и национальностей; картинки, куклы, изображающие больных детей и животных и т.п.). </w:t>
            </w:r>
          </w:p>
          <w:p w14:paraId="49C3A0FF"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Аудио- и видеоматериалы о жизни детей и взрослых.</w:t>
            </w:r>
          </w:p>
        </w:tc>
      </w:tr>
      <w:tr w:rsidR="00B55E48" w:rsidRPr="00ED5828" w14:paraId="6BDF2245" w14:textId="77777777" w:rsidTr="00246F97">
        <w:tc>
          <w:tcPr>
            <w:tcW w:w="1668" w:type="dxa"/>
          </w:tcPr>
          <w:p w14:paraId="48CD299B" w14:textId="77777777" w:rsidR="00B55E48" w:rsidRPr="00ED5828" w:rsidRDefault="00B55E48" w:rsidP="00053362">
            <w:pPr>
              <w:spacing w:after="0" w:line="240" w:lineRule="auto"/>
              <w:jc w:val="center"/>
              <w:rPr>
                <w:rFonts w:ascii="Times New Roman" w:hAnsi="Times New Roman" w:cs="Times New Roman"/>
                <w:sz w:val="24"/>
                <w:szCs w:val="24"/>
              </w:rPr>
            </w:pPr>
            <w:r w:rsidRPr="00ED5828">
              <w:rPr>
                <w:rFonts w:ascii="Times New Roman" w:hAnsi="Times New Roman" w:cs="Times New Roman"/>
                <w:sz w:val="24"/>
                <w:szCs w:val="24"/>
              </w:rPr>
              <w:lastRenderedPageBreak/>
              <w:t>Центр изобразительной деятельности</w:t>
            </w:r>
          </w:p>
        </w:tc>
        <w:tc>
          <w:tcPr>
            <w:tcW w:w="7903" w:type="dxa"/>
          </w:tcPr>
          <w:p w14:paraId="01C1EC6A"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Книги с красочными иллюстрациями, репродукции. </w:t>
            </w:r>
          </w:p>
          <w:p w14:paraId="07974E77"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Альбомы с цветными фотографиями произведений декоративно-прикладного искусства. </w:t>
            </w:r>
          </w:p>
          <w:p w14:paraId="52A9E84C"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Альбомы с рисунками или фотографиями музыкальных инструментов. </w:t>
            </w:r>
          </w:p>
          <w:p w14:paraId="5B419DDD"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Фланелеграф. </w:t>
            </w:r>
          </w:p>
          <w:p w14:paraId="7F521846"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Стенд для демонстрации детских рисунков и поделок. </w:t>
            </w:r>
          </w:p>
          <w:p w14:paraId="0B7A3257"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Ёмкости для хранения материалов для изобразительной деятельности. </w:t>
            </w:r>
          </w:p>
          <w:p w14:paraId="69E9DF49"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Наборы цветных карандашей, фломастеров, разноцветных мелков (материалы должны быть пригодны для работы: карандаши отточены, фломастеры свежие). </w:t>
            </w:r>
          </w:p>
          <w:p w14:paraId="4C27EFC0"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Краски (гуашь, акварель, пищевые красители). </w:t>
            </w:r>
          </w:p>
          <w:p w14:paraId="332578BC"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Кисти для рисования, для клея (исправные и чистые). </w:t>
            </w:r>
          </w:p>
          <w:p w14:paraId="3F9591EC"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Палитра, ёмкости для воды, красок, клея. </w:t>
            </w:r>
          </w:p>
          <w:p w14:paraId="680BEB77"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Салфетки для вытирания рук и красок. </w:t>
            </w:r>
          </w:p>
          <w:p w14:paraId="2C55212D"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Глина, пластилин (не липнущий к рукам). </w:t>
            </w:r>
          </w:p>
          <w:p w14:paraId="58E6993B"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Печатки, губки, ватные тампоны для нанесения узоров. </w:t>
            </w:r>
          </w:p>
          <w:p w14:paraId="21915D21"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Трафареты для закрашивания. </w:t>
            </w:r>
          </w:p>
          <w:p w14:paraId="60AE75A8"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Доски для рисования мелками, подставки для работы с пластилином, глиной, тестом. </w:t>
            </w:r>
          </w:p>
          <w:p w14:paraId="1FE4907D"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Мольберты. </w:t>
            </w:r>
          </w:p>
          <w:p w14:paraId="1E87D8D0"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Фартуки и нарукавники для детей.</w:t>
            </w:r>
          </w:p>
          <w:p w14:paraId="5C956F63"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Бумага разных форматов, цветов и фактуры, картон для рисования и аппликаций</w:t>
            </w:r>
          </w:p>
        </w:tc>
      </w:tr>
      <w:tr w:rsidR="00B55E48" w:rsidRPr="00ED5828" w14:paraId="7F349DF8" w14:textId="77777777" w:rsidTr="00246F97">
        <w:tc>
          <w:tcPr>
            <w:tcW w:w="1668" w:type="dxa"/>
          </w:tcPr>
          <w:p w14:paraId="6A32B430" w14:textId="77777777" w:rsidR="00B55E48" w:rsidRPr="00ED5828" w:rsidRDefault="00B55E48" w:rsidP="00053362">
            <w:pPr>
              <w:spacing w:after="0" w:line="240" w:lineRule="auto"/>
              <w:jc w:val="center"/>
              <w:rPr>
                <w:rFonts w:ascii="Times New Roman" w:hAnsi="Times New Roman" w:cs="Times New Roman"/>
                <w:b/>
                <w:sz w:val="24"/>
                <w:szCs w:val="24"/>
              </w:rPr>
            </w:pPr>
            <w:r w:rsidRPr="00ED5828">
              <w:rPr>
                <w:rFonts w:ascii="Times New Roman" w:hAnsi="Times New Roman" w:cs="Times New Roman"/>
                <w:sz w:val="24"/>
                <w:szCs w:val="24"/>
              </w:rPr>
              <w:t>Центр музыкального развития детей</w:t>
            </w:r>
          </w:p>
        </w:tc>
        <w:tc>
          <w:tcPr>
            <w:tcW w:w="7903" w:type="dxa"/>
          </w:tcPr>
          <w:p w14:paraId="363790D8"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Музыкальные инструменты (пианино, баян, аккордеон, гитара).</w:t>
            </w:r>
          </w:p>
          <w:p w14:paraId="0CBC8E88"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Игрушечные музыкальные инструменты (бубны, барабаны, трещотки, треугольники, маракасы, ложки, колокольчики, дудочки, металлофоны, пианино). </w:t>
            </w:r>
          </w:p>
          <w:p w14:paraId="38B4A5A3"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Игрушки с фиксированной мелодией (музыкальные шкатулки, шарманки, электромузыкальные игрушки с наборами мелодий, звуковые книжки, открытки). </w:t>
            </w:r>
          </w:p>
          <w:p w14:paraId="05433AD5"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Аудиосредства (проигрыватель с набором пластинок, магнитофон, музыкальный центр; наборы дискет с записями музыкальных произведений). </w:t>
            </w:r>
          </w:p>
        </w:tc>
      </w:tr>
      <w:tr w:rsidR="00B55E48" w:rsidRPr="00ED5828" w14:paraId="39B49190" w14:textId="77777777" w:rsidTr="00246F97">
        <w:tc>
          <w:tcPr>
            <w:tcW w:w="1668" w:type="dxa"/>
          </w:tcPr>
          <w:p w14:paraId="209D33D3" w14:textId="77777777" w:rsidR="00B55E48" w:rsidRPr="00ED5828" w:rsidRDefault="00B55E48" w:rsidP="00053362">
            <w:pPr>
              <w:spacing w:after="0" w:line="240" w:lineRule="auto"/>
              <w:jc w:val="center"/>
              <w:rPr>
                <w:rFonts w:ascii="Times New Roman" w:hAnsi="Times New Roman" w:cs="Times New Roman"/>
                <w:b/>
                <w:sz w:val="24"/>
                <w:szCs w:val="24"/>
              </w:rPr>
            </w:pPr>
            <w:r w:rsidRPr="00ED5828">
              <w:rPr>
                <w:rFonts w:ascii="Times New Roman" w:hAnsi="Times New Roman" w:cs="Times New Roman"/>
                <w:sz w:val="24"/>
                <w:szCs w:val="24"/>
              </w:rPr>
              <w:t>Центр театрализованной деятельности</w:t>
            </w:r>
          </w:p>
        </w:tc>
        <w:tc>
          <w:tcPr>
            <w:tcW w:w="7903" w:type="dxa"/>
          </w:tcPr>
          <w:p w14:paraId="49D9DB87"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Оснащение для разыгрывания сценок и спектаклей (наборы кукол, игрушек—персонажей сказок, ширмы для кукольного спектакля, костюмы, маски, театральные атрибуты и пр.). </w:t>
            </w:r>
          </w:p>
          <w:p w14:paraId="45C79486"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Карнавальные костюмы, маски. </w:t>
            </w:r>
          </w:p>
          <w:p w14:paraId="1499A14A"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Фланелеграф с набором персонажей и декораций. </w:t>
            </w:r>
          </w:p>
          <w:p w14:paraId="64CD47BB"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lastRenderedPageBreak/>
              <w:t xml:space="preserve">• Различные виды театров (бибабо, настольный плоскостной, магнитный, теневой). </w:t>
            </w:r>
          </w:p>
          <w:p w14:paraId="3245C573"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Аудио-видео-средства для демонстрации детских спектаклей, мультфильмов.</w:t>
            </w:r>
          </w:p>
        </w:tc>
      </w:tr>
      <w:tr w:rsidR="00B55E48" w:rsidRPr="00ED5828" w14:paraId="35F04EA4" w14:textId="77777777" w:rsidTr="00246F97">
        <w:tc>
          <w:tcPr>
            <w:tcW w:w="1668" w:type="dxa"/>
          </w:tcPr>
          <w:p w14:paraId="5F411169" w14:textId="77777777" w:rsidR="00B55E48" w:rsidRPr="00ED5828" w:rsidRDefault="00B55E48" w:rsidP="00053362">
            <w:pPr>
              <w:spacing w:after="0" w:line="240" w:lineRule="auto"/>
              <w:jc w:val="center"/>
              <w:rPr>
                <w:rFonts w:ascii="Times New Roman" w:hAnsi="Times New Roman" w:cs="Times New Roman"/>
                <w:sz w:val="24"/>
                <w:szCs w:val="24"/>
              </w:rPr>
            </w:pPr>
            <w:r w:rsidRPr="00ED5828">
              <w:rPr>
                <w:rFonts w:ascii="Times New Roman" w:hAnsi="Times New Roman" w:cs="Times New Roman"/>
                <w:sz w:val="24"/>
                <w:szCs w:val="24"/>
              </w:rPr>
              <w:lastRenderedPageBreak/>
              <w:t>Центр физического развития детей</w:t>
            </w:r>
          </w:p>
        </w:tc>
        <w:tc>
          <w:tcPr>
            <w:tcW w:w="7903" w:type="dxa"/>
          </w:tcPr>
          <w:p w14:paraId="5E45C9A7"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i/>
                <w:sz w:val="24"/>
                <w:szCs w:val="24"/>
              </w:rPr>
              <w:t>Для двигательной активности</w:t>
            </w:r>
            <w:r w:rsidRPr="00ED5828">
              <w:rPr>
                <w:rFonts w:ascii="Times New Roman" w:hAnsi="Times New Roman" w:cs="Times New Roman"/>
                <w:sz w:val="24"/>
                <w:szCs w:val="24"/>
              </w:rPr>
              <w:t xml:space="preserve"> (ползания, лазания, ходьбы, бега, прыжков, побуждающие малышей залезать, подлезать, проползать, подползать, перешагивать, прыгать и пр.): </w:t>
            </w:r>
          </w:p>
          <w:p w14:paraId="3655E3B6"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Горки, лесенки, скамеечки, туннели. </w:t>
            </w:r>
          </w:p>
          <w:p w14:paraId="180D8101"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Домики. </w:t>
            </w:r>
          </w:p>
          <w:p w14:paraId="591ACC91"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Игрушки-качалки. </w:t>
            </w:r>
          </w:p>
          <w:p w14:paraId="7426C245"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Модульные сооружения различных форм, изготовленные из разных материалов. </w:t>
            </w:r>
          </w:p>
          <w:p w14:paraId="0DF7CAFA"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Верёвки</w:t>
            </w:r>
          </w:p>
          <w:p w14:paraId="7632A0AC"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Дорожки для ходьбы, задающие изменение направления движения. </w:t>
            </w:r>
          </w:p>
          <w:p w14:paraId="0F4AEE1C"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Массажные дорожки и коврики с разным покрытием. </w:t>
            </w:r>
          </w:p>
          <w:p w14:paraId="489D52F5"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«Сухой бассейн». </w:t>
            </w:r>
          </w:p>
          <w:p w14:paraId="56844FFA"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Мини-маты. </w:t>
            </w:r>
          </w:p>
          <w:p w14:paraId="2CFD14E5"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Трёхколёсные велосипеды. </w:t>
            </w:r>
          </w:p>
          <w:p w14:paraId="04175E53"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Мини-стадионы. </w:t>
            </w:r>
          </w:p>
          <w:p w14:paraId="0F8A546C"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i/>
                <w:sz w:val="24"/>
                <w:szCs w:val="24"/>
              </w:rPr>
              <w:t>Для развития мелкой и крупной моторики</w:t>
            </w:r>
            <w:r w:rsidRPr="00ED5828">
              <w:rPr>
                <w:rFonts w:ascii="Times New Roman" w:hAnsi="Times New Roman" w:cs="Times New Roman"/>
                <w:sz w:val="24"/>
                <w:szCs w:val="24"/>
              </w:rPr>
              <w:t xml:space="preserve">: </w:t>
            </w:r>
          </w:p>
          <w:p w14:paraId="48D56489"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Мячи разных размеров, в том числе массажные. </w:t>
            </w:r>
          </w:p>
          <w:p w14:paraId="3D7EC98A"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Кегли. </w:t>
            </w:r>
          </w:p>
          <w:p w14:paraId="440690F1"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Обручи, кольца. </w:t>
            </w:r>
          </w:p>
          <w:p w14:paraId="4AF35746"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Игрушки, которые можно катать, толкать. </w:t>
            </w:r>
          </w:p>
          <w:p w14:paraId="7467FD94"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Разноцветные предметы различной формы для нанизывания. </w:t>
            </w:r>
          </w:p>
          <w:p w14:paraId="54781F36"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Доски с пазами, крючочками, стержнями и молоточками. </w:t>
            </w:r>
          </w:p>
          <w:p w14:paraId="1F522B9E"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Специальные приспособления — стенды, тренажёры, предназначенные для развития разнообразных движений кисти руки и пальцев (застёжки-молнии, пуговицы и петли, крючки, шнуровки и др.). </w:t>
            </w:r>
          </w:p>
          <w:p w14:paraId="2E600D70"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Коробки с разными крышками и прорезями, копилки.</w:t>
            </w:r>
          </w:p>
        </w:tc>
      </w:tr>
      <w:tr w:rsidR="00B55E48" w:rsidRPr="00ED5828" w14:paraId="25E3E3AD" w14:textId="77777777" w:rsidTr="00246F97">
        <w:tc>
          <w:tcPr>
            <w:tcW w:w="1668" w:type="dxa"/>
          </w:tcPr>
          <w:p w14:paraId="5F05B1F5" w14:textId="77777777" w:rsidR="00B55E48" w:rsidRPr="00ED5828" w:rsidRDefault="00B55E48" w:rsidP="00053362">
            <w:pPr>
              <w:spacing w:after="0" w:line="240" w:lineRule="auto"/>
              <w:jc w:val="center"/>
              <w:rPr>
                <w:rFonts w:ascii="Times New Roman" w:hAnsi="Times New Roman" w:cs="Times New Roman"/>
                <w:sz w:val="24"/>
                <w:szCs w:val="24"/>
              </w:rPr>
            </w:pPr>
            <w:r w:rsidRPr="00ED5828">
              <w:rPr>
                <w:rFonts w:ascii="Times New Roman" w:hAnsi="Times New Roman" w:cs="Times New Roman"/>
                <w:sz w:val="24"/>
                <w:szCs w:val="24"/>
              </w:rPr>
              <w:t>Центр процессуальных и сюжетных игр</w:t>
            </w:r>
          </w:p>
        </w:tc>
        <w:tc>
          <w:tcPr>
            <w:tcW w:w="7903" w:type="dxa"/>
          </w:tcPr>
          <w:p w14:paraId="7888EFAC"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Игрушки-персонажи: куклы разных размеров в одежде, которую можно снимать и надевать, куклы-голыши, антропоморфные животные из разных материалов. </w:t>
            </w:r>
          </w:p>
          <w:p w14:paraId="385F9A5D"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Стационарная и настольная кукольная мебель (столики, стульчики, скамеечки, шкаф, кроватки и пр.). </w:t>
            </w:r>
          </w:p>
          <w:p w14:paraId="46B1A572"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Стационарные и настольные наборы «кухня» (плита, стол, холодильник, буфет, дощечки для нарезания продуктов и пр.). </w:t>
            </w:r>
          </w:p>
          <w:p w14:paraId="2824E114"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Игрушки для разыгрывания различных сюжетов: кормления кукол (посуда, столовые приборы); укладывания спать (подушечки, простынки, одеяльца); купания (ванночки, флаконы, губки, салфетки); лечения (игрушечные наборы, в которые входят градусник, шприц, трубочка для прослушивания, кусочки ваты, бинтик и пр.); прогулок (коляски с подушечкой и одеяльцем, машинки); уборки (губка, мыло, мисочка или раковина, совок, веничек, салфетки); игры в «парикмахерскую» (зеркало, расчёска, ленточки, флаконы); игры в «магазин» (весы, игрушечный калькулятор, касса, «деньги», муляжи продуктов и др.); игры в «цирк» (заводные игрушки: обезьянка, курочка, заяц с барабаном, дюймовочка; куклы-рукавички, маски); игры в «солдатиков» (соответствующие наборы игрушек) и др. </w:t>
            </w:r>
          </w:p>
          <w:p w14:paraId="29DB8DDD"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Строительные наборы для изготовления мебели, домов, дорожек и пр. </w:t>
            </w:r>
          </w:p>
          <w:p w14:paraId="66DE29B4"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lastRenderedPageBreak/>
              <w:t xml:space="preserve">• Машины разных размеров, цветов и назначения («скорая помощь», пожарная машина, грузовики, легковые автомобили, гоночные машинки, подъёмный кран, самолёты, кораблики, поезд, трамвай, троллейбус и пр.). </w:t>
            </w:r>
          </w:p>
          <w:p w14:paraId="73F2D719"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Детские телефоны. </w:t>
            </w:r>
          </w:p>
          <w:p w14:paraId="4632CBD3"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Предметы-заместители в коробках (кубики, палочки, шишки, жёлуди, шарики, детали пирамидок и конструкторов, фигурные катушки и пр.). </w:t>
            </w:r>
          </w:p>
          <w:p w14:paraId="25C22D4E"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Крупные модули для строительства машин, поездов, домов и пр. </w:t>
            </w:r>
          </w:p>
          <w:p w14:paraId="2550C009"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Большие и маленькие коробки с прорезями в виде окон, из которых также можно устраивать поезда, туннели, дома и пр.</w:t>
            </w:r>
          </w:p>
        </w:tc>
      </w:tr>
      <w:tr w:rsidR="00B55E48" w:rsidRPr="00ED5828" w14:paraId="0F55A17A" w14:textId="77777777" w:rsidTr="00246F97">
        <w:tc>
          <w:tcPr>
            <w:tcW w:w="1668" w:type="dxa"/>
          </w:tcPr>
          <w:p w14:paraId="32A2257C" w14:textId="77777777" w:rsidR="00B55E48" w:rsidRPr="00ED5828" w:rsidRDefault="00B55E48" w:rsidP="00053362">
            <w:pPr>
              <w:spacing w:after="0" w:line="240" w:lineRule="auto"/>
              <w:jc w:val="center"/>
              <w:rPr>
                <w:rFonts w:ascii="Times New Roman" w:hAnsi="Times New Roman" w:cs="Times New Roman"/>
                <w:sz w:val="24"/>
                <w:szCs w:val="24"/>
              </w:rPr>
            </w:pPr>
            <w:r w:rsidRPr="00ED5828">
              <w:rPr>
                <w:rFonts w:ascii="Times New Roman" w:hAnsi="Times New Roman" w:cs="Times New Roman"/>
                <w:sz w:val="24"/>
                <w:szCs w:val="24"/>
              </w:rPr>
              <w:lastRenderedPageBreak/>
              <w:t>Оборудование и игрушки для детской площадки</w:t>
            </w:r>
          </w:p>
        </w:tc>
        <w:tc>
          <w:tcPr>
            <w:tcW w:w="7903" w:type="dxa"/>
          </w:tcPr>
          <w:p w14:paraId="1184E462"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Песочница. </w:t>
            </w:r>
          </w:p>
          <w:p w14:paraId="323A5161"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Скамейки. </w:t>
            </w:r>
          </w:p>
          <w:p w14:paraId="0250BE8C"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Горка. </w:t>
            </w:r>
          </w:p>
          <w:p w14:paraId="6EAABF32"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Качели. </w:t>
            </w:r>
          </w:p>
          <w:p w14:paraId="2775E62A"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Велосипеды. </w:t>
            </w:r>
          </w:p>
          <w:p w14:paraId="710BB38B"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Санки. </w:t>
            </w:r>
          </w:p>
          <w:p w14:paraId="68F3D6FA"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Игрушки для двигательной активности: мячи, тележки, игрушки для толкания. </w:t>
            </w:r>
          </w:p>
          <w:p w14:paraId="6D8B1BD8"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Игрушки для игр в песочнице (ведёрки, формочки, лопатки, совочки). </w:t>
            </w:r>
          </w:p>
          <w:p w14:paraId="0CB8244F"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Оборудование и игрушки для игр с водой в летнее время года (надувной бассейн, тазики для воды, плавающие игрушки пр.)</w:t>
            </w:r>
          </w:p>
        </w:tc>
      </w:tr>
    </w:tbl>
    <w:p w14:paraId="63207054" w14:textId="77777777" w:rsidR="00B55E48" w:rsidRPr="00ED5828" w:rsidRDefault="00B55E48" w:rsidP="00053362">
      <w:pPr>
        <w:pStyle w:val="a8"/>
        <w:spacing w:after="0" w:line="240" w:lineRule="auto"/>
        <w:ind w:left="1080"/>
        <w:jc w:val="center"/>
        <w:rPr>
          <w:rFonts w:ascii="Times New Roman" w:hAnsi="Times New Roman" w:cs="Times New Roman"/>
          <w:b/>
          <w:sz w:val="24"/>
          <w:szCs w:val="24"/>
        </w:rPr>
      </w:pPr>
      <w:r w:rsidRPr="00ED5828">
        <w:rPr>
          <w:rFonts w:ascii="Times New Roman" w:hAnsi="Times New Roman" w:cs="Times New Roman"/>
          <w:b/>
          <w:sz w:val="24"/>
          <w:szCs w:val="24"/>
        </w:rPr>
        <w:t>Средняя группа (3-5 лет), Старшая группа (5-7 лет)</w:t>
      </w:r>
    </w:p>
    <w:tbl>
      <w:tblPr>
        <w:tblStyle w:val="ab"/>
        <w:tblW w:w="0" w:type="auto"/>
        <w:tblLayout w:type="fixed"/>
        <w:tblLook w:val="04A0" w:firstRow="1" w:lastRow="0" w:firstColumn="1" w:lastColumn="0" w:noHBand="0" w:noVBand="1"/>
      </w:tblPr>
      <w:tblGrid>
        <w:gridCol w:w="1668"/>
        <w:gridCol w:w="7903"/>
      </w:tblGrid>
      <w:tr w:rsidR="00B55E48" w:rsidRPr="00ED5828" w14:paraId="4FA390AC" w14:textId="77777777" w:rsidTr="000860FE">
        <w:tc>
          <w:tcPr>
            <w:tcW w:w="1668" w:type="dxa"/>
          </w:tcPr>
          <w:p w14:paraId="6E822A64" w14:textId="77777777" w:rsidR="00B55E48" w:rsidRPr="00ED5828" w:rsidRDefault="00B55E48" w:rsidP="00053362">
            <w:pPr>
              <w:spacing w:after="0" w:line="240" w:lineRule="auto"/>
              <w:jc w:val="center"/>
              <w:rPr>
                <w:rFonts w:ascii="Times New Roman" w:hAnsi="Times New Roman" w:cs="Times New Roman"/>
                <w:b/>
                <w:sz w:val="24"/>
                <w:szCs w:val="24"/>
              </w:rPr>
            </w:pPr>
            <w:r w:rsidRPr="00ED5828">
              <w:rPr>
                <w:rFonts w:ascii="Times New Roman" w:hAnsi="Times New Roman" w:cs="Times New Roman"/>
                <w:b/>
                <w:sz w:val="24"/>
                <w:szCs w:val="24"/>
              </w:rPr>
              <w:t>Мини-центры</w:t>
            </w:r>
          </w:p>
        </w:tc>
        <w:tc>
          <w:tcPr>
            <w:tcW w:w="7903" w:type="dxa"/>
          </w:tcPr>
          <w:p w14:paraId="12A14367" w14:textId="77777777" w:rsidR="00B55E48" w:rsidRPr="00ED5828" w:rsidRDefault="00B55E48" w:rsidP="00053362">
            <w:pPr>
              <w:spacing w:after="0" w:line="240" w:lineRule="auto"/>
              <w:jc w:val="center"/>
              <w:rPr>
                <w:rFonts w:ascii="Times New Roman" w:hAnsi="Times New Roman" w:cs="Times New Roman"/>
                <w:b/>
                <w:sz w:val="24"/>
                <w:szCs w:val="24"/>
              </w:rPr>
            </w:pPr>
            <w:r w:rsidRPr="00ED5828">
              <w:rPr>
                <w:rFonts w:ascii="Times New Roman" w:hAnsi="Times New Roman" w:cs="Times New Roman"/>
                <w:b/>
                <w:sz w:val="24"/>
                <w:szCs w:val="24"/>
              </w:rPr>
              <w:t>Виды материалов и оборудования</w:t>
            </w:r>
          </w:p>
        </w:tc>
      </w:tr>
      <w:tr w:rsidR="00B55E48" w:rsidRPr="00ED5828" w14:paraId="1719F08F" w14:textId="77777777" w:rsidTr="000860FE">
        <w:tc>
          <w:tcPr>
            <w:tcW w:w="1668" w:type="dxa"/>
          </w:tcPr>
          <w:p w14:paraId="50F1F08C" w14:textId="77777777" w:rsidR="00B55E48" w:rsidRPr="00ED5828" w:rsidRDefault="00B55E48" w:rsidP="00053362">
            <w:pPr>
              <w:spacing w:after="0" w:line="240" w:lineRule="auto"/>
              <w:jc w:val="center"/>
              <w:rPr>
                <w:rFonts w:ascii="Times New Roman" w:hAnsi="Times New Roman" w:cs="Times New Roman"/>
                <w:sz w:val="24"/>
                <w:szCs w:val="24"/>
              </w:rPr>
            </w:pPr>
            <w:r w:rsidRPr="00ED5828">
              <w:rPr>
                <w:rFonts w:ascii="Times New Roman" w:hAnsi="Times New Roman" w:cs="Times New Roman"/>
                <w:sz w:val="24"/>
                <w:szCs w:val="24"/>
              </w:rPr>
              <w:t>Мини-центры социально– коммуникативного развития</w:t>
            </w:r>
          </w:p>
        </w:tc>
        <w:tc>
          <w:tcPr>
            <w:tcW w:w="7903" w:type="dxa"/>
          </w:tcPr>
          <w:p w14:paraId="6CA6116F"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b/>
                <w:sz w:val="24"/>
                <w:szCs w:val="24"/>
              </w:rPr>
              <w:t>Мини-центр «Островок безопасности»</w:t>
            </w:r>
            <w:r w:rsidRPr="00ED5828">
              <w:rPr>
                <w:rFonts w:ascii="Times New Roman" w:hAnsi="Times New Roman" w:cs="Times New Roman"/>
                <w:sz w:val="24"/>
                <w:szCs w:val="24"/>
              </w:rPr>
              <w:t xml:space="preserve"> </w:t>
            </w:r>
          </w:p>
          <w:p w14:paraId="39F7C2B7"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Настольные игры и атрибуты по профилактике ДТП и ПДД, дорожные знаки, жезл, литература о правилах дорожного движения, , «Первая помощь» и др., дидактические игры, модели транспорта разных видов, цветов и размеров, сборные модели транспорта, фигурки людей и животных, военная техника. </w:t>
            </w:r>
          </w:p>
          <w:p w14:paraId="70F5B5D4"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b/>
                <w:sz w:val="24"/>
                <w:szCs w:val="24"/>
              </w:rPr>
              <w:t>Зона отдыха и уединения</w:t>
            </w:r>
            <w:r w:rsidRPr="00ED5828">
              <w:rPr>
                <w:rFonts w:ascii="Times New Roman" w:hAnsi="Times New Roman" w:cs="Times New Roman"/>
                <w:sz w:val="24"/>
                <w:szCs w:val="24"/>
              </w:rPr>
              <w:t xml:space="preserve"> - наборы мягкой мебели, карточки групповых правил. </w:t>
            </w:r>
          </w:p>
          <w:p w14:paraId="1D4D6D92" w14:textId="77777777" w:rsidR="00B55E48" w:rsidRPr="00ED5828" w:rsidRDefault="00B55E48" w:rsidP="00053362">
            <w:pPr>
              <w:spacing w:after="0" w:line="240" w:lineRule="auto"/>
              <w:rPr>
                <w:rFonts w:ascii="Times New Roman" w:hAnsi="Times New Roman" w:cs="Times New Roman"/>
                <w:b/>
                <w:sz w:val="24"/>
                <w:szCs w:val="24"/>
              </w:rPr>
            </w:pPr>
            <w:r w:rsidRPr="00ED5828">
              <w:rPr>
                <w:rFonts w:ascii="Times New Roman" w:hAnsi="Times New Roman" w:cs="Times New Roman"/>
                <w:b/>
                <w:sz w:val="24"/>
                <w:szCs w:val="24"/>
              </w:rPr>
              <w:t>Мини-центр «В гостях у сказки»</w:t>
            </w:r>
            <w:r w:rsidRPr="00ED5828">
              <w:rPr>
                <w:rFonts w:ascii="Times New Roman" w:hAnsi="Times New Roman" w:cs="Times New Roman"/>
                <w:sz w:val="24"/>
                <w:szCs w:val="24"/>
              </w:rPr>
              <w:t xml:space="preserve">: Оснащен разнообразными маски и атрибуты, разные виды театров для возможности импровизировать, организовывать и проигрывать спектакли. </w:t>
            </w:r>
          </w:p>
          <w:p w14:paraId="3E712EB7"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b/>
                <w:sz w:val="24"/>
                <w:szCs w:val="24"/>
              </w:rPr>
              <w:t>Мини-центр сюжетно-ролевых игр</w:t>
            </w:r>
            <w:r w:rsidRPr="00ED5828">
              <w:rPr>
                <w:rFonts w:ascii="Times New Roman" w:hAnsi="Times New Roman" w:cs="Times New Roman"/>
                <w:sz w:val="24"/>
                <w:szCs w:val="24"/>
              </w:rPr>
              <w:t xml:space="preserve"> оснащен сюжетно ролевыми играми по возрасту. Имеются в наличии: для мальчиков: макет автотрека, модели транспорта разных видов, цветов и размеров, фигурки солдатиков. Фигурки животных, военная техника; для девочек: куклы, комплекты одежды для кукол, наборы игрушек, мебели и посуды</w:t>
            </w:r>
          </w:p>
        </w:tc>
      </w:tr>
      <w:tr w:rsidR="00B55E48" w:rsidRPr="00ED5828" w14:paraId="6098095E" w14:textId="77777777" w:rsidTr="000860FE">
        <w:tc>
          <w:tcPr>
            <w:tcW w:w="1668" w:type="dxa"/>
          </w:tcPr>
          <w:p w14:paraId="592E5BC4" w14:textId="77777777" w:rsidR="00B55E48" w:rsidRPr="00ED5828" w:rsidRDefault="00B55E48" w:rsidP="00053362">
            <w:pPr>
              <w:spacing w:after="0" w:line="240" w:lineRule="auto"/>
              <w:jc w:val="center"/>
              <w:rPr>
                <w:rFonts w:ascii="Times New Roman" w:hAnsi="Times New Roman" w:cs="Times New Roman"/>
                <w:sz w:val="24"/>
                <w:szCs w:val="24"/>
              </w:rPr>
            </w:pPr>
            <w:r w:rsidRPr="00ED5828">
              <w:rPr>
                <w:rFonts w:ascii="Times New Roman" w:hAnsi="Times New Roman" w:cs="Times New Roman"/>
                <w:sz w:val="24"/>
                <w:szCs w:val="24"/>
              </w:rPr>
              <w:t>Мини-центр конструктивных и развивающих игр</w:t>
            </w:r>
          </w:p>
        </w:tc>
        <w:tc>
          <w:tcPr>
            <w:tcW w:w="7903" w:type="dxa"/>
          </w:tcPr>
          <w:p w14:paraId="6283426C"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Оснащены разными видами конструкторов, в том числе – Лего. Конструкторы деревянные и пластмассовые, магнитные, металлические с разными способами крепления деталей, силуэты, картинки, альбомы, конструктивные карты, простейшие чертежи, опорные схемы, необходимые для игр и культурных практик материалы и инструменты. Строительный материал, крупногабаритный модульный, деревянный и пластмассовый, напольный и настольный конструкторы. Дидактические игры на соотнесение предметов, геометрических фигур по цвету, размеру и группировка их по 1-2 признакам, игры на раскладывание в ряд с чередованием геометрических фигур, предметов по размеру, цвету, нанизывание бус на шнур, рамки-вкладыши, геометрическая мозаика, геометрическое лото, игры с алгоритмами; игры «Логические кубики», «Составь куб» серия «Сложи узор», «Волшебный куб», «Сложи </w:t>
            </w:r>
            <w:r w:rsidRPr="00ED5828">
              <w:rPr>
                <w:rFonts w:ascii="Times New Roman" w:hAnsi="Times New Roman" w:cs="Times New Roman"/>
                <w:sz w:val="24"/>
                <w:szCs w:val="24"/>
              </w:rPr>
              <w:lastRenderedPageBreak/>
              <w:t>картинку», «Логика», игры на понимание символики, схематичности и условности, модели. Дидактический материал по сенсорному развитию, настольно-печатные игры</w:t>
            </w:r>
          </w:p>
        </w:tc>
      </w:tr>
      <w:tr w:rsidR="00B55E48" w:rsidRPr="00ED5828" w14:paraId="7D3F7400" w14:textId="77777777" w:rsidTr="000860FE">
        <w:tc>
          <w:tcPr>
            <w:tcW w:w="1668" w:type="dxa"/>
          </w:tcPr>
          <w:p w14:paraId="43AC36B6" w14:textId="77777777" w:rsidR="00B55E48" w:rsidRPr="00ED5828" w:rsidRDefault="00B55E48" w:rsidP="00053362">
            <w:pPr>
              <w:spacing w:after="0" w:line="240" w:lineRule="auto"/>
              <w:jc w:val="center"/>
              <w:rPr>
                <w:rFonts w:ascii="Times New Roman" w:hAnsi="Times New Roman" w:cs="Times New Roman"/>
                <w:sz w:val="24"/>
                <w:szCs w:val="24"/>
              </w:rPr>
            </w:pPr>
            <w:r w:rsidRPr="00ED5828">
              <w:rPr>
                <w:rFonts w:ascii="Times New Roman" w:hAnsi="Times New Roman" w:cs="Times New Roman"/>
                <w:sz w:val="24"/>
                <w:szCs w:val="24"/>
              </w:rPr>
              <w:lastRenderedPageBreak/>
              <w:t>Мини-центр детского экспериментирования</w:t>
            </w:r>
          </w:p>
        </w:tc>
        <w:tc>
          <w:tcPr>
            <w:tcW w:w="7903" w:type="dxa"/>
          </w:tcPr>
          <w:p w14:paraId="40BBBC9C"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Оборудование для познавательно-исследовательской деятельности: природный материал – песок, глина, камешки, различные семена и плоды, сыпучие продукты, ёмкости разной вместимости, ложки, палочки, воронки, колбы, увеличительные лупы, баночки, пробирки, пинцеты, фартуки, весы и др. Экологические игры, наглядный материал, книги о растительном и животном мире, энциклопедии, карты, атласы, глобус. Комнатные растения для ознакомления детей в соответствии с возрастом. Центр воды и песка: стол для игр с водой и песком, кинетический песок, формочки, фигурки животных и людей, игрушки для игр с водой</w:t>
            </w:r>
          </w:p>
        </w:tc>
      </w:tr>
      <w:tr w:rsidR="00B55E48" w:rsidRPr="00ED5828" w14:paraId="3CDBB1F2" w14:textId="77777777" w:rsidTr="000860FE">
        <w:tc>
          <w:tcPr>
            <w:tcW w:w="1668" w:type="dxa"/>
          </w:tcPr>
          <w:p w14:paraId="06522136" w14:textId="77777777" w:rsidR="00B55E48" w:rsidRPr="00ED5828" w:rsidRDefault="00B55E48" w:rsidP="00053362">
            <w:pPr>
              <w:spacing w:after="0" w:line="240" w:lineRule="auto"/>
              <w:jc w:val="center"/>
              <w:rPr>
                <w:rFonts w:ascii="Times New Roman" w:hAnsi="Times New Roman" w:cs="Times New Roman"/>
                <w:sz w:val="24"/>
                <w:szCs w:val="24"/>
              </w:rPr>
            </w:pPr>
            <w:r w:rsidRPr="00ED5828">
              <w:rPr>
                <w:rFonts w:ascii="Times New Roman" w:hAnsi="Times New Roman" w:cs="Times New Roman"/>
                <w:sz w:val="24"/>
                <w:szCs w:val="24"/>
              </w:rPr>
              <w:t>Мини-центр природы</w:t>
            </w:r>
          </w:p>
        </w:tc>
        <w:tc>
          <w:tcPr>
            <w:tcW w:w="7903" w:type="dxa"/>
          </w:tcPr>
          <w:p w14:paraId="17D0B5D0"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Материалы на экологическую тематику календари природы, комнатные растения в соответствии с возрастными рекомендациями и паспорта растений, сезонные материалы (муляжи, плакаты, иллюстрации, макеты, коллекции), материалы и оборудование для проведение элементарных опытов и исследовательской деятельности, инвентарь для трудовой деятельности, природный и бросовый материал</w:t>
            </w:r>
          </w:p>
        </w:tc>
      </w:tr>
      <w:tr w:rsidR="00B55E48" w:rsidRPr="00ED5828" w14:paraId="0FFC0C43" w14:textId="77777777" w:rsidTr="000860FE">
        <w:tc>
          <w:tcPr>
            <w:tcW w:w="1668" w:type="dxa"/>
          </w:tcPr>
          <w:p w14:paraId="53467265" w14:textId="77777777" w:rsidR="00B55E48" w:rsidRPr="00ED5828" w:rsidRDefault="00B55E48" w:rsidP="00053362">
            <w:pPr>
              <w:spacing w:after="0" w:line="240" w:lineRule="auto"/>
              <w:jc w:val="center"/>
              <w:rPr>
                <w:rFonts w:ascii="Times New Roman" w:hAnsi="Times New Roman" w:cs="Times New Roman"/>
                <w:sz w:val="24"/>
                <w:szCs w:val="24"/>
              </w:rPr>
            </w:pPr>
            <w:r w:rsidRPr="00ED5828">
              <w:rPr>
                <w:rFonts w:ascii="Times New Roman" w:hAnsi="Times New Roman" w:cs="Times New Roman"/>
                <w:sz w:val="24"/>
                <w:szCs w:val="24"/>
              </w:rPr>
              <w:t>Мини-центр краеведения</w:t>
            </w:r>
          </w:p>
        </w:tc>
        <w:tc>
          <w:tcPr>
            <w:tcW w:w="7903" w:type="dxa"/>
          </w:tcPr>
          <w:p w14:paraId="509F7298"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Государственная символика России, Ярославской области, города Пошехонье, образцы русских костюмов, фотоиллюстрации и предметы народно – прикладного искусства, предметы русского быта, материалы по краеведению.</w:t>
            </w:r>
          </w:p>
        </w:tc>
      </w:tr>
      <w:tr w:rsidR="00B55E48" w:rsidRPr="00ED5828" w14:paraId="14DF2E24" w14:textId="77777777" w:rsidTr="000860FE">
        <w:tc>
          <w:tcPr>
            <w:tcW w:w="1668" w:type="dxa"/>
          </w:tcPr>
          <w:p w14:paraId="536F0E0D" w14:textId="77777777" w:rsidR="00B55E48" w:rsidRPr="00ED5828" w:rsidRDefault="00B55E48" w:rsidP="00053362">
            <w:pPr>
              <w:spacing w:after="0" w:line="240" w:lineRule="auto"/>
              <w:jc w:val="center"/>
              <w:rPr>
                <w:rFonts w:ascii="Times New Roman" w:hAnsi="Times New Roman" w:cs="Times New Roman"/>
                <w:sz w:val="24"/>
                <w:szCs w:val="24"/>
              </w:rPr>
            </w:pPr>
            <w:r w:rsidRPr="00ED5828">
              <w:rPr>
                <w:rFonts w:ascii="Times New Roman" w:hAnsi="Times New Roman" w:cs="Times New Roman"/>
                <w:sz w:val="24"/>
                <w:szCs w:val="24"/>
              </w:rPr>
              <w:t>Мини-центр для речевого развития, в том числе книжный мини центр</w:t>
            </w:r>
          </w:p>
        </w:tc>
        <w:tc>
          <w:tcPr>
            <w:tcW w:w="7903" w:type="dxa"/>
          </w:tcPr>
          <w:p w14:paraId="667AECE6"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Портреты детских писателей (русских, зарубежных) детская художественная литература в соответствии с возрастом детей, энциклопедии, познавательная литература, подборка русских народных сказок, сказок зарубежных писателей, стихотворений и фольклорный материал. Для составления описательных рассказов имеются большие мягкие игрушки, куклы, с учетом гендерного развития и набором одежды по временам года. Дидактический демонстрационный и раздаточный материал по направлению речевого развития, развивающие, дидактические игры по речевому развитию дошкольников, атрибуты для дыхательной гимнастики</w:t>
            </w:r>
          </w:p>
        </w:tc>
      </w:tr>
      <w:tr w:rsidR="00B55E48" w:rsidRPr="00ED5828" w14:paraId="7C626A9A" w14:textId="77777777" w:rsidTr="000860FE">
        <w:tc>
          <w:tcPr>
            <w:tcW w:w="1668" w:type="dxa"/>
          </w:tcPr>
          <w:p w14:paraId="50F9D4D9" w14:textId="77777777" w:rsidR="00B55E48" w:rsidRPr="00ED5828" w:rsidRDefault="00B55E48" w:rsidP="00053362">
            <w:pPr>
              <w:spacing w:after="0" w:line="240" w:lineRule="auto"/>
              <w:jc w:val="center"/>
              <w:rPr>
                <w:rFonts w:ascii="Times New Roman" w:hAnsi="Times New Roman" w:cs="Times New Roman"/>
                <w:sz w:val="24"/>
                <w:szCs w:val="24"/>
              </w:rPr>
            </w:pPr>
            <w:r w:rsidRPr="00ED5828">
              <w:rPr>
                <w:rFonts w:ascii="Times New Roman" w:hAnsi="Times New Roman" w:cs="Times New Roman"/>
                <w:sz w:val="24"/>
                <w:szCs w:val="24"/>
              </w:rPr>
              <w:t>Центры творчества</w:t>
            </w:r>
          </w:p>
        </w:tc>
        <w:tc>
          <w:tcPr>
            <w:tcW w:w="7903" w:type="dxa"/>
          </w:tcPr>
          <w:p w14:paraId="1B676466"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b/>
                <w:sz w:val="24"/>
                <w:szCs w:val="24"/>
              </w:rPr>
              <w:t>Мини-центр «Акварелька»</w:t>
            </w:r>
            <w:r w:rsidRPr="00ED5828">
              <w:rPr>
                <w:rFonts w:ascii="Times New Roman" w:hAnsi="Times New Roman" w:cs="Times New Roman"/>
                <w:sz w:val="24"/>
                <w:szCs w:val="24"/>
              </w:rPr>
              <w:t xml:space="preserve"> </w:t>
            </w:r>
          </w:p>
          <w:p w14:paraId="68834F2E"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Оснащен различными средствами изобразительной деятельности: кистями, красками (гуашь, акварель,), мелками (восковыми, пастелью, школьными), фломастерами, печатками, клеем, бумагой, картоном, пластилином, оборудованием для лепки и аппликации, ножницами, пооперационными картами для организации культурных практик, тематическими книгами, иллюстрациями, буклетами по видам народной росписи, продуктами детского творчества, шаблонами, дидактическими играми: «Составь узор», «Узнай роспись и назови», «Собери сервиз», «Составь картину». В группах организуются выставки детских работ. </w:t>
            </w:r>
          </w:p>
          <w:p w14:paraId="10818569"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b/>
                <w:sz w:val="24"/>
                <w:szCs w:val="24"/>
              </w:rPr>
              <w:t>Мини-центр «До-ми-соль-ка»</w:t>
            </w:r>
            <w:r w:rsidRPr="00ED5828">
              <w:rPr>
                <w:rFonts w:ascii="Times New Roman" w:hAnsi="Times New Roman" w:cs="Times New Roman"/>
                <w:sz w:val="24"/>
                <w:szCs w:val="24"/>
              </w:rPr>
              <w:t xml:space="preserve"> </w:t>
            </w:r>
          </w:p>
          <w:p w14:paraId="53E7BD9F"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Оснащён различными музыкальными инструментами (погремушки ложки, барабан, бубен, металлофон, колокольчики), маски, атрибуты к сказкам и песням для инсценирования, дидактические игры. Наглядный дидактический материал «Музыкальные инструменты», «Расскажите детям о музыкальных инструментах». «знаменитые композиторы</w:t>
            </w:r>
          </w:p>
        </w:tc>
      </w:tr>
      <w:tr w:rsidR="00B55E48" w:rsidRPr="00ED5828" w14:paraId="2149C29F" w14:textId="77777777" w:rsidTr="000860FE">
        <w:tc>
          <w:tcPr>
            <w:tcW w:w="1668" w:type="dxa"/>
          </w:tcPr>
          <w:p w14:paraId="66A0A116" w14:textId="77777777" w:rsidR="00B55E48" w:rsidRPr="00ED5828" w:rsidRDefault="00B55E48" w:rsidP="00053362">
            <w:pPr>
              <w:spacing w:after="0" w:line="240" w:lineRule="auto"/>
              <w:jc w:val="center"/>
              <w:rPr>
                <w:rFonts w:ascii="Times New Roman" w:hAnsi="Times New Roman" w:cs="Times New Roman"/>
                <w:sz w:val="24"/>
                <w:szCs w:val="24"/>
              </w:rPr>
            </w:pPr>
            <w:r w:rsidRPr="00ED5828">
              <w:rPr>
                <w:rFonts w:ascii="Times New Roman" w:hAnsi="Times New Roman" w:cs="Times New Roman"/>
                <w:sz w:val="24"/>
                <w:szCs w:val="24"/>
              </w:rPr>
              <w:t>Центр здоровья и спортивных игр в группе</w:t>
            </w:r>
          </w:p>
        </w:tc>
        <w:tc>
          <w:tcPr>
            <w:tcW w:w="7903" w:type="dxa"/>
          </w:tcPr>
          <w:p w14:paraId="3B50AEAC"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Оснащён играми, оборудованием для спортивных игр и оздоровительных практик: пособиями, нестандартным оборудованием , скакалками, мячами, флажками, массажёрами, дорожками здоровья, методическим и демонстрационным материалом, настольными играми и др.</w:t>
            </w:r>
          </w:p>
        </w:tc>
      </w:tr>
    </w:tbl>
    <w:p w14:paraId="25BC01D7" w14:textId="5502F561" w:rsidR="00B55E48" w:rsidRPr="00ED5828" w:rsidRDefault="00B55E48" w:rsidP="00053362">
      <w:pPr>
        <w:spacing w:after="0" w:line="240" w:lineRule="auto"/>
        <w:rPr>
          <w:rFonts w:ascii="Times New Roman" w:hAnsi="Times New Roman" w:cs="Times New Roman"/>
          <w:sz w:val="24"/>
          <w:szCs w:val="24"/>
        </w:rPr>
      </w:pPr>
    </w:p>
    <w:p w14:paraId="6D8C63ED" w14:textId="0DFE2F97" w:rsidR="007B6FF5" w:rsidRPr="00ED5828" w:rsidRDefault="007B6FF5" w:rsidP="00053362">
      <w:pPr>
        <w:spacing w:after="0" w:line="240" w:lineRule="auto"/>
        <w:rPr>
          <w:rFonts w:ascii="Times New Roman" w:hAnsi="Times New Roman" w:cs="Times New Roman"/>
          <w:sz w:val="24"/>
          <w:szCs w:val="24"/>
        </w:rPr>
      </w:pPr>
    </w:p>
    <w:p w14:paraId="6B746049" w14:textId="51373533" w:rsidR="007B6FF5" w:rsidRPr="00ED5828" w:rsidRDefault="007B6FF5" w:rsidP="00053362">
      <w:pPr>
        <w:spacing w:after="0" w:line="240" w:lineRule="auto"/>
        <w:rPr>
          <w:rFonts w:ascii="Times New Roman" w:hAnsi="Times New Roman" w:cs="Times New Roman"/>
          <w:sz w:val="24"/>
          <w:szCs w:val="24"/>
        </w:rPr>
      </w:pPr>
    </w:p>
    <w:p w14:paraId="4E00C968" w14:textId="4E1E639B" w:rsidR="007B6FF5" w:rsidRPr="00ED5828" w:rsidRDefault="007B6FF5" w:rsidP="00053362">
      <w:pPr>
        <w:spacing w:after="0" w:line="240" w:lineRule="auto"/>
        <w:rPr>
          <w:rFonts w:ascii="Times New Roman" w:hAnsi="Times New Roman" w:cs="Times New Roman"/>
          <w:sz w:val="24"/>
          <w:szCs w:val="24"/>
        </w:rPr>
      </w:pPr>
    </w:p>
    <w:p w14:paraId="7EE01808" w14:textId="08E0C60A" w:rsidR="007B6FF5" w:rsidRPr="00ED5828" w:rsidRDefault="007B6FF5" w:rsidP="00053362">
      <w:pPr>
        <w:spacing w:after="0" w:line="240" w:lineRule="auto"/>
        <w:rPr>
          <w:rFonts w:ascii="Times New Roman" w:hAnsi="Times New Roman" w:cs="Times New Roman"/>
          <w:sz w:val="24"/>
          <w:szCs w:val="24"/>
        </w:rPr>
      </w:pPr>
    </w:p>
    <w:p w14:paraId="321A19D8" w14:textId="77777777" w:rsidR="007B6FF5" w:rsidRPr="00ED5828" w:rsidRDefault="007B6FF5" w:rsidP="00053362">
      <w:pPr>
        <w:spacing w:after="0" w:line="240" w:lineRule="auto"/>
        <w:rPr>
          <w:rFonts w:ascii="Times New Roman" w:hAnsi="Times New Roman" w:cs="Times New Roman"/>
          <w:sz w:val="24"/>
          <w:szCs w:val="24"/>
        </w:rPr>
      </w:pPr>
    </w:p>
    <w:p w14:paraId="5A06EE39" w14:textId="3C240643" w:rsidR="00B55E48" w:rsidRPr="00ED5828" w:rsidRDefault="00B55E48" w:rsidP="00053362">
      <w:pPr>
        <w:pStyle w:val="1"/>
        <w:numPr>
          <w:ilvl w:val="2"/>
          <w:numId w:val="3"/>
        </w:numPr>
        <w:spacing w:before="0" w:line="240" w:lineRule="auto"/>
        <w:rPr>
          <w:rFonts w:ascii="Times New Roman" w:hAnsi="Times New Roman" w:cs="Times New Roman"/>
          <w:b/>
          <w:bCs/>
          <w:sz w:val="24"/>
          <w:szCs w:val="24"/>
        </w:rPr>
      </w:pPr>
      <w:bookmarkStart w:id="545" w:name="_Toc159930610"/>
      <w:r w:rsidRPr="00ED5828">
        <w:rPr>
          <w:rFonts w:ascii="Times New Roman" w:hAnsi="Times New Roman" w:cs="Times New Roman"/>
          <w:b/>
          <w:bCs/>
          <w:sz w:val="24"/>
          <w:szCs w:val="24"/>
        </w:rPr>
        <w:t>Материально - техническое обеспечение Программы образования, обеспеченность методическими материалами и средствами обучения и воспитания</w:t>
      </w:r>
      <w:bookmarkEnd w:id="545"/>
    </w:p>
    <w:p w14:paraId="18FF1D31" w14:textId="0BB80E5F" w:rsidR="000860FE" w:rsidRPr="00ED5828" w:rsidRDefault="000860FE" w:rsidP="00053362">
      <w:pPr>
        <w:spacing w:after="0" w:line="240" w:lineRule="auto"/>
        <w:ind w:firstLine="284"/>
        <w:rPr>
          <w:rFonts w:ascii="Times New Roman" w:hAnsi="Times New Roman" w:cs="Times New Roman"/>
          <w:sz w:val="24"/>
          <w:szCs w:val="24"/>
        </w:rPr>
      </w:pPr>
      <w:r w:rsidRPr="00ED5828">
        <w:rPr>
          <w:rFonts w:ascii="Times New Roman" w:hAnsi="Times New Roman" w:cs="Times New Roman"/>
          <w:sz w:val="24"/>
          <w:szCs w:val="24"/>
        </w:rPr>
        <w:t xml:space="preserve">Созданные материально-технические условия обеспечивают возможность достижения воспитанниками планируемых результатов освоения Программы, выполнение требований санитарно-эпидемиологических правил и нормативов, пожарной безопасности и электробезопасности, охрану здоровья воспитанников и охране труда работников, позволяют достичь обозначенные цели и выполнить поставленные задачи. В МДБОУ </w:t>
      </w:r>
      <w:r w:rsidR="005A171A" w:rsidRPr="00ED5828">
        <w:rPr>
          <w:rFonts w:ascii="Times New Roman" w:hAnsi="Times New Roman" w:cs="Times New Roman"/>
          <w:sz w:val="24"/>
          <w:szCs w:val="24"/>
        </w:rPr>
        <w:t>Д</w:t>
      </w:r>
      <w:r w:rsidRPr="00ED5828">
        <w:rPr>
          <w:rFonts w:ascii="Times New Roman" w:hAnsi="Times New Roman" w:cs="Times New Roman"/>
          <w:sz w:val="24"/>
          <w:szCs w:val="24"/>
        </w:rPr>
        <w:t>етский сад №7 «Улыбка» г. Пошехонье 3 групповые ячейки. В состав каждой групповой ячейки входит: игровая, спальная, приемная- раздевальная комната, туалетная. Кроме того, для организации образовательной работы с детьми в МДБОУ имеются следующие помещения: - музыкальный /физкультурный зал - 1; кабинет дополнительного образования - 1; - методический кабинет-1; музейная комната - 1. Каждое помещение укомплектовано соответствующей мебелью общего назначения, игровой и мягкой мебелью, необходимым оборудованием</w:t>
      </w:r>
    </w:p>
    <w:p w14:paraId="33D10241" w14:textId="60A46659" w:rsidR="000860FE" w:rsidRPr="00ED5828" w:rsidRDefault="000860FE" w:rsidP="00053362">
      <w:pPr>
        <w:spacing w:after="0" w:line="240" w:lineRule="auto"/>
        <w:ind w:firstLine="284"/>
        <w:rPr>
          <w:rFonts w:ascii="Times New Roman" w:hAnsi="Times New Roman" w:cs="Times New Roman"/>
          <w:sz w:val="24"/>
          <w:szCs w:val="24"/>
        </w:rPr>
      </w:pPr>
      <w:r w:rsidRPr="00ED5828">
        <w:rPr>
          <w:rFonts w:ascii="Times New Roman" w:hAnsi="Times New Roman" w:cs="Times New Roman"/>
          <w:sz w:val="24"/>
          <w:szCs w:val="24"/>
        </w:rPr>
        <w:t xml:space="preserve">Материально-техническое обеспечение образовательного процесса в ДОО соответствует государственным и местным требованиям и нормам. </w:t>
      </w:r>
    </w:p>
    <w:p w14:paraId="114D85D0" w14:textId="4718C862" w:rsidR="000860FE" w:rsidRPr="00ED5828" w:rsidRDefault="00246F97" w:rsidP="00246F97">
      <w:pPr>
        <w:spacing w:after="0" w:line="240" w:lineRule="auto"/>
        <w:ind w:left="360"/>
        <w:jc w:val="right"/>
        <w:rPr>
          <w:rFonts w:ascii="Times New Roman" w:hAnsi="Times New Roman" w:cs="Times New Roman"/>
          <w:i/>
          <w:sz w:val="24"/>
          <w:szCs w:val="24"/>
          <w:u w:val="single"/>
        </w:rPr>
      </w:pPr>
      <w:r w:rsidRPr="00ED5828">
        <w:rPr>
          <w:rFonts w:ascii="Times New Roman" w:hAnsi="Times New Roman" w:cs="Times New Roman"/>
          <w:i/>
          <w:sz w:val="24"/>
          <w:szCs w:val="24"/>
          <w:u w:val="single"/>
        </w:rPr>
        <w:t>Таблица 23</w:t>
      </w:r>
    </w:p>
    <w:tbl>
      <w:tblPr>
        <w:tblStyle w:val="ab"/>
        <w:tblW w:w="0" w:type="auto"/>
        <w:tblLook w:val="04A0" w:firstRow="1" w:lastRow="0" w:firstColumn="1" w:lastColumn="0" w:noHBand="0" w:noVBand="1"/>
      </w:tblPr>
      <w:tblGrid>
        <w:gridCol w:w="2405"/>
        <w:gridCol w:w="6940"/>
      </w:tblGrid>
      <w:tr w:rsidR="000860FE" w:rsidRPr="00ED5828" w14:paraId="63D33B8D" w14:textId="77777777" w:rsidTr="000860FE">
        <w:tc>
          <w:tcPr>
            <w:tcW w:w="2405" w:type="dxa"/>
          </w:tcPr>
          <w:p w14:paraId="4BDCC517" w14:textId="5868C5F2" w:rsidR="000860FE" w:rsidRPr="00ED5828" w:rsidRDefault="000860FE" w:rsidP="00053362">
            <w:pPr>
              <w:spacing w:after="0" w:line="240" w:lineRule="auto"/>
              <w:rPr>
                <w:rFonts w:ascii="Times New Roman" w:hAnsi="Times New Roman" w:cs="Times New Roman"/>
                <w:b/>
                <w:bCs/>
                <w:sz w:val="24"/>
                <w:szCs w:val="24"/>
              </w:rPr>
            </w:pPr>
            <w:r w:rsidRPr="00ED5828">
              <w:rPr>
                <w:rFonts w:ascii="Times New Roman" w:hAnsi="Times New Roman" w:cs="Times New Roman"/>
                <w:b/>
                <w:bCs/>
                <w:sz w:val="24"/>
                <w:szCs w:val="24"/>
              </w:rPr>
              <w:t>Образовательные области (Направления развития детей)</w:t>
            </w:r>
          </w:p>
        </w:tc>
        <w:tc>
          <w:tcPr>
            <w:tcW w:w="6940" w:type="dxa"/>
          </w:tcPr>
          <w:p w14:paraId="6F81DB9E" w14:textId="2B6D6BE7" w:rsidR="000860FE" w:rsidRPr="00ED5828" w:rsidRDefault="000860FE" w:rsidP="00053362">
            <w:pPr>
              <w:spacing w:after="0" w:line="240" w:lineRule="auto"/>
              <w:rPr>
                <w:rFonts w:ascii="Times New Roman" w:hAnsi="Times New Roman" w:cs="Times New Roman"/>
                <w:b/>
                <w:bCs/>
                <w:sz w:val="24"/>
                <w:szCs w:val="24"/>
              </w:rPr>
            </w:pPr>
            <w:r w:rsidRPr="00ED5828">
              <w:rPr>
                <w:rFonts w:ascii="Times New Roman" w:hAnsi="Times New Roman" w:cs="Times New Roman"/>
                <w:b/>
                <w:bCs/>
                <w:sz w:val="24"/>
                <w:szCs w:val="24"/>
              </w:rPr>
              <w:t>Наименование помещений, основной перечень оборудования</w:t>
            </w:r>
          </w:p>
        </w:tc>
      </w:tr>
      <w:tr w:rsidR="000860FE" w:rsidRPr="00ED5828" w14:paraId="3BADC1A9" w14:textId="77777777" w:rsidTr="000860FE">
        <w:tc>
          <w:tcPr>
            <w:tcW w:w="2405" w:type="dxa"/>
          </w:tcPr>
          <w:p w14:paraId="39A07381" w14:textId="049AA7EB" w:rsidR="000860FE" w:rsidRPr="00ED5828" w:rsidRDefault="000860FE"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Физическое развитие</w:t>
            </w:r>
          </w:p>
        </w:tc>
        <w:tc>
          <w:tcPr>
            <w:tcW w:w="6940" w:type="dxa"/>
          </w:tcPr>
          <w:p w14:paraId="018E243E" w14:textId="77777777" w:rsidR="000950ED" w:rsidRPr="00ED5828" w:rsidRDefault="000860FE" w:rsidP="00053362">
            <w:pPr>
              <w:spacing w:after="0" w:line="240" w:lineRule="auto"/>
              <w:rPr>
                <w:rFonts w:ascii="Times New Roman" w:hAnsi="Times New Roman" w:cs="Times New Roman"/>
                <w:sz w:val="24"/>
                <w:szCs w:val="24"/>
              </w:rPr>
            </w:pPr>
            <w:r w:rsidRPr="00ED5828">
              <w:rPr>
                <w:rFonts w:ascii="Times New Roman" w:hAnsi="Times New Roman" w:cs="Times New Roman"/>
                <w:b/>
                <w:bCs/>
                <w:sz w:val="24"/>
                <w:szCs w:val="24"/>
              </w:rPr>
              <w:t>Физкультурный зал:</w:t>
            </w:r>
            <w:r w:rsidRPr="00ED5828">
              <w:rPr>
                <w:rFonts w:ascii="Times New Roman" w:hAnsi="Times New Roman" w:cs="Times New Roman"/>
                <w:sz w:val="24"/>
                <w:szCs w:val="24"/>
              </w:rPr>
              <w:t xml:space="preserve"> Мячи разного размера (для метания, мягконабивные, для различных видов спорта), шведская стенка, обручи, стойки-конусы, кегли, канаты, раздаточный материал (флажки, ленты, бубны, колокольчики и др.), оборудование для различных видов спорта), скамейки, мягкие модули, маты, кегли, спортивный комплекс, музыкальный центр. </w:t>
            </w:r>
          </w:p>
          <w:p w14:paraId="5B7BE930" w14:textId="472F6DA5" w:rsidR="000860FE" w:rsidRPr="00ED5828" w:rsidRDefault="000860FE" w:rsidP="00053362">
            <w:pPr>
              <w:spacing w:after="0" w:line="240" w:lineRule="auto"/>
              <w:rPr>
                <w:rFonts w:ascii="Times New Roman" w:hAnsi="Times New Roman" w:cs="Times New Roman"/>
                <w:sz w:val="24"/>
                <w:szCs w:val="24"/>
              </w:rPr>
            </w:pPr>
            <w:r w:rsidRPr="00ED5828">
              <w:rPr>
                <w:rFonts w:ascii="Times New Roman" w:hAnsi="Times New Roman" w:cs="Times New Roman"/>
                <w:b/>
                <w:bCs/>
                <w:sz w:val="24"/>
                <w:szCs w:val="24"/>
              </w:rPr>
              <w:t>В группах</w:t>
            </w:r>
            <w:r w:rsidRPr="00ED5828">
              <w:rPr>
                <w:rFonts w:ascii="Times New Roman" w:hAnsi="Times New Roman" w:cs="Times New Roman"/>
                <w:sz w:val="24"/>
                <w:szCs w:val="24"/>
              </w:rPr>
              <w:t xml:space="preserve"> имеется инвентарь и оборудование для физической активности детей, массажа (спортивный инвентарь, массажные коврики и т.п.).</w:t>
            </w:r>
          </w:p>
        </w:tc>
      </w:tr>
      <w:tr w:rsidR="000860FE" w:rsidRPr="00ED5828" w14:paraId="4DF6D407" w14:textId="77777777" w:rsidTr="000860FE">
        <w:tc>
          <w:tcPr>
            <w:tcW w:w="2405" w:type="dxa"/>
          </w:tcPr>
          <w:p w14:paraId="13EB4777" w14:textId="1D5B7FB4" w:rsidR="000860FE" w:rsidRPr="00ED5828" w:rsidRDefault="000860FE"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Художественно - эстетическое развитие: художественное развитие</w:t>
            </w:r>
          </w:p>
        </w:tc>
        <w:tc>
          <w:tcPr>
            <w:tcW w:w="6940" w:type="dxa"/>
          </w:tcPr>
          <w:p w14:paraId="2B357414" w14:textId="18EC957C" w:rsidR="000950ED" w:rsidRPr="00ED5828" w:rsidRDefault="000860FE" w:rsidP="00053362">
            <w:pPr>
              <w:spacing w:after="0" w:line="240" w:lineRule="auto"/>
              <w:rPr>
                <w:rFonts w:ascii="Times New Roman" w:hAnsi="Times New Roman" w:cs="Times New Roman"/>
                <w:sz w:val="24"/>
                <w:szCs w:val="24"/>
              </w:rPr>
            </w:pPr>
            <w:r w:rsidRPr="00ED5828">
              <w:rPr>
                <w:rFonts w:ascii="Times New Roman" w:hAnsi="Times New Roman" w:cs="Times New Roman"/>
                <w:b/>
                <w:bCs/>
                <w:sz w:val="24"/>
                <w:szCs w:val="24"/>
              </w:rPr>
              <w:t>Музыкальный зал</w:t>
            </w:r>
            <w:r w:rsidR="000950ED" w:rsidRPr="00ED5828">
              <w:rPr>
                <w:rFonts w:ascii="Times New Roman" w:hAnsi="Times New Roman" w:cs="Times New Roman"/>
                <w:b/>
                <w:bCs/>
                <w:sz w:val="24"/>
                <w:szCs w:val="24"/>
              </w:rPr>
              <w:t>:</w:t>
            </w:r>
            <w:r w:rsidR="000950ED" w:rsidRPr="00ED5828">
              <w:rPr>
                <w:rFonts w:ascii="Times New Roman" w:hAnsi="Times New Roman" w:cs="Times New Roman"/>
                <w:sz w:val="24"/>
                <w:szCs w:val="24"/>
              </w:rPr>
              <w:t xml:space="preserve"> имеются</w:t>
            </w:r>
            <w:r w:rsidRPr="00ED5828">
              <w:rPr>
                <w:rFonts w:ascii="Times New Roman" w:hAnsi="Times New Roman" w:cs="Times New Roman"/>
                <w:sz w:val="24"/>
                <w:szCs w:val="24"/>
              </w:rPr>
              <w:t xml:space="preserve"> музыкальные инструменты (фортепиано), музыкальный центр, проектор, экран, ноутбук, детские и взрослые стулья, наборы детских инструментов, портреты композиторов, CD и DVD – картотека, детские музыкальные инструменты (бубны, погремушки, металлофоны и др.). Имеются музыкально-дидактические игры и пособия (в том числе альбомы, открытки, слайды и др.). </w:t>
            </w:r>
          </w:p>
          <w:p w14:paraId="44215641" w14:textId="75327167" w:rsidR="000860FE" w:rsidRPr="00ED5828" w:rsidRDefault="000860FE" w:rsidP="00053362">
            <w:pPr>
              <w:spacing w:after="0" w:line="240" w:lineRule="auto"/>
              <w:rPr>
                <w:rFonts w:ascii="Times New Roman" w:hAnsi="Times New Roman" w:cs="Times New Roman"/>
                <w:sz w:val="24"/>
                <w:szCs w:val="24"/>
              </w:rPr>
            </w:pPr>
            <w:r w:rsidRPr="00ED5828">
              <w:rPr>
                <w:rFonts w:ascii="Times New Roman" w:hAnsi="Times New Roman" w:cs="Times New Roman"/>
                <w:b/>
                <w:bCs/>
                <w:sz w:val="24"/>
                <w:szCs w:val="24"/>
              </w:rPr>
              <w:t>В группах</w:t>
            </w:r>
            <w:r w:rsidRPr="00ED5828">
              <w:rPr>
                <w:rFonts w:ascii="Times New Roman" w:hAnsi="Times New Roman" w:cs="Times New Roman"/>
                <w:sz w:val="24"/>
                <w:szCs w:val="24"/>
              </w:rPr>
              <w:t xml:space="preserve"> оборудованы музыкальные центры, имеется фонотека и музыкальные игрушки. В свободном доступе для детей находятся необходимые материалы для рисования, лепки и 230 аппликации, художественного труда (бумага разных видов, форматов и цветов, пластилин, краски, кисти, карандаши, цветные мелки, природный и бросовый материал, др.). Имеются разнообразные виды театров (би-ба-бо, теневой, настольный и др.). Имеется разнообразное оснащение для разыгрывания </w:t>
            </w:r>
            <w:r w:rsidRPr="00ED5828">
              <w:rPr>
                <w:rFonts w:ascii="Times New Roman" w:hAnsi="Times New Roman" w:cs="Times New Roman"/>
                <w:sz w:val="24"/>
                <w:szCs w:val="24"/>
              </w:rPr>
              <w:lastRenderedPageBreak/>
              <w:t>сценок и спектаклей (наборы кукол, ширмы для кукольного театра, костюмы, маски, театральные атрибуты и пр.). Имеется мелкий (настольный) и крупный (напольный) строительные материалы, имеются разнообразные конструкторы (деревянные, металлические, пластмассовые, с различными способами соединения деталей), а также мозаики, танграмы, разрезные картинки, бросовый и природный материал для художественного конструирования.</w:t>
            </w:r>
          </w:p>
        </w:tc>
      </w:tr>
      <w:tr w:rsidR="000860FE" w:rsidRPr="00ED5828" w14:paraId="52B41303" w14:textId="77777777" w:rsidTr="000860FE">
        <w:tc>
          <w:tcPr>
            <w:tcW w:w="2405" w:type="dxa"/>
          </w:tcPr>
          <w:p w14:paraId="1130F746" w14:textId="5B1B8D5E" w:rsidR="000860FE" w:rsidRPr="00ED5828" w:rsidRDefault="000860FE"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lastRenderedPageBreak/>
              <w:t>Познавательное развитие</w:t>
            </w:r>
          </w:p>
        </w:tc>
        <w:tc>
          <w:tcPr>
            <w:tcW w:w="6940" w:type="dxa"/>
          </w:tcPr>
          <w:p w14:paraId="4371861A" w14:textId="77777777" w:rsidR="000950ED" w:rsidRPr="00ED5828" w:rsidRDefault="000860FE" w:rsidP="00053362">
            <w:pPr>
              <w:spacing w:after="0" w:line="240" w:lineRule="auto"/>
              <w:rPr>
                <w:rFonts w:ascii="Times New Roman" w:hAnsi="Times New Roman" w:cs="Times New Roman"/>
                <w:sz w:val="24"/>
                <w:szCs w:val="24"/>
              </w:rPr>
            </w:pPr>
            <w:r w:rsidRPr="00ED5828">
              <w:rPr>
                <w:rFonts w:ascii="Times New Roman" w:hAnsi="Times New Roman" w:cs="Times New Roman"/>
                <w:b/>
                <w:bCs/>
                <w:sz w:val="24"/>
                <w:szCs w:val="24"/>
              </w:rPr>
              <w:t>Методический кабинет</w:t>
            </w:r>
            <w:r w:rsidRPr="00ED5828">
              <w:rPr>
                <w:rFonts w:ascii="Times New Roman" w:hAnsi="Times New Roman" w:cs="Times New Roman"/>
                <w:sz w:val="24"/>
                <w:szCs w:val="24"/>
              </w:rPr>
              <w:t xml:space="preserve"> Библиотека методической литературы по всем разделам программы. Диагностический инструментарий, наглядный и демонстрационный материал, игрушки, пособия, дидактические игры, раздаточный материал, практический материал для изобразительной деятельности, ручного труда, компьютер, принтер, МФУ. Имеются подборки книг и открыток, комплекты репродукций, знакомящие с историей, культурой, трудом, бытом разных народов, с техническими достижениями человечества. </w:t>
            </w:r>
          </w:p>
          <w:p w14:paraId="1E8AED08" w14:textId="37D00C38" w:rsidR="000860FE" w:rsidRPr="00ED5828" w:rsidRDefault="000860FE" w:rsidP="00053362">
            <w:pPr>
              <w:spacing w:after="0" w:line="240" w:lineRule="auto"/>
              <w:rPr>
                <w:rFonts w:ascii="Times New Roman" w:hAnsi="Times New Roman" w:cs="Times New Roman"/>
                <w:sz w:val="24"/>
                <w:szCs w:val="24"/>
              </w:rPr>
            </w:pPr>
            <w:r w:rsidRPr="00ED5828">
              <w:rPr>
                <w:rFonts w:ascii="Times New Roman" w:hAnsi="Times New Roman" w:cs="Times New Roman"/>
                <w:b/>
                <w:bCs/>
                <w:sz w:val="24"/>
                <w:szCs w:val="24"/>
              </w:rPr>
              <w:t>В группах</w:t>
            </w:r>
            <w:r w:rsidRPr="00ED5828">
              <w:rPr>
                <w:rFonts w:ascii="Times New Roman" w:hAnsi="Times New Roman" w:cs="Times New Roman"/>
                <w:sz w:val="24"/>
                <w:szCs w:val="24"/>
              </w:rPr>
              <w:t xml:space="preserve"> созданы условия для развития экологической культуры детей: имеются наглядные пособия, иллюстративный материал для развития экологической культуры (альбомы, наборы картин, муляжи, дидактические игры и пр.), уголки природы (комнатные растения), центры познавательной активности (имеется демонстрационный и раздаточный материал для обучения детей счету, развитию представлений о величине предметов и их форме, а также материал и оборудование для формирования у детей представлений о числе и количестве), центр книг.</w:t>
            </w:r>
          </w:p>
        </w:tc>
      </w:tr>
      <w:tr w:rsidR="000860FE" w:rsidRPr="00ED5828" w14:paraId="0915DDA5" w14:textId="77777777" w:rsidTr="000860FE">
        <w:tc>
          <w:tcPr>
            <w:tcW w:w="2405" w:type="dxa"/>
          </w:tcPr>
          <w:p w14:paraId="614A4263" w14:textId="57EF735A" w:rsidR="000860FE" w:rsidRPr="00ED5828" w:rsidRDefault="000860FE"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Речевое развитие</w:t>
            </w:r>
          </w:p>
        </w:tc>
        <w:tc>
          <w:tcPr>
            <w:tcW w:w="6940" w:type="dxa"/>
          </w:tcPr>
          <w:p w14:paraId="78E1CA2B" w14:textId="4D26BB23" w:rsidR="000860FE" w:rsidRPr="00ED5828" w:rsidRDefault="000860FE" w:rsidP="00053362">
            <w:pPr>
              <w:spacing w:after="0" w:line="240" w:lineRule="auto"/>
              <w:rPr>
                <w:rFonts w:ascii="Times New Roman" w:hAnsi="Times New Roman" w:cs="Times New Roman"/>
                <w:sz w:val="24"/>
                <w:szCs w:val="24"/>
              </w:rPr>
            </w:pPr>
            <w:r w:rsidRPr="00ED5828">
              <w:rPr>
                <w:rFonts w:ascii="Times New Roman" w:hAnsi="Times New Roman" w:cs="Times New Roman"/>
                <w:b/>
                <w:bCs/>
                <w:sz w:val="24"/>
                <w:szCs w:val="24"/>
              </w:rPr>
              <w:t>В группах</w:t>
            </w:r>
            <w:r w:rsidRPr="00ED5828">
              <w:rPr>
                <w:rFonts w:ascii="Times New Roman" w:hAnsi="Times New Roman" w:cs="Times New Roman"/>
                <w:sz w:val="24"/>
                <w:szCs w:val="24"/>
              </w:rPr>
              <w:t xml:space="preserve"> имеются библиотеки и центры театрализации</w:t>
            </w:r>
          </w:p>
        </w:tc>
      </w:tr>
      <w:tr w:rsidR="000860FE" w:rsidRPr="00ED5828" w14:paraId="189A1511" w14:textId="77777777" w:rsidTr="000860FE">
        <w:tc>
          <w:tcPr>
            <w:tcW w:w="2405" w:type="dxa"/>
          </w:tcPr>
          <w:p w14:paraId="26E4A689" w14:textId="41E4C9A1" w:rsidR="000860FE" w:rsidRPr="00ED5828" w:rsidRDefault="000860FE"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Социально-коммуникативное</w:t>
            </w:r>
          </w:p>
        </w:tc>
        <w:tc>
          <w:tcPr>
            <w:tcW w:w="6940" w:type="dxa"/>
          </w:tcPr>
          <w:p w14:paraId="6C814F67" w14:textId="77777777" w:rsidR="000950ED" w:rsidRPr="00ED5828" w:rsidRDefault="000860FE" w:rsidP="00053362">
            <w:pPr>
              <w:spacing w:after="0" w:line="240" w:lineRule="auto"/>
              <w:rPr>
                <w:rFonts w:ascii="Times New Roman" w:hAnsi="Times New Roman" w:cs="Times New Roman"/>
                <w:sz w:val="24"/>
                <w:szCs w:val="24"/>
              </w:rPr>
            </w:pPr>
            <w:r w:rsidRPr="00ED5828">
              <w:rPr>
                <w:rFonts w:ascii="Times New Roman" w:hAnsi="Times New Roman" w:cs="Times New Roman"/>
                <w:b/>
                <w:bCs/>
                <w:sz w:val="24"/>
                <w:szCs w:val="24"/>
              </w:rPr>
              <w:t>Кабинет дополнительного образования (</w:t>
            </w:r>
            <w:r w:rsidR="000950ED" w:rsidRPr="00ED5828">
              <w:rPr>
                <w:rFonts w:ascii="Times New Roman" w:hAnsi="Times New Roman" w:cs="Times New Roman"/>
                <w:b/>
                <w:bCs/>
                <w:sz w:val="24"/>
                <w:szCs w:val="24"/>
              </w:rPr>
              <w:t>центр педагога-психолога)</w:t>
            </w:r>
            <w:r w:rsidRPr="00ED5828">
              <w:rPr>
                <w:rFonts w:ascii="Times New Roman" w:hAnsi="Times New Roman" w:cs="Times New Roman"/>
                <w:sz w:val="24"/>
                <w:szCs w:val="24"/>
              </w:rPr>
              <w:t xml:space="preserve"> Детская мебель, дидактический, раздаточный и демонстрационный материал. </w:t>
            </w:r>
          </w:p>
          <w:p w14:paraId="2CD593F6" w14:textId="0D6421E5" w:rsidR="000860FE" w:rsidRPr="00ED5828" w:rsidRDefault="000860FE" w:rsidP="00053362">
            <w:pPr>
              <w:spacing w:after="0" w:line="240" w:lineRule="auto"/>
              <w:rPr>
                <w:rFonts w:ascii="Times New Roman" w:hAnsi="Times New Roman" w:cs="Times New Roman"/>
                <w:sz w:val="24"/>
                <w:szCs w:val="24"/>
              </w:rPr>
            </w:pPr>
            <w:r w:rsidRPr="00ED5828">
              <w:rPr>
                <w:rFonts w:ascii="Times New Roman" w:hAnsi="Times New Roman" w:cs="Times New Roman"/>
                <w:b/>
                <w:bCs/>
                <w:sz w:val="24"/>
                <w:szCs w:val="24"/>
              </w:rPr>
              <w:t>В группах</w:t>
            </w:r>
            <w:r w:rsidRPr="00ED5828">
              <w:rPr>
                <w:rFonts w:ascii="Times New Roman" w:hAnsi="Times New Roman" w:cs="Times New Roman"/>
                <w:sz w:val="24"/>
                <w:szCs w:val="24"/>
              </w:rPr>
              <w:t xml:space="preserve"> имеются атрибуты, элементы костюмов для сюжетно-ролевых, режиссерских игр, игр</w:t>
            </w:r>
            <w:r w:rsidR="008D04A5" w:rsidRPr="00ED5828">
              <w:rPr>
                <w:rFonts w:ascii="Times New Roman" w:hAnsi="Times New Roman" w:cs="Times New Roman"/>
                <w:sz w:val="24"/>
                <w:szCs w:val="24"/>
              </w:rPr>
              <w:t>-</w:t>
            </w:r>
            <w:r w:rsidRPr="00ED5828">
              <w:rPr>
                <w:rFonts w:ascii="Times New Roman" w:hAnsi="Times New Roman" w:cs="Times New Roman"/>
                <w:sz w:val="24"/>
                <w:szCs w:val="24"/>
              </w:rPr>
              <w:t>драматизаций, а также материал для их изготовлени</w:t>
            </w:r>
          </w:p>
        </w:tc>
      </w:tr>
    </w:tbl>
    <w:p w14:paraId="322FC31D" w14:textId="77777777" w:rsidR="000860FE" w:rsidRPr="00ED5828" w:rsidRDefault="000860FE" w:rsidP="00053362">
      <w:pPr>
        <w:spacing w:after="0" w:line="240" w:lineRule="auto"/>
        <w:ind w:firstLine="284"/>
        <w:rPr>
          <w:rFonts w:ascii="Times New Roman" w:hAnsi="Times New Roman" w:cs="Times New Roman"/>
          <w:sz w:val="24"/>
          <w:szCs w:val="24"/>
        </w:rPr>
      </w:pPr>
    </w:p>
    <w:p w14:paraId="74505353" w14:textId="1CCC417A" w:rsidR="000860FE" w:rsidRPr="00ED5828" w:rsidRDefault="000860FE" w:rsidP="00053362">
      <w:pPr>
        <w:spacing w:after="0" w:line="240" w:lineRule="auto"/>
        <w:jc w:val="center"/>
        <w:rPr>
          <w:rFonts w:ascii="Times New Roman" w:hAnsi="Times New Roman" w:cs="Times New Roman"/>
          <w:b/>
          <w:sz w:val="24"/>
          <w:szCs w:val="24"/>
        </w:rPr>
      </w:pPr>
      <w:r w:rsidRPr="00ED5828">
        <w:rPr>
          <w:rFonts w:ascii="Times New Roman" w:hAnsi="Times New Roman" w:cs="Times New Roman"/>
          <w:b/>
          <w:sz w:val="24"/>
          <w:szCs w:val="24"/>
        </w:rPr>
        <w:t>Технические средства реализации Программы</w:t>
      </w:r>
    </w:p>
    <w:p w14:paraId="79D35032" w14:textId="54012C11" w:rsidR="00246F97" w:rsidRPr="00ED5828" w:rsidRDefault="00246F97" w:rsidP="00246F97">
      <w:pPr>
        <w:spacing w:after="0" w:line="240" w:lineRule="auto"/>
        <w:ind w:left="360"/>
        <w:jc w:val="right"/>
        <w:rPr>
          <w:rFonts w:ascii="Times New Roman" w:hAnsi="Times New Roman" w:cs="Times New Roman"/>
          <w:i/>
          <w:sz w:val="24"/>
          <w:szCs w:val="24"/>
          <w:u w:val="single"/>
        </w:rPr>
      </w:pPr>
      <w:r w:rsidRPr="00ED5828">
        <w:rPr>
          <w:rFonts w:ascii="Times New Roman" w:hAnsi="Times New Roman" w:cs="Times New Roman"/>
          <w:i/>
          <w:sz w:val="24"/>
          <w:szCs w:val="24"/>
          <w:u w:val="single"/>
        </w:rPr>
        <w:t>Таблица 24</w:t>
      </w:r>
    </w:p>
    <w:tbl>
      <w:tblPr>
        <w:tblStyle w:val="ab"/>
        <w:tblW w:w="0" w:type="auto"/>
        <w:tblLook w:val="04A0" w:firstRow="1" w:lastRow="0" w:firstColumn="1" w:lastColumn="0" w:noHBand="0" w:noVBand="1"/>
      </w:tblPr>
      <w:tblGrid>
        <w:gridCol w:w="2232"/>
        <w:gridCol w:w="2469"/>
        <w:gridCol w:w="1499"/>
        <w:gridCol w:w="3145"/>
      </w:tblGrid>
      <w:tr w:rsidR="000860FE" w:rsidRPr="00ED5828" w14:paraId="6DA96642" w14:textId="77777777" w:rsidTr="00246F97">
        <w:tc>
          <w:tcPr>
            <w:tcW w:w="2232" w:type="dxa"/>
          </w:tcPr>
          <w:p w14:paraId="48997D94" w14:textId="77777777" w:rsidR="000860FE" w:rsidRPr="00ED5828" w:rsidRDefault="000860FE" w:rsidP="00053362">
            <w:pPr>
              <w:spacing w:after="0" w:line="240" w:lineRule="auto"/>
              <w:jc w:val="center"/>
              <w:rPr>
                <w:rFonts w:ascii="Times New Roman" w:hAnsi="Times New Roman" w:cs="Times New Roman"/>
                <w:b/>
                <w:sz w:val="24"/>
                <w:szCs w:val="24"/>
              </w:rPr>
            </w:pPr>
            <w:r w:rsidRPr="00ED5828">
              <w:rPr>
                <w:rFonts w:ascii="Times New Roman" w:hAnsi="Times New Roman" w:cs="Times New Roman"/>
                <w:b/>
                <w:sz w:val="24"/>
                <w:szCs w:val="24"/>
              </w:rPr>
              <w:t>Наименование</w:t>
            </w:r>
          </w:p>
        </w:tc>
        <w:tc>
          <w:tcPr>
            <w:tcW w:w="2469" w:type="dxa"/>
          </w:tcPr>
          <w:p w14:paraId="43737C4B" w14:textId="77777777" w:rsidR="000860FE" w:rsidRPr="00ED5828" w:rsidRDefault="000860FE" w:rsidP="00053362">
            <w:pPr>
              <w:spacing w:after="0" w:line="240" w:lineRule="auto"/>
              <w:jc w:val="center"/>
              <w:rPr>
                <w:rFonts w:ascii="Times New Roman" w:hAnsi="Times New Roman" w:cs="Times New Roman"/>
                <w:b/>
                <w:sz w:val="24"/>
                <w:szCs w:val="24"/>
              </w:rPr>
            </w:pPr>
            <w:r w:rsidRPr="00ED5828">
              <w:rPr>
                <w:rFonts w:ascii="Times New Roman" w:hAnsi="Times New Roman" w:cs="Times New Roman"/>
                <w:b/>
                <w:sz w:val="24"/>
                <w:szCs w:val="24"/>
              </w:rPr>
              <w:t>Характеристика</w:t>
            </w:r>
          </w:p>
        </w:tc>
        <w:tc>
          <w:tcPr>
            <w:tcW w:w="1499" w:type="dxa"/>
          </w:tcPr>
          <w:p w14:paraId="407427CE" w14:textId="77777777" w:rsidR="000860FE" w:rsidRPr="00ED5828" w:rsidRDefault="000860FE" w:rsidP="00053362">
            <w:pPr>
              <w:spacing w:after="0" w:line="240" w:lineRule="auto"/>
              <w:jc w:val="center"/>
              <w:rPr>
                <w:rFonts w:ascii="Times New Roman" w:hAnsi="Times New Roman" w:cs="Times New Roman"/>
                <w:b/>
                <w:sz w:val="24"/>
                <w:szCs w:val="24"/>
              </w:rPr>
            </w:pPr>
            <w:r w:rsidRPr="00ED5828">
              <w:rPr>
                <w:rFonts w:ascii="Times New Roman" w:hAnsi="Times New Roman" w:cs="Times New Roman"/>
                <w:b/>
                <w:sz w:val="24"/>
                <w:szCs w:val="24"/>
              </w:rPr>
              <w:t>Количество</w:t>
            </w:r>
          </w:p>
        </w:tc>
        <w:tc>
          <w:tcPr>
            <w:tcW w:w="3145" w:type="dxa"/>
          </w:tcPr>
          <w:p w14:paraId="4327EC84" w14:textId="77777777" w:rsidR="000860FE" w:rsidRPr="00ED5828" w:rsidRDefault="000860FE" w:rsidP="00053362">
            <w:pPr>
              <w:spacing w:after="0" w:line="240" w:lineRule="auto"/>
              <w:jc w:val="center"/>
              <w:rPr>
                <w:rFonts w:ascii="Times New Roman" w:hAnsi="Times New Roman" w:cs="Times New Roman"/>
                <w:b/>
                <w:sz w:val="24"/>
                <w:szCs w:val="24"/>
              </w:rPr>
            </w:pPr>
            <w:r w:rsidRPr="00ED5828">
              <w:rPr>
                <w:rFonts w:ascii="Times New Roman" w:hAnsi="Times New Roman" w:cs="Times New Roman"/>
                <w:b/>
                <w:sz w:val="24"/>
                <w:szCs w:val="24"/>
              </w:rPr>
              <w:t>Размещение</w:t>
            </w:r>
          </w:p>
        </w:tc>
      </w:tr>
      <w:tr w:rsidR="000860FE" w:rsidRPr="00ED5828" w14:paraId="6F981B46" w14:textId="77777777" w:rsidTr="00246F97">
        <w:tc>
          <w:tcPr>
            <w:tcW w:w="2232" w:type="dxa"/>
          </w:tcPr>
          <w:p w14:paraId="16C4D7CF" w14:textId="77777777" w:rsidR="000860FE" w:rsidRPr="00ED5828" w:rsidRDefault="000860FE" w:rsidP="00053362">
            <w:pPr>
              <w:spacing w:after="0" w:line="240" w:lineRule="auto"/>
              <w:jc w:val="center"/>
              <w:rPr>
                <w:rFonts w:ascii="Times New Roman" w:hAnsi="Times New Roman" w:cs="Times New Roman"/>
                <w:sz w:val="24"/>
                <w:szCs w:val="24"/>
              </w:rPr>
            </w:pPr>
            <w:r w:rsidRPr="00ED5828">
              <w:rPr>
                <w:rFonts w:ascii="Times New Roman" w:hAnsi="Times New Roman" w:cs="Times New Roman"/>
                <w:sz w:val="24"/>
                <w:szCs w:val="24"/>
              </w:rPr>
              <w:t>Принтер</w:t>
            </w:r>
          </w:p>
        </w:tc>
        <w:tc>
          <w:tcPr>
            <w:tcW w:w="2469" w:type="dxa"/>
          </w:tcPr>
          <w:p w14:paraId="1897CDFC" w14:textId="77777777" w:rsidR="000860FE" w:rsidRPr="00ED5828" w:rsidRDefault="000860FE" w:rsidP="00053362">
            <w:pPr>
              <w:spacing w:after="0" w:line="240" w:lineRule="auto"/>
              <w:jc w:val="center"/>
              <w:rPr>
                <w:rFonts w:ascii="Times New Roman" w:hAnsi="Times New Roman" w:cs="Times New Roman"/>
                <w:sz w:val="24"/>
                <w:szCs w:val="24"/>
              </w:rPr>
            </w:pPr>
            <w:r w:rsidRPr="00ED5828">
              <w:rPr>
                <w:rFonts w:ascii="Times New Roman" w:hAnsi="Times New Roman" w:cs="Times New Roman"/>
                <w:sz w:val="24"/>
                <w:szCs w:val="24"/>
              </w:rPr>
              <w:t xml:space="preserve">Лазерный </w:t>
            </w:r>
          </w:p>
          <w:p w14:paraId="12C5EF5A" w14:textId="77777777" w:rsidR="000860FE" w:rsidRPr="00ED5828" w:rsidRDefault="000860FE" w:rsidP="00053362">
            <w:pPr>
              <w:spacing w:after="0" w:line="240" w:lineRule="auto"/>
              <w:jc w:val="center"/>
              <w:rPr>
                <w:rFonts w:ascii="Times New Roman" w:hAnsi="Times New Roman" w:cs="Times New Roman"/>
                <w:sz w:val="24"/>
                <w:szCs w:val="24"/>
              </w:rPr>
            </w:pPr>
          </w:p>
        </w:tc>
        <w:tc>
          <w:tcPr>
            <w:tcW w:w="1499" w:type="dxa"/>
          </w:tcPr>
          <w:p w14:paraId="4E7C0904" w14:textId="77777777" w:rsidR="000860FE" w:rsidRPr="00ED5828" w:rsidRDefault="000860FE" w:rsidP="00053362">
            <w:pPr>
              <w:spacing w:after="0" w:line="240" w:lineRule="auto"/>
              <w:jc w:val="center"/>
              <w:rPr>
                <w:rFonts w:ascii="Times New Roman" w:hAnsi="Times New Roman" w:cs="Times New Roman"/>
                <w:sz w:val="24"/>
                <w:szCs w:val="24"/>
              </w:rPr>
            </w:pPr>
            <w:r w:rsidRPr="00ED5828">
              <w:rPr>
                <w:rFonts w:ascii="Times New Roman" w:hAnsi="Times New Roman" w:cs="Times New Roman"/>
                <w:sz w:val="24"/>
                <w:szCs w:val="24"/>
              </w:rPr>
              <w:t>1</w:t>
            </w:r>
          </w:p>
          <w:p w14:paraId="0772B693" w14:textId="77777777" w:rsidR="000860FE" w:rsidRPr="00ED5828" w:rsidRDefault="000860FE" w:rsidP="00053362">
            <w:pPr>
              <w:spacing w:after="0" w:line="240" w:lineRule="auto"/>
              <w:jc w:val="center"/>
              <w:rPr>
                <w:rFonts w:ascii="Times New Roman" w:hAnsi="Times New Roman" w:cs="Times New Roman"/>
                <w:sz w:val="24"/>
                <w:szCs w:val="24"/>
              </w:rPr>
            </w:pPr>
          </w:p>
        </w:tc>
        <w:tc>
          <w:tcPr>
            <w:tcW w:w="3145" w:type="dxa"/>
          </w:tcPr>
          <w:p w14:paraId="56D2C9E4" w14:textId="77777777" w:rsidR="000860FE" w:rsidRPr="00ED5828" w:rsidRDefault="000860FE" w:rsidP="00053362">
            <w:pPr>
              <w:spacing w:after="0" w:line="240" w:lineRule="auto"/>
              <w:jc w:val="center"/>
              <w:rPr>
                <w:rFonts w:ascii="Times New Roman" w:hAnsi="Times New Roman" w:cs="Times New Roman"/>
                <w:sz w:val="24"/>
                <w:szCs w:val="24"/>
              </w:rPr>
            </w:pPr>
            <w:r w:rsidRPr="00ED5828">
              <w:rPr>
                <w:rFonts w:ascii="Times New Roman" w:hAnsi="Times New Roman" w:cs="Times New Roman"/>
                <w:sz w:val="24"/>
                <w:szCs w:val="24"/>
              </w:rPr>
              <w:t>Методический кабинет</w:t>
            </w:r>
          </w:p>
        </w:tc>
      </w:tr>
      <w:tr w:rsidR="000860FE" w:rsidRPr="00ED5828" w14:paraId="660B25C2" w14:textId="77777777" w:rsidTr="00246F97">
        <w:tc>
          <w:tcPr>
            <w:tcW w:w="2232" w:type="dxa"/>
          </w:tcPr>
          <w:p w14:paraId="395B3867" w14:textId="77777777" w:rsidR="000860FE" w:rsidRPr="00ED5828" w:rsidRDefault="000860FE" w:rsidP="00053362">
            <w:pPr>
              <w:spacing w:after="0" w:line="240" w:lineRule="auto"/>
              <w:jc w:val="center"/>
              <w:rPr>
                <w:rFonts w:ascii="Times New Roman" w:hAnsi="Times New Roman" w:cs="Times New Roman"/>
                <w:sz w:val="24"/>
                <w:szCs w:val="24"/>
              </w:rPr>
            </w:pPr>
            <w:r w:rsidRPr="00ED5828">
              <w:rPr>
                <w:rFonts w:ascii="Times New Roman" w:hAnsi="Times New Roman" w:cs="Times New Roman"/>
                <w:sz w:val="24"/>
                <w:szCs w:val="24"/>
              </w:rPr>
              <w:t>Принтер</w:t>
            </w:r>
          </w:p>
        </w:tc>
        <w:tc>
          <w:tcPr>
            <w:tcW w:w="2469" w:type="dxa"/>
          </w:tcPr>
          <w:p w14:paraId="7B8F9783" w14:textId="77777777" w:rsidR="000860FE" w:rsidRPr="00ED5828" w:rsidRDefault="000860FE" w:rsidP="00053362">
            <w:pPr>
              <w:spacing w:after="0" w:line="240" w:lineRule="auto"/>
              <w:jc w:val="center"/>
              <w:rPr>
                <w:rFonts w:ascii="Times New Roman" w:hAnsi="Times New Roman" w:cs="Times New Roman"/>
                <w:sz w:val="24"/>
                <w:szCs w:val="24"/>
              </w:rPr>
            </w:pPr>
            <w:r w:rsidRPr="00ED5828">
              <w:rPr>
                <w:rFonts w:ascii="Times New Roman" w:hAnsi="Times New Roman" w:cs="Times New Roman"/>
                <w:sz w:val="24"/>
                <w:szCs w:val="24"/>
              </w:rPr>
              <w:t xml:space="preserve">Струйный цветной </w:t>
            </w:r>
          </w:p>
        </w:tc>
        <w:tc>
          <w:tcPr>
            <w:tcW w:w="1499" w:type="dxa"/>
          </w:tcPr>
          <w:p w14:paraId="4EB48376" w14:textId="77777777" w:rsidR="000860FE" w:rsidRPr="00ED5828" w:rsidRDefault="000860FE" w:rsidP="00053362">
            <w:pPr>
              <w:spacing w:after="0" w:line="240" w:lineRule="auto"/>
              <w:jc w:val="center"/>
              <w:rPr>
                <w:rFonts w:ascii="Times New Roman" w:hAnsi="Times New Roman" w:cs="Times New Roman"/>
                <w:sz w:val="24"/>
                <w:szCs w:val="24"/>
              </w:rPr>
            </w:pPr>
            <w:r w:rsidRPr="00ED5828">
              <w:rPr>
                <w:rFonts w:ascii="Times New Roman" w:hAnsi="Times New Roman" w:cs="Times New Roman"/>
                <w:sz w:val="24"/>
                <w:szCs w:val="24"/>
              </w:rPr>
              <w:t>1</w:t>
            </w:r>
          </w:p>
          <w:p w14:paraId="7E241DE8" w14:textId="77777777" w:rsidR="000860FE" w:rsidRPr="00ED5828" w:rsidRDefault="000860FE" w:rsidP="00053362">
            <w:pPr>
              <w:spacing w:after="0" w:line="240" w:lineRule="auto"/>
              <w:jc w:val="center"/>
              <w:rPr>
                <w:rFonts w:ascii="Times New Roman" w:hAnsi="Times New Roman" w:cs="Times New Roman"/>
                <w:sz w:val="24"/>
                <w:szCs w:val="24"/>
              </w:rPr>
            </w:pPr>
          </w:p>
        </w:tc>
        <w:tc>
          <w:tcPr>
            <w:tcW w:w="3145" w:type="dxa"/>
          </w:tcPr>
          <w:p w14:paraId="4A9C3787" w14:textId="77777777" w:rsidR="000860FE" w:rsidRPr="00ED5828" w:rsidRDefault="000860FE" w:rsidP="00053362">
            <w:pPr>
              <w:spacing w:after="0" w:line="240" w:lineRule="auto"/>
              <w:jc w:val="center"/>
              <w:rPr>
                <w:rFonts w:ascii="Times New Roman" w:hAnsi="Times New Roman" w:cs="Times New Roman"/>
                <w:sz w:val="24"/>
                <w:szCs w:val="24"/>
              </w:rPr>
            </w:pPr>
            <w:r w:rsidRPr="00ED5828">
              <w:rPr>
                <w:rFonts w:ascii="Times New Roman" w:hAnsi="Times New Roman" w:cs="Times New Roman"/>
                <w:sz w:val="24"/>
                <w:szCs w:val="24"/>
              </w:rPr>
              <w:t>Методический кабинет</w:t>
            </w:r>
          </w:p>
        </w:tc>
      </w:tr>
      <w:tr w:rsidR="000860FE" w:rsidRPr="00ED5828" w14:paraId="5BE74249" w14:textId="77777777" w:rsidTr="00246F97">
        <w:tc>
          <w:tcPr>
            <w:tcW w:w="2232" w:type="dxa"/>
          </w:tcPr>
          <w:p w14:paraId="54B47D02" w14:textId="77777777" w:rsidR="000860FE" w:rsidRPr="00ED5828" w:rsidRDefault="000860FE" w:rsidP="00053362">
            <w:pPr>
              <w:spacing w:after="0" w:line="240" w:lineRule="auto"/>
              <w:jc w:val="center"/>
              <w:rPr>
                <w:rFonts w:ascii="Times New Roman" w:hAnsi="Times New Roman" w:cs="Times New Roman"/>
                <w:sz w:val="24"/>
                <w:szCs w:val="24"/>
              </w:rPr>
            </w:pPr>
            <w:r w:rsidRPr="00ED5828">
              <w:rPr>
                <w:rFonts w:ascii="Times New Roman" w:hAnsi="Times New Roman" w:cs="Times New Roman"/>
                <w:sz w:val="24"/>
                <w:szCs w:val="24"/>
              </w:rPr>
              <w:t>МФУ</w:t>
            </w:r>
          </w:p>
        </w:tc>
        <w:tc>
          <w:tcPr>
            <w:tcW w:w="2469" w:type="dxa"/>
          </w:tcPr>
          <w:p w14:paraId="2B2CA765" w14:textId="77777777" w:rsidR="000860FE" w:rsidRPr="00ED5828" w:rsidRDefault="000860FE" w:rsidP="00053362">
            <w:pPr>
              <w:spacing w:after="0" w:line="240" w:lineRule="auto"/>
              <w:jc w:val="center"/>
              <w:rPr>
                <w:rFonts w:ascii="Times New Roman" w:hAnsi="Times New Roman" w:cs="Times New Roman"/>
                <w:sz w:val="24"/>
                <w:szCs w:val="24"/>
              </w:rPr>
            </w:pPr>
            <w:r w:rsidRPr="00ED5828">
              <w:rPr>
                <w:rFonts w:ascii="Times New Roman" w:hAnsi="Times New Roman" w:cs="Times New Roman"/>
                <w:sz w:val="24"/>
                <w:szCs w:val="24"/>
              </w:rPr>
              <w:t xml:space="preserve">Лазерный </w:t>
            </w:r>
          </w:p>
          <w:p w14:paraId="6B1E9638" w14:textId="77777777" w:rsidR="000860FE" w:rsidRPr="00ED5828" w:rsidRDefault="000860FE" w:rsidP="00053362">
            <w:pPr>
              <w:spacing w:after="0" w:line="240" w:lineRule="auto"/>
              <w:jc w:val="center"/>
              <w:rPr>
                <w:rFonts w:ascii="Times New Roman" w:hAnsi="Times New Roman" w:cs="Times New Roman"/>
                <w:sz w:val="24"/>
                <w:szCs w:val="24"/>
              </w:rPr>
            </w:pPr>
          </w:p>
        </w:tc>
        <w:tc>
          <w:tcPr>
            <w:tcW w:w="1499" w:type="dxa"/>
          </w:tcPr>
          <w:p w14:paraId="0F75DBF5" w14:textId="77777777" w:rsidR="000860FE" w:rsidRPr="00ED5828" w:rsidRDefault="000860FE" w:rsidP="00053362">
            <w:pPr>
              <w:spacing w:after="0" w:line="240" w:lineRule="auto"/>
              <w:jc w:val="center"/>
              <w:rPr>
                <w:rFonts w:ascii="Times New Roman" w:hAnsi="Times New Roman" w:cs="Times New Roman"/>
                <w:sz w:val="24"/>
                <w:szCs w:val="24"/>
              </w:rPr>
            </w:pPr>
            <w:r w:rsidRPr="00ED5828">
              <w:rPr>
                <w:rFonts w:ascii="Times New Roman" w:hAnsi="Times New Roman" w:cs="Times New Roman"/>
                <w:sz w:val="24"/>
                <w:szCs w:val="24"/>
              </w:rPr>
              <w:t>1</w:t>
            </w:r>
          </w:p>
        </w:tc>
        <w:tc>
          <w:tcPr>
            <w:tcW w:w="3145" w:type="dxa"/>
          </w:tcPr>
          <w:p w14:paraId="3783F1FD" w14:textId="77777777" w:rsidR="000860FE" w:rsidRPr="00ED5828" w:rsidRDefault="000860FE" w:rsidP="00053362">
            <w:pPr>
              <w:spacing w:after="0" w:line="240" w:lineRule="auto"/>
              <w:jc w:val="center"/>
              <w:rPr>
                <w:rFonts w:ascii="Times New Roman" w:hAnsi="Times New Roman" w:cs="Times New Roman"/>
                <w:sz w:val="24"/>
                <w:szCs w:val="24"/>
              </w:rPr>
            </w:pPr>
            <w:r w:rsidRPr="00ED5828">
              <w:rPr>
                <w:rFonts w:ascii="Times New Roman" w:hAnsi="Times New Roman" w:cs="Times New Roman"/>
                <w:sz w:val="24"/>
                <w:szCs w:val="24"/>
              </w:rPr>
              <w:t>Кабинет заведующего</w:t>
            </w:r>
          </w:p>
        </w:tc>
      </w:tr>
      <w:tr w:rsidR="000860FE" w:rsidRPr="00ED5828" w14:paraId="44738F67" w14:textId="77777777" w:rsidTr="00246F97">
        <w:tc>
          <w:tcPr>
            <w:tcW w:w="2232" w:type="dxa"/>
          </w:tcPr>
          <w:p w14:paraId="51E6E062" w14:textId="77777777" w:rsidR="000860FE" w:rsidRPr="00ED5828" w:rsidRDefault="000860FE" w:rsidP="00053362">
            <w:pPr>
              <w:spacing w:after="0" w:line="240" w:lineRule="auto"/>
              <w:jc w:val="center"/>
              <w:rPr>
                <w:rFonts w:ascii="Times New Roman" w:hAnsi="Times New Roman" w:cs="Times New Roman"/>
                <w:sz w:val="24"/>
                <w:szCs w:val="24"/>
                <w:lang w:val="en-US"/>
              </w:rPr>
            </w:pPr>
            <w:r w:rsidRPr="00ED5828">
              <w:rPr>
                <w:rFonts w:ascii="Times New Roman" w:hAnsi="Times New Roman" w:cs="Times New Roman"/>
                <w:sz w:val="24"/>
                <w:szCs w:val="24"/>
                <w:lang w:val="en-US"/>
              </w:rPr>
              <w:t>Проектор</w:t>
            </w:r>
          </w:p>
        </w:tc>
        <w:tc>
          <w:tcPr>
            <w:tcW w:w="2469" w:type="dxa"/>
          </w:tcPr>
          <w:p w14:paraId="213ADEBA" w14:textId="77777777" w:rsidR="000860FE" w:rsidRPr="00ED5828" w:rsidRDefault="00E12F51" w:rsidP="00053362">
            <w:pPr>
              <w:spacing w:after="0" w:line="240" w:lineRule="auto"/>
              <w:jc w:val="center"/>
              <w:rPr>
                <w:rFonts w:ascii="Times New Roman" w:hAnsi="Times New Roman" w:cs="Times New Roman"/>
                <w:sz w:val="24"/>
                <w:szCs w:val="24"/>
                <w:lang w:val="en-US"/>
              </w:rPr>
            </w:pPr>
            <w:hyperlink r:id="rId41" w:history="1">
              <w:r w:rsidR="000860FE" w:rsidRPr="00ED5828">
                <w:rPr>
                  <w:rFonts w:ascii="Times New Roman" w:hAnsi="Times New Roman" w:cs="Times New Roman"/>
                  <w:sz w:val="24"/>
                  <w:szCs w:val="24"/>
                  <w:lang w:val="en-US"/>
                </w:rPr>
                <w:t xml:space="preserve">Cactus </w:t>
              </w:r>
            </w:hyperlink>
          </w:p>
        </w:tc>
        <w:tc>
          <w:tcPr>
            <w:tcW w:w="1499" w:type="dxa"/>
          </w:tcPr>
          <w:p w14:paraId="6A7F5837" w14:textId="77777777" w:rsidR="000860FE" w:rsidRPr="00ED5828" w:rsidRDefault="000860FE" w:rsidP="00053362">
            <w:pPr>
              <w:spacing w:after="0" w:line="240" w:lineRule="auto"/>
              <w:jc w:val="center"/>
              <w:rPr>
                <w:rFonts w:ascii="Times New Roman" w:hAnsi="Times New Roman" w:cs="Times New Roman"/>
                <w:sz w:val="24"/>
                <w:szCs w:val="24"/>
              </w:rPr>
            </w:pPr>
            <w:r w:rsidRPr="00ED5828">
              <w:rPr>
                <w:rFonts w:ascii="Times New Roman" w:hAnsi="Times New Roman" w:cs="Times New Roman"/>
                <w:sz w:val="24"/>
                <w:szCs w:val="24"/>
              </w:rPr>
              <w:t>5</w:t>
            </w:r>
          </w:p>
          <w:p w14:paraId="32681D3C" w14:textId="77777777" w:rsidR="000860FE" w:rsidRPr="00ED5828" w:rsidRDefault="000860FE" w:rsidP="00053362">
            <w:pPr>
              <w:spacing w:after="0" w:line="240" w:lineRule="auto"/>
              <w:jc w:val="center"/>
              <w:rPr>
                <w:rFonts w:ascii="Times New Roman" w:hAnsi="Times New Roman" w:cs="Times New Roman"/>
                <w:sz w:val="24"/>
                <w:szCs w:val="24"/>
              </w:rPr>
            </w:pPr>
          </w:p>
        </w:tc>
        <w:tc>
          <w:tcPr>
            <w:tcW w:w="3145" w:type="dxa"/>
          </w:tcPr>
          <w:p w14:paraId="5F3645CF" w14:textId="77777777" w:rsidR="000860FE" w:rsidRPr="00ED5828" w:rsidRDefault="000860FE" w:rsidP="00053362">
            <w:pPr>
              <w:spacing w:after="0" w:line="240" w:lineRule="auto"/>
              <w:jc w:val="center"/>
              <w:rPr>
                <w:rFonts w:ascii="Times New Roman" w:hAnsi="Times New Roman" w:cs="Times New Roman"/>
                <w:sz w:val="24"/>
                <w:szCs w:val="24"/>
              </w:rPr>
            </w:pPr>
            <w:r w:rsidRPr="00ED5828">
              <w:rPr>
                <w:rFonts w:ascii="Times New Roman" w:hAnsi="Times New Roman" w:cs="Times New Roman"/>
                <w:sz w:val="24"/>
                <w:szCs w:val="24"/>
              </w:rPr>
              <w:t>Музыкальный зал</w:t>
            </w:r>
          </w:p>
          <w:p w14:paraId="40210D30" w14:textId="77777777" w:rsidR="000860FE" w:rsidRPr="00ED5828" w:rsidRDefault="000860FE" w:rsidP="00053362">
            <w:pPr>
              <w:spacing w:after="0" w:line="240" w:lineRule="auto"/>
              <w:jc w:val="center"/>
              <w:rPr>
                <w:rFonts w:ascii="Times New Roman" w:hAnsi="Times New Roman" w:cs="Times New Roman"/>
                <w:sz w:val="24"/>
                <w:szCs w:val="24"/>
              </w:rPr>
            </w:pPr>
            <w:r w:rsidRPr="00ED5828">
              <w:rPr>
                <w:rFonts w:ascii="Times New Roman" w:hAnsi="Times New Roman" w:cs="Times New Roman"/>
                <w:sz w:val="24"/>
                <w:szCs w:val="24"/>
              </w:rPr>
              <w:t>Кабинет дополнительного образования</w:t>
            </w:r>
          </w:p>
          <w:p w14:paraId="4F03AEFF" w14:textId="77777777" w:rsidR="000860FE" w:rsidRPr="00ED5828" w:rsidRDefault="000860FE" w:rsidP="00053362">
            <w:pPr>
              <w:spacing w:after="0" w:line="240" w:lineRule="auto"/>
              <w:jc w:val="center"/>
              <w:rPr>
                <w:rFonts w:ascii="Times New Roman" w:hAnsi="Times New Roman" w:cs="Times New Roman"/>
                <w:sz w:val="24"/>
                <w:szCs w:val="24"/>
              </w:rPr>
            </w:pPr>
            <w:r w:rsidRPr="00ED5828">
              <w:rPr>
                <w:rFonts w:ascii="Times New Roman" w:hAnsi="Times New Roman" w:cs="Times New Roman"/>
                <w:sz w:val="24"/>
                <w:szCs w:val="24"/>
              </w:rPr>
              <w:t>Методический кабинет</w:t>
            </w:r>
          </w:p>
          <w:p w14:paraId="5B5D4E31" w14:textId="77777777" w:rsidR="000860FE" w:rsidRPr="00ED5828" w:rsidRDefault="000860FE" w:rsidP="00053362">
            <w:pPr>
              <w:spacing w:after="0" w:line="240" w:lineRule="auto"/>
              <w:jc w:val="center"/>
              <w:rPr>
                <w:rFonts w:ascii="Times New Roman" w:hAnsi="Times New Roman" w:cs="Times New Roman"/>
                <w:sz w:val="24"/>
                <w:szCs w:val="24"/>
              </w:rPr>
            </w:pPr>
            <w:r w:rsidRPr="00ED5828">
              <w:rPr>
                <w:rFonts w:ascii="Times New Roman" w:hAnsi="Times New Roman" w:cs="Times New Roman"/>
                <w:sz w:val="24"/>
                <w:szCs w:val="24"/>
              </w:rPr>
              <w:t>Средняя группа</w:t>
            </w:r>
          </w:p>
          <w:p w14:paraId="258D9AAC" w14:textId="77777777" w:rsidR="000860FE" w:rsidRPr="00ED5828" w:rsidRDefault="000860FE" w:rsidP="00053362">
            <w:pPr>
              <w:spacing w:after="0" w:line="240" w:lineRule="auto"/>
              <w:jc w:val="center"/>
              <w:rPr>
                <w:rFonts w:ascii="Times New Roman" w:hAnsi="Times New Roman" w:cs="Times New Roman"/>
                <w:sz w:val="24"/>
                <w:szCs w:val="24"/>
              </w:rPr>
            </w:pPr>
            <w:r w:rsidRPr="00ED5828">
              <w:rPr>
                <w:rFonts w:ascii="Times New Roman" w:hAnsi="Times New Roman" w:cs="Times New Roman"/>
                <w:sz w:val="24"/>
                <w:szCs w:val="24"/>
              </w:rPr>
              <w:t>Старшая группа</w:t>
            </w:r>
          </w:p>
        </w:tc>
      </w:tr>
      <w:tr w:rsidR="000860FE" w:rsidRPr="00ED5828" w14:paraId="2AF57C54" w14:textId="77777777" w:rsidTr="00246F97">
        <w:tc>
          <w:tcPr>
            <w:tcW w:w="2232" w:type="dxa"/>
          </w:tcPr>
          <w:p w14:paraId="205130DF" w14:textId="77777777" w:rsidR="000860FE" w:rsidRPr="00ED5828" w:rsidRDefault="000860FE" w:rsidP="00053362">
            <w:pPr>
              <w:spacing w:after="0" w:line="240" w:lineRule="auto"/>
              <w:jc w:val="center"/>
              <w:rPr>
                <w:rFonts w:ascii="Times New Roman" w:hAnsi="Times New Roman" w:cs="Times New Roman"/>
                <w:sz w:val="24"/>
                <w:szCs w:val="24"/>
                <w:lang w:val="en-US"/>
              </w:rPr>
            </w:pPr>
            <w:r w:rsidRPr="00ED5828">
              <w:rPr>
                <w:rFonts w:ascii="Times New Roman" w:hAnsi="Times New Roman" w:cs="Times New Roman"/>
                <w:sz w:val="24"/>
                <w:szCs w:val="24"/>
                <w:lang w:val="en-US"/>
              </w:rPr>
              <w:t>Планшет</w:t>
            </w:r>
          </w:p>
        </w:tc>
        <w:tc>
          <w:tcPr>
            <w:tcW w:w="2469" w:type="dxa"/>
          </w:tcPr>
          <w:p w14:paraId="65CC954E" w14:textId="77777777" w:rsidR="000860FE" w:rsidRPr="00ED5828" w:rsidRDefault="000860FE" w:rsidP="00053362">
            <w:pPr>
              <w:spacing w:after="0" w:line="240" w:lineRule="auto"/>
              <w:jc w:val="center"/>
              <w:rPr>
                <w:rFonts w:ascii="Times New Roman" w:hAnsi="Times New Roman" w:cs="Times New Roman"/>
                <w:sz w:val="24"/>
                <w:szCs w:val="24"/>
                <w:lang w:val="en-US"/>
              </w:rPr>
            </w:pPr>
            <w:r w:rsidRPr="00ED5828">
              <w:rPr>
                <w:rFonts w:ascii="Times New Roman" w:hAnsi="Times New Roman" w:cs="Times New Roman"/>
                <w:sz w:val="24"/>
                <w:szCs w:val="24"/>
                <w:lang w:val="en-US"/>
              </w:rPr>
              <w:t>Digma Optima</w:t>
            </w:r>
          </w:p>
        </w:tc>
        <w:tc>
          <w:tcPr>
            <w:tcW w:w="1499" w:type="dxa"/>
          </w:tcPr>
          <w:p w14:paraId="7488B74F" w14:textId="77777777" w:rsidR="000860FE" w:rsidRPr="00ED5828" w:rsidRDefault="000860FE" w:rsidP="00053362">
            <w:pPr>
              <w:spacing w:after="0" w:line="240" w:lineRule="auto"/>
              <w:jc w:val="center"/>
              <w:rPr>
                <w:rFonts w:ascii="Times New Roman" w:hAnsi="Times New Roman" w:cs="Times New Roman"/>
                <w:sz w:val="24"/>
                <w:szCs w:val="24"/>
              </w:rPr>
            </w:pPr>
            <w:r w:rsidRPr="00ED5828">
              <w:rPr>
                <w:rFonts w:ascii="Times New Roman" w:hAnsi="Times New Roman" w:cs="Times New Roman"/>
                <w:sz w:val="24"/>
                <w:szCs w:val="24"/>
              </w:rPr>
              <w:t>5</w:t>
            </w:r>
          </w:p>
          <w:p w14:paraId="3BED5A12" w14:textId="77777777" w:rsidR="000860FE" w:rsidRPr="00ED5828" w:rsidRDefault="000860FE" w:rsidP="00053362">
            <w:pPr>
              <w:spacing w:after="0" w:line="240" w:lineRule="auto"/>
              <w:jc w:val="center"/>
              <w:rPr>
                <w:rFonts w:ascii="Times New Roman" w:hAnsi="Times New Roman" w:cs="Times New Roman"/>
                <w:sz w:val="24"/>
                <w:szCs w:val="24"/>
              </w:rPr>
            </w:pPr>
          </w:p>
        </w:tc>
        <w:tc>
          <w:tcPr>
            <w:tcW w:w="3145" w:type="dxa"/>
          </w:tcPr>
          <w:p w14:paraId="1BA52E7F" w14:textId="77777777" w:rsidR="000860FE" w:rsidRPr="00ED5828" w:rsidRDefault="000860FE" w:rsidP="00053362">
            <w:pPr>
              <w:spacing w:after="0" w:line="240" w:lineRule="auto"/>
              <w:jc w:val="center"/>
              <w:rPr>
                <w:rFonts w:ascii="Times New Roman" w:hAnsi="Times New Roman" w:cs="Times New Roman"/>
                <w:sz w:val="24"/>
                <w:szCs w:val="24"/>
              </w:rPr>
            </w:pPr>
            <w:r w:rsidRPr="00ED5828">
              <w:rPr>
                <w:rFonts w:ascii="Times New Roman" w:hAnsi="Times New Roman" w:cs="Times New Roman"/>
                <w:sz w:val="24"/>
                <w:szCs w:val="24"/>
              </w:rPr>
              <w:t>Кабинет дополнительного образования</w:t>
            </w:r>
          </w:p>
        </w:tc>
      </w:tr>
      <w:tr w:rsidR="000860FE" w:rsidRPr="00ED5828" w14:paraId="0C1362DB" w14:textId="77777777" w:rsidTr="00246F97">
        <w:tc>
          <w:tcPr>
            <w:tcW w:w="2232" w:type="dxa"/>
          </w:tcPr>
          <w:p w14:paraId="26AF7337" w14:textId="77777777" w:rsidR="000860FE" w:rsidRPr="00ED5828" w:rsidRDefault="000860FE" w:rsidP="00053362">
            <w:pPr>
              <w:spacing w:after="0" w:line="240" w:lineRule="auto"/>
              <w:jc w:val="center"/>
              <w:rPr>
                <w:rFonts w:ascii="Times New Roman" w:hAnsi="Times New Roman" w:cs="Times New Roman"/>
                <w:sz w:val="24"/>
                <w:szCs w:val="24"/>
              </w:rPr>
            </w:pPr>
            <w:r w:rsidRPr="00ED5828">
              <w:rPr>
                <w:rFonts w:ascii="Times New Roman" w:hAnsi="Times New Roman" w:cs="Times New Roman"/>
                <w:sz w:val="24"/>
                <w:szCs w:val="24"/>
              </w:rPr>
              <w:lastRenderedPageBreak/>
              <w:t>Ноутбук</w:t>
            </w:r>
          </w:p>
        </w:tc>
        <w:tc>
          <w:tcPr>
            <w:tcW w:w="2469" w:type="dxa"/>
          </w:tcPr>
          <w:p w14:paraId="33E3D082" w14:textId="77777777" w:rsidR="000860FE" w:rsidRPr="00ED5828" w:rsidRDefault="000860FE" w:rsidP="00053362">
            <w:pPr>
              <w:spacing w:after="0" w:line="240" w:lineRule="auto"/>
              <w:jc w:val="center"/>
              <w:rPr>
                <w:rFonts w:ascii="Times New Roman" w:hAnsi="Times New Roman" w:cs="Times New Roman"/>
                <w:sz w:val="24"/>
                <w:szCs w:val="24"/>
                <w:lang w:val="en-US"/>
              </w:rPr>
            </w:pPr>
            <w:r w:rsidRPr="00ED5828">
              <w:rPr>
                <w:rFonts w:ascii="Times New Roman" w:hAnsi="Times New Roman" w:cs="Times New Roman"/>
                <w:sz w:val="24"/>
                <w:szCs w:val="24"/>
                <w:lang w:val="en-US"/>
              </w:rPr>
              <w:t>Asus</w:t>
            </w:r>
          </w:p>
          <w:p w14:paraId="45C2E8AA" w14:textId="77777777" w:rsidR="000860FE" w:rsidRPr="00ED5828" w:rsidRDefault="000860FE" w:rsidP="00053362">
            <w:pPr>
              <w:spacing w:after="0" w:line="240" w:lineRule="auto"/>
              <w:jc w:val="center"/>
              <w:rPr>
                <w:rFonts w:ascii="Times New Roman" w:hAnsi="Times New Roman" w:cs="Times New Roman"/>
                <w:sz w:val="24"/>
                <w:szCs w:val="24"/>
                <w:lang w:val="en-US"/>
              </w:rPr>
            </w:pPr>
            <w:r w:rsidRPr="00ED5828">
              <w:rPr>
                <w:rFonts w:ascii="Times New Roman" w:hAnsi="Times New Roman" w:cs="Times New Roman"/>
                <w:sz w:val="24"/>
                <w:szCs w:val="24"/>
                <w:lang w:val="en-US"/>
              </w:rPr>
              <w:t>Lenovo</w:t>
            </w:r>
          </w:p>
          <w:p w14:paraId="616488A3" w14:textId="77777777" w:rsidR="000860FE" w:rsidRPr="00ED5828" w:rsidRDefault="000860FE" w:rsidP="00053362">
            <w:pPr>
              <w:spacing w:after="0" w:line="240" w:lineRule="auto"/>
              <w:jc w:val="center"/>
              <w:rPr>
                <w:rFonts w:ascii="Times New Roman" w:hAnsi="Times New Roman" w:cs="Times New Roman"/>
                <w:sz w:val="24"/>
                <w:szCs w:val="24"/>
                <w:lang w:val="en-US"/>
              </w:rPr>
            </w:pPr>
          </w:p>
          <w:p w14:paraId="68DACEF9" w14:textId="77777777" w:rsidR="000860FE" w:rsidRPr="00ED5828" w:rsidRDefault="000860FE" w:rsidP="00053362">
            <w:pPr>
              <w:spacing w:after="0" w:line="240" w:lineRule="auto"/>
              <w:jc w:val="center"/>
              <w:rPr>
                <w:rFonts w:ascii="Times New Roman" w:hAnsi="Times New Roman" w:cs="Times New Roman"/>
                <w:sz w:val="24"/>
                <w:szCs w:val="24"/>
              </w:rPr>
            </w:pPr>
            <w:r w:rsidRPr="00ED5828">
              <w:rPr>
                <w:rFonts w:ascii="Times New Roman" w:hAnsi="Times New Roman" w:cs="Times New Roman"/>
                <w:sz w:val="24"/>
                <w:szCs w:val="24"/>
                <w:lang w:val="en-US"/>
              </w:rPr>
              <w:t>HP</w:t>
            </w:r>
          </w:p>
        </w:tc>
        <w:tc>
          <w:tcPr>
            <w:tcW w:w="1499" w:type="dxa"/>
          </w:tcPr>
          <w:p w14:paraId="2D4306AB" w14:textId="558FA15F" w:rsidR="000860FE" w:rsidRPr="00ED5828" w:rsidRDefault="008D04A5" w:rsidP="00053362">
            <w:pPr>
              <w:spacing w:after="0" w:line="240" w:lineRule="auto"/>
              <w:jc w:val="center"/>
              <w:rPr>
                <w:rFonts w:ascii="Times New Roman" w:hAnsi="Times New Roman" w:cs="Times New Roman"/>
                <w:sz w:val="24"/>
                <w:szCs w:val="24"/>
              </w:rPr>
            </w:pPr>
            <w:r w:rsidRPr="00ED5828">
              <w:rPr>
                <w:rFonts w:ascii="Times New Roman" w:hAnsi="Times New Roman" w:cs="Times New Roman"/>
                <w:sz w:val="24"/>
                <w:szCs w:val="24"/>
              </w:rPr>
              <w:t>4</w:t>
            </w:r>
          </w:p>
        </w:tc>
        <w:tc>
          <w:tcPr>
            <w:tcW w:w="3145" w:type="dxa"/>
          </w:tcPr>
          <w:p w14:paraId="7F638A49" w14:textId="77777777" w:rsidR="000860FE" w:rsidRPr="00ED5828" w:rsidRDefault="000860FE" w:rsidP="00053362">
            <w:pPr>
              <w:spacing w:after="0" w:line="240" w:lineRule="auto"/>
              <w:jc w:val="center"/>
              <w:rPr>
                <w:rFonts w:ascii="Times New Roman" w:hAnsi="Times New Roman" w:cs="Times New Roman"/>
                <w:sz w:val="24"/>
                <w:szCs w:val="24"/>
              </w:rPr>
            </w:pPr>
            <w:r w:rsidRPr="00ED5828">
              <w:rPr>
                <w:rFonts w:ascii="Times New Roman" w:hAnsi="Times New Roman" w:cs="Times New Roman"/>
                <w:sz w:val="24"/>
                <w:szCs w:val="24"/>
              </w:rPr>
              <w:t>Методический кабинет</w:t>
            </w:r>
          </w:p>
          <w:p w14:paraId="28BD0D41" w14:textId="77777777" w:rsidR="000860FE" w:rsidRPr="00ED5828" w:rsidRDefault="000860FE" w:rsidP="00053362">
            <w:pPr>
              <w:spacing w:after="0" w:line="240" w:lineRule="auto"/>
              <w:jc w:val="center"/>
              <w:rPr>
                <w:rFonts w:ascii="Times New Roman" w:hAnsi="Times New Roman" w:cs="Times New Roman"/>
                <w:sz w:val="24"/>
                <w:szCs w:val="24"/>
              </w:rPr>
            </w:pPr>
            <w:r w:rsidRPr="00ED5828">
              <w:rPr>
                <w:rFonts w:ascii="Times New Roman" w:hAnsi="Times New Roman" w:cs="Times New Roman"/>
                <w:sz w:val="24"/>
                <w:szCs w:val="24"/>
              </w:rPr>
              <w:t>Кабинет дополнительного образования</w:t>
            </w:r>
          </w:p>
          <w:p w14:paraId="77B23E77" w14:textId="77777777" w:rsidR="000860FE" w:rsidRPr="00ED5828" w:rsidRDefault="000860FE" w:rsidP="00053362">
            <w:pPr>
              <w:spacing w:after="0" w:line="240" w:lineRule="auto"/>
              <w:jc w:val="center"/>
              <w:rPr>
                <w:rFonts w:ascii="Times New Roman" w:hAnsi="Times New Roman" w:cs="Times New Roman"/>
                <w:sz w:val="24"/>
                <w:szCs w:val="24"/>
              </w:rPr>
            </w:pPr>
            <w:r w:rsidRPr="00ED5828">
              <w:rPr>
                <w:rFonts w:ascii="Times New Roman" w:hAnsi="Times New Roman" w:cs="Times New Roman"/>
                <w:sz w:val="24"/>
                <w:szCs w:val="24"/>
              </w:rPr>
              <w:t>Музыкальный зал</w:t>
            </w:r>
          </w:p>
        </w:tc>
      </w:tr>
      <w:tr w:rsidR="000860FE" w:rsidRPr="00ED5828" w14:paraId="7D9D3BD0" w14:textId="77777777" w:rsidTr="00246F97">
        <w:tc>
          <w:tcPr>
            <w:tcW w:w="2232" w:type="dxa"/>
          </w:tcPr>
          <w:p w14:paraId="5EC41657" w14:textId="77777777" w:rsidR="000860FE" w:rsidRPr="00ED5828" w:rsidRDefault="000860FE" w:rsidP="00053362">
            <w:pPr>
              <w:spacing w:after="0" w:line="240" w:lineRule="auto"/>
              <w:jc w:val="center"/>
              <w:rPr>
                <w:rFonts w:ascii="Times New Roman" w:hAnsi="Times New Roman" w:cs="Times New Roman"/>
                <w:sz w:val="24"/>
                <w:szCs w:val="24"/>
                <w:lang w:val="en-US"/>
              </w:rPr>
            </w:pPr>
            <w:r w:rsidRPr="00ED5828">
              <w:rPr>
                <w:rFonts w:ascii="Times New Roman" w:hAnsi="Times New Roman" w:cs="Times New Roman"/>
                <w:sz w:val="24"/>
                <w:szCs w:val="24"/>
                <w:lang w:val="en-US"/>
              </w:rPr>
              <w:t>Другие средства ТСО</w:t>
            </w:r>
          </w:p>
        </w:tc>
        <w:tc>
          <w:tcPr>
            <w:tcW w:w="2469" w:type="dxa"/>
          </w:tcPr>
          <w:p w14:paraId="2399FCF2" w14:textId="77777777" w:rsidR="000860FE" w:rsidRPr="00ED5828" w:rsidRDefault="000860FE" w:rsidP="00053362">
            <w:pPr>
              <w:spacing w:after="0" w:line="240" w:lineRule="auto"/>
              <w:jc w:val="center"/>
              <w:rPr>
                <w:rFonts w:ascii="Times New Roman" w:hAnsi="Times New Roman" w:cs="Times New Roman"/>
                <w:sz w:val="24"/>
                <w:szCs w:val="24"/>
              </w:rPr>
            </w:pPr>
            <w:r w:rsidRPr="00ED5828">
              <w:rPr>
                <w:rFonts w:ascii="Times New Roman" w:hAnsi="Times New Roman" w:cs="Times New Roman"/>
                <w:sz w:val="24"/>
                <w:szCs w:val="24"/>
              </w:rPr>
              <w:t xml:space="preserve">Акустическая система </w:t>
            </w:r>
          </w:p>
          <w:p w14:paraId="6589949F" w14:textId="77777777" w:rsidR="000860FE" w:rsidRPr="00ED5828" w:rsidRDefault="000860FE" w:rsidP="00053362">
            <w:pPr>
              <w:spacing w:after="0" w:line="240" w:lineRule="auto"/>
              <w:jc w:val="center"/>
              <w:rPr>
                <w:rFonts w:ascii="Times New Roman" w:hAnsi="Times New Roman" w:cs="Times New Roman"/>
                <w:sz w:val="24"/>
                <w:szCs w:val="24"/>
              </w:rPr>
            </w:pPr>
            <w:r w:rsidRPr="00ED5828">
              <w:rPr>
                <w:rFonts w:ascii="Times New Roman" w:hAnsi="Times New Roman" w:cs="Times New Roman"/>
                <w:sz w:val="24"/>
                <w:szCs w:val="24"/>
              </w:rPr>
              <w:t>Колонки</w:t>
            </w:r>
          </w:p>
          <w:p w14:paraId="6A178741" w14:textId="77777777" w:rsidR="000860FE" w:rsidRPr="00ED5828" w:rsidRDefault="000860FE" w:rsidP="00053362">
            <w:pPr>
              <w:spacing w:after="0" w:line="240" w:lineRule="auto"/>
              <w:jc w:val="center"/>
              <w:rPr>
                <w:rFonts w:ascii="Times New Roman" w:hAnsi="Times New Roman" w:cs="Times New Roman"/>
                <w:sz w:val="24"/>
                <w:szCs w:val="24"/>
              </w:rPr>
            </w:pPr>
            <w:r w:rsidRPr="00ED5828">
              <w:rPr>
                <w:rFonts w:ascii="Times New Roman" w:hAnsi="Times New Roman" w:cs="Times New Roman"/>
                <w:sz w:val="24"/>
                <w:szCs w:val="24"/>
              </w:rPr>
              <w:t>Блютуз-колонка</w:t>
            </w:r>
          </w:p>
        </w:tc>
        <w:tc>
          <w:tcPr>
            <w:tcW w:w="1499" w:type="dxa"/>
          </w:tcPr>
          <w:p w14:paraId="23ACAD3E" w14:textId="77777777" w:rsidR="000860FE" w:rsidRPr="00ED5828" w:rsidRDefault="000860FE" w:rsidP="00053362">
            <w:pPr>
              <w:spacing w:after="0" w:line="240" w:lineRule="auto"/>
              <w:jc w:val="center"/>
              <w:rPr>
                <w:rFonts w:ascii="Times New Roman" w:hAnsi="Times New Roman" w:cs="Times New Roman"/>
                <w:sz w:val="24"/>
                <w:szCs w:val="24"/>
              </w:rPr>
            </w:pPr>
            <w:r w:rsidRPr="00ED5828">
              <w:rPr>
                <w:rFonts w:ascii="Times New Roman" w:hAnsi="Times New Roman" w:cs="Times New Roman"/>
                <w:sz w:val="24"/>
                <w:szCs w:val="24"/>
              </w:rPr>
              <w:t>1</w:t>
            </w:r>
          </w:p>
          <w:p w14:paraId="5DF1FD23" w14:textId="77777777" w:rsidR="008D04A5" w:rsidRPr="00ED5828" w:rsidRDefault="008D04A5" w:rsidP="00053362">
            <w:pPr>
              <w:spacing w:after="0" w:line="240" w:lineRule="auto"/>
              <w:jc w:val="center"/>
              <w:rPr>
                <w:rFonts w:ascii="Times New Roman" w:hAnsi="Times New Roman" w:cs="Times New Roman"/>
                <w:sz w:val="24"/>
                <w:szCs w:val="24"/>
              </w:rPr>
            </w:pPr>
          </w:p>
          <w:p w14:paraId="327EFB31" w14:textId="4C611640" w:rsidR="000860FE" w:rsidRPr="00ED5828" w:rsidRDefault="008D04A5" w:rsidP="00053362">
            <w:pPr>
              <w:spacing w:after="0" w:line="240" w:lineRule="auto"/>
              <w:jc w:val="center"/>
              <w:rPr>
                <w:rFonts w:ascii="Times New Roman" w:hAnsi="Times New Roman" w:cs="Times New Roman"/>
                <w:sz w:val="24"/>
                <w:szCs w:val="24"/>
              </w:rPr>
            </w:pPr>
            <w:r w:rsidRPr="00ED5828">
              <w:rPr>
                <w:rFonts w:ascii="Times New Roman" w:hAnsi="Times New Roman" w:cs="Times New Roman"/>
                <w:sz w:val="24"/>
                <w:szCs w:val="24"/>
              </w:rPr>
              <w:t>3</w:t>
            </w:r>
          </w:p>
          <w:p w14:paraId="4C774E35" w14:textId="77777777" w:rsidR="000860FE" w:rsidRPr="00ED5828" w:rsidRDefault="000860FE" w:rsidP="00053362">
            <w:pPr>
              <w:spacing w:after="0" w:line="240" w:lineRule="auto"/>
              <w:jc w:val="center"/>
              <w:rPr>
                <w:rFonts w:ascii="Times New Roman" w:hAnsi="Times New Roman" w:cs="Times New Roman"/>
                <w:sz w:val="24"/>
                <w:szCs w:val="24"/>
              </w:rPr>
            </w:pPr>
            <w:r w:rsidRPr="00ED5828">
              <w:rPr>
                <w:rFonts w:ascii="Times New Roman" w:hAnsi="Times New Roman" w:cs="Times New Roman"/>
                <w:sz w:val="24"/>
                <w:szCs w:val="24"/>
              </w:rPr>
              <w:t>1</w:t>
            </w:r>
          </w:p>
        </w:tc>
        <w:tc>
          <w:tcPr>
            <w:tcW w:w="3145" w:type="dxa"/>
          </w:tcPr>
          <w:p w14:paraId="18002511" w14:textId="77777777" w:rsidR="000860FE" w:rsidRPr="00ED5828" w:rsidRDefault="000860FE" w:rsidP="00053362">
            <w:pPr>
              <w:spacing w:after="0" w:line="240" w:lineRule="auto"/>
              <w:jc w:val="center"/>
              <w:rPr>
                <w:rFonts w:ascii="Times New Roman" w:hAnsi="Times New Roman" w:cs="Times New Roman"/>
                <w:sz w:val="24"/>
                <w:szCs w:val="24"/>
              </w:rPr>
            </w:pPr>
            <w:r w:rsidRPr="00ED5828">
              <w:rPr>
                <w:rFonts w:ascii="Times New Roman" w:hAnsi="Times New Roman" w:cs="Times New Roman"/>
                <w:sz w:val="24"/>
                <w:szCs w:val="24"/>
              </w:rPr>
              <w:t>Музыкальный зал</w:t>
            </w:r>
          </w:p>
          <w:p w14:paraId="4FFBE003" w14:textId="77777777" w:rsidR="008D04A5" w:rsidRPr="00ED5828" w:rsidRDefault="008D04A5" w:rsidP="00053362">
            <w:pPr>
              <w:spacing w:after="0" w:line="240" w:lineRule="auto"/>
              <w:jc w:val="center"/>
              <w:rPr>
                <w:rFonts w:ascii="Times New Roman" w:hAnsi="Times New Roman" w:cs="Times New Roman"/>
                <w:sz w:val="24"/>
                <w:szCs w:val="24"/>
              </w:rPr>
            </w:pPr>
          </w:p>
          <w:p w14:paraId="589AC089" w14:textId="27890E71" w:rsidR="000860FE" w:rsidRPr="00ED5828" w:rsidRDefault="000860FE" w:rsidP="00053362">
            <w:pPr>
              <w:spacing w:after="0" w:line="240" w:lineRule="auto"/>
              <w:jc w:val="center"/>
              <w:rPr>
                <w:rFonts w:ascii="Times New Roman" w:hAnsi="Times New Roman" w:cs="Times New Roman"/>
                <w:sz w:val="24"/>
                <w:szCs w:val="24"/>
              </w:rPr>
            </w:pPr>
            <w:r w:rsidRPr="00ED5828">
              <w:rPr>
                <w:rFonts w:ascii="Times New Roman" w:hAnsi="Times New Roman" w:cs="Times New Roman"/>
                <w:sz w:val="24"/>
                <w:szCs w:val="24"/>
              </w:rPr>
              <w:t>Методический кабинет</w:t>
            </w:r>
          </w:p>
          <w:p w14:paraId="43D92CEC" w14:textId="77777777" w:rsidR="000860FE" w:rsidRPr="00ED5828" w:rsidRDefault="000860FE" w:rsidP="00053362">
            <w:pPr>
              <w:spacing w:after="0" w:line="240" w:lineRule="auto"/>
              <w:jc w:val="center"/>
              <w:rPr>
                <w:rFonts w:ascii="Times New Roman" w:hAnsi="Times New Roman" w:cs="Times New Roman"/>
                <w:sz w:val="24"/>
                <w:szCs w:val="24"/>
              </w:rPr>
            </w:pPr>
            <w:r w:rsidRPr="00ED5828">
              <w:rPr>
                <w:rFonts w:ascii="Times New Roman" w:hAnsi="Times New Roman" w:cs="Times New Roman"/>
                <w:sz w:val="24"/>
                <w:szCs w:val="24"/>
              </w:rPr>
              <w:t>Музыкальный зал</w:t>
            </w:r>
          </w:p>
        </w:tc>
      </w:tr>
      <w:tr w:rsidR="000860FE" w:rsidRPr="00ED5828" w14:paraId="2E427CE6" w14:textId="77777777" w:rsidTr="00246F97">
        <w:tc>
          <w:tcPr>
            <w:tcW w:w="2232" w:type="dxa"/>
          </w:tcPr>
          <w:p w14:paraId="140C91DA" w14:textId="77777777" w:rsidR="000860FE" w:rsidRPr="00ED5828" w:rsidRDefault="000860FE" w:rsidP="00053362">
            <w:pPr>
              <w:spacing w:after="0" w:line="240" w:lineRule="auto"/>
              <w:jc w:val="center"/>
              <w:rPr>
                <w:rFonts w:ascii="Times New Roman" w:hAnsi="Times New Roman" w:cs="Times New Roman"/>
                <w:sz w:val="24"/>
                <w:szCs w:val="24"/>
                <w:lang w:val="en-US"/>
              </w:rPr>
            </w:pPr>
            <w:r w:rsidRPr="00ED5828">
              <w:rPr>
                <w:rFonts w:ascii="Times New Roman" w:hAnsi="Times New Roman" w:cs="Times New Roman"/>
                <w:sz w:val="24"/>
                <w:szCs w:val="24"/>
                <w:lang w:val="en-US"/>
              </w:rPr>
              <w:t>Компьютер</w:t>
            </w:r>
          </w:p>
        </w:tc>
        <w:tc>
          <w:tcPr>
            <w:tcW w:w="2469" w:type="dxa"/>
          </w:tcPr>
          <w:p w14:paraId="41441244" w14:textId="77777777" w:rsidR="000860FE" w:rsidRPr="00ED5828" w:rsidRDefault="00E12F51" w:rsidP="00053362">
            <w:pPr>
              <w:spacing w:after="0" w:line="240" w:lineRule="auto"/>
              <w:jc w:val="center"/>
              <w:rPr>
                <w:rFonts w:ascii="Times New Roman" w:hAnsi="Times New Roman" w:cs="Times New Roman"/>
                <w:sz w:val="24"/>
                <w:szCs w:val="24"/>
                <w:lang w:val="en-US"/>
              </w:rPr>
            </w:pPr>
            <w:hyperlink r:id="rId42" w:history="1">
              <w:r w:rsidR="000860FE" w:rsidRPr="00ED5828">
                <w:rPr>
                  <w:rFonts w:ascii="Times New Roman" w:hAnsi="Times New Roman" w:cs="Times New Roman"/>
                  <w:sz w:val="24"/>
                  <w:szCs w:val="24"/>
                  <w:lang w:val="en-US"/>
                </w:rPr>
                <w:t>ПК DEXP</w:t>
              </w:r>
            </w:hyperlink>
          </w:p>
          <w:p w14:paraId="6B7D8BC6" w14:textId="77777777" w:rsidR="000860FE" w:rsidRPr="00ED5828" w:rsidRDefault="00E12F51" w:rsidP="00053362">
            <w:pPr>
              <w:spacing w:after="0" w:line="240" w:lineRule="auto"/>
              <w:jc w:val="center"/>
              <w:rPr>
                <w:rFonts w:ascii="Times New Roman" w:hAnsi="Times New Roman" w:cs="Times New Roman"/>
                <w:sz w:val="24"/>
                <w:szCs w:val="24"/>
                <w:lang w:val="en-US"/>
              </w:rPr>
            </w:pPr>
            <w:hyperlink r:id="rId43" w:history="1">
              <w:r w:rsidR="000860FE" w:rsidRPr="00ED5828">
                <w:rPr>
                  <w:rFonts w:ascii="Times New Roman" w:hAnsi="Times New Roman" w:cs="Times New Roman"/>
                  <w:sz w:val="24"/>
                  <w:szCs w:val="24"/>
                  <w:lang w:val="en-US"/>
                </w:rPr>
                <w:t>ПК Acer</w:t>
              </w:r>
            </w:hyperlink>
          </w:p>
        </w:tc>
        <w:tc>
          <w:tcPr>
            <w:tcW w:w="1499" w:type="dxa"/>
          </w:tcPr>
          <w:p w14:paraId="4A68194C" w14:textId="77777777" w:rsidR="000860FE" w:rsidRPr="00ED5828" w:rsidRDefault="000860FE" w:rsidP="00053362">
            <w:pPr>
              <w:spacing w:after="0" w:line="240" w:lineRule="auto"/>
              <w:jc w:val="center"/>
              <w:rPr>
                <w:rFonts w:ascii="Times New Roman" w:hAnsi="Times New Roman" w:cs="Times New Roman"/>
                <w:sz w:val="24"/>
                <w:szCs w:val="24"/>
                <w:lang w:val="en-US"/>
              </w:rPr>
            </w:pPr>
            <w:r w:rsidRPr="00ED5828">
              <w:rPr>
                <w:rFonts w:ascii="Times New Roman" w:hAnsi="Times New Roman" w:cs="Times New Roman"/>
                <w:sz w:val="24"/>
                <w:szCs w:val="24"/>
              </w:rPr>
              <w:t>2</w:t>
            </w:r>
          </w:p>
        </w:tc>
        <w:tc>
          <w:tcPr>
            <w:tcW w:w="3145" w:type="dxa"/>
          </w:tcPr>
          <w:p w14:paraId="169F67E1" w14:textId="77777777" w:rsidR="000860FE" w:rsidRPr="00ED5828" w:rsidRDefault="000860FE" w:rsidP="00053362">
            <w:pPr>
              <w:spacing w:after="0" w:line="240" w:lineRule="auto"/>
              <w:jc w:val="center"/>
              <w:rPr>
                <w:rFonts w:ascii="Times New Roman" w:hAnsi="Times New Roman" w:cs="Times New Roman"/>
                <w:sz w:val="24"/>
                <w:szCs w:val="24"/>
              </w:rPr>
            </w:pPr>
            <w:r w:rsidRPr="00ED5828">
              <w:rPr>
                <w:rFonts w:ascii="Times New Roman" w:hAnsi="Times New Roman" w:cs="Times New Roman"/>
                <w:sz w:val="24"/>
                <w:szCs w:val="24"/>
              </w:rPr>
              <w:t>Методический кабинет</w:t>
            </w:r>
          </w:p>
          <w:p w14:paraId="7C60F275" w14:textId="77777777" w:rsidR="000860FE" w:rsidRPr="00ED5828" w:rsidRDefault="000860FE" w:rsidP="00053362">
            <w:pPr>
              <w:spacing w:after="0" w:line="240" w:lineRule="auto"/>
              <w:jc w:val="center"/>
              <w:rPr>
                <w:rFonts w:ascii="Times New Roman" w:hAnsi="Times New Roman" w:cs="Times New Roman"/>
                <w:sz w:val="24"/>
                <w:szCs w:val="24"/>
              </w:rPr>
            </w:pPr>
            <w:r w:rsidRPr="00ED5828">
              <w:rPr>
                <w:rFonts w:ascii="Times New Roman" w:hAnsi="Times New Roman" w:cs="Times New Roman"/>
                <w:sz w:val="24"/>
                <w:szCs w:val="24"/>
              </w:rPr>
              <w:t>Кабинет дополнительного образования</w:t>
            </w:r>
          </w:p>
        </w:tc>
      </w:tr>
      <w:tr w:rsidR="000860FE" w:rsidRPr="00ED5828" w14:paraId="66177537" w14:textId="77777777" w:rsidTr="00246F97">
        <w:tc>
          <w:tcPr>
            <w:tcW w:w="2232" w:type="dxa"/>
          </w:tcPr>
          <w:p w14:paraId="47BE49EA" w14:textId="77777777" w:rsidR="000860FE" w:rsidRPr="00ED5828" w:rsidRDefault="000860FE" w:rsidP="00053362">
            <w:pPr>
              <w:spacing w:after="0" w:line="240" w:lineRule="auto"/>
              <w:jc w:val="center"/>
              <w:rPr>
                <w:rFonts w:ascii="Times New Roman" w:hAnsi="Times New Roman" w:cs="Times New Roman"/>
                <w:sz w:val="24"/>
                <w:szCs w:val="24"/>
              </w:rPr>
            </w:pPr>
            <w:r w:rsidRPr="00ED5828">
              <w:rPr>
                <w:rFonts w:ascii="Times New Roman" w:hAnsi="Times New Roman" w:cs="Times New Roman"/>
                <w:sz w:val="24"/>
                <w:szCs w:val="24"/>
              </w:rPr>
              <w:t>Робототехнический</w:t>
            </w:r>
            <w:r w:rsidRPr="00ED5828">
              <w:rPr>
                <w:rFonts w:ascii="Times New Roman" w:hAnsi="Times New Roman" w:cs="Times New Roman"/>
                <w:sz w:val="24"/>
                <w:szCs w:val="24"/>
              </w:rPr>
              <w:br/>
              <w:t>набор для</w:t>
            </w:r>
            <w:r w:rsidRPr="00ED5828">
              <w:rPr>
                <w:rFonts w:ascii="Times New Roman" w:hAnsi="Times New Roman" w:cs="Times New Roman"/>
                <w:sz w:val="24"/>
                <w:szCs w:val="24"/>
                <w:lang w:val="en-US"/>
              </w:rPr>
              <w:t> </w:t>
            </w:r>
            <w:r w:rsidRPr="00ED5828">
              <w:rPr>
                <w:rFonts w:ascii="Times New Roman" w:hAnsi="Times New Roman" w:cs="Times New Roman"/>
                <w:sz w:val="24"/>
                <w:szCs w:val="24"/>
              </w:rPr>
              <w:t>детей</w:t>
            </w:r>
          </w:p>
        </w:tc>
        <w:tc>
          <w:tcPr>
            <w:tcW w:w="2469" w:type="dxa"/>
          </w:tcPr>
          <w:p w14:paraId="6A265EFC" w14:textId="77777777" w:rsidR="000860FE" w:rsidRPr="00ED5828" w:rsidRDefault="000860FE" w:rsidP="00053362">
            <w:pPr>
              <w:spacing w:after="0" w:line="240" w:lineRule="auto"/>
              <w:jc w:val="center"/>
              <w:rPr>
                <w:rFonts w:ascii="Times New Roman" w:hAnsi="Times New Roman" w:cs="Times New Roman"/>
                <w:sz w:val="24"/>
                <w:szCs w:val="24"/>
              </w:rPr>
            </w:pPr>
            <w:r w:rsidRPr="00ED5828">
              <w:rPr>
                <w:rFonts w:ascii="Times New Roman" w:hAnsi="Times New Roman" w:cs="Times New Roman"/>
                <w:sz w:val="24"/>
                <w:szCs w:val="24"/>
                <w:lang w:val="en-US"/>
              </w:rPr>
              <w:t>MatataLAB</w:t>
            </w:r>
            <w:r w:rsidRPr="00ED5828">
              <w:rPr>
                <w:rFonts w:ascii="Times New Roman" w:hAnsi="Times New Roman" w:cs="Times New Roman"/>
                <w:sz w:val="24"/>
                <w:szCs w:val="24"/>
              </w:rPr>
              <w:t xml:space="preserve"> Pro Set</w:t>
            </w:r>
          </w:p>
        </w:tc>
        <w:tc>
          <w:tcPr>
            <w:tcW w:w="1499" w:type="dxa"/>
          </w:tcPr>
          <w:p w14:paraId="5D16E69A" w14:textId="77777777" w:rsidR="000860FE" w:rsidRPr="00ED5828" w:rsidRDefault="000860FE" w:rsidP="00053362">
            <w:pPr>
              <w:spacing w:after="0" w:line="240" w:lineRule="auto"/>
              <w:jc w:val="center"/>
              <w:rPr>
                <w:rFonts w:ascii="Times New Roman" w:hAnsi="Times New Roman" w:cs="Times New Roman"/>
                <w:sz w:val="24"/>
                <w:szCs w:val="24"/>
              </w:rPr>
            </w:pPr>
            <w:r w:rsidRPr="00ED5828">
              <w:rPr>
                <w:rFonts w:ascii="Times New Roman" w:hAnsi="Times New Roman" w:cs="Times New Roman"/>
                <w:sz w:val="24"/>
                <w:szCs w:val="24"/>
              </w:rPr>
              <w:t>1</w:t>
            </w:r>
          </w:p>
        </w:tc>
        <w:tc>
          <w:tcPr>
            <w:tcW w:w="3145" w:type="dxa"/>
          </w:tcPr>
          <w:p w14:paraId="529981DA" w14:textId="77777777" w:rsidR="000860FE" w:rsidRPr="00ED5828" w:rsidRDefault="000860FE" w:rsidP="00053362">
            <w:pPr>
              <w:spacing w:after="0" w:line="240" w:lineRule="auto"/>
              <w:jc w:val="center"/>
              <w:rPr>
                <w:rFonts w:ascii="Times New Roman" w:hAnsi="Times New Roman" w:cs="Times New Roman"/>
                <w:sz w:val="24"/>
                <w:szCs w:val="24"/>
              </w:rPr>
            </w:pPr>
            <w:r w:rsidRPr="00ED5828">
              <w:rPr>
                <w:rFonts w:ascii="Times New Roman" w:hAnsi="Times New Roman" w:cs="Times New Roman"/>
                <w:sz w:val="24"/>
                <w:szCs w:val="24"/>
              </w:rPr>
              <w:t>Кабинет дополнительного образования</w:t>
            </w:r>
          </w:p>
        </w:tc>
      </w:tr>
    </w:tbl>
    <w:p w14:paraId="014901C0" w14:textId="77777777" w:rsidR="000860FE" w:rsidRPr="00ED5828" w:rsidRDefault="000860FE" w:rsidP="00053362">
      <w:pPr>
        <w:spacing w:after="0" w:line="240" w:lineRule="auto"/>
        <w:rPr>
          <w:rFonts w:ascii="Times New Roman" w:hAnsi="Times New Roman" w:cs="Times New Roman"/>
          <w:b/>
          <w:sz w:val="24"/>
          <w:szCs w:val="24"/>
        </w:rPr>
      </w:pPr>
    </w:p>
    <w:p w14:paraId="58EC2DAF" w14:textId="77777777" w:rsidR="00836BAB" w:rsidRPr="00ED5828" w:rsidRDefault="00836BAB" w:rsidP="00053362">
      <w:pPr>
        <w:pStyle w:val="1"/>
        <w:numPr>
          <w:ilvl w:val="2"/>
          <w:numId w:val="3"/>
        </w:numPr>
        <w:spacing w:before="0" w:line="240" w:lineRule="auto"/>
        <w:rPr>
          <w:rFonts w:ascii="Times New Roman" w:hAnsi="Times New Roman" w:cs="Times New Roman"/>
          <w:b/>
          <w:bCs/>
          <w:sz w:val="24"/>
          <w:szCs w:val="24"/>
        </w:rPr>
      </w:pPr>
      <w:bookmarkStart w:id="546" w:name="_Toc159930611"/>
      <w:r w:rsidRPr="00ED5828">
        <w:rPr>
          <w:rFonts w:ascii="Times New Roman" w:hAnsi="Times New Roman" w:cs="Times New Roman"/>
          <w:b/>
          <w:bCs/>
          <w:sz w:val="24"/>
          <w:szCs w:val="24"/>
        </w:rPr>
        <w:t>Кадровые условия реализации Программы</w:t>
      </w:r>
      <w:bookmarkEnd w:id="546"/>
      <w:r w:rsidRPr="00ED5828">
        <w:rPr>
          <w:rFonts w:ascii="Times New Roman" w:hAnsi="Times New Roman" w:cs="Times New Roman"/>
          <w:b/>
          <w:bCs/>
          <w:sz w:val="24"/>
          <w:szCs w:val="24"/>
        </w:rPr>
        <w:t xml:space="preserve"> </w:t>
      </w:r>
    </w:p>
    <w:p w14:paraId="77A1830A" w14:textId="77777777" w:rsidR="00836BAB" w:rsidRPr="00ED5828" w:rsidRDefault="00836BAB" w:rsidP="00053362">
      <w:pPr>
        <w:spacing w:after="0" w:line="240" w:lineRule="auto"/>
        <w:rPr>
          <w:rFonts w:ascii="Times New Roman" w:hAnsi="Times New Roman" w:cs="Times New Roman"/>
          <w:b/>
          <w:bCs/>
          <w:color w:val="7030A0"/>
          <w:sz w:val="24"/>
          <w:szCs w:val="24"/>
        </w:rPr>
      </w:pPr>
    </w:p>
    <w:p w14:paraId="0A2D0920" w14:textId="77777777" w:rsidR="00836BAB" w:rsidRPr="00ED5828" w:rsidRDefault="00836BAB" w:rsidP="00053362">
      <w:pPr>
        <w:spacing w:after="0" w:line="240" w:lineRule="auto"/>
        <w:rPr>
          <w:rFonts w:ascii="Times New Roman" w:hAnsi="Times New Roman" w:cs="Times New Roman"/>
          <w:b/>
          <w:bCs/>
          <w:i/>
          <w:iCs/>
          <w:color w:val="7030A0"/>
          <w:sz w:val="24"/>
          <w:szCs w:val="24"/>
        </w:rPr>
      </w:pPr>
      <w:r w:rsidRPr="00ED5828">
        <w:rPr>
          <w:rFonts w:ascii="Times New Roman" w:hAnsi="Times New Roman" w:cs="Times New Roman"/>
          <w:b/>
          <w:bCs/>
          <w:i/>
          <w:iCs/>
          <w:color w:val="7030A0"/>
          <w:sz w:val="24"/>
          <w:szCs w:val="24"/>
        </w:rPr>
        <w:t xml:space="preserve">Обязательная часть </w:t>
      </w:r>
    </w:p>
    <w:p w14:paraId="7CC3D914" w14:textId="77777777" w:rsidR="00836BAB" w:rsidRPr="00ED5828" w:rsidRDefault="00836BAB"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Реализация Программы обеспечивается квалифицированными педагогами, наименование должностей которых соответствует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21 февраля 2022 г. N 225 (Собрание законодательства Российской Федерации, 2022, N 9, ст. 1341). </w:t>
      </w:r>
    </w:p>
    <w:p w14:paraId="006BC6E9" w14:textId="77777777" w:rsidR="00836BAB" w:rsidRPr="00ED5828" w:rsidRDefault="00836BAB"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Необходимым условием является непрерывное сопровождение Образовательной программы дошкольного образования педагогическими и учебно-вспомогательными работниками в течение всего времени ее реализации в дошкольных группах ДОУ. </w:t>
      </w:r>
    </w:p>
    <w:p w14:paraId="41BA88D3" w14:textId="77777777" w:rsidR="00836BAB" w:rsidRPr="00ED5828" w:rsidRDefault="00836BAB"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Образовательная организация при необходимости вправе применять сетевые формы реализации Программы или отдельных ее компонентов, в связи с чем может быть задействован кадровый состав других организаций, участвующих в сетевом взаимодействии с организацией, квалификация которого отвечает указанным выше требованиям. </w:t>
      </w:r>
    </w:p>
    <w:p w14:paraId="2C1FD8A0" w14:textId="77777777" w:rsidR="00836BAB" w:rsidRPr="00ED5828" w:rsidRDefault="00836BAB" w:rsidP="00053362">
      <w:pPr>
        <w:spacing w:after="0" w:line="240" w:lineRule="auto"/>
        <w:rPr>
          <w:rFonts w:ascii="Times New Roman" w:hAnsi="Times New Roman" w:cs="Times New Roman"/>
          <w:b/>
          <w:bCs/>
          <w:color w:val="C00000"/>
          <w:sz w:val="24"/>
          <w:szCs w:val="24"/>
        </w:rPr>
      </w:pPr>
    </w:p>
    <w:p w14:paraId="5CC64C7D" w14:textId="77777777" w:rsidR="00836BAB" w:rsidRPr="00ED5828" w:rsidRDefault="00836BAB" w:rsidP="00053362">
      <w:pPr>
        <w:spacing w:after="0" w:line="240" w:lineRule="auto"/>
        <w:rPr>
          <w:rFonts w:ascii="Times New Roman" w:hAnsi="Times New Roman" w:cs="Times New Roman"/>
          <w:b/>
          <w:bCs/>
          <w:i/>
          <w:iCs/>
          <w:color w:val="C00000"/>
          <w:sz w:val="24"/>
          <w:szCs w:val="24"/>
        </w:rPr>
      </w:pPr>
      <w:r w:rsidRPr="00ED5828">
        <w:rPr>
          <w:rFonts w:ascii="Times New Roman" w:hAnsi="Times New Roman" w:cs="Times New Roman"/>
          <w:b/>
          <w:bCs/>
          <w:i/>
          <w:iCs/>
          <w:color w:val="C00000"/>
          <w:sz w:val="24"/>
          <w:szCs w:val="24"/>
        </w:rPr>
        <w:t xml:space="preserve">Кадровые условия реализации Программы в части, формируемой участниками образовательных отношений </w:t>
      </w:r>
    </w:p>
    <w:p w14:paraId="3E71337F" w14:textId="77777777" w:rsidR="00836BAB" w:rsidRPr="00ED5828" w:rsidRDefault="00836BAB"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Реализация Программы ДОУ обеспечивается руководящими, педагогическими, учебно-вспомогательными, административно- хозяйственными работниками образовательной организации. </w:t>
      </w:r>
    </w:p>
    <w:p w14:paraId="17D1720B" w14:textId="77777777" w:rsidR="00836BAB" w:rsidRPr="00ED5828" w:rsidRDefault="00836BAB"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ДОО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w:t>
      </w:r>
    </w:p>
    <w:p w14:paraId="5910E0D8" w14:textId="77777777" w:rsidR="00836BAB" w:rsidRPr="00ED5828" w:rsidRDefault="00836BAB"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Руководитель организации заключает договора гражданско-правового характера и совершает иные действия в рамках своих полномочий. </w:t>
      </w:r>
    </w:p>
    <w:p w14:paraId="778E97EE" w14:textId="455FE8A9" w:rsidR="00836BAB" w:rsidRPr="00ED5828" w:rsidRDefault="00836BAB"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В целях эффективной реализации ОП ДО созданы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 за счет средств ДОО.</w:t>
      </w:r>
    </w:p>
    <w:p w14:paraId="0B6D7157" w14:textId="00A1D733" w:rsidR="007B6FF5" w:rsidRPr="00ED5828" w:rsidRDefault="007B6FF5" w:rsidP="00053362">
      <w:pPr>
        <w:spacing w:after="0" w:line="240" w:lineRule="auto"/>
        <w:rPr>
          <w:rFonts w:ascii="Times New Roman" w:hAnsi="Times New Roman" w:cs="Times New Roman"/>
          <w:sz w:val="24"/>
          <w:szCs w:val="24"/>
        </w:rPr>
      </w:pPr>
    </w:p>
    <w:p w14:paraId="5BC962AB" w14:textId="57DB1B3A" w:rsidR="007B6FF5" w:rsidRPr="00ED5828" w:rsidRDefault="007B6FF5" w:rsidP="00053362">
      <w:pPr>
        <w:spacing w:after="0" w:line="240" w:lineRule="auto"/>
        <w:rPr>
          <w:rFonts w:ascii="Times New Roman" w:hAnsi="Times New Roman" w:cs="Times New Roman"/>
          <w:sz w:val="24"/>
          <w:szCs w:val="24"/>
        </w:rPr>
      </w:pPr>
    </w:p>
    <w:p w14:paraId="0BB074F6" w14:textId="0B83C2A2" w:rsidR="007B6FF5" w:rsidRPr="00ED5828" w:rsidRDefault="007B6FF5" w:rsidP="00053362">
      <w:pPr>
        <w:spacing w:after="0" w:line="240" w:lineRule="auto"/>
        <w:rPr>
          <w:rFonts w:ascii="Times New Roman" w:hAnsi="Times New Roman" w:cs="Times New Roman"/>
          <w:sz w:val="24"/>
          <w:szCs w:val="24"/>
        </w:rPr>
      </w:pPr>
    </w:p>
    <w:p w14:paraId="58CE7C58" w14:textId="04851E5B" w:rsidR="007B6FF5" w:rsidRPr="00ED5828" w:rsidRDefault="007B6FF5" w:rsidP="00053362">
      <w:pPr>
        <w:spacing w:after="0" w:line="240" w:lineRule="auto"/>
        <w:rPr>
          <w:rFonts w:ascii="Times New Roman" w:hAnsi="Times New Roman" w:cs="Times New Roman"/>
          <w:sz w:val="24"/>
          <w:szCs w:val="24"/>
        </w:rPr>
      </w:pPr>
    </w:p>
    <w:p w14:paraId="01EA2922" w14:textId="0F38A6F1" w:rsidR="007B6FF5" w:rsidRPr="00ED5828" w:rsidRDefault="007B6FF5" w:rsidP="00053362">
      <w:pPr>
        <w:spacing w:after="0" w:line="240" w:lineRule="auto"/>
        <w:rPr>
          <w:rFonts w:ascii="Times New Roman" w:hAnsi="Times New Roman" w:cs="Times New Roman"/>
          <w:sz w:val="24"/>
          <w:szCs w:val="24"/>
        </w:rPr>
      </w:pPr>
    </w:p>
    <w:p w14:paraId="0B6917C4" w14:textId="59C164C3" w:rsidR="007B6FF5" w:rsidRPr="00ED5828" w:rsidRDefault="007B6FF5" w:rsidP="00053362">
      <w:pPr>
        <w:spacing w:after="0" w:line="240" w:lineRule="auto"/>
        <w:rPr>
          <w:rFonts w:ascii="Times New Roman" w:hAnsi="Times New Roman" w:cs="Times New Roman"/>
          <w:sz w:val="24"/>
          <w:szCs w:val="24"/>
        </w:rPr>
      </w:pPr>
    </w:p>
    <w:p w14:paraId="6B436D45" w14:textId="14C3E781" w:rsidR="007B6FF5" w:rsidRPr="00ED5828" w:rsidRDefault="007B6FF5" w:rsidP="00053362">
      <w:pPr>
        <w:spacing w:after="0" w:line="240" w:lineRule="auto"/>
        <w:rPr>
          <w:rFonts w:ascii="Times New Roman" w:hAnsi="Times New Roman" w:cs="Times New Roman"/>
          <w:sz w:val="24"/>
          <w:szCs w:val="24"/>
        </w:rPr>
      </w:pPr>
    </w:p>
    <w:p w14:paraId="3A950805" w14:textId="77777777" w:rsidR="007B6FF5" w:rsidRPr="00ED5828" w:rsidRDefault="007B6FF5" w:rsidP="00053362">
      <w:pPr>
        <w:spacing w:after="0" w:line="240" w:lineRule="auto"/>
        <w:rPr>
          <w:rFonts w:ascii="Times New Roman" w:hAnsi="Times New Roman" w:cs="Times New Roman"/>
          <w:sz w:val="24"/>
          <w:szCs w:val="24"/>
        </w:rPr>
      </w:pPr>
    </w:p>
    <w:p w14:paraId="6B3553AE" w14:textId="77777777" w:rsidR="00836BAB" w:rsidRPr="00ED5828" w:rsidRDefault="00836BAB" w:rsidP="00053362">
      <w:pPr>
        <w:spacing w:after="0" w:line="240" w:lineRule="auto"/>
        <w:rPr>
          <w:rFonts w:ascii="Times New Roman" w:hAnsi="Times New Roman" w:cs="Times New Roman"/>
          <w:sz w:val="24"/>
          <w:szCs w:val="24"/>
        </w:rPr>
      </w:pPr>
    </w:p>
    <w:p w14:paraId="1FB9ED02" w14:textId="3D6DD37C" w:rsidR="002B7EE8" w:rsidRPr="00ED5828" w:rsidRDefault="002B7EE8" w:rsidP="00053362">
      <w:pPr>
        <w:pStyle w:val="1"/>
        <w:numPr>
          <w:ilvl w:val="1"/>
          <w:numId w:val="3"/>
        </w:numPr>
        <w:spacing w:before="0" w:line="240" w:lineRule="auto"/>
        <w:rPr>
          <w:rFonts w:ascii="Times New Roman" w:hAnsi="Times New Roman" w:cs="Times New Roman"/>
          <w:b/>
          <w:bCs/>
          <w:sz w:val="24"/>
          <w:szCs w:val="24"/>
        </w:rPr>
      </w:pPr>
      <w:bookmarkStart w:id="547" w:name="_Toc159930612"/>
      <w:r w:rsidRPr="00ED5828">
        <w:rPr>
          <w:rFonts w:ascii="Times New Roman" w:hAnsi="Times New Roman" w:cs="Times New Roman"/>
          <w:b/>
          <w:bCs/>
          <w:sz w:val="24"/>
          <w:szCs w:val="24"/>
        </w:rPr>
        <w:t>Примерный перечень литературных, музыкальных, художественных, анимационных произведений для реализации программы</w:t>
      </w:r>
      <w:bookmarkEnd w:id="547"/>
    </w:p>
    <w:p w14:paraId="3DFAB12C" w14:textId="556BAE0A" w:rsidR="000E572D" w:rsidRPr="00ED5828" w:rsidRDefault="000E572D" w:rsidP="00053362">
      <w:pPr>
        <w:spacing w:after="0" w:line="240" w:lineRule="auto"/>
        <w:rPr>
          <w:rFonts w:ascii="Times New Roman" w:hAnsi="Times New Roman" w:cs="Times New Roman"/>
          <w:sz w:val="24"/>
          <w:szCs w:val="24"/>
        </w:rPr>
      </w:pPr>
    </w:p>
    <w:p w14:paraId="6F0C6DB3" w14:textId="0A4ADB6F" w:rsidR="002B7EE8" w:rsidRPr="00ED5828" w:rsidRDefault="002B7EE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w:t>
      </w:r>
      <w:r w:rsidR="00270E83" w:rsidRPr="00ED5828">
        <w:rPr>
          <w:rFonts w:ascii="Times New Roman" w:hAnsi="Times New Roman" w:cs="Times New Roman"/>
          <w:sz w:val="24"/>
          <w:szCs w:val="24"/>
        </w:rPr>
        <w:t xml:space="preserve"> </w:t>
      </w:r>
      <w:r w:rsidRPr="00ED5828">
        <w:rPr>
          <w:rFonts w:ascii="Times New Roman" w:hAnsi="Times New Roman" w:cs="Times New Roman"/>
          <w:sz w:val="24"/>
          <w:szCs w:val="24"/>
        </w:rPr>
        <w:t xml:space="preserve">Примерный перечень литературных, музыкальных, художественных, анимационных произведений для реализации Программы </w:t>
      </w:r>
      <w:r w:rsidR="00B01E99" w:rsidRPr="00ED5828">
        <w:rPr>
          <w:rFonts w:ascii="Times New Roman" w:hAnsi="Times New Roman" w:cs="Times New Roman"/>
          <w:sz w:val="24"/>
          <w:szCs w:val="24"/>
        </w:rPr>
        <w:t>МДБОУ ДС №7 «Улыбка»</w:t>
      </w:r>
      <w:r w:rsidRPr="00ED5828">
        <w:rPr>
          <w:rFonts w:ascii="Times New Roman" w:hAnsi="Times New Roman" w:cs="Times New Roman"/>
          <w:sz w:val="24"/>
          <w:szCs w:val="24"/>
        </w:rPr>
        <w:t xml:space="preserve"> соответствует Федеральной образовательной программе дошкольного образования, утвержденной приказом Министерства просвещения Российской Федерации от 25 ноября 2022 г. N 1028 (раздел IV, п. 33, п. 33.1, п. 33.2, 33.3, 33.4). </w:t>
      </w:r>
    </w:p>
    <w:p w14:paraId="1F00934C" w14:textId="512548A0" w:rsidR="000E572D" w:rsidRPr="00ED5828" w:rsidRDefault="002B7EE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w:t>
      </w:r>
      <w:r w:rsidR="00270E83" w:rsidRPr="00ED5828">
        <w:rPr>
          <w:rFonts w:ascii="Times New Roman" w:hAnsi="Times New Roman" w:cs="Times New Roman"/>
          <w:sz w:val="24"/>
          <w:szCs w:val="24"/>
        </w:rPr>
        <w:t xml:space="preserve"> </w:t>
      </w:r>
      <w:r w:rsidR="00B01E99" w:rsidRPr="00ED5828">
        <w:rPr>
          <w:rFonts w:ascii="Times New Roman" w:hAnsi="Times New Roman" w:cs="Times New Roman"/>
          <w:sz w:val="24"/>
          <w:szCs w:val="24"/>
        </w:rPr>
        <w:t>Полный перечень литературных, музыкальных, художественных, анимационных произведений р</w:t>
      </w:r>
      <w:r w:rsidRPr="00ED5828">
        <w:rPr>
          <w:rFonts w:ascii="Times New Roman" w:hAnsi="Times New Roman" w:cs="Times New Roman"/>
          <w:sz w:val="24"/>
          <w:szCs w:val="24"/>
        </w:rPr>
        <w:t>азмещён в приложении</w:t>
      </w:r>
      <w:r w:rsidR="00246F97" w:rsidRPr="00ED5828">
        <w:rPr>
          <w:rFonts w:ascii="Times New Roman" w:hAnsi="Times New Roman" w:cs="Times New Roman"/>
          <w:sz w:val="24"/>
          <w:szCs w:val="24"/>
        </w:rPr>
        <w:t xml:space="preserve"> 6</w:t>
      </w:r>
    </w:p>
    <w:p w14:paraId="777FA04C" w14:textId="2B7B1F6D" w:rsidR="000E572D" w:rsidRPr="00ED5828" w:rsidRDefault="00246F97" w:rsidP="00246F97">
      <w:pPr>
        <w:spacing w:after="0" w:line="240" w:lineRule="auto"/>
        <w:ind w:left="360"/>
        <w:jc w:val="right"/>
        <w:rPr>
          <w:rFonts w:ascii="Times New Roman" w:hAnsi="Times New Roman" w:cs="Times New Roman"/>
          <w:i/>
          <w:sz w:val="24"/>
          <w:szCs w:val="24"/>
          <w:u w:val="single"/>
        </w:rPr>
      </w:pPr>
      <w:r w:rsidRPr="00ED5828">
        <w:rPr>
          <w:rFonts w:ascii="Times New Roman" w:hAnsi="Times New Roman" w:cs="Times New Roman"/>
          <w:i/>
          <w:sz w:val="24"/>
          <w:szCs w:val="24"/>
          <w:u w:val="single"/>
        </w:rPr>
        <w:t>Таблица 25</w:t>
      </w:r>
    </w:p>
    <w:tbl>
      <w:tblPr>
        <w:tblStyle w:val="ab"/>
        <w:tblW w:w="0" w:type="auto"/>
        <w:tblLook w:val="04A0" w:firstRow="1" w:lastRow="0" w:firstColumn="1" w:lastColumn="0" w:noHBand="0" w:noVBand="1"/>
      </w:tblPr>
      <w:tblGrid>
        <w:gridCol w:w="2689"/>
        <w:gridCol w:w="6656"/>
      </w:tblGrid>
      <w:tr w:rsidR="002B7EE8" w:rsidRPr="00ED5828" w14:paraId="696549C5" w14:textId="77777777" w:rsidTr="00270E83">
        <w:tc>
          <w:tcPr>
            <w:tcW w:w="2689" w:type="dxa"/>
          </w:tcPr>
          <w:p w14:paraId="69DB21B4" w14:textId="791C0C32" w:rsidR="002B7EE8" w:rsidRPr="00ED5828" w:rsidRDefault="002B7EE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Примерный перечень художественной литературы п. 33, п. 33.1. раздел IV ФОП ДО</w:t>
            </w:r>
          </w:p>
        </w:tc>
        <w:tc>
          <w:tcPr>
            <w:tcW w:w="6656" w:type="dxa"/>
          </w:tcPr>
          <w:p w14:paraId="40DBA7E0" w14:textId="77777777" w:rsidR="00270E83" w:rsidRPr="00ED5828" w:rsidRDefault="002B7EE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Малые формы фольклора </w:t>
            </w:r>
          </w:p>
          <w:p w14:paraId="10B73515" w14:textId="77777777" w:rsidR="00270E83" w:rsidRPr="00ED5828" w:rsidRDefault="002B7EE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Русские народные сказки </w:t>
            </w:r>
          </w:p>
          <w:p w14:paraId="3A552933" w14:textId="77777777" w:rsidR="00270E83" w:rsidRPr="00ED5828" w:rsidRDefault="002B7EE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Былины </w:t>
            </w:r>
          </w:p>
          <w:p w14:paraId="407C9226" w14:textId="77777777" w:rsidR="00270E83" w:rsidRPr="00ED5828" w:rsidRDefault="002B7EE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Сказки народов мира </w:t>
            </w:r>
          </w:p>
          <w:p w14:paraId="3603504F" w14:textId="77777777" w:rsidR="00270E83" w:rsidRPr="00ED5828" w:rsidRDefault="002B7EE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Произведения поэтов и писателей России </w:t>
            </w:r>
          </w:p>
          <w:p w14:paraId="25CC97DC" w14:textId="77777777" w:rsidR="00270E83" w:rsidRPr="00ED5828" w:rsidRDefault="002B7EE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Литературные сказки </w:t>
            </w:r>
          </w:p>
          <w:p w14:paraId="16A8EBA8" w14:textId="382CB29A" w:rsidR="002B7EE8" w:rsidRPr="00ED5828" w:rsidRDefault="002B7EE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Произведения поэтов и писателей разных стран</w:t>
            </w:r>
          </w:p>
        </w:tc>
      </w:tr>
      <w:tr w:rsidR="002B7EE8" w:rsidRPr="00ED5828" w14:paraId="32C1F512" w14:textId="77777777" w:rsidTr="00270E83">
        <w:tc>
          <w:tcPr>
            <w:tcW w:w="2689" w:type="dxa"/>
          </w:tcPr>
          <w:p w14:paraId="6DCBFE2E" w14:textId="3C92FE54" w:rsidR="002B7EE8" w:rsidRPr="00ED5828" w:rsidRDefault="002B7EE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Примерный перечень музыкальных произведений п. 33, п. 33.2. раздел IV ФОП ДО</w:t>
            </w:r>
          </w:p>
        </w:tc>
        <w:tc>
          <w:tcPr>
            <w:tcW w:w="6656" w:type="dxa"/>
          </w:tcPr>
          <w:p w14:paraId="29C48895" w14:textId="77777777" w:rsidR="00270E83" w:rsidRPr="00ED5828" w:rsidRDefault="002B7EE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Слушание. </w:t>
            </w:r>
          </w:p>
          <w:p w14:paraId="09AEF02B" w14:textId="77777777" w:rsidR="00270E83" w:rsidRPr="00ED5828" w:rsidRDefault="002B7EE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Пение </w:t>
            </w:r>
          </w:p>
          <w:p w14:paraId="1AA2EB08" w14:textId="77777777" w:rsidR="00270E83" w:rsidRPr="00ED5828" w:rsidRDefault="002B7EE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Песенное творчество. </w:t>
            </w:r>
          </w:p>
          <w:p w14:paraId="0805B7A3" w14:textId="77777777" w:rsidR="00270E83" w:rsidRPr="00ED5828" w:rsidRDefault="002B7EE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Музыкально-ритмические движения </w:t>
            </w:r>
          </w:p>
          <w:p w14:paraId="072CB04A" w14:textId="77777777" w:rsidR="00270E83" w:rsidRPr="00ED5828" w:rsidRDefault="002B7EE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Этюды </w:t>
            </w:r>
          </w:p>
          <w:p w14:paraId="6928FF75" w14:textId="77777777" w:rsidR="00270E83" w:rsidRPr="00ED5828" w:rsidRDefault="002B7EE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Танцы, пляски </w:t>
            </w:r>
          </w:p>
          <w:p w14:paraId="0F87429C" w14:textId="77777777" w:rsidR="00270E83" w:rsidRPr="00ED5828" w:rsidRDefault="002B7EE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Характерные танцы </w:t>
            </w:r>
          </w:p>
          <w:p w14:paraId="1B29EF77" w14:textId="77777777" w:rsidR="00270E83" w:rsidRPr="00ED5828" w:rsidRDefault="002B7EE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Хороводы </w:t>
            </w:r>
          </w:p>
          <w:p w14:paraId="193EEFE0" w14:textId="77777777" w:rsidR="00270E83" w:rsidRPr="00ED5828" w:rsidRDefault="002B7EE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Музыкальные игры </w:t>
            </w:r>
          </w:p>
          <w:p w14:paraId="744F8816" w14:textId="77777777" w:rsidR="00270E83" w:rsidRPr="00ED5828" w:rsidRDefault="002B7EE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Игры с пением </w:t>
            </w:r>
          </w:p>
          <w:p w14:paraId="5C753BAB" w14:textId="77777777" w:rsidR="00270E83" w:rsidRPr="00ED5828" w:rsidRDefault="002B7EE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Музыкально-дидактические игры </w:t>
            </w:r>
          </w:p>
          <w:p w14:paraId="5B456E4D" w14:textId="77777777" w:rsidR="00270E83" w:rsidRPr="00ED5828" w:rsidRDefault="002B7EE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Инсценировки и музыкальные спектакли </w:t>
            </w:r>
          </w:p>
          <w:p w14:paraId="1050A848" w14:textId="77777777" w:rsidR="00270E83" w:rsidRPr="00ED5828" w:rsidRDefault="002B7EE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Развитие танцевально-игрового творчества </w:t>
            </w:r>
          </w:p>
          <w:p w14:paraId="45E30EF7" w14:textId="11A55F96" w:rsidR="002B7EE8" w:rsidRPr="00ED5828" w:rsidRDefault="002B7EE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Игра на детских музыкальных инструментах</w:t>
            </w:r>
          </w:p>
        </w:tc>
      </w:tr>
      <w:tr w:rsidR="002B7EE8" w:rsidRPr="00ED5828" w14:paraId="358D5182" w14:textId="77777777" w:rsidTr="00270E83">
        <w:tc>
          <w:tcPr>
            <w:tcW w:w="2689" w:type="dxa"/>
          </w:tcPr>
          <w:p w14:paraId="55E37720" w14:textId="663ACC76" w:rsidR="002B7EE8" w:rsidRPr="00ED5828" w:rsidRDefault="002B7EE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Примерный перечень произведений изобразительного искусств п. 33, п. 33.3. раздел IV ФОП ДО</w:t>
            </w:r>
          </w:p>
        </w:tc>
        <w:tc>
          <w:tcPr>
            <w:tcW w:w="6656" w:type="dxa"/>
          </w:tcPr>
          <w:p w14:paraId="20F69C47" w14:textId="77777777" w:rsidR="00270E83" w:rsidRPr="00ED5828" w:rsidRDefault="002B7EE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Иллюстрации, репродукции картин </w:t>
            </w:r>
          </w:p>
          <w:p w14:paraId="125DDA53" w14:textId="01547AC6" w:rsidR="002B7EE8" w:rsidRPr="00ED5828" w:rsidRDefault="002B7EE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Иллюстрации к книгам</w:t>
            </w:r>
          </w:p>
        </w:tc>
      </w:tr>
      <w:tr w:rsidR="002B7EE8" w:rsidRPr="00ED5828" w14:paraId="37237498" w14:textId="77777777" w:rsidTr="00270E83">
        <w:tc>
          <w:tcPr>
            <w:tcW w:w="2689" w:type="dxa"/>
          </w:tcPr>
          <w:p w14:paraId="097CBA47" w14:textId="289C72EF" w:rsidR="002B7EE8" w:rsidRPr="00ED5828" w:rsidRDefault="002B7EE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Примерный перечень анимационных произведений п. 33, п. 33.4 раздел IV ФОП ДО</w:t>
            </w:r>
          </w:p>
        </w:tc>
        <w:tc>
          <w:tcPr>
            <w:tcW w:w="6656" w:type="dxa"/>
          </w:tcPr>
          <w:p w14:paraId="1102E54D" w14:textId="2FD618ED" w:rsidR="002B7EE8" w:rsidRPr="00ED5828" w:rsidRDefault="002B7EE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w:t>
            </w:r>
            <w:r w:rsidR="00270E83" w:rsidRPr="00ED5828">
              <w:rPr>
                <w:rFonts w:ascii="Times New Roman" w:hAnsi="Times New Roman" w:cs="Times New Roman"/>
                <w:sz w:val="24"/>
                <w:szCs w:val="24"/>
              </w:rPr>
              <w:t xml:space="preserve"> </w:t>
            </w:r>
            <w:r w:rsidRPr="00ED5828">
              <w:rPr>
                <w:rFonts w:ascii="Times New Roman" w:hAnsi="Times New Roman" w:cs="Times New Roman"/>
                <w:sz w:val="24"/>
                <w:szCs w:val="24"/>
              </w:rPr>
              <w:t>Примерный перечень анимационных произведений для реализации программы соответствует Федеральной образовательной программе дошкольного образования, утвержденной приказом Министерства просвещения Российской Федерации от 25 ноября 2022 г. N 1028 (п.33.4) для детей дошкольного возраста (с пяти лет)</w:t>
            </w:r>
          </w:p>
        </w:tc>
      </w:tr>
    </w:tbl>
    <w:p w14:paraId="684C4501" w14:textId="77777777" w:rsidR="002B7EE8" w:rsidRPr="00ED5828" w:rsidRDefault="002B7EE8" w:rsidP="00053362">
      <w:pPr>
        <w:spacing w:after="0" w:line="240" w:lineRule="auto"/>
        <w:rPr>
          <w:rFonts w:ascii="Times New Roman" w:hAnsi="Times New Roman" w:cs="Times New Roman"/>
          <w:sz w:val="24"/>
          <w:szCs w:val="24"/>
        </w:rPr>
      </w:pPr>
    </w:p>
    <w:p w14:paraId="643C9435" w14:textId="02617E96" w:rsidR="000E572D" w:rsidRPr="00ED5828" w:rsidRDefault="000E572D" w:rsidP="00053362">
      <w:pPr>
        <w:spacing w:after="0" w:line="240" w:lineRule="auto"/>
        <w:rPr>
          <w:rFonts w:ascii="Times New Roman" w:hAnsi="Times New Roman" w:cs="Times New Roman"/>
          <w:sz w:val="24"/>
          <w:szCs w:val="24"/>
        </w:rPr>
      </w:pPr>
    </w:p>
    <w:p w14:paraId="71420101" w14:textId="0C2D6C45" w:rsidR="007B6FF5" w:rsidRPr="00ED5828" w:rsidRDefault="007B6FF5" w:rsidP="00053362">
      <w:pPr>
        <w:spacing w:after="0" w:line="240" w:lineRule="auto"/>
        <w:rPr>
          <w:rFonts w:ascii="Times New Roman" w:hAnsi="Times New Roman" w:cs="Times New Roman"/>
          <w:sz w:val="24"/>
          <w:szCs w:val="24"/>
        </w:rPr>
      </w:pPr>
    </w:p>
    <w:p w14:paraId="459F42A5" w14:textId="1E76E9C6" w:rsidR="007B6FF5" w:rsidRPr="00ED5828" w:rsidRDefault="007B6FF5" w:rsidP="00053362">
      <w:pPr>
        <w:spacing w:after="0" w:line="240" w:lineRule="auto"/>
        <w:rPr>
          <w:rFonts w:ascii="Times New Roman" w:hAnsi="Times New Roman" w:cs="Times New Roman"/>
          <w:sz w:val="24"/>
          <w:szCs w:val="24"/>
        </w:rPr>
      </w:pPr>
    </w:p>
    <w:p w14:paraId="52F313FD" w14:textId="0016BBD0" w:rsidR="007B6FF5" w:rsidRPr="00ED5828" w:rsidRDefault="007B6FF5" w:rsidP="00053362">
      <w:pPr>
        <w:spacing w:after="0" w:line="240" w:lineRule="auto"/>
        <w:rPr>
          <w:rFonts w:ascii="Times New Roman" w:hAnsi="Times New Roman" w:cs="Times New Roman"/>
          <w:sz w:val="24"/>
          <w:szCs w:val="24"/>
        </w:rPr>
      </w:pPr>
    </w:p>
    <w:p w14:paraId="032FBC5C" w14:textId="77777777" w:rsidR="007B6FF5" w:rsidRPr="00ED5828" w:rsidRDefault="007B6FF5" w:rsidP="00053362">
      <w:pPr>
        <w:spacing w:after="0" w:line="240" w:lineRule="auto"/>
        <w:rPr>
          <w:rFonts w:ascii="Times New Roman" w:hAnsi="Times New Roman" w:cs="Times New Roman"/>
          <w:sz w:val="24"/>
          <w:szCs w:val="24"/>
        </w:rPr>
      </w:pPr>
    </w:p>
    <w:p w14:paraId="776B2998" w14:textId="48CE7226" w:rsidR="005A171A" w:rsidRPr="00ED5828" w:rsidRDefault="0096301F" w:rsidP="00053362">
      <w:pPr>
        <w:pStyle w:val="1"/>
        <w:numPr>
          <w:ilvl w:val="1"/>
          <w:numId w:val="3"/>
        </w:numPr>
        <w:spacing w:before="0" w:line="240" w:lineRule="auto"/>
        <w:rPr>
          <w:rFonts w:ascii="Times New Roman" w:hAnsi="Times New Roman" w:cs="Times New Roman"/>
          <w:b/>
          <w:bCs/>
          <w:sz w:val="24"/>
          <w:szCs w:val="24"/>
        </w:rPr>
      </w:pPr>
      <w:bookmarkStart w:id="548" w:name="_Toc159930613"/>
      <w:r w:rsidRPr="00ED5828">
        <w:rPr>
          <w:rFonts w:ascii="Times New Roman" w:hAnsi="Times New Roman" w:cs="Times New Roman"/>
          <w:b/>
          <w:bCs/>
          <w:sz w:val="24"/>
          <w:szCs w:val="24"/>
        </w:rPr>
        <w:t>Примерный режим и распорядок дня в дошкольных группах</w:t>
      </w:r>
      <w:bookmarkEnd w:id="548"/>
    </w:p>
    <w:p w14:paraId="01E52A2C" w14:textId="77777777" w:rsidR="0096301F" w:rsidRPr="00ED5828" w:rsidRDefault="0096301F"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ребенка, предупреждает утомляемость и перевозбуждение. </w:t>
      </w:r>
    </w:p>
    <w:p w14:paraId="5007C6FE" w14:textId="77777777" w:rsidR="0096301F" w:rsidRPr="00ED5828" w:rsidRDefault="0096301F"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Режим и распорядок в учреждении установлен с учетом требований СанПиН 1.2.3685-21, условий реализации программы ДОО, потребностей участников образовательных отношений. 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w:t>
      </w:r>
    </w:p>
    <w:p w14:paraId="0C89EEFE" w14:textId="77777777" w:rsidR="0096301F" w:rsidRPr="00ED5828" w:rsidRDefault="0096301F"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 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ребенка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w:t>
      </w:r>
    </w:p>
    <w:p w14:paraId="5D4AC417" w14:textId="1851933B" w:rsidR="0096301F" w:rsidRPr="00ED5828" w:rsidRDefault="0096301F"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 Приучать детей выполнять режим дня необходимо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 </w:t>
      </w:r>
    </w:p>
    <w:p w14:paraId="42D96014" w14:textId="77777777" w:rsidR="0096301F" w:rsidRPr="00ED5828" w:rsidRDefault="0096301F"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Режим дня гибкий, однако неизменными остаются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 </w:t>
      </w:r>
    </w:p>
    <w:p w14:paraId="2731F962" w14:textId="77777777" w:rsidR="00836BAB" w:rsidRPr="00ED5828" w:rsidRDefault="0096301F"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При организации режима следует предусматривать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ребенка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 </w:t>
      </w:r>
    </w:p>
    <w:p w14:paraId="791F0DE8" w14:textId="77777777" w:rsidR="00836BAB" w:rsidRPr="00ED5828" w:rsidRDefault="0096301F"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Продолжительность дневной суммарной образовательной нагрузки для детей дошкольного возраста, условия организации образовательного процесса должны соответствовать требованиям, предусмотренным СанПиН 1.2.3685-21 и СП 2.4.3648- 20. </w:t>
      </w:r>
    </w:p>
    <w:p w14:paraId="48E28E85" w14:textId="77777777" w:rsidR="00836BAB" w:rsidRPr="00ED5828" w:rsidRDefault="0096301F"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Режим дня строится с учетом сезонных изменений. </w:t>
      </w:r>
    </w:p>
    <w:p w14:paraId="414C22BF" w14:textId="77777777" w:rsidR="00836BAB" w:rsidRPr="00ED5828" w:rsidRDefault="0096301F"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СанПиН 1.2.3685-21 при температуре воздуха ниже минус 15 °С и скорости ветра более 7 м/с продолжительность прогулки для детей до 7 лет сокращают. </w:t>
      </w:r>
    </w:p>
    <w:p w14:paraId="7B55EEB6" w14:textId="77777777" w:rsidR="00836BAB" w:rsidRPr="00ED5828" w:rsidRDefault="0096301F"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При осуществлении режимных моментов учитываются также индивидуальные особенности ребенка (длительность сна, вкусовые предпочтения, характер, темп деятельности и так далее). </w:t>
      </w:r>
    </w:p>
    <w:p w14:paraId="49A32643" w14:textId="77777777" w:rsidR="00836BAB" w:rsidRPr="00ED5828" w:rsidRDefault="0096301F"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Режим питания зависит от длительности пребывания детей в ДОО и регулируется СанПиН 2.3/2.4.3590-20. Согласно СанПиН 1.2.3685-21 ДОУ может корректировать режим дня в зависимости от типа организации, и вида реализуемых образовательных программ, сезона года. Примерные режимы дня для групп, функционирующих полный день (12-часов), составленные с учетом СанПиН 1.2.3685-21 и показателей организации образовательного процесса. </w:t>
      </w:r>
    </w:p>
    <w:p w14:paraId="7D3FD635" w14:textId="2CB9C9A9" w:rsidR="005A171A" w:rsidRPr="00ED5828" w:rsidRDefault="0096301F"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lastRenderedPageBreak/>
        <w:t>В распорядке учтены требования к длительности режимных процессов (сна, образовательной деятельности, прогулки), количеству, времени проведения и длительности обязательных приемов пищи (завтрака, второго завтрака, обеда, полдника, ужина).</w:t>
      </w:r>
    </w:p>
    <w:p w14:paraId="6E7A34DB" w14:textId="77777777" w:rsidR="005A171A" w:rsidRPr="00ED5828" w:rsidRDefault="005A171A" w:rsidP="00053362">
      <w:pPr>
        <w:spacing w:after="0" w:line="240" w:lineRule="auto"/>
        <w:rPr>
          <w:rFonts w:ascii="Times New Roman" w:hAnsi="Times New Roman" w:cs="Times New Roman"/>
          <w:sz w:val="24"/>
          <w:szCs w:val="24"/>
        </w:rPr>
      </w:pPr>
    </w:p>
    <w:p w14:paraId="2BC35B3C" w14:textId="5B3E535E" w:rsidR="000E572D" w:rsidRPr="00ED5828" w:rsidRDefault="005A171A" w:rsidP="00D45F27">
      <w:pPr>
        <w:pStyle w:val="1"/>
        <w:numPr>
          <w:ilvl w:val="2"/>
          <w:numId w:val="37"/>
        </w:numPr>
        <w:spacing w:before="0" w:line="240" w:lineRule="auto"/>
        <w:rPr>
          <w:rFonts w:ascii="Times New Roman" w:hAnsi="Times New Roman" w:cs="Times New Roman"/>
          <w:b/>
          <w:bCs/>
          <w:sz w:val="24"/>
          <w:szCs w:val="24"/>
        </w:rPr>
      </w:pPr>
      <w:bookmarkStart w:id="549" w:name="_Toc159930614"/>
      <w:r w:rsidRPr="00ED5828">
        <w:rPr>
          <w:rFonts w:ascii="Times New Roman" w:hAnsi="Times New Roman" w:cs="Times New Roman"/>
          <w:b/>
          <w:bCs/>
          <w:sz w:val="24"/>
          <w:szCs w:val="24"/>
        </w:rPr>
        <w:t>Требования и показатели организации образовательного процесса и режима дня</w:t>
      </w:r>
      <w:bookmarkEnd w:id="549"/>
    </w:p>
    <w:p w14:paraId="06E282A3" w14:textId="531BF58F" w:rsidR="00246F97" w:rsidRPr="00ED5828" w:rsidRDefault="00246F97" w:rsidP="00246F97">
      <w:pPr>
        <w:pStyle w:val="a8"/>
        <w:spacing w:after="0" w:line="240" w:lineRule="auto"/>
        <w:ind w:left="540"/>
        <w:jc w:val="right"/>
        <w:rPr>
          <w:rFonts w:ascii="Times New Roman" w:hAnsi="Times New Roman" w:cs="Times New Roman"/>
          <w:i/>
          <w:sz w:val="24"/>
          <w:szCs w:val="24"/>
          <w:u w:val="single"/>
        </w:rPr>
      </w:pPr>
      <w:r w:rsidRPr="00ED5828">
        <w:rPr>
          <w:rFonts w:ascii="Times New Roman" w:hAnsi="Times New Roman" w:cs="Times New Roman"/>
          <w:i/>
          <w:sz w:val="24"/>
          <w:szCs w:val="24"/>
          <w:u w:val="single"/>
        </w:rPr>
        <w:t>Таблица 26</w:t>
      </w:r>
    </w:p>
    <w:tbl>
      <w:tblPr>
        <w:tblStyle w:val="ab"/>
        <w:tblW w:w="0" w:type="auto"/>
        <w:tblLook w:val="04A0" w:firstRow="1" w:lastRow="0" w:firstColumn="1" w:lastColumn="0" w:noHBand="0" w:noVBand="1"/>
      </w:tblPr>
      <w:tblGrid>
        <w:gridCol w:w="3115"/>
        <w:gridCol w:w="3115"/>
        <w:gridCol w:w="3115"/>
      </w:tblGrid>
      <w:tr w:rsidR="0054367A" w:rsidRPr="00ED5828" w14:paraId="5D786692" w14:textId="77777777" w:rsidTr="0054367A">
        <w:tc>
          <w:tcPr>
            <w:tcW w:w="3115" w:type="dxa"/>
          </w:tcPr>
          <w:p w14:paraId="2D52F548" w14:textId="5874D5F5" w:rsidR="0054367A" w:rsidRPr="00ED5828" w:rsidRDefault="0054367A"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Показатель</w:t>
            </w:r>
          </w:p>
        </w:tc>
        <w:tc>
          <w:tcPr>
            <w:tcW w:w="3115" w:type="dxa"/>
          </w:tcPr>
          <w:p w14:paraId="6298A1EC" w14:textId="5A067731" w:rsidR="0054367A" w:rsidRPr="00ED5828" w:rsidRDefault="0054367A"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Возраст</w:t>
            </w:r>
          </w:p>
        </w:tc>
        <w:tc>
          <w:tcPr>
            <w:tcW w:w="3115" w:type="dxa"/>
          </w:tcPr>
          <w:p w14:paraId="1488C19D" w14:textId="598145EC" w:rsidR="0054367A" w:rsidRPr="00ED5828" w:rsidRDefault="0054367A"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Норматив</w:t>
            </w:r>
          </w:p>
        </w:tc>
      </w:tr>
      <w:tr w:rsidR="0054367A" w:rsidRPr="00ED5828" w14:paraId="08F84E90" w14:textId="77777777" w:rsidTr="00EB408C">
        <w:tc>
          <w:tcPr>
            <w:tcW w:w="9345" w:type="dxa"/>
            <w:gridSpan w:val="3"/>
          </w:tcPr>
          <w:p w14:paraId="09C94211" w14:textId="2870A4FB" w:rsidR="0054367A" w:rsidRPr="00ED5828" w:rsidRDefault="0054367A" w:rsidP="00053362">
            <w:pPr>
              <w:spacing w:after="0" w:line="240" w:lineRule="auto"/>
              <w:jc w:val="center"/>
              <w:rPr>
                <w:rFonts w:ascii="Times New Roman" w:hAnsi="Times New Roman" w:cs="Times New Roman"/>
                <w:b/>
                <w:bCs/>
                <w:sz w:val="24"/>
                <w:szCs w:val="24"/>
              </w:rPr>
            </w:pPr>
            <w:r w:rsidRPr="00ED5828">
              <w:rPr>
                <w:rFonts w:ascii="Times New Roman" w:hAnsi="Times New Roman" w:cs="Times New Roman"/>
                <w:b/>
                <w:bCs/>
                <w:sz w:val="24"/>
                <w:szCs w:val="24"/>
              </w:rPr>
              <w:t>Требования к организации образовательного процесса</w:t>
            </w:r>
          </w:p>
        </w:tc>
      </w:tr>
      <w:tr w:rsidR="0054367A" w:rsidRPr="00ED5828" w14:paraId="7618F02C" w14:textId="77777777" w:rsidTr="0054367A">
        <w:tc>
          <w:tcPr>
            <w:tcW w:w="3115" w:type="dxa"/>
          </w:tcPr>
          <w:p w14:paraId="38EA94C3" w14:textId="305418CA" w:rsidR="0054367A" w:rsidRPr="00ED5828" w:rsidRDefault="0054367A"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Начало занятий не ранее</w:t>
            </w:r>
          </w:p>
        </w:tc>
        <w:tc>
          <w:tcPr>
            <w:tcW w:w="3115" w:type="dxa"/>
          </w:tcPr>
          <w:p w14:paraId="1A59BFA4" w14:textId="2A6BBCD4" w:rsidR="0054367A" w:rsidRPr="00ED5828" w:rsidRDefault="0054367A"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все возрасты</w:t>
            </w:r>
          </w:p>
        </w:tc>
        <w:tc>
          <w:tcPr>
            <w:tcW w:w="3115" w:type="dxa"/>
          </w:tcPr>
          <w:p w14:paraId="0019BA9E" w14:textId="34672834" w:rsidR="0054367A" w:rsidRPr="00ED5828" w:rsidRDefault="0054367A"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8.00</w:t>
            </w:r>
          </w:p>
        </w:tc>
      </w:tr>
      <w:tr w:rsidR="0054367A" w:rsidRPr="00ED5828" w14:paraId="34688A2C" w14:textId="77777777" w:rsidTr="0054367A">
        <w:tc>
          <w:tcPr>
            <w:tcW w:w="3115" w:type="dxa"/>
          </w:tcPr>
          <w:p w14:paraId="35C2D1B4" w14:textId="6B16E491" w:rsidR="0054367A" w:rsidRPr="00ED5828" w:rsidRDefault="0054367A"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Окончание занятий, не позднее</w:t>
            </w:r>
          </w:p>
        </w:tc>
        <w:tc>
          <w:tcPr>
            <w:tcW w:w="3115" w:type="dxa"/>
          </w:tcPr>
          <w:p w14:paraId="0DF3C87A" w14:textId="7919D949" w:rsidR="0054367A" w:rsidRPr="00ED5828" w:rsidRDefault="0054367A"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все возрасты</w:t>
            </w:r>
          </w:p>
        </w:tc>
        <w:tc>
          <w:tcPr>
            <w:tcW w:w="3115" w:type="dxa"/>
          </w:tcPr>
          <w:p w14:paraId="5C5E9AE1" w14:textId="5ECD4B37" w:rsidR="0054367A" w:rsidRPr="00ED5828" w:rsidRDefault="0054367A"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17.00</w:t>
            </w:r>
          </w:p>
        </w:tc>
      </w:tr>
      <w:tr w:rsidR="00B01E99" w:rsidRPr="00ED5828" w14:paraId="5A624EFF" w14:textId="77777777" w:rsidTr="0054367A">
        <w:tc>
          <w:tcPr>
            <w:tcW w:w="3115" w:type="dxa"/>
            <w:vMerge w:val="restart"/>
          </w:tcPr>
          <w:p w14:paraId="29898B0F" w14:textId="5A0B2781" w:rsidR="00B01E99" w:rsidRPr="00ED5828" w:rsidRDefault="00B01E9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Продолжительность занятия для детей дошкольного возраста, не более</w:t>
            </w:r>
          </w:p>
        </w:tc>
        <w:tc>
          <w:tcPr>
            <w:tcW w:w="3115" w:type="dxa"/>
          </w:tcPr>
          <w:p w14:paraId="1CA88675" w14:textId="3260414E" w:rsidR="00B01E99" w:rsidRPr="00ED5828" w:rsidRDefault="00B01E9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от 1,5 до 3 лет</w:t>
            </w:r>
          </w:p>
        </w:tc>
        <w:tc>
          <w:tcPr>
            <w:tcW w:w="3115" w:type="dxa"/>
          </w:tcPr>
          <w:p w14:paraId="083AFF57" w14:textId="2B3BCB59" w:rsidR="00B01E99" w:rsidRPr="00ED5828" w:rsidRDefault="00B01E9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10 минут</w:t>
            </w:r>
          </w:p>
        </w:tc>
      </w:tr>
      <w:tr w:rsidR="00B01E99" w:rsidRPr="00ED5828" w14:paraId="1D2D62B7" w14:textId="77777777" w:rsidTr="0054367A">
        <w:tc>
          <w:tcPr>
            <w:tcW w:w="3115" w:type="dxa"/>
            <w:vMerge/>
          </w:tcPr>
          <w:p w14:paraId="087D74CA" w14:textId="77777777" w:rsidR="00B01E99" w:rsidRPr="00ED5828" w:rsidRDefault="00B01E99" w:rsidP="00053362">
            <w:pPr>
              <w:spacing w:after="0" w:line="240" w:lineRule="auto"/>
              <w:rPr>
                <w:rFonts w:ascii="Times New Roman" w:hAnsi="Times New Roman" w:cs="Times New Roman"/>
                <w:sz w:val="24"/>
                <w:szCs w:val="24"/>
              </w:rPr>
            </w:pPr>
          </w:p>
        </w:tc>
        <w:tc>
          <w:tcPr>
            <w:tcW w:w="3115" w:type="dxa"/>
          </w:tcPr>
          <w:p w14:paraId="4FF62F4A" w14:textId="6ACCD5BC" w:rsidR="00B01E99" w:rsidRPr="00ED5828" w:rsidRDefault="00B01E9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от 3 до 4 лет</w:t>
            </w:r>
          </w:p>
        </w:tc>
        <w:tc>
          <w:tcPr>
            <w:tcW w:w="3115" w:type="dxa"/>
          </w:tcPr>
          <w:p w14:paraId="328115C8" w14:textId="659B34A9" w:rsidR="00B01E99" w:rsidRPr="00ED5828" w:rsidRDefault="00B01E9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15 минут</w:t>
            </w:r>
          </w:p>
        </w:tc>
      </w:tr>
      <w:tr w:rsidR="00B01E99" w:rsidRPr="00ED5828" w14:paraId="068E1FAD" w14:textId="77777777" w:rsidTr="0054367A">
        <w:tc>
          <w:tcPr>
            <w:tcW w:w="3115" w:type="dxa"/>
            <w:vMerge/>
          </w:tcPr>
          <w:p w14:paraId="7130BDC6" w14:textId="77777777" w:rsidR="00B01E99" w:rsidRPr="00ED5828" w:rsidRDefault="00B01E99" w:rsidP="00053362">
            <w:pPr>
              <w:spacing w:after="0" w:line="240" w:lineRule="auto"/>
              <w:rPr>
                <w:rFonts w:ascii="Times New Roman" w:hAnsi="Times New Roman" w:cs="Times New Roman"/>
                <w:sz w:val="24"/>
                <w:szCs w:val="24"/>
              </w:rPr>
            </w:pPr>
          </w:p>
        </w:tc>
        <w:tc>
          <w:tcPr>
            <w:tcW w:w="3115" w:type="dxa"/>
          </w:tcPr>
          <w:p w14:paraId="75ED5714" w14:textId="690C3618" w:rsidR="00B01E99" w:rsidRPr="00ED5828" w:rsidRDefault="00B01E9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от 4 до 5 лет</w:t>
            </w:r>
          </w:p>
        </w:tc>
        <w:tc>
          <w:tcPr>
            <w:tcW w:w="3115" w:type="dxa"/>
          </w:tcPr>
          <w:p w14:paraId="2D3287BD" w14:textId="2745857A" w:rsidR="00B01E99" w:rsidRPr="00ED5828" w:rsidRDefault="00B01E9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20 минут</w:t>
            </w:r>
          </w:p>
        </w:tc>
      </w:tr>
      <w:tr w:rsidR="00B01E99" w:rsidRPr="00ED5828" w14:paraId="26F896DC" w14:textId="77777777" w:rsidTr="0054367A">
        <w:tc>
          <w:tcPr>
            <w:tcW w:w="3115" w:type="dxa"/>
            <w:vMerge/>
          </w:tcPr>
          <w:p w14:paraId="1561E44D" w14:textId="77777777" w:rsidR="00B01E99" w:rsidRPr="00ED5828" w:rsidRDefault="00B01E99" w:rsidP="00053362">
            <w:pPr>
              <w:spacing w:after="0" w:line="240" w:lineRule="auto"/>
              <w:rPr>
                <w:rFonts w:ascii="Times New Roman" w:hAnsi="Times New Roman" w:cs="Times New Roman"/>
                <w:sz w:val="24"/>
                <w:szCs w:val="24"/>
              </w:rPr>
            </w:pPr>
          </w:p>
        </w:tc>
        <w:tc>
          <w:tcPr>
            <w:tcW w:w="3115" w:type="dxa"/>
          </w:tcPr>
          <w:p w14:paraId="67801724" w14:textId="0B05AFA2" w:rsidR="00B01E99" w:rsidRPr="00ED5828" w:rsidRDefault="00B01E9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от 5 до 6 лет</w:t>
            </w:r>
          </w:p>
        </w:tc>
        <w:tc>
          <w:tcPr>
            <w:tcW w:w="3115" w:type="dxa"/>
          </w:tcPr>
          <w:p w14:paraId="3804B09F" w14:textId="52B9968C" w:rsidR="00B01E99" w:rsidRPr="00ED5828" w:rsidRDefault="00B01E9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25 минут</w:t>
            </w:r>
          </w:p>
        </w:tc>
      </w:tr>
      <w:tr w:rsidR="00B01E99" w:rsidRPr="00ED5828" w14:paraId="3F2B8095" w14:textId="77777777" w:rsidTr="0054367A">
        <w:tc>
          <w:tcPr>
            <w:tcW w:w="3115" w:type="dxa"/>
            <w:vMerge/>
          </w:tcPr>
          <w:p w14:paraId="786CAFEB" w14:textId="77777777" w:rsidR="00B01E99" w:rsidRPr="00ED5828" w:rsidRDefault="00B01E99" w:rsidP="00053362">
            <w:pPr>
              <w:spacing w:after="0" w:line="240" w:lineRule="auto"/>
              <w:rPr>
                <w:rFonts w:ascii="Times New Roman" w:hAnsi="Times New Roman" w:cs="Times New Roman"/>
                <w:sz w:val="24"/>
                <w:szCs w:val="24"/>
              </w:rPr>
            </w:pPr>
          </w:p>
        </w:tc>
        <w:tc>
          <w:tcPr>
            <w:tcW w:w="3115" w:type="dxa"/>
          </w:tcPr>
          <w:p w14:paraId="7CA5B91D" w14:textId="3E006EB5" w:rsidR="00B01E99" w:rsidRPr="00ED5828" w:rsidRDefault="00B01E9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от 6 до 7 лет</w:t>
            </w:r>
          </w:p>
        </w:tc>
        <w:tc>
          <w:tcPr>
            <w:tcW w:w="3115" w:type="dxa"/>
          </w:tcPr>
          <w:p w14:paraId="7CBB795B" w14:textId="6642E6BF" w:rsidR="00B01E99" w:rsidRPr="00ED5828" w:rsidRDefault="00B01E9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30 минут</w:t>
            </w:r>
          </w:p>
        </w:tc>
      </w:tr>
      <w:tr w:rsidR="00B01E99" w:rsidRPr="00ED5828" w14:paraId="213FD29B" w14:textId="77777777" w:rsidTr="0054367A">
        <w:tc>
          <w:tcPr>
            <w:tcW w:w="3115" w:type="dxa"/>
            <w:vMerge w:val="restart"/>
          </w:tcPr>
          <w:p w14:paraId="03D12101" w14:textId="52D50FBA" w:rsidR="00B01E99" w:rsidRPr="00ED5828" w:rsidRDefault="00B01E9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Продолжительность дневной суммарной образовательной нагрузки для детей дошкольного возраста, не более</w:t>
            </w:r>
          </w:p>
        </w:tc>
        <w:tc>
          <w:tcPr>
            <w:tcW w:w="3115" w:type="dxa"/>
          </w:tcPr>
          <w:p w14:paraId="08EBD844" w14:textId="1592C44D" w:rsidR="00B01E99" w:rsidRPr="00ED5828" w:rsidRDefault="00B01E9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от 1,5 до 3 лет</w:t>
            </w:r>
          </w:p>
        </w:tc>
        <w:tc>
          <w:tcPr>
            <w:tcW w:w="3115" w:type="dxa"/>
          </w:tcPr>
          <w:p w14:paraId="5AD46552" w14:textId="44045B7C" w:rsidR="00B01E99" w:rsidRPr="00ED5828" w:rsidRDefault="00B01E9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20 минут</w:t>
            </w:r>
          </w:p>
        </w:tc>
      </w:tr>
      <w:tr w:rsidR="00B01E99" w:rsidRPr="00ED5828" w14:paraId="75A310B0" w14:textId="77777777" w:rsidTr="0054367A">
        <w:tc>
          <w:tcPr>
            <w:tcW w:w="3115" w:type="dxa"/>
            <w:vMerge/>
          </w:tcPr>
          <w:p w14:paraId="3DA6F62D" w14:textId="77777777" w:rsidR="00B01E99" w:rsidRPr="00ED5828" w:rsidRDefault="00B01E99" w:rsidP="00053362">
            <w:pPr>
              <w:spacing w:after="0" w:line="240" w:lineRule="auto"/>
              <w:rPr>
                <w:rFonts w:ascii="Times New Roman" w:hAnsi="Times New Roman" w:cs="Times New Roman"/>
                <w:sz w:val="24"/>
                <w:szCs w:val="24"/>
              </w:rPr>
            </w:pPr>
          </w:p>
        </w:tc>
        <w:tc>
          <w:tcPr>
            <w:tcW w:w="3115" w:type="dxa"/>
          </w:tcPr>
          <w:p w14:paraId="493EFB95" w14:textId="3A818036" w:rsidR="00B01E99" w:rsidRPr="00ED5828" w:rsidRDefault="00B01E9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от 3 до 4 лет</w:t>
            </w:r>
          </w:p>
        </w:tc>
        <w:tc>
          <w:tcPr>
            <w:tcW w:w="3115" w:type="dxa"/>
          </w:tcPr>
          <w:p w14:paraId="104657CD" w14:textId="31C2A155" w:rsidR="00B01E99" w:rsidRPr="00ED5828" w:rsidRDefault="00B01E9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30 минут</w:t>
            </w:r>
          </w:p>
        </w:tc>
      </w:tr>
      <w:tr w:rsidR="00B01E99" w:rsidRPr="00ED5828" w14:paraId="58832CBF" w14:textId="77777777" w:rsidTr="0054367A">
        <w:tc>
          <w:tcPr>
            <w:tcW w:w="3115" w:type="dxa"/>
            <w:vMerge/>
          </w:tcPr>
          <w:p w14:paraId="3FC61E34" w14:textId="77777777" w:rsidR="00B01E99" w:rsidRPr="00ED5828" w:rsidRDefault="00B01E99" w:rsidP="00053362">
            <w:pPr>
              <w:spacing w:after="0" w:line="240" w:lineRule="auto"/>
              <w:rPr>
                <w:rFonts w:ascii="Times New Roman" w:hAnsi="Times New Roman" w:cs="Times New Roman"/>
                <w:sz w:val="24"/>
                <w:szCs w:val="24"/>
              </w:rPr>
            </w:pPr>
          </w:p>
        </w:tc>
        <w:tc>
          <w:tcPr>
            <w:tcW w:w="3115" w:type="dxa"/>
          </w:tcPr>
          <w:p w14:paraId="2E81918D" w14:textId="152060FA" w:rsidR="00B01E99" w:rsidRPr="00ED5828" w:rsidRDefault="00B01E9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от 4 до 5 лет</w:t>
            </w:r>
          </w:p>
        </w:tc>
        <w:tc>
          <w:tcPr>
            <w:tcW w:w="3115" w:type="dxa"/>
          </w:tcPr>
          <w:p w14:paraId="3BB98DD6" w14:textId="38F0B927" w:rsidR="00B01E99" w:rsidRPr="00ED5828" w:rsidRDefault="00B01E9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40 минут</w:t>
            </w:r>
          </w:p>
        </w:tc>
      </w:tr>
      <w:tr w:rsidR="00B01E99" w:rsidRPr="00ED5828" w14:paraId="3228C93F" w14:textId="77777777" w:rsidTr="0054367A">
        <w:tc>
          <w:tcPr>
            <w:tcW w:w="3115" w:type="dxa"/>
            <w:vMerge/>
          </w:tcPr>
          <w:p w14:paraId="4EB8D290" w14:textId="77777777" w:rsidR="00B01E99" w:rsidRPr="00ED5828" w:rsidRDefault="00B01E99" w:rsidP="00053362">
            <w:pPr>
              <w:spacing w:after="0" w:line="240" w:lineRule="auto"/>
              <w:rPr>
                <w:rFonts w:ascii="Times New Roman" w:hAnsi="Times New Roman" w:cs="Times New Roman"/>
                <w:sz w:val="24"/>
                <w:szCs w:val="24"/>
              </w:rPr>
            </w:pPr>
          </w:p>
        </w:tc>
        <w:tc>
          <w:tcPr>
            <w:tcW w:w="3115" w:type="dxa"/>
          </w:tcPr>
          <w:p w14:paraId="2372BBC0" w14:textId="163503A1" w:rsidR="00B01E99" w:rsidRPr="00ED5828" w:rsidRDefault="00B01E9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от 5 до 6 лет</w:t>
            </w:r>
          </w:p>
        </w:tc>
        <w:tc>
          <w:tcPr>
            <w:tcW w:w="3115" w:type="dxa"/>
          </w:tcPr>
          <w:p w14:paraId="03997BA3" w14:textId="4AC81834" w:rsidR="00B01E99" w:rsidRPr="00ED5828" w:rsidRDefault="00B01E9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50 минут или 75 минут при организации 1 занятия после дневного сна</w:t>
            </w:r>
          </w:p>
        </w:tc>
      </w:tr>
      <w:tr w:rsidR="00B01E99" w:rsidRPr="00ED5828" w14:paraId="099CBE8B" w14:textId="77777777" w:rsidTr="0054367A">
        <w:tc>
          <w:tcPr>
            <w:tcW w:w="3115" w:type="dxa"/>
            <w:vMerge/>
          </w:tcPr>
          <w:p w14:paraId="2BCDBB78" w14:textId="77777777" w:rsidR="00B01E99" w:rsidRPr="00ED5828" w:rsidRDefault="00B01E99" w:rsidP="00053362">
            <w:pPr>
              <w:spacing w:after="0" w:line="240" w:lineRule="auto"/>
              <w:rPr>
                <w:rFonts w:ascii="Times New Roman" w:hAnsi="Times New Roman" w:cs="Times New Roman"/>
                <w:sz w:val="24"/>
                <w:szCs w:val="24"/>
              </w:rPr>
            </w:pPr>
          </w:p>
        </w:tc>
        <w:tc>
          <w:tcPr>
            <w:tcW w:w="3115" w:type="dxa"/>
          </w:tcPr>
          <w:p w14:paraId="0E9DBDEB" w14:textId="0AD902CB" w:rsidR="00B01E99" w:rsidRPr="00ED5828" w:rsidRDefault="00B01E9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от 6 до 7 лет</w:t>
            </w:r>
          </w:p>
        </w:tc>
        <w:tc>
          <w:tcPr>
            <w:tcW w:w="3115" w:type="dxa"/>
          </w:tcPr>
          <w:p w14:paraId="548B933F" w14:textId="3E7DFEFC" w:rsidR="00B01E99" w:rsidRPr="00ED5828" w:rsidRDefault="00B01E9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90 минут</w:t>
            </w:r>
          </w:p>
        </w:tc>
      </w:tr>
      <w:tr w:rsidR="0054367A" w:rsidRPr="00ED5828" w14:paraId="4C6DB975" w14:textId="77777777" w:rsidTr="0054367A">
        <w:tc>
          <w:tcPr>
            <w:tcW w:w="3115" w:type="dxa"/>
          </w:tcPr>
          <w:p w14:paraId="767319B8" w14:textId="5AE28B76" w:rsidR="0054367A" w:rsidRPr="00ED5828" w:rsidRDefault="0054367A"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Продолжительность перерывов между занятиями, не менее</w:t>
            </w:r>
          </w:p>
        </w:tc>
        <w:tc>
          <w:tcPr>
            <w:tcW w:w="3115" w:type="dxa"/>
          </w:tcPr>
          <w:p w14:paraId="38AEA713" w14:textId="71154E8F" w:rsidR="0054367A" w:rsidRPr="00ED5828" w:rsidRDefault="0054367A"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все возрасты</w:t>
            </w:r>
          </w:p>
        </w:tc>
        <w:tc>
          <w:tcPr>
            <w:tcW w:w="3115" w:type="dxa"/>
          </w:tcPr>
          <w:p w14:paraId="1F4C47DD" w14:textId="68514E35" w:rsidR="0054367A" w:rsidRPr="00ED5828" w:rsidRDefault="0054367A"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10 минут</w:t>
            </w:r>
          </w:p>
        </w:tc>
      </w:tr>
      <w:tr w:rsidR="0054367A" w:rsidRPr="00ED5828" w14:paraId="7BCDD8B9" w14:textId="77777777" w:rsidTr="0054367A">
        <w:tc>
          <w:tcPr>
            <w:tcW w:w="3115" w:type="dxa"/>
          </w:tcPr>
          <w:p w14:paraId="71AEBC7C" w14:textId="1456B4BB" w:rsidR="0054367A" w:rsidRPr="00ED5828" w:rsidRDefault="0054367A"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Перерыв во время занятий для гимнастики, не менее</w:t>
            </w:r>
          </w:p>
        </w:tc>
        <w:tc>
          <w:tcPr>
            <w:tcW w:w="3115" w:type="dxa"/>
          </w:tcPr>
          <w:p w14:paraId="5781E4C5" w14:textId="66CAE499" w:rsidR="0054367A" w:rsidRPr="00ED5828" w:rsidRDefault="0054367A"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все возрасты</w:t>
            </w:r>
          </w:p>
        </w:tc>
        <w:tc>
          <w:tcPr>
            <w:tcW w:w="3115" w:type="dxa"/>
          </w:tcPr>
          <w:p w14:paraId="2D323FFF" w14:textId="2FA1CFF0" w:rsidR="0054367A" w:rsidRPr="00ED5828" w:rsidRDefault="0054367A"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2-х минут</w:t>
            </w:r>
          </w:p>
        </w:tc>
      </w:tr>
      <w:tr w:rsidR="0054367A" w:rsidRPr="00ED5828" w14:paraId="60C853A9" w14:textId="77777777" w:rsidTr="00EB408C">
        <w:tc>
          <w:tcPr>
            <w:tcW w:w="9345" w:type="dxa"/>
            <w:gridSpan w:val="3"/>
          </w:tcPr>
          <w:p w14:paraId="31D8AF42" w14:textId="7DED915D" w:rsidR="0054367A" w:rsidRPr="00ED5828" w:rsidRDefault="0054367A"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Показатели организации режима дня</w:t>
            </w:r>
          </w:p>
        </w:tc>
      </w:tr>
      <w:tr w:rsidR="0054367A" w:rsidRPr="00ED5828" w14:paraId="1A5F1F90" w14:textId="77777777" w:rsidTr="0054367A">
        <w:tc>
          <w:tcPr>
            <w:tcW w:w="3115" w:type="dxa"/>
          </w:tcPr>
          <w:p w14:paraId="52E266BC" w14:textId="374E43A9" w:rsidR="0054367A" w:rsidRPr="00ED5828" w:rsidRDefault="0054367A"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Продолжительность дневного сна, не менее</w:t>
            </w:r>
          </w:p>
        </w:tc>
        <w:tc>
          <w:tcPr>
            <w:tcW w:w="3115" w:type="dxa"/>
          </w:tcPr>
          <w:p w14:paraId="528C181B" w14:textId="590DA6A1" w:rsidR="0054367A" w:rsidRPr="00ED5828" w:rsidRDefault="0054367A"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1 - 3 года / 4 - 7 лет</w:t>
            </w:r>
          </w:p>
        </w:tc>
        <w:tc>
          <w:tcPr>
            <w:tcW w:w="3115" w:type="dxa"/>
          </w:tcPr>
          <w:p w14:paraId="6385AD88" w14:textId="2D56B6EF" w:rsidR="0054367A" w:rsidRPr="00ED5828" w:rsidRDefault="0054367A"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3 часа / 2,5 часа</w:t>
            </w:r>
          </w:p>
        </w:tc>
      </w:tr>
      <w:tr w:rsidR="0054367A" w:rsidRPr="00ED5828" w14:paraId="57BB46F6" w14:textId="77777777" w:rsidTr="0054367A">
        <w:tc>
          <w:tcPr>
            <w:tcW w:w="3115" w:type="dxa"/>
          </w:tcPr>
          <w:p w14:paraId="615837D9" w14:textId="6A11F823" w:rsidR="0054367A" w:rsidRPr="00ED5828" w:rsidRDefault="0054367A"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Продолжительность прогулок, не менее</w:t>
            </w:r>
          </w:p>
        </w:tc>
        <w:tc>
          <w:tcPr>
            <w:tcW w:w="3115" w:type="dxa"/>
          </w:tcPr>
          <w:p w14:paraId="10636E34" w14:textId="26EE8C19" w:rsidR="0054367A" w:rsidRPr="00ED5828" w:rsidRDefault="0054367A"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для детей до 7 лет</w:t>
            </w:r>
          </w:p>
        </w:tc>
        <w:tc>
          <w:tcPr>
            <w:tcW w:w="3115" w:type="dxa"/>
          </w:tcPr>
          <w:p w14:paraId="518789B8" w14:textId="63BF69C2" w:rsidR="0054367A" w:rsidRPr="00ED5828" w:rsidRDefault="0054367A"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3 часа в день</w:t>
            </w:r>
          </w:p>
        </w:tc>
      </w:tr>
      <w:tr w:rsidR="0054367A" w:rsidRPr="00ED5828" w14:paraId="748417EB" w14:textId="77777777" w:rsidTr="0054367A">
        <w:tc>
          <w:tcPr>
            <w:tcW w:w="3115" w:type="dxa"/>
          </w:tcPr>
          <w:p w14:paraId="60F4345D" w14:textId="2DEB027C" w:rsidR="0054367A" w:rsidRPr="00ED5828" w:rsidRDefault="0054367A"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Суммарный объем двигательной активности, не менее</w:t>
            </w:r>
          </w:p>
        </w:tc>
        <w:tc>
          <w:tcPr>
            <w:tcW w:w="3115" w:type="dxa"/>
          </w:tcPr>
          <w:p w14:paraId="1389B173" w14:textId="0A475CDF" w:rsidR="0054367A" w:rsidRPr="00ED5828" w:rsidRDefault="0054367A"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все возрасты</w:t>
            </w:r>
          </w:p>
        </w:tc>
        <w:tc>
          <w:tcPr>
            <w:tcW w:w="3115" w:type="dxa"/>
          </w:tcPr>
          <w:p w14:paraId="24693E34" w14:textId="57C443E6" w:rsidR="0054367A" w:rsidRPr="00ED5828" w:rsidRDefault="0054367A"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 час в день</w:t>
            </w:r>
          </w:p>
        </w:tc>
      </w:tr>
      <w:tr w:rsidR="00B01E99" w:rsidRPr="00ED5828" w14:paraId="327F1AF4" w14:textId="77777777" w:rsidTr="0054367A">
        <w:tc>
          <w:tcPr>
            <w:tcW w:w="3115" w:type="dxa"/>
          </w:tcPr>
          <w:p w14:paraId="18DFAEA4" w14:textId="223DB163" w:rsidR="00B01E99" w:rsidRPr="00ED5828" w:rsidRDefault="00B01E9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Утренняя зарядка, продолжительность, не менее</w:t>
            </w:r>
          </w:p>
        </w:tc>
        <w:tc>
          <w:tcPr>
            <w:tcW w:w="3115" w:type="dxa"/>
          </w:tcPr>
          <w:p w14:paraId="583B8ED0" w14:textId="14910E31" w:rsidR="00B01E99" w:rsidRPr="00ED5828" w:rsidRDefault="00B01E9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для детей до 7 лет</w:t>
            </w:r>
          </w:p>
        </w:tc>
        <w:tc>
          <w:tcPr>
            <w:tcW w:w="3115" w:type="dxa"/>
          </w:tcPr>
          <w:p w14:paraId="7FE2951B" w14:textId="30D36D13" w:rsidR="00B01E99" w:rsidRPr="00ED5828" w:rsidRDefault="00B01E9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10 минут</w:t>
            </w:r>
          </w:p>
        </w:tc>
      </w:tr>
    </w:tbl>
    <w:p w14:paraId="09BB48DF" w14:textId="70E74789" w:rsidR="00B01E99" w:rsidRPr="00ED5828" w:rsidRDefault="00B01E9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Раздел 4 п.35 ФОП ДО </w:t>
      </w:r>
    </w:p>
    <w:p w14:paraId="016B4E5F" w14:textId="0104025C" w:rsidR="0054367A" w:rsidRPr="00ED5828" w:rsidRDefault="00B01E9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Планирование занятий групп раннего возраста и дошкольных групп размещено в приложении </w:t>
      </w:r>
      <w:r w:rsidR="00246F97" w:rsidRPr="00ED5828">
        <w:rPr>
          <w:rFonts w:ascii="Times New Roman" w:hAnsi="Times New Roman" w:cs="Times New Roman"/>
          <w:sz w:val="24"/>
          <w:szCs w:val="24"/>
        </w:rPr>
        <w:t>3</w:t>
      </w:r>
    </w:p>
    <w:p w14:paraId="11DB2A63" w14:textId="54DBE861" w:rsidR="007B6FF5" w:rsidRPr="00ED5828" w:rsidRDefault="007B6FF5" w:rsidP="00053362">
      <w:pPr>
        <w:spacing w:after="0" w:line="240" w:lineRule="auto"/>
        <w:rPr>
          <w:rFonts w:ascii="Times New Roman" w:hAnsi="Times New Roman" w:cs="Times New Roman"/>
          <w:sz w:val="24"/>
          <w:szCs w:val="24"/>
        </w:rPr>
      </w:pPr>
    </w:p>
    <w:p w14:paraId="136EAA1B" w14:textId="1780919F" w:rsidR="007B6FF5" w:rsidRPr="00ED5828" w:rsidRDefault="007B6FF5" w:rsidP="00053362">
      <w:pPr>
        <w:spacing w:after="0" w:line="240" w:lineRule="auto"/>
        <w:rPr>
          <w:rFonts w:ascii="Times New Roman" w:hAnsi="Times New Roman" w:cs="Times New Roman"/>
          <w:sz w:val="24"/>
          <w:szCs w:val="24"/>
        </w:rPr>
      </w:pPr>
    </w:p>
    <w:p w14:paraId="3A5F4300" w14:textId="739A205A" w:rsidR="007B6FF5" w:rsidRPr="00ED5828" w:rsidRDefault="007B6FF5" w:rsidP="00053362">
      <w:pPr>
        <w:spacing w:after="0" w:line="240" w:lineRule="auto"/>
        <w:rPr>
          <w:rFonts w:ascii="Times New Roman" w:hAnsi="Times New Roman" w:cs="Times New Roman"/>
          <w:sz w:val="24"/>
          <w:szCs w:val="24"/>
        </w:rPr>
      </w:pPr>
    </w:p>
    <w:p w14:paraId="7AD8163A" w14:textId="77777777" w:rsidR="007B6FF5" w:rsidRPr="00ED5828" w:rsidRDefault="007B6FF5" w:rsidP="00053362">
      <w:pPr>
        <w:spacing w:after="0" w:line="240" w:lineRule="auto"/>
        <w:rPr>
          <w:rFonts w:ascii="Times New Roman" w:hAnsi="Times New Roman" w:cs="Times New Roman"/>
          <w:sz w:val="24"/>
          <w:szCs w:val="24"/>
        </w:rPr>
      </w:pPr>
    </w:p>
    <w:p w14:paraId="1A1DBFFA" w14:textId="025A9398" w:rsidR="00B01E99" w:rsidRPr="00ED5828" w:rsidRDefault="00B01E99" w:rsidP="00053362">
      <w:pPr>
        <w:spacing w:after="0" w:line="240" w:lineRule="auto"/>
        <w:rPr>
          <w:rFonts w:ascii="Times New Roman" w:hAnsi="Times New Roman" w:cs="Times New Roman"/>
          <w:sz w:val="24"/>
          <w:szCs w:val="24"/>
        </w:rPr>
      </w:pPr>
    </w:p>
    <w:p w14:paraId="67DCE36A" w14:textId="72A85FCA" w:rsidR="00B01E99" w:rsidRPr="00ED5828" w:rsidRDefault="00B01E99" w:rsidP="00D45F27">
      <w:pPr>
        <w:pStyle w:val="1"/>
        <w:numPr>
          <w:ilvl w:val="2"/>
          <w:numId w:val="37"/>
        </w:numPr>
        <w:spacing w:before="0" w:line="240" w:lineRule="auto"/>
        <w:rPr>
          <w:rFonts w:ascii="Times New Roman" w:hAnsi="Times New Roman" w:cs="Times New Roman"/>
          <w:b/>
          <w:bCs/>
          <w:sz w:val="24"/>
          <w:szCs w:val="24"/>
        </w:rPr>
      </w:pPr>
      <w:bookmarkStart w:id="550" w:name="_Toc159930615"/>
      <w:r w:rsidRPr="00ED5828">
        <w:rPr>
          <w:rFonts w:ascii="Times New Roman" w:hAnsi="Times New Roman" w:cs="Times New Roman"/>
          <w:b/>
          <w:bCs/>
          <w:sz w:val="24"/>
          <w:szCs w:val="24"/>
        </w:rPr>
        <w:lastRenderedPageBreak/>
        <w:t>Количество приемов пищи в зависимости от режима функционирования организации и режима обучения</w:t>
      </w:r>
      <w:bookmarkEnd w:id="550"/>
    </w:p>
    <w:p w14:paraId="18D9D1FD" w14:textId="496EF391" w:rsidR="00246F97" w:rsidRPr="00ED5828" w:rsidRDefault="00246F97" w:rsidP="00246F97">
      <w:pPr>
        <w:pStyle w:val="a8"/>
        <w:spacing w:after="0" w:line="240" w:lineRule="auto"/>
        <w:ind w:left="540"/>
        <w:jc w:val="right"/>
        <w:rPr>
          <w:rFonts w:ascii="Times New Roman" w:hAnsi="Times New Roman" w:cs="Times New Roman"/>
          <w:i/>
          <w:sz w:val="24"/>
          <w:szCs w:val="24"/>
          <w:u w:val="single"/>
        </w:rPr>
      </w:pPr>
      <w:r w:rsidRPr="00ED5828">
        <w:rPr>
          <w:rFonts w:ascii="Times New Roman" w:hAnsi="Times New Roman" w:cs="Times New Roman"/>
          <w:i/>
          <w:sz w:val="24"/>
          <w:szCs w:val="24"/>
          <w:u w:val="single"/>
        </w:rPr>
        <w:t>Таблица 27</w:t>
      </w:r>
    </w:p>
    <w:tbl>
      <w:tblPr>
        <w:tblStyle w:val="ab"/>
        <w:tblW w:w="0" w:type="auto"/>
        <w:tblLook w:val="04A0" w:firstRow="1" w:lastRow="0" w:firstColumn="1" w:lastColumn="0" w:noHBand="0" w:noVBand="1"/>
      </w:tblPr>
      <w:tblGrid>
        <w:gridCol w:w="3115"/>
        <w:gridCol w:w="3115"/>
        <w:gridCol w:w="3115"/>
      </w:tblGrid>
      <w:tr w:rsidR="00B01E99" w:rsidRPr="00ED5828" w14:paraId="234B94BE" w14:textId="77777777" w:rsidTr="00B01E99">
        <w:tc>
          <w:tcPr>
            <w:tcW w:w="3115" w:type="dxa"/>
          </w:tcPr>
          <w:p w14:paraId="30613268" w14:textId="59F2C3B7" w:rsidR="00B01E99" w:rsidRPr="00ED5828" w:rsidRDefault="00B01E99" w:rsidP="00053362">
            <w:pPr>
              <w:spacing w:after="0" w:line="240" w:lineRule="auto"/>
              <w:rPr>
                <w:rFonts w:ascii="Times New Roman" w:hAnsi="Times New Roman" w:cs="Times New Roman"/>
                <w:b/>
                <w:bCs/>
                <w:sz w:val="24"/>
                <w:szCs w:val="24"/>
              </w:rPr>
            </w:pPr>
            <w:r w:rsidRPr="00ED5828">
              <w:rPr>
                <w:rFonts w:ascii="Times New Roman" w:hAnsi="Times New Roman" w:cs="Times New Roman"/>
                <w:b/>
                <w:bCs/>
                <w:sz w:val="24"/>
                <w:szCs w:val="24"/>
              </w:rPr>
              <w:t>Вид организации</w:t>
            </w:r>
          </w:p>
        </w:tc>
        <w:tc>
          <w:tcPr>
            <w:tcW w:w="3115" w:type="dxa"/>
          </w:tcPr>
          <w:p w14:paraId="1BD78C96" w14:textId="5A894058" w:rsidR="00B01E99" w:rsidRPr="00ED5828" w:rsidRDefault="00B01E99" w:rsidP="00053362">
            <w:pPr>
              <w:spacing w:after="0" w:line="240" w:lineRule="auto"/>
              <w:rPr>
                <w:rFonts w:ascii="Times New Roman" w:hAnsi="Times New Roman" w:cs="Times New Roman"/>
                <w:b/>
                <w:bCs/>
                <w:sz w:val="24"/>
                <w:szCs w:val="24"/>
              </w:rPr>
            </w:pPr>
            <w:r w:rsidRPr="00ED5828">
              <w:rPr>
                <w:rFonts w:ascii="Times New Roman" w:hAnsi="Times New Roman" w:cs="Times New Roman"/>
                <w:b/>
                <w:bCs/>
                <w:sz w:val="24"/>
                <w:szCs w:val="24"/>
              </w:rPr>
              <w:t>Продолжительность, либо время нахождения ребенка в организации</w:t>
            </w:r>
          </w:p>
        </w:tc>
        <w:tc>
          <w:tcPr>
            <w:tcW w:w="3115" w:type="dxa"/>
          </w:tcPr>
          <w:p w14:paraId="373910F0" w14:textId="3C7974C8" w:rsidR="00B01E99" w:rsidRPr="00ED5828" w:rsidRDefault="00B01E99" w:rsidP="00053362">
            <w:pPr>
              <w:spacing w:after="0" w:line="240" w:lineRule="auto"/>
              <w:rPr>
                <w:rFonts w:ascii="Times New Roman" w:hAnsi="Times New Roman" w:cs="Times New Roman"/>
                <w:b/>
                <w:bCs/>
                <w:sz w:val="24"/>
                <w:szCs w:val="24"/>
              </w:rPr>
            </w:pPr>
            <w:r w:rsidRPr="00ED5828">
              <w:rPr>
                <w:rFonts w:ascii="Times New Roman" w:hAnsi="Times New Roman" w:cs="Times New Roman"/>
                <w:b/>
                <w:bCs/>
                <w:sz w:val="24"/>
                <w:szCs w:val="24"/>
              </w:rPr>
              <w:t>Количество обязательных приемов пищи</w:t>
            </w:r>
          </w:p>
        </w:tc>
      </w:tr>
      <w:tr w:rsidR="00B01E99" w:rsidRPr="00ED5828" w14:paraId="6C329DE5" w14:textId="77777777" w:rsidTr="00B01E99">
        <w:tc>
          <w:tcPr>
            <w:tcW w:w="3115" w:type="dxa"/>
          </w:tcPr>
          <w:p w14:paraId="2595F06D" w14:textId="34BAD16D" w:rsidR="00B01E99" w:rsidRPr="00ED5828" w:rsidRDefault="00B01E9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Дошкольные организации, организации по уходу и присмотру</w:t>
            </w:r>
          </w:p>
        </w:tc>
        <w:tc>
          <w:tcPr>
            <w:tcW w:w="3115" w:type="dxa"/>
          </w:tcPr>
          <w:p w14:paraId="0435504E" w14:textId="61BEE8E9" w:rsidR="00B01E99" w:rsidRPr="00ED5828" w:rsidRDefault="00B01E9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12 часов</w:t>
            </w:r>
          </w:p>
        </w:tc>
        <w:tc>
          <w:tcPr>
            <w:tcW w:w="3115" w:type="dxa"/>
          </w:tcPr>
          <w:p w14:paraId="0C56777D" w14:textId="1AF2DC8D" w:rsidR="00B01E99" w:rsidRPr="00ED5828" w:rsidRDefault="00B01E9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завтрак, второй завтрак, обед, полдник и ужин</w:t>
            </w:r>
          </w:p>
        </w:tc>
      </w:tr>
    </w:tbl>
    <w:p w14:paraId="7FD12CA8" w14:textId="7505D45A" w:rsidR="00B01E99" w:rsidRPr="00ED5828" w:rsidRDefault="00B01E99" w:rsidP="00053362">
      <w:pPr>
        <w:spacing w:after="0" w:line="240" w:lineRule="auto"/>
        <w:rPr>
          <w:rFonts w:ascii="Times New Roman" w:hAnsi="Times New Roman" w:cs="Times New Roman"/>
          <w:sz w:val="24"/>
          <w:szCs w:val="24"/>
          <w:lang w:val="en-US"/>
        </w:rPr>
      </w:pPr>
      <w:r w:rsidRPr="00ED5828">
        <w:rPr>
          <w:rFonts w:ascii="Times New Roman" w:hAnsi="Times New Roman" w:cs="Times New Roman"/>
          <w:sz w:val="24"/>
          <w:szCs w:val="24"/>
        </w:rPr>
        <w:t>* Раздел 4 п.35.13. ФОП ДО</w:t>
      </w:r>
    </w:p>
    <w:p w14:paraId="4510154F" w14:textId="228F9F04" w:rsidR="00B01E99" w:rsidRPr="00ED5828" w:rsidRDefault="00B01E99" w:rsidP="00053362">
      <w:pPr>
        <w:spacing w:after="0" w:line="240" w:lineRule="auto"/>
        <w:rPr>
          <w:rFonts w:ascii="Times New Roman" w:hAnsi="Times New Roman" w:cs="Times New Roman"/>
          <w:sz w:val="24"/>
          <w:szCs w:val="24"/>
        </w:rPr>
      </w:pPr>
    </w:p>
    <w:p w14:paraId="7AD42DAC" w14:textId="4082CC74" w:rsidR="00B01E99" w:rsidRPr="00ED5828" w:rsidRDefault="00B01E99" w:rsidP="00D45F27">
      <w:pPr>
        <w:pStyle w:val="1"/>
        <w:numPr>
          <w:ilvl w:val="2"/>
          <w:numId w:val="37"/>
        </w:numPr>
        <w:spacing w:before="0" w:line="240" w:lineRule="auto"/>
        <w:rPr>
          <w:rFonts w:ascii="Times New Roman" w:hAnsi="Times New Roman" w:cs="Times New Roman"/>
          <w:b/>
          <w:bCs/>
          <w:sz w:val="24"/>
          <w:szCs w:val="24"/>
        </w:rPr>
      </w:pPr>
      <w:bookmarkStart w:id="551" w:name="_Toc159930616"/>
      <w:r w:rsidRPr="00ED5828">
        <w:rPr>
          <w:rFonts w:ascii="Times New Roman" w:hAnsi="Times New Roman" w:cs="Times New Roman"/>
          <w:b/>
          <w:bCs/>
          <w:sz w:val="24"/>
          <w:szCs w:val="24"/>
        </w:rPr>
        <w:t>Примерный режим дня в группе детей от 1 года до 2 лет</w:t>
      </w:r>
      <w:bookmarkEnd w:id="551"/>
    </w:p>
    <w:p w14:paraId="74EA629E" w14:textId="5D19549A" w:rsidR="00246F97" w:rsidRPr="00ED5828" w:rsidRDefault="00246F97" w:rsidP="00246F97">
      <w:pPr>
        <w:pStyle w:val="a8"/>
        <w:spacing w:after="0" w:line="240" w:lineRule="auto"/>
        <w:ind w:left="540"/>
        <w:jc w:val="right"/>
        <w:rPr>
          <w:rFonts w:ascii="Times New Roman" w:hAnsi="Times New Roman" w:cs="Times New Roman"/>
          <w:i/>
          <w:sz w:val="24"/>
          <w:szCs w:val="24"/>
          <w:u w:val="single"/>
        </w:rPr>
      </w:pPr>
      <w:r w:rsidRPr="00ED5828">
        <w:rPr>
          <w:rFonts w:ascii="Times New Roman" w:hAnsi="Times New Roman" w:cs="Times New Roman"/>
          <w:i/>
          <w:sz w:val="24"/>
          <w:szCs w:val="24"/>
          <w:u w:val="single"/>
        </w:rPr>
        <w:t>Таблица 28</w:t>
      </w:r>
    </w:p>
    <w:tbl>
      <w:tblPr>
        <w:tblStyle w:val="ab"/>
        <w:tblW w:w="0" w:type="auto"/>
        <w:tblLook w:val="04A0" w:firstRow="1" w:lastRow="0" w:firstColumn="1" w:lastColumn="0" w:noHBand="0" w:noVBand="1"/>
      </w:tblPr>
      <w:tblGrid>
        <w:gridCol w:w="3115"/>
        <w:gridCol w:w="3115"/>
        <w:gridCol w:w="3115"/>
      </w:tblGrid>
      <w:tr w:rsidR="00D83659" w:rsidRPr="00ED5828" w14:paraId="23E7633C" w14:textId="77777777" w:rsidTr="00EB408C">
        <w:tc>
          <w:tcPr>
            <w:tcW w:w="3115" w:type="dxa"/>
          </w:tcPr>
          <w:p w14:paraId="236F39C2" w14:textId="5C7DF1FF" w:rsidR="00D83659" w:rsidRPr="00ED5828" w:rsidRDefault="00D83659" w:rsidP="00053362">
            <w:pPr>
              <w:spacing w:after="0" w:line="240" w:lineRule="auto"/>
              <w:jc w:val="center"/>
              <w:rPr>
                <w:rFonts w:ascii="Times New Roman" w:hAnsi="Times New Roman" w:cs="Times New Roman"/>
                <w:b/>
                <w:bCs/>
                <w:sz w:val="24"/>
                <w:szCs w:val="24"/>
              </w:rPr>
            </w:pPr>
            <w:r w:rsidRPr="00ED5828">
              <w:rPr>
                <w:rFonts w:ascii="Times New Roman" w:hAnsi="Times New Roman" w:cs="Times New Roman"/>
                <w:b/>
                <w:bCs/>
                <w:sz w:val="24"/>
                <w:szCs w:val="24"/>
              </w:rPr>
              <w:t>Содержание</w:t>
            </w:r>
          </w:p>
        </w:tc>
        <w:tc>
          <w:tcPr>
            <w:tcW w:w="6230" w:type="dxa"/>
            <w:gridSpan w:val="2"/>
          </w:tcPr>
          <w:p w14:paraId="23F90952" w14:textId="1EB88AA9" w:rsidR="00D83659" w:rsidRPr="00ED5828" w:rsidRDefault="00D83659" w:rsidP="00053362">
            <w:pPr>
              <w:spacing w:after="0" w:line="240" w:lineRule="auto"/>
              <w:jc w:val="center"/>
              <w:rPr>
                <w:rFonts w:ascii="Times New Roman" w:hAnsi="Times New Roman" w:cs="Times New Roman"/>
                <w:b/>
                <w:bCs/>
                <w:sz w:val="24"/>
                <w:szCs w:val="24"/>
              </w:rPr>
            </w:pPr>
            <w:r w:rsidRPr="00ED5828">
              <w:rPr>
                <w:rFonts w:ascii="Times New Roman" w:hAnsi="Times New Roman" w:cs="Times New Roman"/>
                <w:b/>
                <w:bCs/>
                <w:sz w:val="24"/>
                <w:szCs w:val="24"/>
              </w:rPr>
              <w:t>Время</w:t>
            </w:r>
          </w:p>
        </w:tc>
      </w:tr>
      <w:tr w:rsidR="00D83659" w:rsidRPr="00ED5828" w14:paraId="2ABFCE72" w14:textId="77777777" w:rsidTr="00D83659">
        <w:tc>
          <w:tcPr>
            <w:tcW w:w="3115" w:type="dxa"/>
          </w:tcPr>
          <w:p w14:paraId="7ED6C378" w14:textId="77777777" w:rsidR="00D83659" w:rsidRPr="00ED5828" w:rsidRDefault="00D83659" w:rsidP="00053362">
            <w:pPr>
              <w:spacing w:after="0" w:line="240" w:lineRule="auto"/>
              <w:rPr>
                <w:rFonts w:ascii="Times New Roman" w:hAnsi="Times New Roman" w:cs="Times New Roman"/>
                <w:sz w:val="24"/>
                <w:szCs w:val="24"/>
              </w:rPr>
            </w:pPr>
          </w:p>
        </w:tc>
        <w:tc>
          <w:tcPr>
            <w:tcW w:w="3115" w:type="dxa"/>
          </w:tcPr>
          <w:p w14:paraId="1015C829" w14:textId="099BB2D2" w:rsidR="00D83659" w:rsidRPr="00ED5828" w:rsidRDefault="00D83659" w:rsidP="00053362">
            <w:pPr>
              <w:spacing w:after="0" w:line="240" w:lineRule="auto"/>
              <w:jc w:val="center"/>
              <w:rPr>
                <w:rFonts w:ascii="Times New Roman" w:hAnsi="Times New Roman" w:cs="Times New Roman"/>
                <w:b/>
                <w:bCs/>
                <w:sz w:val="24"/>
                <w:szCs w:val="24"/>
              </w:rPr>
            </w:pPr>
            <w:r w:rsidRPr="00ED5828">
              <w:rPr>
                <w:rFonts w:ascii="Times New Roman" w:hAnsi="Times New Roman" w:cs="Times New Roman"/>
                <w:b/>
                <w:bCs/>
                <w:sz w:val="24"/>
                <w:szCs w:val="24"/>
              </w:rPr>
              <w:t>1,5 лет - 2 года</w:t>
            </w:r>
          </w:p>
        </w:tc>
        <w:tc>
          <w:tcPr>
            <w:tcW w:w="3115" w:type="dxa"/>
          </w:tcPr>
          <w:p w14:paraId="2EAC8039" w14:textId="65282610" w:rsidR="00D83659" w:rsidRPr="00ED5828" w:rsidRDefault="00D83659" w:rsidP="00053362">
            <w:pPr>
              <w:spacing w:after="0" w:line="240" w:lineRule="auto"/>
              <w:jc w:val="center"/>
              <w:rPr>
                <w:rFonts w:ascii="Times New Roman" w:hAnsi="Times New Roman" w:cs="Times New Roman"/>
                <w:b/>
                <w:bCs/>
                <w:sz w:val="24"/>
                <w:szCs w:val="24"/>
              </w:rPr>
            </w:pPr>
            <w:r w:rsidRPr="00ED5828">
              <w:rPr>
                <w:rFonts w:ascii="Times New Roman" w:hAnsi="Times New Roman" w:cs="Times New Roman"/>
                <w:b/>
                <w:bCs/>
                <w:sz w:val="24"/>
                <w:szCs w:val="24"/>
              </w:rPr>
              <w:t>2-3 года</w:t>
            </w:r>
          </w:p>
        </w:tc>
      </w:tr>
      <w:tr w:rsidR="00D83659" w:rsidRPr="00ED5828" w14:paraId="101A0B25" w14:textId="77777777" w:rsidTr="00D83659">
        <w:tc>
          <w:tcPr>
            <w:tcW w:w="9345" w:type="dxa"/>
            <w:gridSpan w:val="3"/>
            <w:shd w:val="clear" w:color="auto" w:fill="B4C6E7" w:themeFill="accent1" w:themeFillTint="66"/>
          </w:tcPr>
          <w:p w14:paraId="38EDA685" w14:textId="23995888" w:rsidR="00D83659" w:rsidRPr="00ED5828" w:rsidRDefault="00D83659" w:rsidP="00053362">
            <w:pPr>
              <w:spacing w:after="0" w:line="240" w:lineRule="auto"/>
              <w:jc w:val="center"/>
              <w:rPr>
                <w:rFonts w:ascii="Times New Roman" w:hAnsi="Times New Roman" w:cs="Times New Roman"/>
                <w:b/>
                <w:bCs/>
                <w:sz w:val="24"/>
                <w:szCs w:val="24"/>
              </w:rPr>
            </w:pPr>
            <w:r w:rsidRPr="00ED5828">
              <w:rPr>
                <w:rFonts w:ascii="Times New Roman" w:hAnsi="Times New Roman" w:cs="Times New Roman"/>
                <w:b/>
                <w:bCs/>
                <w:sz w:val="24"/>
                <w:szCs w:val="24"/>
              </w:rPr>
              <w:t>Холодный период года</w:t>
            </w:r>
          </w:p>
        </w:tc>
      </w:tr>
      <w:tr w:rsidR="00D83659" w:rsidRPr="00ED5828" w14:paraId="0F2ED21D" w14:textId="77777777" w:rsidTr="00D83659">
        <w:tc>
          <w:tcPr>
            <w:tcW w:w="3115" w:type="dxa"/>
          </w:tcPr>
          <w:p w14:paraId="522A4137" w14:textId="4CF58C83" w:rsidR="00D83659" w:rsidRPr="00ED5828" w:rsidRDefault="00D8365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Прием детей, осмотр, самостоятельная деятельность, утренняя гимнастика</w:t>
            </w:r>
          </w:p>
        </w:tc>
        <w:tc>
          <w:tcPr>
            <w:tcW w:w="3115" w:type="dxa"/>
          </w:tcPr>
          <w:p w14:paraId="3A14AC5A" w14:textId="4334045E" w:rsidR="00D83659" w:rsidRPr="00ED5828" w:rsidRDefault="00D8365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7.00-8.30</w:t>
            </w:r>
          </w:p>
        </w:tc>
        <w:tc>
          <w:tcPr>
            <w:tcW w:w="3115" w:type="dxa"/>
          </w:tcPr>
          <w:p w14:paraId="4624DC93" w14:textId="5D946D4E" w:rsidR="00D83659" w:rsidRPr="00ED5828" w:rsidRDefault="00D8365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7.00-8.30</w:t>
            </w:r>
          </w:p>
        </w:tc>
      </w:tr>
      <w:tr w:rsidR="00D83659" w:rsidRPr="00ED5828" w14:paraId="1FB47F4D" w14:textId="77777777" w:rsidTr="00D83659">
        <w:tc>
          <w:tcPr>
            <w:tcW w:w="3115" w:type="dxa"/>
          </w:tcPr>
          <w:p w14:paraId="123F6CCB" w14:textId="30A36E54" w:rsidR="00D83659" w:rsidRPr="00ED5828" w:rsidRDefault="00D8365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Подготовка к завтраку, завтрак</w:t>
            </w:r>
          </w:p>
        </w:tc>
        <w:tc>
          <w:tcPr>
            <w:tcW w:w="3115" w:type="dxa"/>
          </w:tcPr>
          <w:p w14:paraId="263D5B73" w14:textId="5D0843A4" w:rsidR="00D83659" w:rsidRPr="00ED5828" w:rsidRDefault="00D8365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8.30-9.00</w:t>
            </w:r>
          </w:p>
        </w:tc>
        <w:tc>
          <w:tcPr>
            <w:tcW w:w="3115" w:type="dxa"/>
          </w:tcPr>
          <w:p w14:paraId="1AEA0AFE" w14:textId="04AF0694" w:rsidR="00D83659" w:rsidRPr="00ED5828" w:rsidRDefault="00D8365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8.30-9.00</w:t>
            </w:r>
          </w:p>
        </w:tc>
      </w:tr>
      <w:tr w:rsidR="00D83659" w:rsidRPr="00ED5828" w14:paraId="03CA815B" w14:textId="77777777" w:rsidTr="00D83659">
        <w:tc>
          <w:tcPr>
            <w:tcW w:w="3115" w:type="dxa"/>
          </w:tcPr>
          <w:p w14:paraId="6A847C52" w14:textId="594DE734" w:rsidR="00D83659" w:rsidRPr="00ED5828" w:rsidRDefault="00D8365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Игры, самостоятельная деятельность</w:t>
            </w:r>
          </w:p>
        </w:tc>
        <w:tc>
          <w:tcPr>
            <w:tcW w:w="3115" w:type="dxa"/>
          </w:tcPr>
          <w:p w14:paraId="77A23D56" w14:textId="11083A26" w:rsidR="00D83659" w:rsidRPr="00ED5828" w:rsidRDefault="00D8365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9.00-9.30</w:t>
            </w:r>
          </w:p>
        </w:tc>
        <w:tc>
          <w:tcPr>
            <w:tcW w:w="3115" w:type="dxa"/>
          </w:tcPr>
          <w:p w14:paraId="26180D7F" w14:textId="0E75DE8B" w:rsidR="00D83659" w:rsidRPr="00ED5828" w:rsidRDefault="00D8365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9.00-9.30</w:t>
            </w:r>
          </w:p>
        </w:tc>
      </w:tr>
      <w:tr w:rsidR="00D83659" w:rsidRPr="00ED5828" w14:paraId="2E77B29B" w14:textId="77777777" w:rsidTr="00D83659">
        <w:tc>
          <w:tcPr>
            <w:tcW w:w="3115" w:type="dxa"/>
          </w:tcPr>
          <w:p w14:paraId="0AD126BA" w14:textId="1FDA2AF3" w:rsidR="00D83659" w:rsidRPr="00ED5828" w:rsidRDefault="00D8365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Занятия в игровой форме по подгруппам, активное бодрствование детей (игры, предметная деятельность и другое), второй завтрак</w:t>
            </w:r>
          </w:p>
        </w:tc>
        <w:tc>
          <w:tcPr>
            <w:tcW w:w="3115" w:type="dxa"/>
          </w:tcPr>
          <w:p w14:paraId="279DCC9A" w14:textId="77777777" w:rsidR="00D83659" w:rsidRPr="00ED5828" w:rsidRDefault="00D8365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9.30-9.40 </w:t>
            </w:r>
          </w:p>
          <w:p w14:paraId="14C7568F" w14:textId="23EBC97F" w:rsidR="00D83659" w:rsidRPr="00ED5828" w:rsidRDefault="00D8365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9.50-10.00</w:t>
            </w:r>
          </w:p>
        </w:tc>
        <w:tc>
          <w:tcPr>
            <w:tcW w:w="3115" w:type="dxa"/>
          </w:tcPr>
          <w:p w14:paraId="7E362940" w14:textId="77777777" w:rsidR="00D83659" w:rsidRPr="00ED5828" w:rsidRDefault="00D8365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9.30-9.40 </w:t>
            </w:r>
          </w:p>
          <w:p w14:paraId="3E506D23" w14:textId="0207BEFA" w:rsidR="00D83659" w:rsidRPr="00ED5828" w:rsidRDefault="00D8365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9.50-10.00</w:t>
            </w:r>
          </w:p>
        </w:tc>
      </w:tr>
      <w:tr w:rsidR="001E4169" w:rsidRPr="00ED5828" w14:paraId="5E082CF1" w14:textId="77777777" w:rsidTr="00D83659">
        <w:tc>
          <w:tcPr>
            <w:tcW w:w="3115" w:type="dxa"/>
          </w:tcPr>
          <w:p w14:paraId="410BA473" w14:textId="2C3E585A" w:rsidR="001E4169" w:rsidRPr="00ED5828" w:rsidRDefault="001E416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Подготовка к прогулке, прогулка</w:t>
            </w:r>
          </w:p>
        </w:tc>
        <w:tc>
          <w:tcPr>
            <w:tcW w:w="3115" w:type="dxa"/>
          </w:tcPr>
          <w:p w14:paraId="76B095D5" w14:textId="7AF8014F" w:rsidR="001E4169" w:rsidRPr="00ED5828" w:rsidRDefault="001E416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10.00-11.30</w:t>
            </w:r>
          </w:p>
        </w:tc>
        <w:tc>
          <w:tcPr>
            <w:tcW w:w="3115" w:type="dxa"/>
          </w:tcPr>
          <w:p w14:paraId="6F710636" w14:textId="1F880DC6" w:rsidR="001E4169" w:rsidRPr="00ED5828" w:rsidRDefault="001E416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10.00-11.30</w:t>
            </w:r>
          </w:p>
        </w:tc>
      </w:tr>
      <w:tr w:rsidR="001E4169" w:rsidRPr="00ED5828" w14:paraId="5E0853F5" w14:textId="77777777" w:rsidTr="00D83659">
        <w:tc>
          <w:tcPr>
            <w:tcW w:w="3115" w:type="dxa"/>
          </w:tcPr>
          <w:p w14:paraId="402D7535" w14:textId="0BC4B549" w:rsidR="001E4169" w:rsidRPr="00ED5828" w:rsidRDefault="001E416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Подготовка к обеду, обед</w:t>
            </w:r>
          </w:p>
        </w:tc>
        <w:tc>
          <w:tcPr>
            <w:tcW w:w="3115" w:type="dxa"/>
          </w:tcPr>
          <w:p w14:paraId="2AF65B01" w14:textId="073A3227" w:rsidR="001E4169" w:rsidRPr="00ED5828" w:rsidRDefault="001E416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11.30-12.30</w:t>
            </w:r>
          </w:p>
        </w:tc>
        <w:tc>
          <w:tcPr>
            <w:tcW w:w="3115" w:type="dxa"/>
          </w:tcPr>
          <w:p w14:paraId="480E0CA8" w14:textId="41851555" w:rsidR="001E4169" w:rsidRPr="00ED5828" w:rsidRDefault="001E416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11.30-12.30</w:t>
            </w:r>
          </w:p>
        </w:tc>
      </w:tr>
      <w:tr w:rsidR="001E4169" w:rsidRPr="00ED5828" w14:paraId="6D0F9E06" w14:textId="77777777" w:rsidTr="00D83659">
        <w:tc>
          <w:tcPr>
            <w:tcW w:w="3115" w:type="dxa"/>
          </w:tcPr>
          <w:p w14:paraId="514D60CA" w14:textId="69BF6575" w:rsidR="001E4169" w:rsidRPr="00ED5828" w:rsidRDefault="001E416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Подготовка ко сну, сон, постепенный подъем</w:t>
            </w:r>
          </w:p>
        </w:tc>
        <w:tc>
          <w:tcPr>
            <w:tcW w:w="3115" w:type="dxa"/>
          </w:tcPr>
          <w:p w14:paraId="20870B4A" w14:textId="4DCFD2B6" w:rsidR="001E4169" w:rsidRPr="00ED5828" w:rsidRDefault="001E416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12.30-15.30</w:t>
            </w:r>
          </w:p>
        </w:tc>
        <w:tc>
          <w:tcPr>
            <w:tcW w:w="3115" w:type="dxa"/>
          </w:tcPr>
          <w:p w14:paraId="77C8CA8E" w14:textId="299044C2" w:rsidR="001E4169" w:rsidRPr="00ED5828" w:rsidRDefault="001E416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12.30-15.30</w:t>
            </w:r>
          </w:p>
        </w:tc>
      </w:tr>
      <w:tr w:rsidR="001E4169" w:rsidRPr="00ED5828" w14:paraId="04D79129" w14:textId="77777777" w:rsidTr="00D83659">
        <w:tc>
          <w:tcPr>
            <w:tcW w:w="3115" w:type="dxa"/>
          </w:tcPr>
          <w:p w14:paraId="69E927F9" w14:textId="2CFFF3E4" w:rsidR="001E4169" w:rsidRPr="00ED5828" w:rsidRDefault="001E416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Полдник</w:t>
            </w:r>
          </w:p>
        </w:tc>
        <w:tc>
          <w:tcPr>
            <w:tcW w:w="3115" w:type="dxa"/>
          </w:tcPr>
          <w:p w14:paraId="30AF73B8" w14:textId="07B36468" w:rsidR="001E4169" w:rsidRPr="00ED5828" w:rsidRDefault="001E416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15.30-16.00</w:t>
            </w:r>
          </w:p>
        </w:tc>
        <w:tc>
          <w:tcPr>
            <w:tcW w:w="3115" w:type="dxa"/>
          </w:tcPr>
          <w:p w14:paraId="55F721C6" w14:textId="1EAA8904" w:rsidR="001E4169" w:rsidRPr="00ED5828" w:rsidRDefault="001E416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15.30-16.00</w:t>
            </w:r>
          </w:p>
        </w:tc>
      </w:tr>
      <w:tr w:rsidR="001E4169" w:rsidRPr="00ED5828" w14:paraId="7C40238A" w14:textId="77777777" w:rsidTr="00D83659">
        <w:tc>
          <w:tcPr>
            <w:tcW w:w="3115" w:type="dxa"/>
          </w:tcPr>
          <w:p w14:paraId="75A4DB60" w14:textId="69E94E92" w:rsidR="001E4169" w:rsidRPr="00ED5828" w:rsidRDefault="001E416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Активное бодрствование детей (игры, предметная деятельность и другое)</w:t>
            </w:r>
          </w:p>
        </w:tc>
        <w:tc>
          <w:tcPr>
            <w:tcW w:w="3115" w:type="dxa"/>
          </w:tcPr>
          <w:p w14:paraId="5080DF6B" w14:textId="1FCF57BA" w:rsidR="001E4169" w:rsidRPr="00ED5828" w:rsidRDefault="001E416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16.00-17.00</w:t>
            </w:r>
          </w:p>
        </w:tc>
        <w:tc>
          <w:tcPr>
            <w:tcW w:w="3115" w:type="dxa"/>
          </w:tcPr>
          <w:p w14:paraId="7B07FB49" w14:textId="0F571D52" w:rsidR="001E4169" w:rsidRPr="00ED5828" w:rsidRDefault="001E416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16.00-17.00</w:t>
            </w:r>
          </w:p>
        </w:tc>
      </w:tr>
      <w:tr w:rsidR="001E4169" w:rsidRPr="00ED5828" w14:paraId="18FD41CF" w14:textId="77777777" w:rsidTr="00D83659">
        <w:tc>
          <w:tcPr>
            <w:tcW w:w="3115" w:type="dxa"/>
          </w:tcPr>
          <w:p w14:paraId="72F97D1C" w14:textId="5B1736D1" w:rsidR="001E4169" w:rsidRPr="00ED5828" w:rsidRDefault="001E416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Занятия в игровой форме по подгруппам</w:t>
            </w:r>
          </w:p>
        </w:tc>
        <w:tc>
          <w:tcPr>
            <w:tcW w:w="3115" w:type="dxa"/>
          </w:tcPr>
          <w:p w14:paraId="68419C45" w14:textId="2366BC73" w:rsidR="001E4169" w:rsidRPr="00ED5828" w:rsidRDefault="001E416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w:t>
            </w:r>
          </w:p>
        </w:tc>
        <w:tc>
          <w:tcPr>
            <w:tcW w:w="3115" w:type="dxa"/>
          </w:tcPr>
          <w:p w14:paraId="38150212" w14:textId="0DC1852A" w:rsidR="001E4169" w:rsidRPr="00ED5828" w:rsidRDefault="001E416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16.00-16.10 </w:t>
            </w:r>
          </w:p>
        </w:tc>
      </w:tr>
      <w:tr w:rsidR="001E4169" w:rsidRPr="00ED5828" w14:paraId="42C261B5" w14:textId="77777777" w:rsidTr="00D83659">
        <w:tc>
          <w:tcPr>
            <w:tcW w:w="3115" w:type="dxa"/>
          </w:tcPr>
          <w:p w14:paraId="6EB87961" w14:textId="39DD45D0" w:rsidR="001E4169" w:rsidRPr="00ED5828" w:rsidRDefault="001E416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Подготовка к ужину, ужин</w:t>
            </w:r>
          </w:p>
        </w:tc>
        <w:tc>
          <w:tcPr>
            <w:tcW w:w="3115" w:type="dxa"/>
          </w:tcPr>
          <w:p w14:paraId="361567AA" w14:textId="6B36936D" w:rsidR="001E4169" w:rsidRPr="00ED5828" w:rsidRDefault="001E416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16.30-17.00</w:t>
            </w:r>
          </w:p>
        </w:tc>
        <w:tc>
          <w:tcPr>
            <w:tcW w:w="3115" w:type="dxa"/>
          </w:tcPr>
          <w:p w14:paraId="6E36AE1C" w14:textId="2B507CFA" w:rsidR="001E4169" w:rsidRPr="00ED5828" w:rsidRDefault="001E416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16.30-17.00</w:t>
            </w:r>
          </w:p>
        </w:tc>
      </w:tr>
      <w:tr w:rsidR="001E4169" w:rsidRPr="00ED5828" w14:paraId="3FCEBF6F" w14:textId="77777777" w:rsidTr="00D83659">
        <w:tc>
          <w:tcPr>
            <w:tcW w:w="3115" w:type="dxa"/>
          </w:tcPr>
          <w:p w14:paraId="4DB7E5A3" w14:textId="7E01FCCE" w:rsidR="001E4169" w:rsidRPr="00ED5828" w:rsidRDefault="001E416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Подготовка к прогулке, прогулка, самостоятельная деятельность, уход детей домой</w:t>
            </w:r>
          </w:p>
        </w:tc>
        <w:tc>
          <w:tcPr>
            <w:tcW w:w="3115" w:type="dxa"/>
          </w:tcPr>
          <w:p w14:paraId="22F181F2" w14:textId="2AD7D1A4" w:rsidR="001E4169" w:rsidRPr="00ED5828" w:rsidRDefault="001E416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17.00-19.00</w:t>
            </w:r>
          </w:p>
        </w:tc>
        <w:tc>
          <w:tcPr>
            <w:tcW w:w="3115" w:type="dxa"/>
          </w:tcPr>
          <w:p w14:paraId="2612F1B0" w14:textId="49D74296" w:rsidR="001E4169" w:rsidRPr="00ED5828" w:rsidRDefault="001E416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17.00-19.00</w:t>
            </w:r>
          </w:p>
        </w:tc>
      </w:tr>
      <w:tr w:rsidR="001E4169" w:rsidRPr="00ED5828" w14:paraId="725E89A2" w14:textId="77777777" w:rsidTr="001E4169">
        <w:tc>
          <w:tcPr>
            <w:tcW w:w="9345" w:type="dxa"/>
            <w:gridSpan w:val="3"/>
            <w:shd w:val="clear" w:color="auto" w:fill="FFE599" w:themeFill="accent4" w:themeFillTint="66"/>
          </w:tcPr>
          <w:p w14:paraId="2743E2BF" w14:textId="5AA3E605" w:rsidR="001E4169" w:rsidRPr="00ED5828" w:rsidRDefault="001E4169" w:rsidP="00053362">
            <w:pPr>
              <w:spacing w:after="0" w:line="240" w:lineRule="auto"/>
              <w:jc w:val="center"/>
              <w:rPr>
                <w:rFonts w:ascii="Times New Roman" w:hAnsi="Times New Roman" w:cs="Times New Roman"/>
                <w:b/>
                <w:bCs/>
                <w:sz w:val="24"/>
                <w:szCs w:val="24"/>
              </w:rPr>
            </w:pPr>
            <w:r w:rsidRPr="00ED5828">
              <w:rPr>
                <w:rFonts w:ascii="Times New Roman" w:hAnsi="Times New Roman" w:cs="Times New Roman"/>
                <w:b/>
                <w:bCs/>
                <w:sz w:val="24"/>
                <w:szCs w:val="24"/>
              </w:rPr>
              <w:t>Теплый период года</w:t>
            </w:r>
          </w:p>
        </w:tc>
      </w:tr>
      <w:tr w:rsidR="001E4169" w:rsidRPr="00ED5828" w14:paraId="335832A6" w14:textId="77777777" w:rsidTr="00D83659">
        <w:tc>
          <w:tcPr>
            <w:tcW w:w="3115" w:type="dxa"/>
          </w:tcPr>
          <w:p w14:paraId="3D420AE4" w14:textId="10D6FA66" w:rsidR="001E4169" w:rsidRPr="00ED5828" w:rsidRDefault="001E416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Прием детей, осмотр, самостоятельная деятельность, утренняя гимнастика</w:t>
            </w:r>
          </w:p>
        </w:tc>
        <w:tc>
          <w:tcPr>
            <w:tcW w:w="3115" w:type="dxa"/>
          </w:tcPr>
          <w:p w14:paraId="29A89B5B" w14:textId="57471825" w:rsidR="001E4169" w:rsidRPr="00ED5828" w:rsidRDefault="001E416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7.00-8.30</w:t>
            </w:r>
          </w:p>
        </w:tc>
        <w:tc>
          <w:tcPr>
            <w:tcW w:w="3115" w:type="dxa"/>
          </w:tcPr>
          <w:p w14:paraId="445CB352" w14:textId="3A3AC10F" w:rsidR="001E4169" w:rsidRPr="00ED5828" w:rsidRDefault="001E416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7.00-8.30</w:t>
            </w:r>
          </w:p>
        </w:tc>
      </w:tr>
      <w:tr w:rsidR="001E4169" w:rsidRPr="00ED5828" w14:paraId="3E60A263" w14:textId="77777777" w:rsidTr="00D83659">
        <w:tc>
          <w:tcPr>
            <w:tcW w:w="3115" w:type="dxa"/>
          </w:tcPr>
          <w:p w14:paraId="064FE7A0" w14:textId="2250DDBE" w:rsidR="001E4169" w:rsidRPr="00ED5828" w:rsidRDefault="001E416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lastRenderedPageBreak/>
              <w:t>Подготовка к завтраку, завтрак</w:t>
            </w:r>
          </w:p>
        </w:tc>
        <w:tc>
          <w:tcPr>
            <w:tcW w:w="3115" w:type="dxa"/>
          </w:tcPr>
          <w:p w14:paraId="42759F0B" w14:textId="72E3FB12" w:rsidR="001E4169" w:rsidRPr="00ED5828" w:rsidRDefault="001E416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8.30-9.00</w:t>
            </w:r>
          </w:p>
        </w:tc>
        <w:tc>
          <w:tcPr>
            <w:tcW w:w="3115" w:type="dxa"/>
          </w:tcPr>
          <w:p w14:paraId="3563527F" w14:textId="7B0D32C3" w:rsidR="001E4169" w:rsidRPr="00ED5828" w:rsidRDefault="001E416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8.30-9.00</w:t>
            </w:r>
          </w:p>
        </w:tc>
      </w:tr>
      <w:tr w:rsidR="001E4169" w:rsidRPr="00ED5828" w14:paraId="08948D4C" w14:textId="77777777" w:rsidTr="00D83659">
        <w:tc>
          <w:tcPr>
            <w:tcW w:w="3115" w:type="dxa"/>
          </w:tcPr>
          <w:p w14:paraId="15DABAB9" w14:textId="77672466" w:rsidR="001E4169" w:rsidRPr="00ED5828" w:rsidRDefault="001E416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Подготовка к прогулке, прогулка, возвращение с прогулки</w:t>
            </w:r>
          </w:p>
        </w:tc>
        <w:tc>
          <w:tcPr>
            <w:tcW w:w="3115" w:type="dxa"/>
          </w:tcPr>
          <w:p w14:paraId="033A1B76" w14:textId="00049E0D" w:rsidR="001E4169" w:rsidRPr="00ED5828" w:rsidRDefault="001E416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9.00-11.30</w:t>
            </w:r>
          </w:p>
        </w:tc>
        <w:tc>
          <w:tcPr>
            <w:tcW w:w="3115" w:type="dxa"/>
          </w:tcPr>
          <w:p w14:paraId="673C1F95" w14:textId="44616CA2" w:rsidR="001E4169" w:rsidRPr="00ED5828" w:rsidRDefault="001E416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9.00-11.30</w:t>
            </w:r>
          </w:p>
        </w:tc>
      </w:tr>
      <w:tr w:rsidR="001E4169" w:rsidRPr="00ED5828" w14:paraId="7FC127BB" w14:textId="77777777" w:rsidTr="00D83659">
        <w:tc>
          <w:tcPr>
            <w:tcW w:w="3115" w:type="dxa"/>
          </w:tcPr>
          <w:p w14:paraId="6682F3DF" w14:textId="210F1576" w:rsidR="001E4169" w:rsidRPr="00ED5828" w:rsidRDefault="001E416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Занятия в игровой форме по подгруппам, активное бодрствование детей (игры, предметная деятельность и другое), второй завтрак</w:t>
            </w:r>
          </w:p>
        </w:tc>
        <w:tc>
          <w:tcPr>
            <w:tcW w:w="3115" w:type="dxa"/>
          </w:tcPr>
          <w:p w14:paraId="2DE8711B" w14:textId="77777777" w:rsidR="000C6A82" w:rsidRPr="00ED5828" w:rsidRDefault="001E416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9.10-9.20 </w:t>
            </w:r>
          </w:p>
          <w:p w14:paraId="48D29FEE" w14:textId="031A9590" w:rsidR="001E4169" w:rsidRPr="00ED5828" w:rsidRDefault="001E416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9.30-9.40</w:t>
            </w:r>
          </w:p>
        </w:tc>
        <w:tc>
          <w:tcPr>
            <w:tcW w:w="3115" w:type="dxa"/>
          </w:tcPr>
          <w:p w14:paraId="67E9F657" w14:textId="77777777" w:rsidR="000C6A82" w:rsidRPr="00ED5828" w:rsidRDefault="001E416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9.10-9.20 </w:t>
            </w:r>
          </w:p>
          <w:p w14:paraId="534E5935" w14:textId="4947F0B4" w:rsidR="001E4169" w:rsidRPr="00ED5828" w:rsidRDefault="001E416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9.30-9.40</w:t>
            </w:r>
          </w:p>
        </w:tc>
      </w:tr>
      <w:tr w:rsidR="001E4169" w:rsidRPr="00ED5828" w14:paraId="61F5DF9E" w14:textId="77777777" w:rsidTr="00D83659">
        <w:tc>
          <w:tcPr>
            <w:tcW w:w="3115" w:type="dxa"/>
          </w:tcPr>
          <w:p w14:paraId="1ABCA52F" w14:textId="3DF06BA3" w:rsidR="001E4169" w:rsidRPr="00ED5828" w:rsidRDefault="001E416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Подготовка к обеду, обед</w:t>
            </w:r>
          </w:p>
        </w:tc>
        <w:tc>
          <w:tcPr>
            <w:tcW w:w="3115" w:type="dxa"/>
          </w:tcPr>
          <w:p w14:paraId="5219BA7D" w14:textId="367CFB66" w:rsidR="001E4169" w:rsidRPr="00ED5828" w:rsidRDefault="001E416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w:t>
            </w:r>
            <w:r w:rsidR="000C6A82" w:rsidRPr="00ED5828">
              <w:rPr>
                <w:rFonts w:ascii="Times New Roman" w:hAnsi="Times New Roman" w:cs="Times New Roman"/>
                <w:sz w:val="24"/>
                <w:szCs w:val="24"/>
              </w:rPr>
              <w:t>2</w:t>
            </w:r>
            <w:r w:rsidRPr="00ED5828">
              <w:rPr>
                <w:rFonts w:ascii="Times New Roman" w:hAnsi="Times New Roman" w:cs="Times New Roman"/>
                <w:sz w:val="24"/>
                <w:szCs w:val="24"/>
              </w:rPr>
              <w:t>.</w:t>
            </w:r>
            <w:r w:rsidR="000C6A82" w:rsidRPr="00ED5828">
              <w:rPr>
                <w:rFonts w:ascii="Times New Roman" w:hAnsi="Times New Roman" w:cs="Times New Roman"/>
                <w:sz w:val="24"/>
                <w:szCs w:val="24"/>
              </w:rPr>
              <w:t>0</w:t>
            </w:r>
            <w:r w:rsidRPr="00ED5828">
              <w:rPr>
                <w:rFonts w:ascii="Times New Roman" w:hAnsi="Times New Roman" w:cs="Times New Roman"/>
                <w:sz w:val="24"/>
                <w:szCs w:val="24"/>
              </w:rPr>
              <w:t>0-12.30</w:t>
            </w:r>
          </w:p>
        </w:tc>
        <w:tc>
          <w:tcPr>
            <w:tcW w:w="3115" w:type="dxa"/>
          </w:tcPr>
          <w:p w14:paraId="40143303" w14:textId="210C0F40" w:rsidR="001E4169" w:rsidRPr="00ED5828" w:rsidRDefault="001E416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w:t>
            </w:r>
            <w:r w:rsidR="000C6A82" w:rsidRPr="00ED5828">
              <w:rPr>
                <w:rFonts w:ascii="Times New Roman" w:hAnsi="Times New Roman" w:cs="Times New Roman"/>
                <w:sz w:val="24"/>
                <w:szCs w:val="24"/>
              </w:rPr>
              <w:t>2</w:t>
            </w:r>
            <w:r w:rsidRPr="00ED5828">
              <w:rPr>
                <w:rFonts w:ascii="Times New Roman" w:hAnsi="Times New Roman" w:cs="Times New Roman"/>
                <w:sz w:val="24"/>
                <w:szCs w:val="24"/>
              </w:rPr>
              <w:t>.</w:t>
            </w:r>
            <w:r w:rsidR="000C6A82" w:rsidRPr="00ED5828">
              <w:rPr>
                <w:rFonts w:ascii="Times New Roman" w:hAnsi="Times New Roman" w:cs="Times New Roman"/>
                <w:sz w:val="24"/>
                <w:szCs w:val="24"/>
              </w:rPr>
              <w:t>0</w:t>
            </w:r>
            <w:r w:rsidRPr="00ED5828">
              <w:rPr>
                <w:rFonts w:ascii="Times New Roman" w:hAnsi="Times New Roman" w:cs="Times New Roman"/>
                <w:sz w:val="24"/>
                <w:szCs w:val="24"/>
              </w:rPr>
              <w:t>0-12.30</w:t>
            </w:r>
          </w:p>
        </w:tc>
      </w:tr>
      <w:tr w:rsidR="001E4169" w:rsidRPr="00ED5828" w14:paraId="120E61F0" w14:textId="77777777" w:rsidTr="00D83659">
        <w:tc>
          <w:tcPr>
            <w:tcW w:w="3115" w:type="dxa"/>
          </w:tcPr>
          <w:p w14:paraId="510E5391" w14:textId="4B5E16EB" w:rsidR="001E4169" w:rsidRPr="00ED5828" w:rsidRDefault="001E416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Подготовка ко сну, сон, постепенный подъем</w:t>
            </w:r>
          </w:p>
        </w:tc>
        <w:tc>
          <w:tcPr>
            <w:tcW w:w="3115" w:type="dxa"/>
          </w:tcPr>
          <w:p w14:paraId="2DA8B5BF" w14:textId="79CB9F0D" w:rsidR="001E4169" w:rsidRPr="00ED5828" w:rsidRDefault="001E416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12.30-15.30</w:t>
            </w:r>
          </w:p>
        </w:tc>
        <w:tc>
          <w:tcPr>
            <w:tcW w:w="3115" w:type="dxa"/>
          </w:tcPr>
          <w:p w14:paraId="3C513295" w14:textId="7BF446A8" w:rsidR="001E4169" w:rsidRPr="00ED5828" w:rsidRDefault="001E416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12.30-15.30</w:t>
            </w:r>
          </w:p>
        </w:tc>
      </w:tr>
      <w:tr w:rsidR="001E4169" w:rsidRPr="00ED5828" w14:paraId="7567C3AB" w14:textId="77777777" w:rsidTr="00D83659">
        <w:tc>
          <w:tcPr>
            <w:tcW w:w="3115" w:type="dxa"/>
          </w:tcPr>
          <w:p w14:paraId="4FFECC3E" w14:textId="73A212E1" w:rsidR="001E4169" w:rsidRPr="00ED5828" w:rsidRDefault="001E416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Полдник</w:t>
            </w:r>
          </w:p>
        </w:tc>
        <w:tc>
          <w:tcPr>
            <w:tcW w:w="3115" w:type="dxa"/>
          </w:tcPr>
          <w:p w14:paraId="7CEE4827" w14:textId="00938BC6" w:rsidR="001E4169" w:rsidRPr="00ED5828" w:rsidRDefault="001E416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15.30-16.00</w:t>
            </w:r>
          </w:p>
        </w:tc>
        <w:tc>
          <w:tcPr>
            <w:tcW w:w="3115" w:type="dxa"/>
          </w:tcPr>
          <w:p w14:paraId="5C52F401" w14:textId="5B59468E" w:rsidR="001E4169" w:rsidRPr="00ED5828" w:rsidRDefault="001E416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15.30-16.00</w:t>
            </w:r>
          </w:p>
        </w:tc>
      </w:tr>
      <w:tr w:rsidR="001E4169" w:rsidRPr="00ED5828" w14:paraId="22398B98" w14:textId="77777777" w:rsidTr="00D83659">
        <w:tc>
          <w:tcPr>
            <w:tcW w:w="3115" w:type="dxa"/>
          </w:tcPr>
          <w:p w14:paraId="69F0740F" w14:textId="0031E2FE" w:rsidR="001E4169" w:rsidRPr="00ED5828" w:rsidRDefault="001E416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Занятия в игровой форме по подгруппам, активное бодрствование детей (игры, предметная деятельность и другое)</w:t>
            </w:r>
          </w:p>
        </w:tc>
        <w:tc>
          <w:tcPr>
            <w:tcW w:w="3115" w:type="dxa"/>
          </w:tcPr>
          <w:p w14:paraId="48A14DFF" w14:textId="31DFA2E6" w:rsidR="001E4169" w:rsidRPr="00ED5828" w:rsidRDefault="001E416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w:t>
            </w:r>
          </w:p>
        </w:tc>
        <w:tc>
          <w:tcPr>
            <w:tcW w:w="3115" w:type="dxa"/>
          </w:tcPr>
          <w:p w14:paraId="6F3A14B6" w14:textId="2A31F661" w:rsidR="001E4169" w:rsidRPr="00ED5828" w:rsidRDefault="001E416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16.10-16.20 </w:t>
            </w:r>
          </w:p>
        </w:tc>
      </w:tr>
      <w:tr w:rsidR="001E4169" w:rsidRPr="00ED5828" w14:paraId="70F96B40" w14:textId="77777777" w:rsidTr="00D83659">
        <w:tc>
          <w:tcPr>
            <w:tcW w:w="3115" w:type="dxa"/>
          </w:tcPr>
          <w:p w14:paraId="263EE4A4" w14:textId="2B9478A0" w:rsidR="001E4169" w:rsidRPr="00ED5828" w:rsidRDefault="001E416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Подготовка к ужину, ужин</w:t>
            </w:r>
          </w:p>
        </w:tc>
        <w:tc>
          <w:tcPr>
            <w:tcW w:w="3115" w:type="dxa"/>
          </w:tcPr>
          <w:p w14:paraId="55D634D4" w14:textId="2DE19B91" w:rsidR="001E4169" w:rsidRPr="00ED5828" w:rsidRDefault="001E416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16.40-17.00</w:t>
            </w:r>
          </w:p>
        </w:tc>
        <w:tc>
          <w:tcPr>
            <w:tcW w:w="3115" w:type="dxa"/>
          </w:tcPr>
          <w:p w14:paraId="15B58D46" w14:textId="199DDCB2" w:rsidR="001E4169" w:rsidRPr="00ED5828" w:rsidRDefault="001E416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16.40-17.00</w:t>
            </w:r>
          </w:p>
        </w:tc>
      </w:tr>
      <w:tr w:rsidR="001E4169" w:rsidRPr="00ED5828" w14:paraId="19B3F66F" w14:textId="77777777" w:rsidTr="00D83659">
        <w:tc>
          <w:tcPr>
            <w:tcW w:w="3115" w:type="dxa"/>
          </w:tcPr>
          <w:p w14:paraId="18EFD4D9" w14:textId="2801B167" w:rsidR="001E4169" w:rsidRPr="00ED5828" w:rsidRDefault="001E416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Подготовка к прогулке, прогулка, самостоятельная деятельность, уход детей домой</w:t>
            </w:r>
          </w:p>
        </w:tc>
        <w:tc>
          <w:tcPr>
            <w:tcW w:w="3115" w:type="dxa"/>
          </w:tcPr>
          <w:p w14:paraId="43C53677" w14:textId="50BB3B73" w:rsidR="001E4169" w:rsidRPr="00ED5828" w:rsidRDefault="001E416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17.00-19.00</w:t>
            </w:r>
          </w:p>
        </w:tc>
        <w:tc>
          <w:tcPr>
            <w:tcW w:w="3115" w:type="dxa"/>
          </w:tcPr>
          <w:p w14:paraId="7FC73E74" w14:textId="5828664A" w:rsidR="001E4169" w:rsidRPr="00ED5828" w:rsidRDefault="001E416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17.00-19.00</w:t>
            </w:r>
          </w:p>
        </w:tc>
      </w:tr>
    </w:tbl>
    <w:p w14:paraId="05FD74EE" w14:textId="194C3C3B" w:rsidR="00B01E99" w:rsidRPr="00ED5828" w:rsidRDefault="00B01E99" w:rsidP="00053362">
      <w:pPr>
        <w:spacing w:after="0"/>
        <w:rPr>
          <w:rFonts w:ascii="Times New Roman" w:hAnsi="Times New Roman" w:cs="Times New Roman"/>
        </w:rPr>
      </w:pPr>
    </w:p>
    <w:p w14:paraId="1CAF520B" w14:textId="2FB62DC5" w:rsidR="001E4169" w:rsidRPr="00ED5828" w:rsidRDefault="001E4169" w:rsidP="00D45F27">
      <w:pPr>
        <w:pStyle w:val="1"/>
        <w:numPr>
          <w:ilvl w:val="2"/>
          <w:numId w:val="37"/>
        </w:numPr>
        <w:spacing w:before="0" w:line="240" w:lineRule="auto"/>
        <w:rPr>
          <w:rFonts w:ascii="Times New Roman" w:hAnsi="Times New Roman" w:cs="Times New Roman"/>
          <w:b/>
          <w:bCs/>
          <w:sz w:val="24"/>
          <w:szCs w:val="24"/>
        </w:rPr>
      </w:pPr>
      <w:bookmarkStart w:id="552" w:name="_Toc159930617"/>
      <w:r w:rsidRPr="00ED5828">
        <w:rPr>
          <w:rFonts w:ascii="Times New Roman" w:hAnsi="Times New Roman" w:cs="Times New Roman"/>
          <w:b/>
          <w:bCs/>
          <w:sz w:val="24"/>
          <w:szCs w:val="24"/>
        </w:rPr>
        <w:t>Примерный режим дня в дошкольных группах</w:t>
      </w:r>
      <w:bookmarkEnd w:id="552"/>
    </w:p>
    <w:p w14:paraId="2FCF9155" w14:textId="77F6F839" w:rsidR="00246F97" w:rsidRPr="00ED5828" w:rsidRDefault="00246F97" w:rsidP="00246F97">
      <w:pPr>
        <w:pStyle w:val="a8"/>
        <w:spacing w:after="0" w:line="240" w:lineRule="auto"/>
        <w:ind w:left="540"/>
        <w:jc w:val="right"/>
        <w:rPr>
          <w:rFonts w:ascii="Times New Roman" w:hAnsi="Times New Roman" w:cs="Times New Roman"/>
          <w:i/>
          <w:sz w:val="24"/>
          <w:szCs w:val="24"/>
          <w:u w:val="single"/>
        </w:rPr>
      </w:pPr>
      <w:r w:rsidRPr="00ED5828">
        <w:rPr>
          <w:rFonts w:ascii="Times New Roman" w:hAnsi="Times New Roman" w:cs="Times New Roman"/>
          <w:i/>
          <w:sz w:val="24"/>
          <w:szCs w:val="24"/>
          <w:u w:val="single"/>
        </w:rPr>
        <w:t>Таблица 29</w:t>
      </w:r>
    </w:p>
    <w:tbl>
      <w:tblPr>
        <w:tblStyle w:val="ab"/>
        <w:tblW w:w="0" w:type="auto"/>
        <w:tblLook w:val="04A0" w:firstRow="1" w:lastRow="0" w:firstColumn="1" w:lastColumn="0" w:noHBand="0" w:noVBand="1"/>
      </w:tblPr>
      <w:tblGrid>
        <w:gridCol w:w="2283"/>
        <w:gridCol w:w="1516"/>
        <w:gridCol w:w="1516"/>
        <w:gridCol w:w="2015"/>
        <w:gridCol w:w="2015"/>
      </w:tblGrid>
      <w:tr w:rsidR="007B332C" w:rsidRPr="00ED5828" w14:paraId="7DADDC31" w14:textId="0F917EB1" w:rsidTr="00EB408C">
        <w:tc>
          <w:tcPr>
            <w:tcW w:w="2283" w:type="dxa"/>
            <w:vMerge w:val="restart"/>
          </w:tcPr>
          <w:p w14:paraId="0FE2D89F" w14:textId="77777777" w:rsidR="007B332C" w:rsidRPr="00ED5828" w:rsidRDefault="007B332C" w:rsidP="00053362">
            <w:pPr>
              <w:spacing w:after="0" w:line="240" w:lineRule="auto"/>
              <w:jc w:val="center"/>
              <w:rPr>
                <w:rFonts w:ascii="Times New Roman" w:hAnsi="Times New Roman" w:cs="Times New Roman"/>
                <w:b/>
                <w:bCs/>
                <w:sz w:val="24"/>
                <w:szCs w:val="24"/>
              </w:rPr>
            </w:pPr>
            <w:r w:rsidRPr="00ED5828">
              <w:rPr>
                <w:rFonts w:ascii="Times New Roman" w:hAnsi="Times New Roman" w:cs="Times New Roman"/>
                <w:b/>
                <w:bCs/>
                <w:sz w:val="24"/>
                <w:szCs w:val="24"/>
              </w:rPr>
              <w:t>Содержание</w:t>
            </w:r>
          </w:p>
        </w:tc>
        <w:tc>
          <w:tcPr>
            <w:tcW w:w="7062" w:type="dxa"/>
            <w:gridSpan w:val="4"/>
          </w:tcPr>
          <w:p w14:paraId="5BB5FBBB" w14:textId="3AE8CF2C" w:rsidR="007B332C" w:rsidRPr="00ED5828" w:rsidRDefault="007B332C" w:rsidP="00053362">
            <w:pPr>
              <w:spacing w:after="0" w:line="240" w:lineRule="auto"/>
              <w:jc w:val="center"/>
              <w:rPr>
                <w:rFonts w:ascii="Times New Roman" w:hAnsi="Times New Roman" w:cs="Times New Roman"/>
                <w:b/>
                <w:bCs/>
                <w:sz w:val="24"/>
                <w:szCs w:val="24"/>
              </w:rPr>
            </w:pPr>
            <w:r w:rsidRPr="00ED5828">
              <w:rPr>
                <w:rFonts w:ascii="Times New Roman" w:hAnsi="Times New Roman" w:cs="Times New Roman"/>
                <w:b/>
                <w:bCs/>
                <w:sz w:val="24"/>
                <w:szCs w:val="24"/>
              </w:rPr>
              <w:t>Время</w:t>
            </w:r>
          </w:p>
        </w:tc>
      </w:tr>
      <w:tr w:rsidR="007B332C" w:rsidRPr="00ED5828" w14:paraId="627EAACC" w14:textId="6F870DF2" w:rsidTr="001E4169">
        <w:tc>
          <w:tcPr>
            <w:tcW w:w="2283" w:type="dxa"/>
            <w:vMerge/>
          </w:tcPr>
          <w:p w14:paraId="11E53B9D" w14:textId="77777777" w:rsidR="007B332C" w:rsidRPr="00ED5828" w:rsidRDefault="007B332C" w:rsidP="00053362">
            <w:pPr>
              <w:spacing w:after="0" w:line="240" w:lineRule="auto"/>
              <w:rPr>
                <w:rFonts w:ascii="Times New Roman" w:hAnsi="Times New Roman" w:cs="Times New Roman"/>
                <w:sz w:val="24"/>
                <w:szCs w:val="24"/>
              </w:rPr>
            </w:pPr>
          </w:p>
        </w:tc>
        <w:tc>
          <w:tcPr>
            <w:tcW w:w="1516" w:type="dxa"/>
          </w:tcPr>
          <w:p w14:paraId="222CBA99" w14:textId="1B61D44E" w:rsidR="007B332C" w:rsidRPr="00ED5828" w:rsidRDefault="007B332C" w:rsidP="00053362">
            <w:pPr>
              <w:spacing w:after="0" w:line="240" w:lineRule="auto"/>
              <w:jc w:val="center"/>
              <w:rPr>
                <w:rFonts w:ascii="Times New Roman" w:hAnsi="Times New Roman" w:cs="Times New Roman"/>
                <w:b/>
                <w:bCs/>
                <w:sz w:val="24"/>
                <w:szCs w:val="24"/>
              </w:rPr>
            </w:pPr>
            <w:r w:rsidRPr="00ED5828">
              <w:rPr>
                <w:rFonts w:ascii="Times New Roman" w:hAnsi="Times New Roman" w:cs="Times New Roman"/>
                <w:b/>
                <w:bCs/>
                <w:sz w:val="24"/>
                <w:szCs w:val="24"/>
              </w:rPr>
              <w:t>3-4 года</w:t>
            </w:r>
          </w:p>
        </w:tc>
        <w:tc>
          <w:tcPr>
            <w:tcW w:w="1516" w:type="dxa"/>
          </w:tcPr>
          <w:p w14:paraId="28FF3AC7" w14:textId="7D0FDF76" w:rsidR="007B332C" w:rsidRPr="00ED5828" w:rsidRDefault="007B332C" w:rsidP="00053362">
            <w:pPr>
              <w:spacing w:after="0" w:line="240" w:lineRule="auto"/>
              <w:jc w:val="center"/>
              <w:rPr>
                <w:rFonts w:ascii="Times New Roman" w:hAnsi="Times New Roman" w:cs="Times New Roman"/>
                <w:b/>
                <w:bCs/>
                <w:sz w:val="24"/>
                <w:szCs w:val="24"/>
              </w:rPr>
            </w:pPr>
            <w:r w:rsidRPr="00ED5828">
              <w:rPr>
                <w:rFonts w:ascii="Times New Roman" w:hAnsi="Times New Roman" w:cs="Times New Roman"/>
                <w:b/>
                <w:bCs/>
                <w:sz w:val="24"/>
                <w:szCs w:val="24"/>
              </w:rPr>
              <w:t>4-5 лет</w:t>
            </w:r>
          </w:p>
        </w:tc>
        <w:tc>
          <w:tcPr>
            <w:tcW w:w="2015" w:type="dxa"/>
          </w:tcPr>
          <w:p w14:paraId="680919BC" w14:textId="55955038" w:rsidR="007B332C" w:rsidRPr="00ED5828" w:rsidRDefault="007B332C" w:rsidP="00053362">
            <w:pPr>
              <w:spacing w:after="0" w:line="240" w:lineRule="auto"/>
              <w:jc w:val="center"/>
              <w:rPr>
                <w:rFonts w:ascii="Times New Roman" w:hAnsi="Times New Roman" w:cs="Times New Roman"/>
                <w:b/>
                <w:bCs/>
                <w:sz w:val="24"/>
                <w:szCs w:val="24"/>
              </w:rPr>
            </w:pPr>
            <w:r w:rsidRPr="00ED5828">
              <w:rPr>
                <w:rFonts w:ascii="Times New Roman" w:hAnsi="Times New Roman" w:cs="Times New Roman"/>
                <w:b/>
                <w:bCs/>
                <w:sz w:val="24"/>
                <w:szCs w:val="24"/>
              </w:rPr>
              <w:t>5-6 лет</w:t>
            </w:r>
          </w:p>
        </w:tc>
        <w:tc>
          <w:tcPr>
            <w:tcW w:w="2015" w:type="dxa"/>
          </w:tcPr>
          <w:p w14:paraId="2B2EF507" w14:textId="3B7AA5EF" w:rsidR="007B332C" w:rsidRPr="00ED5828" w:rsidRDefault="007B332C" w:rsidP="00053362">
            <w:pPr>
              <w:spacing w:after="0" w:line="240" w:lineRule="auto"/>
              <w:jc w:val="center"/>
              <w:rPr>
                <w:rFonts w:ascii="Times New Roman" w:hAnsi="Times New Roman" w:cs="Times New Roman"/>
                <w:b/>
                <w:bCs/>
                <w:sz w:val="24"/>
                <w:szCs w:val="24"/>
              </w:rPr>
            </w:pPr>
            <w:r w:rsidRPr="00ED5828">
              <w:rPr>
                <w:rFonts w:ascii="Times New Roman" w:hAnsi="Times New Roman" w:cs="Times New Roman"/>
                <w:b/>
                <w:bCs/>
                <w:sz w:val="24"/>
                <w:szCs w:val="24"/>
              </w:rPr>
              <w:t>6-7 лет</w:t>
            </w:r>
          </w:p>
        </w:tc>
      </w:tr>
      <w:tr w:rsidR="001E4169" w:rsidRPr="00ED5828" w14:paraId="201E37C8" w14:textId="437AC79D" w:rsidTr="00EB408C">
        <w:tc>
          <w:tcPr>
            <w:tcW w:w="9345" w:type="dxa"/>
            <w:gridSpan w:val="5"/>
            <w:shd w:val="clear" w:color="auto" w:fill="B4C6E7" w:themeFill="accent1" w:themeFillTint="66"/>
          </w:tcPr>
          <w:p w14:paraId="5848A31B" w14:textId="32496DB9" w:rsidR="001E4169" w:rsidRPr="00ED5828" w:rsidRDefault="001E4169" w:rsidP="00053362">
            <w:pPr>
              <w:spacing w:after="0" w:line="240" w:lineRule="auto"/>
              <w:jc w:val="center"/>
              <w:rPr>
                <w:rFonts w:ascii="Times New Roman" w:hAnsi="Times New Roman" w:cs="Times New Roman"/>
                <w:b/>
                <w:bCs/>
                <w:sz w:val="24"/>
                <w:szCs w:val="24"/>
              </w:rPr>
            </w:pPr>
            <w:r w:rsidRPr="00ED5828">
              <w:rPr>
                <w:rFonts w:ascii="Times New Roman" w:hAnsi="Times New Roman" w:cs="Times New Roman"/>
                <w:b/>
                <w:bCs/>
                <w:sz w:val="24"/>
                <w:szCs w:val="24"/>
              </w:rPr>
              <w:t>Холодный период года</w:t>
            </w:r>
          </w:p>
        </w:tc>
      </w:tr>
      <w:tr w:rsidR="005439AF" w:rsidRPr="00ED5828" w14:paraId="196F91B8" w14:textId="75A6312D" w:rsidTr="001E4169">
        <w:tc>
          <w:tcPr>
            <w:tcW w:w="2283" w:type="dxa"/>
          </w:tcPr>
          <w:p w14:paraId="424EADF3" w14:textId="77777777" w:rsidR="005439AF" w:rsidRPr="00ED5828" w:rsidRDefault="005439AF"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Прием детей, осмотр, самостоятельная деятельность, утренняя гимнастика</w:t>
            </w:r>
          </w:p>
        </w:tc>
        <w:tc>
          <w:tcPr>
            <w:tcW w:w="1516" w:type="dxa"/>
          </w:tcPr>
          <w:p w14:paraId="5F742941" w14:textId="77777777" w:rsidR="005439AF" w:rsidRPr="00ED5828" w:rsidRDefault="005439AF"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7.00-8.30</w:t>
            </w:r>
          </w:p>
        </w:tc>
        <w:tc>
          <w:tcPr>
            <w:tcW w:w="1516" w:type="dxa"/>
          </w:tcPr>
          <w:p w14:paraId="065F84A0" w14:textId="77777777" w:rsidR="005439AF" w:rsidRPr="00ED5828" w:rsidRDefault="005439AF"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7.00-8.30</w:t>
            </w:r>
          </w:p>
        </w:tc>
        <w:tc>
          <w:tcPr>
            <w:tcW w:w="2015" w:type="dxa"/>
          </w:tcPr>
          <w:p w14:paraId="150ED5B8" w14:textId="2A43F9F0" w:rsidR="005439AF" w:rsidRPr="00ED5828" w:rsidRDefault="005439AF"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7.00-8.30</w:t>
            </w:r>
          </w:p>
        </w:tc>
        <w:tc>
          <w:tcPr>
            <w:tcW w:w="2015" w:type="dxa"/>
          </w:tcPr>
          <w:p w14:paraId="03B97A8C" w14:textId="0CD82CA1" w:rsidR="005439AF" w:rsidRPr="00ED5828" w:rsidRDefault="005439AF"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7.00-8.30</w:t>
            </w:r>
          </w:p>
        </w:tc>
      </w:tr>
      <w:tr w:rsidR="005439AF" w:rsidRPr="00ED5828" w14:paraId="4189D933" w14:textId="7D9EEF3F" w:rsidTr="001E4169">
        <w:tc>
          <w:tcPr>
            <w:tcW w:w="2283" w:type="dxa"/>
          </w:tcPr>
          <w:p w14:paraId="6835FE08" w14:textId="77777777" w:rsidR="005439AF" w:rsidRPr="00ED5828" w:rsidRDefault="005439AF"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Подготовка к завтраку, завтрак</w:t>
            </w:r>
          </w:p>
        </w:tc>
        <w:tc>
          <w:tcPr>
            <w:tcW w:w="1516" w:type="dxa"/>
          </w:tcPr>
          <w:p w14:paraId="7A5F6FF7" w14:textId="77777777" w:rsidR="005439AF" w:rsidRPr="00ED5828" w:rsidRDefault="005439AF"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8.30-9.00</w:t>
            </w:r>
          </w:p>
        </w:tc>
        <w:tc>
          <w:tcPr>
            <w:tcW w:w="1516" w:type="dxa"/>
          </w:tcPr>
          <w:p w14:paraId="3A57489F" w14:textId="77777777" w:rsidR="005439AF" w:rsidRPr="00ED5828" w:rsidRDefault="005439AF"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8.30-9.00</w:t>
            </w:r>
          </w:p>
        </w:tc>
        <w:tc>
          <w:tcPr>
            <w:tcW w:w="2015" w:type="dxa"/>
          </w:tcPr>
          <w:p w14:paraId="5DFE58AE" w14:textId="5C34D80E" w:rsidR="005439AF" w:rsidRPr="00ED5828" w:rsidRDefault="005439AF"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8.30-9.00</w:t>
            </w:r>
          </w:p>
        </w:tc>
        <w:tc>
          <w:tcPr>
            <w:tcW w:w="2015" w:type="dxa"/>
          </w:tcPr>
          <w:p w14:paraId="554D5266" w14:textId="72517A6F" w:rsidR="005439AF" w:rsidRPr="00ED5828" w:rsidRDefault="005439AF"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8.30-9.00</w:t>
            </w:r>
          </w:p>
        </w:tc>
      </w:tr>
      <w:tr w:rsidR="00652950" w:rsidRPr="00ED5828" w14:paraId="56FDC572" w14:textId="6353328F" w:rsidTr="001E4169">
        <w:tc>
          <w:tcPr>
            <w:tcW w:w="2283" w:type="dxa"/>
          </w:tcPr>
          <w:p w14:paraId="1EAC5816" w14:textId="77777777" w:rsidR="00652950" w:rsidRPr="00ED5828" w:rsidRDefault="0065295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Занятия в игровой форме по подгруппам, активное бодрствование детей (игры, предметная деятельность и другое), второй завтрак</w:t>
            </w:r>
          </w:p>
        </w:tc>
        <w:tc>
          <w:tcPr>
            <w:tcW w:w="1516" w:type="dxa"/>
          </w:tcPr>
          <w:p w14:paraId="54BC0BB3" w14:textId="015805C5" w:rsidR="00652950" w:rsidRPr="00ED5828" w:rsidRDefault="0065295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9.00-9.15 </w:t>
            </w:r>
          </w:p>
          <w:p w14:paraId="4D19A559" w14:textId="017DD509" w:rsidR="00652950" w:rsidRPr="00ED5828" w:rsidRDefault="0065295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9.25-9.40</w:t>
            </w:r>
          </w:p>
        </w:tc>
        <w:tc>
          <w:tcPr>
            <w:tcW w:w="1516" w:type="dxa"/>
          </w:tcPr>
          <w:p w14:paraId="222D22E7" w14:textId="471300AF" w:rsidR="00652950" w:rsidRPr="00ED5828" w:rsidRDefault="0065295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9.00-9.20 </w:t>
            </w:r>
          </w:p>
          <w:p w14:paraId="699367B0" w14:textId="68B4505A" w:rsidR="00652950" w:rsidRPr="00ED5828" w:rsidRDefault="0065295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9.30-9.50</w:t>
            </w:r>
          </w:p>
        </w:tc>
        <w:tc>
          <w:tcPr>
            <w:tcW w:w="2015" w:type="dxa"/>
          </w:tcPr>
          <w:p w14:paraId="7A752CD4" w14:textId="61D92C98" w:rsidR="00652950" w:rsidRPr="00ED5828" w:rsidRDefault="0065295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9.00-9.25 </w:t>
            </w:r>
          </w:p>
          <w:p w14:paraId="350965E4" w14:textId="77777777" w:rsidR="00652950" w:rsidRPr="00ED5828" w:rsidRDefault="0065295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9.35-10.00</w:t>
            </w:r>
          </w:p>
          <w:p w14:paraId="14F0A46A" w14:textId="73EA1F61" w:rsidR="00652950" w:rsidRPr="00ED5828" w:rsidRDefault="0065295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10.10-10.35</w:t>
            </w:r>
          </w:p>
        </w:tc>
        <w:tc>
          <w:tcPr>
            <w:tcW w:w="2015" w:type="dxa"/>
          </w:tcPr>
          <w:p w14:paraId="335D30A6" w14:textId="16A267E0" w:rsidR="00652950" w:rsidRPr="00ED5828" w:rsidRDefault="0065295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9.00-9.30</w:t>
            </w:r>
          </w:p>
          <w:p w14:paraId="19202C2B" w14:textId="194CB032" w:rsidR="00652950" w:rsidRPr="00ED5828" w:rsidRDefault="0065295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9.40-11.10</w:t>
            </w:r>
          </w:p>
          <w:p w14:paraId="09C7765D" w14:textId="4D46978D" w:rsidR="00652950" w:rsidRPr="00ED5828" w:rsidRDefault="0065295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11.20-10.50</w:t>
            </w:r>
          </w:p>
        </w:tc>
      </w:tr>
      <w:tr w:rsidR="00652950" w:rsidRPr="00ED5828" w14:paraId="2102B30C" w14:textId="44147C2A" w:rsidTr="001E4169">
        <w:tc>
          <w:tcPr>
            <w:tcW w:w="2283" w:type="dxa"/>
          </w:tcPr>
          <w:p w14:paraId="608C7F94" w14:textId="77777777" w:rsidR="00652950" w:rsidRPr="00ED5828" w:rsidRDefault="0065295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Подготовка к прогулке, прогулка</w:t>
            </w:r>
          </w:p>
        </w:tc>
        <w:tc>
          <w:tcPr>
            <w:tcW w:w="1516" w:type="dxa"/>
          </w:tcPr>
          <w:p w14:paraId="09073074" w14:textId="5B48D39E" w:rsidR="00652950" w:rsidRPr="00ED5828" w:rsidRDefault="0065295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10.00-12.00</w:t>
            </w:r>
          </w:p>
        </w:tc>
        <w:tc>
          <w:tcPr>
            <w:tcW w:w="1516" w:type="dxa"/>
          </w:tcPr>
          <w:p w14:paraId="73DA83E4" w14:textId="30F1C822" w:rsidR="00652950" w:rsidRPr="00ED5828" w:rsidRDefault="0065295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10.00-12.00</w:t>
            </w:r>
          </w:p>
        </w:tc>
        <w:tc>
          <w:tcPr>
            <w:tcW w:w="2015" w:type="dxa"/>
          </w:tcPr>
          <w:p w14:paraId="2C4F50D6" w14:textId="6128C2E5" w:rsidR="00652950" w:rsidRPr="00ED5828" w:rsidRDefault="0065295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10.40-12.30</w:t>
            </w:r>
          </w:p>
        </w:tc>
        <w:tc>
          <w:tcPr>
            <w:tcW w:w="2015" w:type="dxa"/>
          </w:tcPr>
          <w:p w14:paraId="60EC41CE" w14:textId="2D7404B3" w:rsidR="00652950" w:rsidRPr="00ED5828" w:rsidRDefault="0065295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10.50-12.30</w:t>
            </w:r>
          </w:p>
        </w:tc>
      </w:tr>
      <w:tr w:rsidR="00652950" w:rsidRPr="00ED5828" w14:paraId="0A4FBD61" w14:textId="62A560EA" w:rsidTr="001E4169">
        <w:tc>
          <w:tcPr>
            <w:tcW w:w="2283" w:type="dxa"/>
          </w:tcPr>
          <w:p w14:paraId="7F9B9884" w14:textId="77777777" w:rsidR="00652950" w:rsidRPr="00ED5828" w:rsidRDefault="0065295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Подготовка к обеду, обед</w:t>
            </w:r>
          </w:p>
        </w:tc>
        <w:tc>
          <w:tcPr>
            <w:tcW w:w="1516" w:type="dxa"/>
          </w:tcPr>
          <w:p w14:paraId="0F36F2E5" w14:textId="77777777" w:rsidR="00652950" w:rsidRPr="00ED5828" w:rsidRDefault="0065295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11.30-12.30</w:t>
            </w:r>
          </w:p>
        </w:tc>
        <w:tc>
          <w:tcPr>
            <w:tcW w:w="1516" w:type="dxa"/>
          </w:tcPr>
          <w:p w14:paraId="4A11073E" w14:textId="77777777" w:rsidR="00652950" w:rsidRPr="00ED5828" w:rsidRDefault="0065295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11.30-12.30</w:t>
            </w:r>
          </w:p>
        </w:tc>
        <w:tc>
          <w:tcPr>
            <w:tcW w:w="2015" w:type="dxa"/>
          </w:tcPr>
          <w:p w14:paraId="2B78EE26" w14:textId="5D5808FF" w:rsidR="00652950" w:rsidRPr="00ED5828" w:rsidRDefault="0065295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12.30-13.00</w:t>
            </w:r>
          </w:p>
        </w:tc>
        <w:tc>
          <w:tcPr>
            <w:tcW w:w="2015" w:type="dxa"/>
          </w:tcPr>
          <w:p w14:paraId="7D83CC1E" w14:textId="29B89AF8" w:rsidR="00652950" w:rsidRPr="00ED5828" w:rsidRDefault="0065295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12.30-13.00</w:t>
            </w:r>
          </w:p>
        </w:tc>
      </w:tr>
      <w:tr w:rsidR="005439AF" w:rsidRPr="00ED5828" w14:paraId="448E36B3" w14:textId="443A964E" w:rsidTr="001E4169">
        <w:tc>
          <w:tcPr>
            <w:tcW w:w="2283" w:type="dxa"/>
          </w:tcPr>
          <w:p w14:paraId="3020DC46" w14:textId="77777777" w:rsidR="005439AF" w:rsidRPr="00ED5828" w:rsidRDefault="005439AF"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lastRenderedPageBreak/>
              <w:t>Подготовка ко сну, сон, постепенный подъем</w:t>
            </w:r>
          </w:p>
        </w:tc>
        <w:tc>
          <w:tcPr>
            <w:tcW w:w="1516" w:type="dxa"/>
          </w:tcPr>
          <w:p w14:paraId="77AF3F72" w14:textId="77777777" w:rsidR="005439AF" w:rsidRPr="00ED5828" w:rsidRDefault="005439AF"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12.30-15.30</w:t>
            </w:r>
          </w:p>
        </w:tc>
        <w:tc>
          <w:tcPr>
            <w:tcW w:w="1516" w:type="dxa"/>
          </w:tcPr>
          <w:p w14:paraId="1921E656" w14:textId="77777777" w:rsidR="005439AF" w:rsidRPr="00ED5828" w:rsidRDefault="005439AF"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12.30-15.30</w:t>
            </w:r>
          </w:p>
        </w:tc>
        <w:tc>
          <w:tcPr>
            <w:tcW w:w="2015" w:type="dxa"/>
          </w:tcPr>
          <w:p w14:paraId="2D71E583" w14:textId="13A55F04" w:rsidR="005439AF" w:rsidRPr="00ED5828" w:rsidRDefault="005439AF"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w:t>
            </w:r>
            <w:r w:rsidR="00652950" w:rsidRPr="00ED5828">
              <w:rPr>
                <w:rFonts w:ascii="Times New Roman" w:hAnsi="Times New Roman" w:cs="Times New Roman"/>
                <w:sz w:val="24"/>
                <w:szCs w:val="24"/>
              </w:rPr>
              <w:t>3</w:t>
            </w:r>
            <w:r w:rsidRPr="00ED5828">
              <w:rPr>
                <w:rFonts w:ascii="Times New Roman" w:hAnsi="Times New Roman" w:cs="Times New Roman"/>
                <w:sz w:val="24"/>
                <w:szCs w:val="24"/>
              </w:rPr>
              <w:t>.</w:t>
            </w:r>
            <w:r w:rsidR="00652950" w:rsidRPr="00ED5828">
              <w:rPr>
                <w:rFonts w:ascii="Times New Roman" w:hAnsi="Times New Roman" w:cs="Times New Roman"/>
                <w:sz w:val="24"/>
                <w:szCs w:val="24"/>
              </w:rPr>
              <w:t>0</w:t>
            </w:r>
            <w:r w:rsidRPr="00ED5828">
              <w:rPr>
                <w:rFonts w:ascii="Times New Roman" w:hAnsi="Times New Roman" w:cs="Times New Roman"/>
                <w:sz w:val="24"/>
                <w:szCs w:val="24"/>
              </w:rPr>
              <w:t>0-15.</w:t>
            </w:r>
            <w:r w:rsidR="00652950" w:rsidRPr="00ED5828">
              <w:rPr>
                <w:rFonts w:ascii="Times New Roman" w:hAnsi="Times New Roman" w:cs="Times New Roman"/>
                <w:sz w:val="24"/>
                <w:szCs w:val="24"/>
              </w:rPr>
              <w:t>0</w:t>
            </w:r>
            <w:r w:rsidRPr="00ED5828">
              <w:rPr>
                <w:rFonts w:ascii="Times New Roman" w:hAnsi="Times New Roman" w:cs="Times New Roman"/>
                <w:sz w:val="24"/>
                <w:szCs w:val="24"/>
              </w:rPr>
              <w:t>0</w:t>
            </w:r>
          </w:p>
        </w:tc>
        <w:tc>
          <w:tcPr>
            <w:tcW w:w="2015" w:type="dxa"/>
          </w:tcPr>
          <w:p w14:paraId="16A50E79" w14:textId="3AF2901A" w:rsidR="005439AF" w:rsidRPr="00ED5828" w:rsidRDefault="005439AF"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w:t>
            </w:r>
            <w:r w:rsidR="00652950" w:rsidRPr="00ED5828">
              <w:rPr>
                <w:rFonts w:ascii="Times New Roman" w:hAnsi="Times New Roman" w:cs="Times New Roman"/>
                <w:sz w:val="24"/>
                <w:szCs w:val="24"/>
              </w:rPr>
              <w:t>3</w:t>
            </w:r>
            <w:r w:rsidRPr="00ED5828">
              <w:rPr>
                <w:rFonts w:ascii="Times New Roman" w:hAnsi="Times New Roman" w:cs="Times New Roman"/>
                <w:sz w:val="24"/>
                <w:szCs w:val="24"/>
              </w:rPr>
              <w:t>.</w:t>
            </w:r>
            <w:r w:rsidR="00652950" w:rsidRPr="00ED5828">
              <w:rPr>
                <w:rFonts w:ascii="Times New Roman" w:hAnsi="Times New Roman" w:cs="Times New Roman"/>
                <w:sz w:val="24"/>
                <w:szCs w:val="24"/>
              </w:rPr>
              <w:t>0</w:t>
            </w:r>
            <w:r w:rsidRPr="00ED5828">
              <w:rPr>
                <w:rFonts w:ascii="Times New Roman" w:hAnsi="Times New Roman" w:cs="Times New Roman"/>
                <w:sz w:val="24"/>
                <w:szCs w:val="24"/>
              </w:rPr>
              <w:t>0-15.</w:t>
            </w:r>
            <w:r w:rsidR="00652950" w:rsidRPr="00ED5828">
              <w:rPr>
                <w:rFonts w:ascii="Times New Roman" w:hAnsi="Times New Roman" w:cs="Times New Roman"/>
                <w:sz w:val="24"/>
                <w:szCs w:val="24"/>
              </w:rPr>
              <w:t>0</w:t>
            </w:r>
            <w:r w:rsidRPr="00ED5828">
              <w:rPr>
                <w:rFonts w:ascii="Times New Roman" w:hAnsi="Times New Roman" w:cs="Times New Roman"/>
                <w:sz w:val="24"/>
                <w:szCs w:val="24"/>
              </w:rPr>
              <w:t>0</w:t>
            </w:r>
          </w:p>
        </w:tc>
      </w:tr>
      <w:tr w:rsidR="000C6A82" w:rsidRPr="00ED5828" w14:paraId="32F0397A" w14:textId="5528ED28" w:rsidTr="001E4169">
        <w:tc>
          <w:tcPr>
            <w:tcW w:w="2283" w:type="dxa"/>
          </w:tcPr>
          <w:p w14:paraId="1ED5597B" w14:textId="77777777" w:rsidR="000C6A82" w:rsidRPr="00ED5828" w:rsidRDefault="000C6A8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Полдник</w:t>
            </w:r>
          </w:p>
        </w:tc>
        <w:tc>
          <w:tcPr>
            <w:tcW w:w="1516" w:type="dxa"/>
          </w:tcPr>
          <w:p w14:paraId="79D67F19" w14:textId="236C547B" w:rsidR="000C6A82" w:rsidRPr="00ED5828" w:rsidRDefault="000C6A8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15.00-15.30</w:t>
            </w:r>
          </w:p>
        </w:tc>
        <w:tc>
          <w:tcPr>
            <w:tcW w:w="1516" w:type="dxa"/>
          </w:tcPr>
          <w:p w14:paraId="34D6E3DC" w14:textId="231EFEA9" w:rsidR="000C6A82" w:rsidRPr="00ED5828" w:rsidRDefault="000C6A8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15.00-15.30</w:t>
            </w:r>
          </w:p>
        </w:tc>
        <w:tc>
          <w:tcPr>
            <w:tcW w:w="2015" w:type="dxa"/>
          </w:tcPr>
          <w:p w14:paraId="6445B0B0" w14:textId="14C64CCA" w:rsidR="000C6A82" w:rsidRPr="00ED5828" w:rsidRDefault="000C6A8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15.00-15.30</w:t>
            </w:r>
          </w:p>
        </w:tc>
        <w:tc>
          <w:tcPr>
            <w:tcW w:w="2015" w:type="dxa"/>
          </w:tcPr>
          <w:p w14:paraId="1E1EF006" w14:textId="4508865A" w:rsidR="000C6A82" w:rsidRPr="00ED5828" w:rsidRDefault="000C6A8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15.00-15.30</w:t>
            </w:r>
          </w:p>
        </w:tc>
      </w:tr>
      <w:tr w:rsidR="005439AF" w:rsidRPr="00ED5828" w14:paraId="5D7A8B9F" w14:textId="23EADD83" w:rsidTr="001E4169">
        <w:tc>
          <w:tcPr>
            <w:tcW w:w="2283" w:type="dxa"/>
          </w:tcPr>
          <w:p w14:paraId="44D9CCE5" w14:textId="77777777" w:rsidR="005439AF" w:rsidRPr="00ED5828" w:rsidRDefault="005439AF"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Активное бодрствование детей (игры, предметная деятельность и другое)</w:t>
            </w:r>
          </w:p>
        </w:tc>
        <w:tc>
          <w:tcPr>
            <w:tcW w:w="1516" w:type="dxa"/>
          </w:tcPr>
          <w:p w14:paraId="72964348" w14:textId="77777777" w:rsidR="005439AF" w:rsidRPr="00ED5828" w:rsidRDefault="005439AF"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16.00-17.00</w:t>
            </w:r>
          </w:p>
        </w:tc>
        <w:tc>
          <w:tcPr>
            <w:tcW w:w="1516" w:type="dxa"/>
          </w:tcPr>
          <w:p w14:paraId="09A0160C" w14:textId="77777777" w:rsidR="005439AF" w:rsidRPr="00ED5828" w:rsidRDefault="005439AF"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16.00-17.00</w:t>
            </w:r>
          </w:p>
        </w:tc>
        <w:tc>
          <w:tcPr>
            <w:tcW w:w="2015" w:type="dxa"/>
          </w:tcPr>
          <w:p w14:paraId="4AFFEC83" w14:textId="2DA6BF4A" w:rsidR="005439AF" w:rsidRPr="00ED5828" w:rsidRDefault="005439AF"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16.00-17.00</w:t>
            </w:r>
          </w:p>
        </w:tc>
        <w:tc>
          <w:tcPr>
            <w:tcW w:w="2015" w:type="dxa"/>
          </w:tcPr>
          <w:p w14:paraId="0440C170" w14:textId="71055119" w:rsidR="005439AF" w:rsidRPr="00ED5828" w:rsidRDefault="005439AF"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16.00-17.00</w:t>
            </w:r>
          </w:p>
        </w:tc>
      </w:tr>
      <w:tr w:rsidR="000C6A82" w:rsidRPr="00ED5828" w14:paraId="431FB2FB" w14:textId="434986CE" w:rsidTr="001E4169">
        <w:tc>
          <w:tcPr>
            <w:tcW w:w="2283" w:type="dxa"/>
          </w:tcPr>
          <w:p w14:paraId="414B349E" w14:textId="77777777" w:rsidR="000C6A82" w:rsidRPr="00ED5828" w:rsidRDefault="000C6A8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Занятия в игровой форме по подгруппам</w:t>
            </w:r>
          </w:p>
        </w:tc>
        <w:tc>
          <w:tcPr>
            <w:tcW w:w="1516" w:type="dxa"/>
          </w:tcPr>
          <w:p w14:paraId="2EAAB4FE" w14:textId="73B31B05" w:rsidR="000C6A82" w:rsidRPr="00ED5828" w:rsidRDefault="000C6A8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16.00-16.15 </w:t>
            </w:r>
          </w:p>
          <w:p w14:paraId="7D2E73C7" w14:textId="682E759C" w:rsidR="000C6A82" w:rsidRPr="00ED5828" w:rsidRDefault="000C6A82" w:rsidP="00053362">
            <w:pPr>
              <w:spacing w:after="0" w:line="240" w:lineRule="auto"/>
              <w:rPr>
                <w:rFonts w:ascii="Times New Roman" w:hAnsi="Times New Roman" w:cs="Times New Roman"/>
                <w:sz w:val="24"/>
                <w:szCs w:val="24"/>
              </w:rPr>
            </w:pPr>
          </w:p>
        </w:tc>
        <w:tc>
          <w:tcPr>
            <w:tcW w:w="1516" w:type="dxa"/>
          </w:tcPr>
          <w:p w14:paraId="7A1C8616" w14:textId="240CCD29" w:rsidR="000C6A82" w:rsidRPr="00ED5828" w:rsidRDefault="000C6A8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16.00-16.20 </w:t>
            </w:r>
          </w:p>
          <w:p w14:paraId="3350F04E" w14:textId="5962D1FD" w:rsidR="000C6A82" w:rsidRPr="00ED5828" w:rsidRDefault="000C6A82" w:rsidP="00053362">
            <w:pPr>
              <w:spacing w:after="0" w:line="240" w:lineRule="auto"/>
              <w:rPr>
                <w:rFonts w:ascii="Times New Roman" w:hAnsi="Times New Roman" w:cs="Times New Roman"/>
                <w:sz w:val="24"/>
                <w:szCs w:val="24"/>
              </w:rPr>
            </w:pPr>
          </w:p>
        </w:tc>
        <w:tc>
          <w:tcPr>
            <w:tcW w:w="2015" w:type="dxa"/>
          </w:tcPr>
          <w:p w14:paraId="49ED1526" w14:textId="45DD75DA" w:rsidR="000C6A82" w:rsidRPr="00ED5828" w:rsidRDefault="000C6A8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16.00-16.25 </w:t>
            </w:r>
          </w:p>
          <w:p w14:paraId="32637119" w14:textId="3F1EBB77" w:rsidR="000C6A82" w:rsidRPr="00ED5828" w:rsidRDefault="000C6A82" w:rsidP="00053362">
            <w:pPr>
              <w:spacing w:after="0" w:line="240" w:lineRule="auto"/>
              <w:rPr>
                <w:rFonts w:ascii="Times New Roman" w:hAnsi="Times New Roman" w:cs="Times New Roman"/>
                <w:sz w:val="24"/>
                <w:szCs w:val="24"/>
              </w:rPr>
            </w:pPr>
          </w:p>
        </w:tc>
        <w:tc>
          <w:tcPr>
            <w:tcW w:w="2015" w:type="dxa"/>
          </w:tcPr>
          <w:p w14:paraId="02396409" w14:textId="2D582937" w:rsidR="000C6A82" w:rsidRPr="00ED5828" w:rsidRDefault="000C6A8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16.00-16.30 </w:t>
            </w:r>
          </w:p>
          <w:p w14:paraId="76C5719D" w14:textId="190A94EE" w:rsidR="000C6A82" w:rsidRPr="00ED5828" w:rsidRDefault="000C6A82" w:rsidP="00053362">
            <w:pPr>
              <w:spacing w:after="0" w:line="240" w:lineRule="auto"/>
              <w:rPr>
                <w:rFonts w:ascii="Times New Roman" w:hAnsi="Times New Roman" w:cs="Times New Roman"/>
                <w:sz w:val="24"/>
                <w:szCs w:val="24"/>
              </w:rPr>
            </w:pPr>
          </w:p>
        </w:tc>
      </w:tr>
      <w:tr w:rsidR="005439AF" w:rsidRPr="00ED5828" w14:paraId="48F2A503" w14:textId="0FA479A4" w:rsidTr="001E4169">
        <w:tc>
          <w:tcPr>
            <w:tcW w:w="2283" w:type="dxa"/>
          </w:tcPr>
          <w:p w14:paraId="32222E70" w14:textId="77777777" w:rsidR="005439AF" w:rsidRPr="00ED5828" w:rsidRDefault="005439AF"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Подготовка к ужину, ужин</w:t>
            </w:r>
          </w:p>
        </w:tc>
        <w:tc>
          <w:tcPr>
            <w:tcW w:w="1516" w:type="dxa"/>
          </w:tcPr>
          <w:p w14:paraId="645C3DB3" w14:textId="77777777" w:rsidR="005439AF" w:rsidRPr="00ED5828" w:rsidRDefault="005439AF"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16.30-17.00</w:t>
            </w:r>
          </w:p>
        </w:tc>
        <w:tc>
          <w:tcPr>
            <w:tcW w:w="1516" w:type="dxa"/>
          </w:tcPr>
          <w:p w14:paraId="41B7F304" w14:textId="77777777" w:rsidR="005439AF" w:rsidRPr="00ED5828" w:rsidRDefault="005439AF"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16.30-17.00</w:t>
            </w:r>
          </w:p>
        </w:tc>
        <w:tc>
          <w:tcPr>
            <w:tcW w:w="2015" w:type="dxa"/>
          </w:tcPr>
          <w:p w14:paraId="2D0C45A7" w14:textId="3C48EF95" w:rsidR="005439AF" w:rsidRPr="00ED5828" w:rsidRDefault="005439AF"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16.30-17.00</w:t>
            </w:r>
          </w:p>
        </w:tc>
        <w:tc>
          <w:tcPr>
            <w:tcW w:w="2015" w:type="dxa"/>
          </w:tcPr>
          <w:p w14:paraId="33DB47BE" w14:textId="551BFEB8" w:rsidR="005439AF" w:rsidRPr="00ED5828" w:rsidRDefault="005439AF"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16.30-17.00</w:t>
            </w:r>
          </w:p>
        </w:tc>
      </w:tr>
      <w:tr w:rsidR="005439AF" w:rsidRPr="00ED5828" w14:paraId="73E3A621" w14:textId="7E5C2294" w:rsidTr="001E4169">
        <w:tc>
          <w:tcPr>
            <w:tcW w:w="2283" w:type="dxa"/>
          </w:tcPr>
          <w:p w14:paraId="1FB145A6" w14:textId="77777777" w:rsidR="005439AF" w:rsidRPr="00ED5828" w:rsidRDefault="005439AF"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Подготовка к прогулке, прогулка, самостоятельная деятельность, уход детей домой</w:t>
            </w:r>
          </w:p>
        </w:tc>
        <w:tc>
          <w:tcPr>
            <w:tcW w:w="1516" w:type="dxa"/>
          </w:tcPr>
          <w:p w14:paraId="6EC9B7CF" w14:textId="77777777" w:rsidR="005439AF" w:rsidRPr="00ED5828" w:rsidRDefault="005439AF"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17.00-19.00</w:t>
            </w:r>
          </w:p>
        </w:tc>
        <w:tc>
          <w:tcPr>
            <w:tcW w:w="1516" w:type="dxa"/>
          </w:tcPr>
          <w:p w14:paraId="4B9D7D7B" w14:textId="77777777" w:rsidR="005439AF" w:rsidRPr="00ED5828" w:rsidRDefault="005439AF"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17.00-19.00</w:t>
            </w:r>
          </w:p>
        </w:tc>
        <w:tc>
          <w:tcPr>
            <w:tcW w:w="2015" w:type="dxa"/>
          </w:tcPr>
          <w:p w14:paraId="7F489ECF" w14:textId="2E07BFA6" w:rsidR="005439AF" w:rsidRPr="00ED5828" w:rsidRDefault="005439AF"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17.00-19.00</w:t>
            </w:r>
          </w:p>
        </w:tc>
        <w:tc>
          <w:tcPr>
            <w:tcW w:w="2015" w:type="dxa"/>
          </w:tcPr>
          <w:p w14:paraId="2FA790D0" w14:textId="7A4FFEDF" w:rsidR="005439AF" w:rsidRPr="00ED5828" w:rsidRDefault="005439AF"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17.00-19.00</w:t>
            </w:r>
          </w:p>
        </w:tc>
      </w:tr>
      <w:tr w:rsidR="005439AF" w:rsidRPr="00ED5828" w14:paraId="04D5FDDC" w14:textId="4A6B3794" w:rsidTr="00EB408C">
        <w:tc>
          <w:tcPr>
            <w:tcW w:w="9345" w:type="dxa"/>
            <w:gridSpan w:val="5"/>
            <w:shd w:val="clear" w:color="auto" w:fill="FFE599" w:themeFill="accent4" w:themeFillTint="66"/>
          </w:tcPr>
          <w:p w14:paraId="0E401591" w14:textId="3E33F031" w:rsidR="005439AF" w:rsidRPr="00ED5828" w:rsidRDefault="005439AF" w:rsidP="00053362">
            <w:pPr>
              <w:spacing w:after="0" w:line="240" w:lineRule="auto"/>
              <w:jc w:val="center"/>
              <w:rPr>
                <w:rFonts w:ascii="Times New Roman" w:hAnsi="Times New Roman" w:cs="Times New Roman"/>
                <w:b/>
                <w:bCs/>
                <w:sz w:val="24"/>
                <w:szCs w:val="24"/>
              </w:rPr>
            </w:pPr>
            <w:r w:rsidRPr="00ED5828">
              <w:rPr>
                <w:rFonts w:ascii="Times New Roman" w:hAnsi="Times New Roman" w:cs="Times New Roman"/>
                <w:b/>
                <w:bCs/>
                <w:sz w:val="24"/>
                <w:szCs w:val="24"/>
              </w:rPr>
              <w:t>Теплый период года</w:t>
            </w:r>
          </w:p>
        </w:tc>
      </w:tr>
      <w:tr w:rsidR="000C6A82" w:rsidRPr="00ED5828" w14:paraId="7C2625CB" w14:textId="4B880543" w:rsidTr="001E4169">
        <w:tc>
          <w:tcPr>
            <w:tcW w:w="2283" w:type="dxa"/>
          </w:tcPr>
          <w:p w14:paraId="20788437" w14:textId="77777777" w:rsidR="000C6A82" w:rsidRPr="00ED5828" w:rsidRDefault="000C6A8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Прием детей, осмотр, самостоятельная деятельность, утренняя гимнастика</w:t>
            </w:r>
          </w:p>
        </w:tc>
        <w:tc>
          <w:tcPr>
            <w:tcW w:w="1516" w:type="dxa"/>
          </w:tcPr>
          <w:p w14:paraId="4A74FAA9" w14:textId="77777777" w:rsidR="000C6A82" w:rsidRPr="00ED5828" w:rsidRDefault="000C6A8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7.00-8.30</w:t>
            </w:r>
          </w:p>
        </w:tc>
        <w:tc>
          <w:tcPr>
            <w:tcW w:w="1516" w:type="dxa"/>
          </w:tcPr>
          <w:p w14:paraId="04C10695" w14:textId="77777777" w:rsidR="000C6A82" w:rsidRPr="00ED5828" w:rsidRDefault="000C6A8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7.00-8.30</w:t>
            </w:r>
          </w:p>
        </w:tc>
        <w:tc>
          <w:tcPr>
            <w:tcW w:w="2015" w:type="dxa"/>
          </w:tcPr>
          <w:p w14:paraId="51037DF4" w14:textId="041A3081" w:rsidR="000C6A82" w:rsidRPr="00ED5828" w:rsidRDefault="000C6A8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7.00-8.30</w:t>
            </w:r>
          </w:p>
        </w:tc>
        <w:tc>
          <w:tcPr>
            <w:tcW w:w="2015" w:type="dxa"/>
          </w:tcPr>
          <w:p w14:paraId="3C3EADE9" w14:textId="3B26EB9E" w:rsidR="000C6A82" w:rsidRPr="00ED5828" w:rsidRDefault="000C6A8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7.00-8.30</w:t>
            </w:r>
          </w:p>
        </w:tc>
      </w:tr>
      <w:tr w:rsidR="000C6A82" w:rsidRPr="00ED5828" w14:paraId="5BAC5646" w14:textId="4BA2A3ED" w:rsidTr="001E4169">
        <w:tc>
          <w:tcPr>
            <w:tcW w:w="2283" w:type="dxa"/>
          </w:tcPr>
          <w:p w14:paraId="5E84C844" w14:textId="77777777" w:rsidR="000C6A82" w:rsidRPr="00ED5828" w:rsidRDefault="000C6A8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Подготовка к завтраку, завтрак</w:t>
            </w:r>
          </w:p>
        </w:tc>
        <w:tc>
          <w:tcPr>
            <w:tcW w:w="1516" w:type="dxa"/>
          </w:tcPr>
          <w:p w14:paraId="2703CBB8" w14:textId="77777777" w:rsidR="000C6A82" w:rsidRPr="00ED5828" w:rsidRDefault="000C6A8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8.30-9.00</w:t>
            </w:r>
          </w:p>
        </w:tc>
        <w:tc>
          <w:tcPr>
            <w:tcW w:w="1516" w:type="dxa"/>
          </w:tcPr>
          <w:p w14:paraId="57AB24B7" w14:textId="77777777" w:rsidR="000C6A82" w:rsidRPr="00ED5828" w:rsidRDefault="000C6A8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8.30-9.00</w:t>
            </w:r>
          </w:p>
        </w:tc>
        <w:tc>
          <w:tcPr>
            <w:tcW w:w="2015" w:type="dxa"/>
          </w:tcPr>
          <w:p w14:paraId="421D1B24" w14:textId="7BC38A52" w:rsidR="000C6A82" w:rsidRPr="00ED5828" w:rsidRDefault="000C6A8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8.30-9.00</w:t>
            </w:r>
          </w:p>
        </w:tc>
        <w:tc>
          <w:tcPr>
            <w:tcW w:w="2015" w:type="dxa"/>
          </w:tcPr>
          <w:p w14:paraId="3977A499" w14:textId="5F29D740" w:rsidR="000C6A82" w:rsidRPr="00ED5828" w:rsidRDefault="000C6A8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8.30-9.00</w:t>
            </w:r>
          </w:p>
        </w:tc>
      </w:tr>
      <w:tr w:rsidR="000C6A82" w:rsidRPr="00ED5828" w14:paraId="0DB67B97" w14:textId="3DF251D5" w:rsidTr="001E4169">
        <w:tc>
          <w:tcPr>
            <w:tcW w:w="2283" w:type="dxa"/>
          </w:tcPr>
          <w:p w14:paraId="7D769471" w14:textId="77777777" w:rsidR="000C6A82" w:rsidRPr="00ED5828" w:rsidRDefault="000C6A8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Подготовка к прогулке, прогулка, возвращение с прогулки</w:t>
            </w:r>
          </w:p>
        </w:tc>
        <w:tc>
          <w:tcPr>
            <w:tcW w:w="1516" w:type="dxa"/>
          </w:tcPr>
          <w:p w14:paraId="4929AB29" w14:textId="3FD7AEF9" w:rsidR="000C6A82" w:rsidRPr="00ED5828" w:rsidRDefault="000C6A8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9.00-12.30</w:t>
            </w:r>
          </w:p>
        </w:tc>
        <w:tc>
          <w:tcPr>
            <w:tcW w:w="1516" w:type="dxa"/>
          </w:tcPr>
          <w:p w14:paraId="5E982453" w14:textId="6D592D06" w:rsidR="000C6A82" w:rsidRPr="00ED5828" w:rsidRDefault="000C6A8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9.00-12.30</w:t>
            </w:r>
          </w:p>
        </w:tc>
        <w:tc>
          <w:tcPr>
            <w:tcW w:w="2015" w:type="dxa"/>
          </w:tcPr>
          <w:p w14:paraId="333D85FB" w14:textId="6599189E" w:rsidR="000C6A82" w:rsidRPr="00ED5828" w:rsidRDefault="000C6A8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9.00-12.30</w:t>
            </w:r>
          </w:p>
        </w:tc>
        <w:tc>
          <w:tcPr>
            <w:tcW w:w="2015" w:type="dxa"/>
          </w:tcPr>
          <w:p w14:paraId="143A2077" w14:textId="73ED4935" w:rsidR="000C6A82" w:rsidRPr="00ED5828" w:rsidRDefault="000C6A8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9.00-12.30</w:t>
            </w:r>
          </w:p>
        </w:tc>
      </w:tr>
      <w:tr w:rsidR="000C6A82" w:rsidRPr="00ED5828" w14:paraId="7AF48BE4" w14:textId="14FC1EAB" w:rsidTr="001E4169">
        <w:tc>
          <w:tcPr>
            <w:tcW w:w="2283" w:type="dxa"/>
          </w:tcPr>
          <w:p w14:paraId="2CB017DD" w14:textId="77777777" w:rsidR="000C6A82" w:rsidRPr="00ED5828" w:rsidRDefault="000C6A8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Занятия в игровой форме по подгруппам, активное бодрствование детей (игры, предметная деятельность и другое), второй завтрак</w:t>
            </w:r>
          </w:p>
        </w:tc>
        <w:tc>
          <w:tcPr>
            <w:tcW w:w="1516" w:type="dxa"/>
          </w:tcPr>
          <w:p w14:paraId="7A90421D" w14:textId="4D77C349" w:rsidR="000C6A82" w:rsidRPr="00ED5828" w:rsidRDefault="000C6A8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9.10-9.25 9.35-9.50</w:t>
            </w:r>
          </w:p>
        </w:tc>
        <w:tc>
          <w:tcPr>
            <w:tcW w:w="1516" w:type="dxa"/>
          </w:tcPr>
          <w:p w14:paraId="0B4541A8" w14:textId="5F446A5E" w:rsidR="000C6A82" w:rsidRPr="00ED5828" w:rsidRDefault="000C6A8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9.10-9.30 9.40-10.00</w:t>
            </w:r>
          </w:p>
        </w:tc>
        <w:tc>
          <w:tcPr>
            <w:tcW w:w="2015" w:type="dxa"/>
          </w:tcPr>
          <w:p w14:paraId="72B2A964" w14:textId="25C2A71F" w:rsidR="000C6A82" w:rsidRPr="00ED5828" w:rsidRDefault="000C6A8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9.10-9.35 </w:t>
            </w:r>
          </w:p>
          <w:p w14:paraId="59B3F50F" w14:textId="58788C35" w:rsidR="000C6A82" w:rsidRPr="00ED5828" w:rsidRDefault="000C6A8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9.45-10.10</w:t>
            </w:r>
          </w:p>
        </w:tc>
        <w:tc>
          <w:tcPr>
            <w:tcW w:w="2015" w:type="dxa"/>
          </w:tcPr>
          <w:p w14:paraId="01AEBFC3" w14:textId="17613EB2" w:rsidR="000C6A82" w:rsidRPr="00ED5828" w:rsidRDefault="000C6A8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9.10-9.40 </w:t>
            </w:r>
          </w:p>
          <w:p w14:paraId="27314AC2" w14:textId="5D279967" w:rsidR="000C6A82" w:rsidRPr="00ED5828" w:rsidRDefault="000C6A8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9.50-10.20</w:t>
            </w:r>
          </w:p>
        </w:tc>
      </w:tr>
      <w:tr w:rsidR="000C6A82" w:rsidRPr="00ED5828" w14:paraId="56DC6E75" w14:textId="290DB6A4" w:rsidTr="001E4169">
        <w:tc>
          <w:tcPr>
            <w:tcW w:w="2283" w:type="dxa"/>
          </w:tcPr>
          <w:p w14:paraId="12A79D12" w14:textId="77777777" w:rsidR="000C6A82" w:rsidRPr="00ED5828" w:rsidRDefault="000C6A8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Подготовка к обеду, обед</w:t>
            </w:r>
          </w:p>
        </w:tc>
        <w:tc>
          <w:tcPr>
            <w:tcW w:w="1516" w:type="dxa"/>
          </w:tcPr>
          <w:p w14:paraId="43417D1A" w14:textId="507A506F" w:rsidR="000C6A82" w:rsidRPr="00ED5828" w:rsidRDefault="000C6A8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12.30-13.00</w:t>
            </w:r>
          </w:p>
        </w:tc>
        <w:tc>
          <w:tcPr>
            <w:tcW w:w="1516" w:type="dxa"/>
          </w:tcPr>
          <w:p w14:paraId="426925D0" w14:textId="1AC5117C" w:rsidR="000C6A82" w:rsidRPr="00ED5828" w:rsidRDefault="000C6A8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12.30-13.00</w:t>
            </w:r>
          </w:p>
        </w:tc>
        <w:tc>
          <w:tcPr>
            <w:tcW w:w="2015" w:type="dxa"/>
          </w:tcPr>
          <w:p w14:paraId="45F17277" w14:textId="4FE7B423" w:rsidR="000C6A82" w:rsidRPr="00ED5828" w:rsidRDefault="000C6A8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12.30-13.00</w:t>
            </w:r>
          </w:p>
        </w:tc>
        <w:tc>
          <w:tcPr>
            <w:tcW w:w="2015" w:type="dxa"/>
          </w:tcPr>
          <w:p w14:paraId="0E2473F8" w14:textId="3BAA4783" w:rsidR="000C6A82" w:rsidRPr="00ED5828" w:rsidRDefault="000C6A8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12.30-13.00</w:t>
            </w:r>
          </w:p>
        </w:tc>
      </w:tr>
      <w:tr w:rsidR="000C6A82" w:rsidRPr="00ED5828" w14:paraId="27BB3CD3" w14:textId="2781A206" w:rsidTr="001E4169">
        <w:tc>
          <w:tcPr>
            <w:tcW w:w="2283" w:type="dxa"/>
          </w:tcPr>
          <w:p w14:paraId="61866CCC" w14:textId="77777777" w:rsidR="000C6A82" w:rsidRPr="00ED5828" w:rsidRDefault="000C6A8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Подготовка ко сну, сон, постепенный подъем</w:t>
            </w:r>
          </w:p>
        </w:tc>
        <w:tc>
          <w:tcPr>
            <w:tcW w:w="1516" w:type="dxa"/>
          </w:tcPr>
          <w:p w14:paraId="7D08B655" w14:textId="71AD935E" w:rsidR="000C6A82" w:rsidRPr="00ED5828" w:rsidRDefault="000C6A8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13.00-15.30</w:t>
            </w:r>
          </w:p>
        </w:tc>
        <w:tc>
          <w:tcPr>
            <w:tcW w:w="1516" w:type="dxa"/>
          </w:tcPr>
          <w:p w14:paraId="5247CE1E" w14:textId="3209FCA1" w:rsidR="000C6A82" w:rsidRPr="00ED5828" w:rsidRDefault="000C6A8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13.00-15.30</w:t>
            </w:r>
          </w:p>
        </w:tc>
        <w:tc>
          <w:tcPr>
            <w:tcW w:w="2015" w:type="dxa"/>
          </w:tcPr>
          <w:p w14:paraId="3B1FADE7" w14:textId="1F3CB093" w:rsidR="000C6A82" w:rsidRPr="00ED5828" w:rsidRDefault="000C6A8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13.00-15.30</w:t>
            </w:r>
          </w:p>
        </w:tc>
        <w:tc>
          <w:tcPr>
            <w:tcW w:w="2015" w:type="dxa"/>
          </w:tcPr>
          <w:p w14:paraId="33318B1C" w14:textId="426E91E0" w:rsidR="000C6A82" w:rsidRPr="00ED5828" w:rsidRDefault="000C6A8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13.00-15.30</w:t>
            </w:r>
          </w:p>
        </w:tc>
      </w:tr>
      <w:tr w:rsidR="000C6A82" w:rsidRPr="00ED5828" w14:paraId="2C31AB5F" w14:textId="0EB27D3A" w:rsidTr="001E4169">
        <w:tc>
          <w:tcPr>
            <w:tcW w:w="2283" w:type="dxa"/>
          </w:tcPr>
          <w:p w14:paraId="55194205" w14:textId="77777777" w:rsidR="000C6A82" w:rsidRPr="00ED5828" w:rsidRDefault="000C6A8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Полдник</w:t>
            </w:r>
          </w:p>
        </w:tc>
        <w:tc>
          <w:tcPr>
            <w:tcW w:w="1516" w:type="dxa"/>
          </w:tcPr>
          <w:p w14:paraId="45068BB7" w14:textId="77777777" w:rsidR="000C6A82" w:rsidRPr="00ED5828" w:rsidRDefault="000C6A8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15.30-16.00</w:t>
            </w:r>
          </w:p>
        </w:tc>
        <w:tc>
          <w:tcPr>
            <w:tcW w:w="1516" w:type="dxa"/>
          </w:tcPr>
          <w:p w14:paraId="272AB36A" w14:textId="77777777" w:rsidR="000C6A82" w:rsidRPr="00ED5828" w:rsidRDefault="000C6A8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15.30-16.00</w:t>
            </w:r>
          </w:p>
        </w:tc>
        <w:tc>
          <w:tcPr>
            <w:tcW w:w="2015" w:type="dxa"/>
          </w:tcPr>
          <w:p w14:paraId="69ACA882" w14:textId="464B9B80" w:rsidR="000C6A82" w:rsidRPr="00ED5828" w:rsidRDefault="000C6A8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15.30-16.00</w:t>
            </w:r>
          </w:p>
        </w:tc>
        <w:tc>
          <w:tcPr>
            <w:tcW w:w="2015" w:type="dxa"/>
          </w:tcPr>
          <w:p w14:paraId="707ADB8E" w14:textId="26CCA244" w:rsidR="000C6A82" w:rsidRPr="00ED5828" w:rsidRDefault="000C6A8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15.30-16.00</w:t>
            </w:r>
          </w:p>
        </w:tc>
      </w:tr>
      <w:tr w:rsidR="000C6A82" w:rsidRPr="00ED5828" w14:paraId="7F72BFB2" w14:textId="77777777" w:rsidTr="001E4169">
        <w:tc>
          <w:tcPr>
            <w:tcW w:w="2283" w:type="dxa"/>
          </w:tcPr>
          <w:p w14:paraId="393A5341" w14:textId="5AD051B4" w:rsidR="000C6A82" w:rsidRPr="00ED5828" w:rsidRDefault="000C6A8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Активное бодрствование детей (игры, </w:t>
            </w:r>
            <w:r w:rsidRPr="00ED5828">
              <w:rPr>
                <w:rFonts w:ascii="Times New Roman" w:hAnsi="Times New Roman" w:cs="Times New Roman"/>
                <w:sz w:val="24"/>
                <w:szCs w:val="24"/>
              </w:rPr>
              <w:lastRenderedPageBreak/>
              <w:t>предметная деятельность и другое)</w:t>
            </w:r>
          </w:p>
        </w:tc>
        <w:tc>
          <w:tcPr>
            <w:tcW w:w="1516" w:type="dxa"/>
          </w:tcPr>
          <w:p w14:paraId="0D98AE45" w14:textId="04DB44CE" w:rsidR="000C6A82" w:rsidRPr="00ED5828" w:rsidRDefault="000C6A8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lastRenderedPageBreak/>
              <w:t>16.00-17.00</w:t>
            </w:r>
          </w:p>
        </w:tc>
        <w:tc>
          <w:tcPr>
            <w:tcW w:w="1516" w:type="dxa"/>
          </w:tcPr>
          <w:p w14:paraId="356255BF" w14:textId="6AEB4137" w:rsidR="000C6A82" w:rsidRPr="00ED5828" w:rsidRDefault="000C6A8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16.00-17.00</w:t>
            </w:r>
          </w:p>
        </w:tc>
        <w:tc>
          <w:tcPr>
            <w:tcW w:w="2015" w:type="dxa"/>
          </w:tcPr>
          <w:p w14:paraId="18806192" w14:textId="5E31C587" w:rsidR="000C6A82" w:rsidRPr="00ED5828" w:rsidRDefault="000C6A8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16.00-17.00</w:t>
            </w:r>
          </w:p>
        </w:tc>
        <w:tc>
          <w:tcPr>
            <w:tcW w:w="2015" w:type="dxa"/>
          </w:tcPr>
          <w:p w14:paraId="102BE812" w14:textId="3673B146" w:rsidR="000C6A82" w:rsidRPr="00ED5828" w:rsidRDefault="000C6A8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16.00-17.00</w:t>
            </w:r>
          </w:p>
        </w:tc>
      </w:tr>
      <w:tr w:rsidR="000C6A82" w:rsidRPr="00ED5828" w14:paraId="61206347" w14:textId="3445CD59" w:rsidTr="001E4169">
        <w:tc>
          <w:tcPr>
            <w:tcW w:w="2283" w:type="dxa"/>
          </w:tcPr>
          <w:p w14:paraId="08882864" w14:textId="77777777" w:rsidR="000C6A82" w:rsidRPr="00ED5828" w:rsidRDefault="000C6A8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Занятия в игровой форме по подгруппам, активное бодрствование детей (игры, предметная деятельность и другое)</w:t>
            </w:r>
          </w:p>
        </w:tc>
        <w:tc>
          <w:tcPr>
            <w:tcW w:w="1516" w:type="dxa"/>
          </w:tcPr>
          <w:p w14:paraId="60284E85" w14:textId="77777777" w:rsidR="000C6A82" w:rsidRPr="00ED5828" w:rsidRDefault="000C6A8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16.00-16.15 </w:t>
            </w:r>
          </w:p>
          <w:p w14:paraId="6A8245BD" w14:textId="26DF2601" w:rsidR="000C6A82" w:rsidRPr="00ED5828" w:rsidRDefault="000C6A82" w:rsidP="00053362">
            <w:pPr>
              <w:spacing w:after="0" w:line="240" w:lineRule="auto"/>
              <w:rPr>
                <w:rFonts w:ascii="Times New Roman" w:hAnsi="Times New Roman" w:cs="Times New Roman"/>
                <w:sz w:val="24"/>
                <w:szCs w:val="24"/>
              </w:rPr>
            </w:pPr>
          </w:p>
        </w:tc>
        <w:tc>
          <w:tcPr>
            <w:tcW w:w="1516" w:type="dxa"/>
          </w:tcPr>
          <w:p w14:paraId="49595A03" w14:textId="77777777" w:rsidR="000C6A82" w:rsidRPr="00ED5828" w:rsidRDefault="000C6A8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16.00-16.20 </w:t>
            </w:r>
          </w:p>
          <w:p w14:paraId="22BA5375" w14:textId="05592E7E" w:rsidR="000C6A82" w:rsidRPr="00ED5828" w:rsidRDefault="000C6A82" w:rsidP="00053362">
            <w:pPr>
              <w:spacing w:after="0" w:line="240" w:lineRule="auto"/>
              <w:rPr>
                <w:rFonts w:ascii="Times New Roman" w:hAnsi="Times New Roman" w:cs="Times New Roman"/>
                <w:sz w:val="24"/>
                <w:szCs w:val="24"/>
              </w:rPr>
            </w:pPr>
          </w:p>
        </w:tc>
        <w:tc>
          <w:tcPr>
            <w:tcW w:w="2015" w:type="dxa"/>
          </w:tcPr>
          <w:p w14:paraId="1A6E5E96" w14:textId="77777777" w:rsidR="000C6A82" w:rsidRPr="00ED5828" w:rsidRDefault="000C6A8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16.00-16.25 </w:t>
            </w:r>
          </w:p>
          <w:p w14:paraId="0CDB91A4" w14:textId="03DEEE73" w:rsidR="000C6A82" w:rsidRPr="00ED5828" w:rsidRDefault="000C6A82" w:rsidP="00053362">
            <w:pPr>
              <w:spacing w:after="0" w:line="240" w:lineRule="auto"/>
              <w:rPr>
                <w:rFonts w:ascii="Times New Roman" w:hAnsi="Times New Roman" w:cs="Times New Roman"/>
                <w:sz w:val="24"/>
                <w:szCs w:val="24"/>
              </w:rPr>
            </w:pPr>
          </w:p>
        </w:tc>
        <w:tc>
          <w:tcPr>
            <w:tcW w:w="2015" w:type="dxa"/>
          </w:tcPr>
          <w:p w14:paraId="114739A5" w14:textId="77777777" w:rsidR="000C6A82" w:rsidRPr="00ED5828" w:rsidRDefault="000C6A8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16.00-16.30 </w:t>
            </w:r>
          </w:p>
          <w:p w14:paraId="74E3A56C" w14:textId="172F6BCC" w:rsidR="000C6A82" w:rsidRPr="00ED5828" w:rsidRDefault="000C6A82" w:rsidP="00053362">
            <w:pPr>
              <w:spacing w:after="0" w:line="240" w:lineRule="auto"/>
              <w:rPr>
                <w:rFonts w:ascii="Times New Roman" w:hAnsi="Times New Roman" w:cs="Times New Roman"/>
                <w:sz w:val="24"/>
                <w:szCs w:val="24"/>
              </w:rPr>
            </w:pPr>
          </w:p>
        </w:tc>
      </w:tr>
      <w:tr w:rsidR="000C6A82" w:rsidRPr="00ED5828" w14:paraId="72FB7817" w14:textId="5C4E151F" w:rsidTr="001E4169">
        <w:tc>
          <w:tcPr>
            <w:tcW w:w="2283" w:type="dxa"/>
          </w:tcPr>
          <w:p w14:paraId="328D8857" w14:textId="77777777" w:rsidR="000C6A82" w:rsidRPr="00ED5828" w:rsidRDefault="000C6A8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Подготовка к ужину, ужин</w:t>
            </w:r>
          </w:p>
        </w:tc>
        <w:tc>
          <w:tcPr>
            <w:tcW w:w="1516" w:type="dxa"/>
          </w:tcPr>
          <w:p w14:paraId="7AB43A82" w14:textId="77777777" w:rsidR="000C6A82" w:rsidRPr="00ED5828" w:rsidRDefault="000C6A8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16.40-17.00</w:t>
            </w:r>
          </w:p>
        </w:tc>
        <w:tc>
          <w:tcPr>
            <w:tcW w:w="1516" w:type="dxa"/>
          </w:tcPr>
          <w:p w14:paraId="6F358350" w14:textId="77777777" w:rsidR="000C6A82" w:rsidRPr="00ED5828" w:rsidRDefault="000C6A8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16.40-17.00</w:t>
            </w:r>
          </w:p>
        </w:tc>
        <w:tc>
          <w:tcPr>
            <w:tcW w:w="2015" w:type="dxa"/>
          </w:tcPr>
          <w:p w14:paraId="63B7B62F" w14:textId="5D1A88E6" w:rsidR="000C6A82" w:rsidRPr="00ED5828" w:rsidRDefault="000C6A8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16.40-17.00</w:t>
            </w:r>
          </w:p>
        </w:tc>
        <w:tc>
          <w:tcPr>
            <w:tcW w:w="2015" w:type="dxa"/>
          </w:tcPr>
          <w:p w14:paraId="3A8D2DE3" w14:textId="43F434AE" w:rsidR="000C6A82" w:rsidRPr="00ED5828" w:rsidRDefault="000C6A8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16.40-17.00</w:t>
            </w:r>
          </w:p>
        </w:tc>
      </w:tr>
      <w:tr w:rsidR="000C6A82" w:rsidRPr="00ED5828" w14:paraId="78361D90" w14:textId="55263F52" w:rsidTr="001E4169">
        <w:tc>
          <w:tcPr>
            <w:tcW w:w="2283" w:type="dxa"/>
          </w:tcPr>
          <w:p w14:paraId="343AF714" w14:textId="77777777" w:rsidR="000C6A82" w:rsidRPr="00ED5828" w:rsidRDefault="000C6A8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Подготовка к прогулке, прогулка, самостоятельная деятельность, уход детей домой</w:t>
            </w:r>
          </w:p>
        </w:tc>
        <w:tc>
          <w:tcPr>
            <w:tcW w:w="1516" w:type="dxa"/>
          </w:tcPr>
          <w:p w14:paraId="55258352" w14:textId="77777777" w:rsidR="000C6A82" w:rsidRPr="00ED5828" w:rsidRDefault="000C6A8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17.00-19.00</w:t>
            </w:r>
          </w:p>
        </w:tc>
        <w:tc>
          <w:tcPr>
            <w:tcW w:w="1516" w:type="dxa"/>
          </w:tcPr>
          <w:p w14:paraId="1B2BBE74" w14:textId="77777777" w:rsidR="000C6A82" w:rsidRPr="00ED5828" w:rsidRDefault="000C6A8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17.00-19.00</w:t>
            </w:r>
          </w:p>
        </w:tc>
        <w:tc>
          <w:tcPr>
            <w:tcW w:w="2015" w:type="dxa"/>
          </w:tcPr>
          <w:p w14:paraId="1F307667" w14:textId="5E02CAED" w:rsidR="000C6A82" w:rsidRPr="00ED5828" w:rsidRDefault="000C6A8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17.00-19.00</w:t>
            </w:r>
          </w:p>
        </w:tc>
        <w:tc>
          <w:tcPr>
            <w:tcW w:w="2015" w:type="dxa"/>
          </w:tcPr>
          <w:p w14:paraId="37580F2C" w14:textId="0A95D16E" w:rsidR="000C6A82" w:rsidRPr="00ED5828" w:rsidRDefault="000C6A8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17.00-19.00</w:t>
            </w:r>
          </w:p>
        </w:tc>
      </w:tr>
    </w:tbl>
    <w:p w14:paraId="449430C2" w14:textId="77777777" w:rsidR="00370712" w:rsidRPr="00ED5828" w:rsidRDefault="00627744"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w:t>
      </w:r>
      <w:r w:rsidR="00EB408C" w:rsidRPr="00ED5828">
        <w:rPr>
          <w:rFonts w:ascii="Times New Roman" w:hAnsi="Times New Roman" w:cs="Times New Roman"/>
          <w:sz w:val="24"/>
          <w:szCs w:val="24"/>
        </w:rPr>
        <w:t xml:space="preserve">Согласно пункту 2.10 СП 2.4.3648-20 к организации образовательного процесса и режима дня в учреждении соблюдаются следующие требования: </w:t>
      </w:r>
    </w:p>
    <w:p w14:paraId="4C44F3EE" w14:textId="77777777" w:rsidR="00370712" w:rsidRPr="00ED5828" w:rsidRDefault="00EB408C" w:rsidP="00D45F27">
      <w:pPr>
        <w:pStyle w:val="a8"/>
        <w:numPr>
          <w:ilvl w:val="0"/>
          <w:numId w:val="38"/>
        </w:num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режим двигательной активности детей в течение дня организуется с учетом возрастных особенностей и состояния здоровья; </w:t>
      </w:r>
      <w:r w:rsidRPr="00ED5828">
        <w:rPr>
          <w:rFonts w:ascii="Times New Roman" w:hAnsi="Times New Roman" w:cs="Times New Roman"/>
        </w:rPr>
        <w:sym w:font="Symbol" w:char="F076"/>
      </w:r>
      <w:r w:rsidRPr="00ED5828">
        <w:rPr>
          <w:rFonts w:ascii="Times New Roman" w:hAnsi="Times New Roman" w:cs="Times New Roman"/>
          <w:sz w:val="24"/>
          <w:szCs w:val="24"/>
        </w:rPr>
        <w:t xml:space="preserve"> 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том числе, во время письма, рисования и использования электронных средств обучения; </w:t>
      </w:r>
    </w:p>
    <w:p w14:paraId="203C79B5" w14:textId="77777777" w:rsidR="00370712" w:rsidRPr="00ED5828" w:rsidRDefault="00EB408C" w:rsidP="00D45F27">
      <w:pPr>
        <w:pStyle w:val="a8"/>
        <w:numPr>
          <w:ilvl w:val="0"/>
          <w:numId w:val="38"/>
        </w:num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физкультурные, физкультурно-оздоровительные мероприятия, массовые спортивные мероприятия, туристские походы, спортивные соревнования организуются с учетом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 </w:t>
      </w:r>
    </w:p>
    <w:p w14:paraId="24766C97" w14:textId="77777777" w:rsidR="00370712" w:rsidRPr="00ED5828" w:rsidRDefault="00EB408C" w:rsidP="00D45F27">
      <w:pPr>
        <w:pStyle w:val="a8"/>
        <w:numPr>
          <w:ilvl w:val="0"/>
          <w:numId w:val="38"/>
        </w:num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 </w:t>
      </w:r>
    </w:p>
    <w:p w14:paraId="66FCA36C" w14:textId="5D3D3B87" w:rsidR="00EB408C" w:rsidRPr="00ED5828" w:rsidRDefault="00EB408C" w:rsidP="00D45F27">
      <w:pPr>
        <w:pStyle w:val="a8"/>
        <w:numPr>
          <w:ilvl w:val="0"/>
          <w:numId w:val="38"/>
        </w:num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Ежедневно организуется сопровождение индивидуального образовательного маршрута детей, в рамках которого педагогами проводиться работа по коррекции развития детей, продвижение детей, имеющих особые образовательные потребности, в том числе предпосылки одарённости.</w:t>
      </w:r>
    </w:p>
    <w:p w14:paraId="11218B01" w14:textId="5C5DD7FD" w:rsidR="00A90DBE" w:rsidRPr="00ED5828" w:rsidRDefault="00A90DBE" w:rsidP="00053362">
      <w:pPr>
        <w:spacing w:after="0" w:line="240" w:lineRule="auto"/>
        <w:rPr>
          <w:rFonts w:ascii="Times New Roman" w:hAnsi="Times New Roman" w:cs="Times New Roman"/>
          <w:sz w:val="24"/>
          <w:szCs w:val="24"/>
        </w:rPr>
      </w:pPr>
    </w:p>
    <w:p w14:paraId="1733E8A4" w14:textId="4ED9A0E3" w:rsidR="00A90DBE" w:rsidRPr="00ED5828" w:rsidRDefault="00A90DBE" w:rsidP="00053362">
      <w:pPr>
        <w:spacing w:after="0" w:line="240" w:lineRule="auto"/>
        <w:rPr>
          <w:rFonts w:ascii="Times New Roman" w:hAnsi="Times New Roman" w:cs="Times New Roman"/>
          <w:sz w:val="24"/>
          <w:szCs w:val="24"/>
        </w:rPr>
      </w:pPr>
    </w:p>
    <w:p w14:paraId="0DFDFB03" w14:textId="63934DB2" w:rsidR="007B6FF5" w:rsidRPr="00ED5828" w:rsidRDefault="007B6FF5" w:rsidP="00053362">
      <w:pPr>
        <w:spacing w:after="0" w:line="240" w:lineRule="auto"/>
        <w:rPr>
          <w:rFonts w:ascii="Times New Roman" w:hAnsi="Times New Roman" w:cs="Times New Roman"/>
          <w:sz w:val="24"/>
          <w:szCs w:val="24"/>
        </w:rPr>
      </w:pPr>
    </w:p>
    <w:p w14:paraId="25189AEE" w14:textId="7C8FC1DA" w:rsidR="007B6FF5" w:rsidRDefault="007B6FF5" w:rsidP="00053362">
      <w:pPr>
        <w:spacing w:after="0" w:line="240" w:lineRule="auto"/>
        <w:rPr>
          <w:rFonts w:ascii="Times New Roman" w:hAnsi="Times New Roman" w:cs="Times New Roman"/>
          <w:sz w:val="24"/>
          <w:szCs w:val="24"/>
        </w:rPr>
      </w:pPr>
    </w:p>
    <w:p w14:paraId="320CD1D7" w14:textId="30DAF282" w:rsidR="00ED5828" w:rsidRDefault="00ED5828" w:rsidP="00053362">
      <w:pPr>
        <w:spacing w:after="0" w:line="240" w:lineRule="auto"/>
        <w:rPr>
          <w:rFonts w:ascii="Times New Roman" w:hAnsi="Times New Roman" w:cs="Times New Roman"/>
          <w:sz w:val="24"/>
          <w:szCs w:val="24"/>
        </w:rPr>
      </w:pPr>
    </w:p>
    <w:p w14:paraId="5A96310D" w14:textId="4EE4B908" w:rsidR="00ED5828" w:rsidRDefault="00ED5828" w:rsidP="00053362">
      <w:pPr>
        <w:spacing w:after="0" w:line="240" w:lineRule="auto"/>
        <w:rPr>
          <w:rFonts w:ascii="Times New Roman" w:hAnsi="Times New Roman" w:cs="Times New Roman"/>
          <w:sz w:val="24"/>
          <w:szCs w:val="24"/>
        </w:rPr>
      </w:pPr>
    </w:p>
    <w:p w14:paraId="379B44AB" w14:textId="77777777" w:rsidR="00ED5828" w:rsidRPr="00ED5828" w:rsidRDefault="00ED5828" w:rsidP="00053362">
      <w:pPr>
        <w:spacing w:after="0" w:line="240" w:lineRule="auto"/>
        <w:rPr>
          <w:rFonts w:ascii="Times New Roman" w:hAnsi="Times New Roman" w:cs="Times New Roman"/>
          <w:sz w:val="24"/>
          <w:szCs w:val="24"/>
        </w:rPr>
      </w:pPr>
    </w:p>
    <w:p w14:paraId="07353712" w14:textId="2E34ABD8" w:rsidR="007B6FF5" w:rsidRPr="00ED5828" w:rsidRDefault="007B6FF5" w:rsidP="00053362">
      <w:pPr>
        <w:spacing w:after="0" w:line="240" w:lineRule="auto"/>
        <w:rPr>
          <w:rFonts w:ascii="Times New Roman" w:hAnsi="Times New Roman" w:cs="Times New Roman"/>
          <w:sz w:val="24"/>
          <w:szCs w:val="24"/>
        </w:rPr>
      </w:pPr>
    </w:p>
    <w:p w14:paraId="35B1568F" w14:textId="77FB8630" w:rsidR="007B6FF5" w:rsidRPr="00ED5828" w:rsidRDefault="007B6FF5" w:rsidP="00053362">
      <w:pPr>
        <w:spacing w:after="0" w:line="240" w:lineRule="auto"/>
        <w:rPr>
          <w:rFonts w:ascii="Times New Roman" w:hAnsi="Times New Roman" w:cs="Times New Roman"/>
          <w:sz w:val="24"/>
          <w:szCs w:val="24"/>
        </w:rPr>
      </w:pPr>
    </w:p>
    <w:p w14:paraId="0757D561" w14:textId="77777777" w:rsidR="007B6FF5" w:rsidRPr="00ED5828" w:rsidRDefault="007B6FF5" w:rsidP="00053362">
      <w:pPr>
        <w:spacing w:after="0" w:line="240" w:lineRule="auto"/>
        <w:rPr>
          <w:rFonts w:ascii="Times New Roman" w:hAnsi="Times New Roman" w:cs="Times New Roman"/>
          <w:sz w:val="24"/>
          <w:szCs w:val="24"/>
        </w:rPr>
      </w:pPr>
    </w:p>
    <w:p w14:paraId="7AF99976" w14:textId="0170F52E" w:rsidR="00A90DBE" w:rsidRPr="00ED5828" w:rsidRDefault="00A90DBE" w:rsidP="00D45F27">
      <w:pPr>
        <w:pStyle w:val="1"/>
        <w:numPr>
          <w:ilvl w:val="1"/>
          <w:numId w:val="37"/>
        </w:numPr>
        <w:spacing w:before="0" w:line="240" w:lineRule="auto"/>
        <w:rPr>
          <w:rFonts w:ascii="Times New Roman" w:hAnsi="Times New Roman" w:cs="Times New Roman"/>
          <w:b/>
          <w:bCs/>
          <w:sz w:val="24"/>
          <w:szCs w:val="24"/>
        </w:rPr>
      </w:pPr>
      <w:bookmarkStart w:id="553" w:name="_Toc159930618"/>
      <w:r w:rsidRPr="00ED5828">
        <w:rPr>
          <w:rFonts w:ascii="Times New Roman" w:hAnsi="Times New Roman" w:cs="Times New Roman"/>
          <w:b/>
          <w:bCs/>
          <w:sz w:val="24"/>
          <w:szCs w:val="24"/>
        </w:rPr>
        <w:lastRenderedPageBreak/>
        <w:t>Федеральный календарный план воспитательной работы</w:t>
      </w:r>
      <w:bookmarkEnd w:id="553"/>
    </w:p>
    <w:p w14:paraId="6C8081DB" w14:textId="77777777" w:rsidR="001670FB" w:rsidRPr="00ED5828" w:rsidRDefault="00A90DBE" w:rsidP="00053362">
      <w:pPr>
        <w:spacing w:after="0" w:line="240" w:lineRule="auto"/>
        <w:rPr>
          <w:rFonts w:ascii="Times New Roman" w:hAnsi="Times New Roman" w:cs="Times New Roman"/>
          <w:b/>
          <w:bCs/>
          <w:i/>
          <w:iCs/>
          <w:color w:val="7030A0"/>
          <w:sz w:val="24"/>
          <w:szCs w:val="24"/>
        </w:rPr>
      </w:pPr>
      <w:r w:rsidRPr="00ED5828">
        <w:rPr>
          <w:rFonts w:ascii="Times New Roman" w:hAnsi="Times New Roman" w:cs="Times New Roman"/>
          <w:b/>
          <w:bCs/>
          <w:i/>
          <w:iCs/>
          <w:color w:val="7030A0"/>
          <w:sz w:val="24"/>
          <w:szCs w:val="24"/>
        </w:rPr>
        <w:t xml:space="preserve"> Обязательная часть </w:t>
      </w:r>
    </w:p>
    <w:p w14:paraId="2690CB31" w14:textId="589DA142" w:rsidR="00A90DBE" w:rsidRPr="00ED5828" w:rsidRDefault="00A90DBE"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Примерный перечень основных государственных и народных праздников, памятных дат в календарном плане воспитательной работы в ДОУ</w:t>
      </w:r>
    </w:p>
    <w:p w14:paraId="69AC4117" w14:textId="6B400082" w:rsidR="00246F97" w:rsidRPr="00ED5828" w:rsidRDefault="00246F97" w:rsidP="00246F97">
      <w:pPr>
        <w:spacing w:after="0" w:line="240" w:lineRule="auto"/>
        <w:ind w:left="360"/>
        <w:jc w:val="right"/>
        <w:rPr>
          <w:rFonts w:ascii="Times New Roman" w:hAnsi="Times New Roman" w:cs="Times New Roman"/>
          <w:i/>
          <w:sz w:val="24"/>
          <w:szCs w:val="24"/>
          <w:u w:val="single"/>
        </w:rPr>
      </w:pPr>
      <w:r w:rsidRPr="00ED5828">
        <w:rPr>
          <w:rFonts w:ascii="Times New Roman" w:hAnsi="Times New Roman" w:cs="Times New Roman"/>
          <w:i/>
          <w:sz w:val="24"/>
          <w:szCs w:val="24"/>
          <w:u w:val="single"/>
        </w:rPr>
        <w:t>Таблица 30</w:t>
      </w:r>
    </w:p>
    <w:tbl>
      <w:tblPr>
        <w:tblStyle w:val="ab"/>
        <w:tblW w:w="0" w:type="auto"/>
        <w:tblLook w:val="04A0" w:firstRow="1" w:lastRow="0" w:firstColumn="1" w:lastColumn="0" w:noHBand="0" w:noVBand="1"/>
      </w:tblPr>
      <w:tblGrid>
        <w:gridCol w:w="2122"/>
        <w:gridCol w:w="7223"/>
      </w:tblGrid>
      <w:tr w:rsidR="001670FB" w:rsidRPr="00ED5828" w14:paraId="16FB72A6" w14:textId="77777777" w:rsidTr="007B332C">
        <w:tc>
          <w:tcPr>
            <w:tcW w:w="2122" w:type="dxa"/>
          </w:tcPr>
          <w:p w14:paraId="66FBED2F" w14:textId="18E1F911" w:rsidR="001670FB" w:rsidRPr="00ED5828" w:rsidRDefault="007B332C" w:rsidP="00053362">
            <w:pPr>
              <w:spacing w:after="0" w:line="240" w:lineRule="auto"/>
              <w:jc w:val="center"/>
              <w:rPr>
                <w:rFonts w:ascii="Times New Roman" w:hAnsi="Times New Roman" w:cs="Times New Roman"/>
                <w:b/>
                <w:bCs/>
                <w:sz w:val="24"/>
                <w:szCs w:val="24"/>
              </w:rPr>
            </w:pPr>
            <w:r w:rsidRPr="00ED5828">
              <w:rPr>
                <w:rFonts w:ascii="Times New Roman" w:hAnsi="Times New Roman" w:cs="Times New Roman"/>
                <w:b/>
                <w:bCs/>
                <w:sz w:val="24"/>
                <w:szCs w:val="24"/>
              </w:rPr>
              <w:t>Д</w:t>
            </w:r>
            <w:r w:rsidR="001670FB" w:rsidRPr="00ED5828">
              <w:rPr>
                <w:rFonts w:ascii="Times New Roman" w:hAnsi="Times New Roman" w:cs="Times New Roman"/>
                <w:b/>
                <w:bCs/>
                <w:sz w:val="24"/>
                <w:szCs w:val="24"/>
              </w:rPr>
              <w:t>ата</w:t>
            </w:r>
          </w:p>
        </w:tc>
        <w:tc>
          <w:tcPr>
            <w:tcW w:w="7223" w:type="dxa"/>
          </w:tcPr>
          <w:p w14:paraId="69C71EF4" w14:textId="57D84183" w:rsidR="001670FB" w:rsidRPr="00ED5828" w:rsidRDefault="007B332C" w:rsidP="00053362">
            <w:pPr>
              <w:spacing w:after="0" w:line="240" w:lineRule="auto"/>
              <w:jc w:val="center"/>
              <w:rPr>
                <w:rFonts w:ascii="Times New Roman" w:hAnsi="Times New Roman" w:cs="Times New Roman"/>
                <w:b/>
                <w:bCs/>
                <w:sz w:val="24"/>
                <w:szCs w:val="24"/>
              </w:rPr>
            </w:pPr>
            <w:r w:rsidRPr="00ED5828">
              <w:rPr>
                <w:rFonts w:ascii="Times New Roman" w:hAnsi="Times New Roman" w:cs="Times New Roman"/>
                <w:b/>
                <w:bCs/>
                <w:sz w:val="24"/>
                <w:szCs w:val="24"/>
              </w:rPr>
              <w:t>О</w:t>
            </w:r>
            <w:r w:rsidR="001670FB" w:rsidRPr="00ED5828">
              <w:rPr>
                <w:rFonts w:ascii="Times New Roman" w:hAnsi="Times New Roman" w:cs="Times New Roman"/>
                <w:b/>
                <w:bCs/>
                <w:sz w:val="24"/>
                <w:szCs w:val="24"/>
              </w:rPr>
              <w:t>сновные государственные и народные праздники, памятные даты</w:t>
            </w:r>
          </w:p>
        </w:tc>
      </w:tr>
      <w:tr w:rsidR="007B332C" w:rsidRPr="00ED5828" w14:paraId="1945C277" w14:textId="77777777" w:rsidTr="00C36725">
        <w:tc>
          <w:tcPr>
            <w:tcW w:w="9345" w:type="dxa"/>
            <w:gridSpan w:val="2"/>
          </w:tcPr>
          <w:p w14:paraId="4BC32A97" w14:textId="52ACEECD" w:rsidR="007B332C" w:rsidRPr="00ED5828" w:rsidRDefault="007B332C" w:rsidP="00053362">
            <w:pPr>
              <w:spacing w:after="0" w:line="240" w:lineRule="auto"/>
              <w:jc w:val="center"/>
              <w:rPr>
                <w:rFonts w:ascii="Times New Roman" w:hAnsi="Times New Roman" w:cs="Times New Roman"/>
                <w:b/>
                <w:bCs/>
                <w:sz w:val="24"/>
                <w:szCs w:val="24"/>
              </w:rPr>
            </w:pPr>
            <w:r w:rsidRPr="00ED5828">
              <w:rPr>
                <w:rFonts w:ascii="Times New Roman" w:hAnsi="Times New Roman" w:cs="Times New Roman"/>
                <w:b/>
                <w:bCs/>
                <w:sz w:val="24"/>
                <w:szCs w:val="24"/>
              </w:rPr>
              <w:t>Январь</w:t>
            </w:r>
          </w:p>
        </w:tc>
      </w:tr>
      <w:tr w:rsidR="001670FB" w:rsidRPr="00ED5828" w14:paraId="2C9F1AB1" w14:textId="77777777" w:rsidTr="007B332C">
        <w:tc>
          <w:tcPr>
            <w:tcW w:w="2122" w:type="dxa"/>
          </w:tcPr>
          <w:p w14:paraId="24422061" w14:textId="0CB4D628" w:rsidR="001670FB" w:rsidRPr="00ED5828" w:rsidRDefault="001670FB"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27 января:</w:t>
            </w:r>
          </w:p>
        </w:tc>
        <w:tc>
          <w:tcPr>
            <w:tcW w:w="7223" w:type="dxa"/>
          </w:tcPr>
          <w:p w14:paraId="3394CA88" w14:textId="77777777" w:rsidR="001670FB" w:rsidRPr="00ED5828" w:rsidRDefault="001670FB"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День снятия блокады Ленинграда; </w:t>
            </w:r>
          </w:p>
          <w:p w14:paraId="6FE89935" w14:textId="4A90CE33" w:rsidR="001670FB" w:rsidRPr="00ED5828" w:rsidRDefault="001670FB"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День освобождения Красной армией крупнейшего "лагеря смерти" Аушвиц-Биркенау (Освенцима) – </w:t>
            </w:r>
          </w:p>
          <w:p w14:paraId="17E0F837" w14:textId="6E2A82CB" w:rsidR="001670FB" w:rsidRPr="00ED5828" w:rsidRDefault="001670FB"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День памяти жертв 120 Холокоста (рекомендуется включать в план воспитательной работы с дошкольниками регионально и/или ситуативно)</w:t>
            </w:r>
          </w:p>
        </w:tc>
      </w:tr>
      <w:tr w:rsidR="007B332C" w:rsidRPr="00ED5828" w14:paraId="32AAE199" w14:textId="77777777" w:rsidTr="00C36725">
        <w:tc>
          <w:tcPr>
            <w:tcW w:w="9345" w:type="dxa"/>
            <w:gridSpan w:val="2"/>
          </w:tcPr>
          <w:p w14:paraId="333C7D97" w14:textId="747CDDE4" w:rsidR="007B332C" w:rsidRPr="00ED5828" w:rsidRDefault="007B332C" w:rsidP="00053362">
            <w:pPr>
              <w:spacing w:after="0" w:line="240" w:lineRule="auto"/>
              <w:jc w:val="center"/>
              <w:rPr>
                <w:rFonts w:ascii="Times New Roman" w:hAnsi="Times New Roman" w:cs="Times New Roman"/>
                <w:b/>
                <w:bCs/>
                <w:sz w:val="24"/>
                <w:szCs w:val="24"/>
              </w:rPr>
            </w:pPr>
            <w:r w:rsidRPr="00ED5828">
              <w:rPr>
                <w:rFonts w:ascii="Times New Roman" w:hAnsi="Times New Roman" w:cs="Times New Roman"/>
                <w:b/>
                <w:bCs/>
                <w:sz w:val="24"/>
                <w:szCs w:val="24"/>
              </w:rPr>
              <w:t>Февраль</w:t>
            </w:r>
          </w:p>
        </w:tc>
      </w:tr>
      <w:tr w:rsidR="001670FB" w:rsidRPr="00ED5828" w14:paraId="7CC3F865" w14:textId="77777777" w:rsidTr="007B332C">
        <w:tc>
          <w:tcPr>
            <w:tcW w:w="2122" w:type="dxa"/>
          </w:tcPr>
          <w:p w14:paraId="609D78F5" w14:textId="7A642846" w:rsidR="001670FB" w:rsidRPr="00ED5828" w:rsidRDefault="00D95C86"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2 февраля</w:t>
            </w:r>
          </w:p>
        </w:tc>
        <w:tc>
          <w:tcPr>
            <w:tcW w:w="7223" w:type="dxa"/>
          </w:tcPr>
          <w:p w14:paraId="143628B2" w14:textId="2D1E6CA4" w:rsidR="001670FB" w:rsidRPr="00ED5828" w:rsidRDefault="00D95C86"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День разгрома советскими войсками немецко-фашистских войск в Сталинградской битве (рекомендуется включать в план воспитательной работы с дошкольниками регионально и/или ситуативно)</w:t>
            </w:r>
          </w:p>
        </w:tc>
      </w:tr>
      <w:tr w:rsidR="00D95C86" w:rsidRPr="00ED5828" w14:paraId="7D493483" w14:textId="77777777" w:rsidTr="007B332C">
        <w:tc>
          <w:tcPr>
            <w:tcW w:w="2122" w:type="dxa"/>
          </w:tcPr>
          <w:p w14:paraId="41722649" w14:textId="55D277B4" w:rsidR="00D95C86" w:rsidRPr="00ED5828" w:rsidRDefault="00D95C86"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8 февраля</w:t>
            </w:r>
          </w:p>
        </w:tc>
        <w:tc>
          <w:tcPr>
            <w:tcW w:w="7223" w:type="dxa"/>
          </w:tcPr>
          <w:p w14:paraId="53339789" w14:textId="34B67135" w:rsidR="00D95C86" w:rsidRPr="00ED5828" w:rsidRDefault="00D95C86"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День российской науки</w:t>
            </w:r>
          </w:p>
        </w:tc>
      </w:tr>
      <w:tr w:rsidR="00D95C86" w:rsidRPr="00ED5828" w14:paraId="5A6E71D3" w14:textId="77777777" w:rsidTr="007B332C">
        <w:tc>
          <w:tcPr>
            <w:tcW w:w="2122" w:type="dxa"/>
          </w:tcPr>
          <w:p w14:paraId="605D3490" w14:textId="7574C5A1" w:rsidR="00D95C86" w:rsidRPr="00ED5828" w:rsidRDefault="00D95C86"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15 февраля</w:t>
            </w:r>
          </w:p>
        </w:tc>
        <w:tc>
          <w:tcPr>
            <w:tcW w:w="7223" w:type="dxa"/>
          </w:tcPr>
          <w:p w14:paraId="72B665DB" w14:textId="7E65EEF1" w:rsidR="00D95C86" w:rsidRPr="00ED5828" w:rsidRDefault="00D95C86"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День памяти о россиянах, исполнявших служебный долг за пределами Отечества</w:t>
            </w:r>
          </w:p>
        </w:tc>
      </w:tr>
      <w:tr w:rsidR="00D95C86" w:rsidRPr="00ED5828" w14:paraId="3D98DDEB" w14:textId="77777777" w:rsidTr="007B332C">
        <w:tc>
          <w:tcPr>
            <w:tcW w:w="2122" w:type="dxa"/>
          </w:tcPr>
          <w:p w14:paraId="601EBD79" w14:textId="65575523" w:rsidR="00D95C86" w:rsidRPr="00ED5828" w:rsidRDefault="00D95C86"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21 февраля</w:t>
            </w:r>
          </w:p>
        </w:tc>
        <w:tc>
          <w:tcPr>
            <w:tcW w:w="7223" w:type="dxa"/>
          </w:tcPr>
          <w:p w14:paraId="1657B3C9" w14:textId="1B5D1B02" w:rsidR="00D95C86" w:rsidRPr="00ED5828" w:rsidRDefault="00D95C86"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Международный день родного языка</w:t>
            </w:r>
          </w:p>
        </w:tc>
      </w:tr>
      <w:tr w:rsidR="00D95C86" w:rsidRPr="00ED5828" w14:paraId="6679FF35" w14:textId="77777777" w:rsidTr="007B332C">
        <w:tc>
          <w:tcPr>
            <w:tcW w:w="2122" w:type="dxa"/>
          </w:tcPr>
          <w:p w14:paraId="6E582F0B" w14:textId="1F2833E5" w:rsidR="00D95C86" w:rsidRPr="00ED5828" w:rsidRDefault="00D95C86"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23 февраля</w:t>
            </w:r>
          </w:p>
        </w:tc>
        <w:tc>
          <w:tcPr>
            <w:tcW w:w="7223" w:type="dxa"/>
          </w:tcPr>
          <w:p w14:paraId="48119B27" w14:textId="6C388E91" w:rsidR="00D95C86" w:rsidRPr="00ED5828" w:rsidRDefault="00D95C86"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День защитника Отечества</w:t>
            </w:r>
          </w:p>
        </w:tc>
      </w:tr>
      <w:tr w:rsidR="007B332C" w:rsidRPr="00ED5828" w14:paraId="2B187FFE" w14:textId="77777777" w:rsidTr="00C36725">
        <w:tc>
          <w:tcPr>
            <w:tcW w:w="9345" w:type="dxa"/>
            <w:gridSpan w:val="2"/>
          </w:tcPr>
          <w:p w14:paraId="12859E59" w14:textId="1464AB4B" w:rsidR="007B332C" w:rsidRPr="00ED5828" w:rsidRDefault="007B332C" w:rsidP="00053362">
            <w:pPr>
              <w:spacing w:after="0" w:line="240" w:lineRule="auto"/>
              <w:jc w:val="center"/>
              <w:rPr>
                <w:rFonts w:ascii="Times New Roman" w:hAnsi="Times New Roman" w:cs="Times New Roman"/>
                <w:b/>
                <w:bCs/>
                <w:sz w:val="24"/>
                <w:szCs w:val="24"/>
              </w:rPr>
            </w:pPr>
            <w:r w:rsidRPr="00ED5828">
              <w:rPr>
                <w:rFonts w:ascii="Times New Roman" w:hAnsi="Times New Roman" w:cs="Times New Roman"/>
                <w:b/>
                <w:bCs/>
                <w:sz w:val="24"/>
                <w:szCs w:val="24"/>
              </w:rPr>
              <w:t>Март</w:t>
            </w:r>
          </w:p>
        </w:tc>
      </w:tr>
      <w:tr w:rsidR="00D95C86" w:rsidRPr="00ED5828" w14:paraId="5911EF6E" w14:textId="77777777" w:rsidTr="007B332C">
        <w:tc>
          <w:tcPr>
            <w:tcW w:w="2122" w:type="dxa"/>
          </w:tcPr>
          <w:p w14:paraId="6901CE70" w14:textId="189D0D47" w:rsidR="00D95C86" w:rsidRPr="00ED5828" w:rsidRDefault="00D95C86"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8 марта</w:t>
            </w:r>
          </w:p>
        </w:tc>
        <w:tc>
          <w:tcPr>
            <w:tcW w:w="7223" w:type="dxa"/>
          </w:tcPr>
          <w:p w14:paraId="05599767" w14:textId="54C7DB86" w:rsidR="00D95C86" w:rsidRPr="00ED5828" w:rsidRDefault="00D95C86"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Международный женский день</w:t>
            </w:r>
          </w:p>
        </w:tc>
      </w:tr>
      <w:tr w:rsidR="00D95C86" w:rsidRPr="00ED5828" w14:paraId="255906BA" w14:textId="77777777" w:rsidTr="007B332C">
        <w:tc>
          <w:tcPr>
            <w:tcW w:w="2122" w:type="dxa"/>
          </w:tcPr>
          <w:p w14:paraId="05DDB8A7" w14:textId="49824F70" w:rsidR="00D95C86" w:rsidRPr="00ED5828" w:rsidRDefault="00D95C86"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18 марта</w:t>
            </w:r>
          </w:p>
        </w:tc>
        <w:tc>
          <w:tcPr>
            <w:tcW w:w="7223" w:type="dxa"/>
          </w:tcPr>
          <w:p w14:paraId="2601925F" w14:textId="47F52950" w:rsidR="00D95C86" w:rsidRPr="00ED5828" w:rsidRDefault="00D95C86"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День воссоединения Крыма с Россией (рекомендуется включать в план воспитательной работы с дошкольниками регионально и/или ситуативно)</w:t>
            </w:r>
          </w:p>
        </w:tc>
      </w:tr>
      <w:tr w:rsidR="00D95C86" w:rsidRPr="00ED5828" w14:paraId="032F9E54" w14:textId="77777777" w:rsidTr="007B332C">
        <w:tc>
          <w:tcPr>
            <w:tcW w:w="2122" w:type="dxa"/>
          </w:tcPr>
          <w:p w14:paraId="2C6C0803" w14:textId="33A843C9" w:rsidR="00D95C86" w:rsidRPr="00ED5828" w:rsidRDefault="00D95C86"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27 марта</w:t>
            </w:r>
          </w:p>
        </w:tc>
        <w:tc>
          <w:tcPr>
            <w:tcW w:w="7223" w:type="dxa"/>
          </w:tcPr>
          <w:p w14:paraId="477C35FA" w14:textId="525E50C5" w:rsidR="00D95C86" w:rsidRPr="00ED5828" w:rsidRDefault="00D95C86"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Всемирный день театра</w:t>
            </w:r>
          </w:p>
        </w:tc>
      </w:tr>
      <w:tr w:rsidR="007B332C" w:rsidRPr="00ED5828" w14:paraId="332F1216" w14:textId="77777777" w:rsidTr="00C36725">
        <w:tc>
          <w:tcPr>
            <w:tcW w:w="9345" w:type="dxa"/>
            <w:gridSpan w:val="2"/>
          </w:tcPr>
          <w:p w14:paraId="2305DE54" w14:textId="7B57FAE5" w:rsidR="007B332C" w:rsidRPr="00ED5828" w:rsidRDefault="007B332C" w:rsidP="00053362">
            <w:pPr>
              <w:spacing w:after="0" w:line="240" w:lineRule="auto"/>
              <w:jc w:val="center"/>
              <w:rPr>
                <w:rFonts w:ascii="Times New Roman" w:hAnsi="Times New Roman" w:cs="Times New Roman"/>
                <w:b/>
                <w:bCs/>
                <w:sz w:val="24"/>
                <w:szCs w:val="24"/>
              </w:rPr>
            </w:pPr>
            <w:r w:rsidRPr="00ED5828">
              <w:rPr>
                <w:rFonts w:ascii="Times New Roman" w:hAnsi="Times New Roman" w:cs="Times New Roman"/>
                <w:b/>
                <w:bCs/>
                <w:sz w:val="24"/>
                <w:szCs w:val="24"/>
              </w:rPr>
              <w:t>Апрель</w:t>
            </w:r>
          </w:p>
        </w:tc>
      </w:tr>
      <w:tr w:rsidR="00D95C86" w:rsidRPr="00ED5828" w14:paraId="02739596" w14:textId="77777777" w:rsidTr="007B332C">
        <w:tc>
          <w:tcPr>
            <w:tcW w:w="2122" w:type="dxa"/>
          </w:tcPr>
          <w:p w14:paraId="1492E7D3" w14:textId="65C4917D" w:rsidR="00D95C86" w:rsidRPr="00ED5828" w:rsidRDefault="00D95C86"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12 апреля</w:t>
            </w:r>
          </w:p>
        </w:tc>
        <w:tc>
          <w:tcPr>
            <w:tcW w:w="7223" w:type="dxa"/>
          </w:tcPr>
          <w:p w14:paraId="62D437F5" w14:textId="495410F1" w:rsidR="00D95C86" w:rsidRPr="00ED5828" w:rsidRDefault="00D95C86"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День космонавтики</w:t>
            </w:r>
          </w:p>
        </w:tc>
      </w:tr>
      <w:tr w:rsidR="007B332C" w:rsidRPr="00ED5828" w14:paraId="6436023E" w14:textId="77777777" w:rsidTr="00C36725">
        <w:tc>
          <w:tcPr>
            <w:tcW w:w="9345" w:type="dxa"/>
            <w:gridSpan w:val="2"/>
          </w:tcPr>
          <w:p w14:paraId="260D384F" w14:textId="73F3E631" w:rsidR="007B332C" w:rsidRPr="00ED5828" w:rsidRDefault="007B332C" w:rsidP="00053362">
            <w:pPr>
              <w:spacing w:after="0" w:line="240" w:lineRule="auto"/>
              <w:jc w:val="center"/>
              <w:rPr>
                <w:rFonts w:ascii="Times New Roman" w:hAnsi="Times New Roman" w:cs="Times New Roman"/>
                <w:b/>
                <w:bCs/>
                <w:sz w:val="24"/>
                <w:szCs w:val="24"/>
              </w:rPr>
            </w:pPr>
            <w:r w:rsidRPr="00ED5828">
              <w:rPr>
                <w:rFonts w:ascii="Times New Roman" w:hAnsi="Times New Roman" w:cs="Times New Roman"/>
                <w:b/>
                <w:bCs/>
                <w:sz w:val="24"/>
                <w:szCs w:val="24"/>
              </w:rPr>
              <w:t>Май</w:t>
            </w:r>
          </w:p>
        </w:tc>
      </w:tr>
      <w:tr w:rsidR="00D95C86" w:rsidRPr="00ED5828" w14:paraId="5A5A8EFE" w14:textId="77777777" w:rsidTr="007B332C">
        <w:tc>
          <w:tcPr>
            <w:tcW w:w="2122" w:type="dxa"/>
          </w:tcPr>
          <w:p w14:paraId="252B924E" w14:textId="6D060038" w:rsidR="00D95C86" w:rsidRPr="00ED5828" w:rsidRDefault="00D95C86"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 мая</w:t>
            </w:r>
          </w:p>
        </w:tc>
        <w:tc>
          <w:tcPr>
            <w:tcW w:w="7223" w:type="dxa"/>
          </w:tcPr>
          <w:p w14:paraId="13987203" w14:textId="10A7EDBC" w:rsidR="00D95C86" w:rsidRPr="00ED5828" w:rsidRDefault="00D95C86"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Праздник Весны и Труда</w:t>
            </w:r>
          </w:p>
        </w:tc>
      </w:tr>
      <w:tr w:rsidR="00D95C86" w:rsidRPr="00ED5828" w14:paraId="2888CA36" w14:textId="77777777" w:rsidTr="007B332C">
        <w:tc>
          <w:tcPr>
            <w:tcW w:w="2122" w:type="dxa"/>
          </w:tcPr>
          <w:p w14:paraId="0923C22E" w14:textId="5265724B" w:rsidR="00D95C86" w:rsidRPr="00ED5828" w:rsidRDefault="00D95C86"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9 мая</w:t>
            </w:r>
          </w:p>
        </w:tc>
        <w:tc>
          <w:tcPr>
            <w:tcW w:w="7223" w:type="dxa"/>
          </w:tcPr>
          <w:p w14:paraId="3BDD0154" w14:textId="681EE6F1" w:rsidR="00D95C86" w:rsidRPr="00ED5828" w:rsidRDefault="00D95C86"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День Победы</w:t>
            </w:r>
          </w:p>
        </w:tc>
      </w:tr>
      <w:tr w:rsidR="00D95C86" w:rsidRPr="00ED5828" w14:paraId="28E3EC42" w14:textId="77777777" w:rsidTr="007B332C">
        <w:tc>
          <w:tcPr>
            <w:tcW w:w="2122" w:type="dxa"/>
          </w:tcPr>
          <w:p w14:paraId="7CC42DDC" w14:textId="3496CE69" w:rsidR="00D95C86" w:rsidRPr="00ED5828" w:rsidRDefault="00D95C86"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19 мая</w:t>
            </w:r>
          </w:p>
        </w:tc>
        <w:tc>
          <w:tcPr>
            <w:tcW w:w="7223" w:type="dxa"/>
          </w:tcPr>
          <w:p w14:paraId="0D203D7F" w14:textId="0225BCFF" w:rsidR="00D95C86" w:rsidRPr="00ED5828" w:rsidRDefault="00D95C86"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День детских общественных организаций России</w:t>
            </w:r>
          </w:p>
        </w:tc>
      </w:tr>
      <w:tr w:rsidR="00D95C86" w:rsidRPr="00ED5828" w14:paraId="2CAE8ED0" w14:textId="77777777" w:rsidTr="007B332C">
        <w:tc>
          <w:tcPr>
            <w:tcW w:w="2122" w:type="dxa"/>
          </w:tcPr>
          <w:p w14:paraId="470A4F59" w14:textId="317CEECD" w:rsidR="00D95C86" w:rsidRPr="00ED5828" w:rsidRDefault="00D95C86"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24 мая</w:t>
            </w:r>
          </w:p>
        </w:tc>
        <w:tc>
          <w:tcPr>
            <w:tcW w:w="7223" w:type="dxa"/>
          </w:tcPr>
          <w:p w14:paraId="7192ED82" w14:textId="27193F6E" w:rsidR="00D95C86" w:rsidRPr="00ED5828" w:rsidRDefault="00D95C86"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День славянской письменности и культуры</w:t>
            </w:r>
          </w:p>
        </w:tc>
      </w:tr>
      <w:tr w:rsidR="007B332C" w:rsidRPr="00ED5828" w14:paraId="0ACA8CDC" w14:textId="77777777" w:rsidTr="00C36725">
        <w:tc>
          <w:tcPr>
            <w:tcW w:w="9345" w:type="dxa"/>
            <w:gridSpan w:val="2"/>
          </w:tcPr>
          <w:p w14:paraId="7C34A5D3" w14:textId="0AE83E6A" w:rsidR="007B332C" w:rsidRPr="00ED5828" w:rsidRDefault="007B332C" w:rsidP="00053362">
            <w:pPr>
              <w:spacing w:after="0" w:line="240" w:lineRule="auto"/>
              <w:jc w:val="center"/>
              <w:rPr>
                <w:rFonts w:ascii="Times New Roman" w:hAnsi="Times New Roman" w:cs="Times New Roman"/>
                <w:b/>
                <w:bCs/>
                <w:sz w:val="24"/>
                <w:szCs w:val="24"/>
              </w:rPr>
            </w:pPr>
            <w:r w:rsidRPr="00ED5828">
              <w:rPr>
                <w:rFonts w:ascii="Times New Roman" w:hAnsi="Times New Roman" w:cs="Times New Roman"/>
                <w:b/>
                <w:bCs/>
                <w:sz w:val="24"/>
                <w:szCs w:val="24"/>
              </w:rPr>
              <w:t>Июнь</w:t>
            </w:r>
          </w:p>
        </w:tc>
      </w:tr>
      <w:tr w:rsidR="00D95C86" w:rsidRPr="00ED5828" w14:paraId="4C61E080" w14:textId="77777777" w:rsidTr="007B332C">
        <w:tc>
          <w:tcPr>
            <w:tcW w:w="2122" w:type="dxa"/>
          </w:tcPr>
          <w:p w14:paraId="66A428D7" w14:textId="76B9D4C3" w:rsidR="00D95C86" w:rsidRPr="00ED5828" w:rsidRDefault="00D95C86"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 июня</w:t>
            </w:r>
          </w:p>
        </w:tc>
        <w:tc>
          <w:tcPr>
            <w:tcW w:w="7223" w:type="dxa"/>
          </w:tcPr>
          <w:p w14:paraId="42BF9FCA" w14:textId="17C9F1F0" w:rsidR="00D95C86" w:rsidRPr="00ED5828" w:rsidRDefault="00D95C86"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День защиты детей</w:t>
            </w:r>
          </w:p>
        </w:tc>
      </w:tr>
      <w:tr w:rsidR="00D95C86" w:rsidRPr="00ED5828" w14:paraId="30AA3CED" w14:textId="77777777" w:rsidTr="007B332C">
        <w:tc>
          <w:tcPr>
            <w:tcW w:w="2122" w:type="dxa"/>
          </w:tcPr>
          <w:p w14:paraId="21F2FA0D" w14:textId="6948DF15" w:rsidR="00D95C86" w:rsidRPr="00ED5828" w:rsidRDefault="00D95C86"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6 июня</w:t>
            </w:r>
          </w:p>
        </w:tc>
        <w:tc>
          <w:tcPr>
            <w:tcW w:w="7223" w:type="dxa"/>
          </w:tcPr>
          <w:p w14:paraId="016F94C0" w14:textId="58FC8BF6" w:rsidR="00D95C86" w:rsidRPr="00ED5828" w:rsidRDefault="00D95C86"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День русского языка</w:t>
            </w:r>
          </w:p>
        </w:tc>
      </w:tr>
      <w:tr w:rsidR="00D95C86" w:rsidRPr="00ED5828" w14:paraId="6000D743" w14:textId="77777777" w:rsidTr="007B332C">
        <w:tc>
          <w:tcPr>
            <w:tcW w:w="2122" w:type="dxa"/>
          </w:tcPr>
          <w:p w14:paraId="6CABB911" w14:textId="325E4FE9" w:rsidR="00D95C86" w:rsidRPr="00ED5828" w:rsidRDefault="00D95C86"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12 июня</w:t>
            </w:r>
          </w:p>
        </w:tc>
        <w:tc>
          <w:tcPr>
            <w:tcW w:w="7223" w:type="dxa"/>
          </w:tcPr>
          <w:p w14:paraId="12E7C1C1" w14:textId="56592D00" w:rsidR="00D95C86" w:rsidRPr="00ED5828" w:rsidRDefault="00D95C86"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День России</w:t>
            </w:r>
          </w:p>
        </w:tc>
      </w:tr>
      <w:tr w:rsidR="00D95C86" w:rsidRPr="00ED5828" w14:paraId="7C607B7D" w14:textId="77777777" w:rsidTr="007B332C">
        <w:tc>
          <w:tcPr>
            <w:tcW w:w="2122" w:type="dxa"/>
          </w:tcPr>
          <w:p w14:paraId="641B6ABB" w14:textId="591339E5" w:rsidR="00D95C86" w:rsidRPr="00ED5828" w:rsidRDefault="00D95C86"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22 июня</w:t>
            </w:r>
          </w:p>
        </w:tc>
        <w:tc>
          <w:tcPr>
            <w:tcW w:w="7223" w:type="dxa"/>
          </w:tcPr>
          <w:p w14:paraId="0ADA8657" w14:textId="3B13CD2F" w:rsidR="00D95C86" w:rsidRPr="00ED5828" w:rsidRDefault="00D95C86"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День памяти и скорби</w:t>
            </w:r>
          </w:p>
        </w:tc>
      </w:tr>
      <w:tr w:rsidR="007B332C" w:rsidRPr="00ED5828" w14:paraId="61501028" w14:textId="77777777" w:rsidTr="00C36725">
        <w:tc>
          <w:tcPr>
            <w:tcW w:w="9345" w:type="dxa"/>
            <w:gridSpan w:val="2"/>
          </w:tcPr>
          <w:p w14:paraId="751FD58A" w14:textId="30BD1B0F" w:rsidR="007B332C" w:rsidRPr="00ED5828" w:rsidRDefault="007B332C" w:rsidP="00053362">
            <w:pPr>
              <w:spacing w:after="0" w:line="240" w:lineRule="auto"/>
              <w:jc w:val="center"/>
              <w:rPr>
                <w:rFonts w:ascii="Times New Roman" w:hAnsi="Times New Roman" w:cs="Times New Roman"/>
                <w:b/>
                <w:bCs/>
                <w:sz w:val="24"/>
                <w:szCs w:val="24"/>
              </w:rPr>
            </w:pPr>
            <w:r w:rsidRPr="00ED5828">
              <w:rPr>
                <w:rFonts w:ascii="Times New Roman" w:hAnsi="Times New Roman" w:cs="Times New Roman"/>
                <w:b/>
                <w:bCs/>
                <w:sz w:val="24"/>
                <w:szCs w:val="24"/>
              </w:rPr>
              <w:t>Июль</w:t>
            </w:r>
          </w:p>
        </w:tc>
      </w:tr>
      <w:tr w:rsidR="00D95C86" w:rsidRPr="00ED5828" w14:paraId="2BD7DE55" w14:textId="77777777" w:rsidTr="007B332C">
        <w:tc>
          <w:tcPr>
            <w:tcW w:w="2122" w:type="dxa"/>
          </w:tcPr>
          <w:p w14:paraId="756EFE4A" w14:textId="03195395" w:rsidR="00D95C86" w:rsidRPr="00ED5828" w:rsidRDefault="00D95C86"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8 июля</w:t>
            </w:r>
          </w:p>
        </w:tc>
        <w:tc>
          <w:tcPr>
            <w:tcW w:w="7223" w:type="dxa"/>
          </w:tcPr>
          <w:p w14:paraId="3E1E4F60" w14:textId="3E741C12" w:rsidR="00D95C86" w:rsidRPr="00ED5828" w:rsidRDefault="00D95C86"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День семьи, любви и верности</w:t>
            </w:r>
          </w:p>
        </w:tc>
      </w:tr>
      <w:tr w:rsidR="007B332C" w:rsidRPr="00ED5828" w14:paraId="5104A321" w14:textId="77777777" w:rsidTr="00C36725">
        <w:tc>
          <w:tcPr>
            <w:tcW w:w="9345" w:type="dxa"/>
            <w:gridSpan w:val="2"/>
          </w:tcPr>
          <w:p w14:paraId="45AE767E" w14:textId="3DE4E97A" w:rsidR="007B332C" w:rsidRPr="00ED5828" w:rsidRDefault="007B332C" w:rsidP="00053362">
            <w:pPr>
              <w:spacing w:after="0" w:line="240" w:lineRule="auto"/>
              <w:jc w:val="center"/>
              <w:rPr>
                <w:rFonts w:ascii="Times New Roman" w:hAnsi="Times New Roman" w:cs="Times New Roman"/>
                <w:b/>
                <w:bCs/>
                <w:sz w:val="24"/>
                <w:szCs w:val="24"/>
              </w:rPr>
            </w:pPr>
            <w:r w:rsidRPr="00ED5828">
              <w:rPr>
                <w:rFonts w:ascii="Times New Roman" w:hAnsi="Times New Roman" w:cs="Times New Roman"/>
                <w:b/>
                <w:bCs/>
                <w:sz w:val="24"/>
                <w:szCs w:val="24"/>
              </w:rPr>
              <w:t>Август</w:t>
            </w:r>
          </w:p>
        </w:tc>
      </w:tr>
      <w:tr w:rsidR="00D95C86" w:rsidRPr="00ED5828" w14:paraId="6FDEA878" w14:textId="77777777" w:rsidTr="007B332C">
        <w:tc>
          <w:tcPr>
            <w:tcW w:w="2122" w:type="dxa"/>
          </w:tcPr>
          <w:p w14:paraId="1E89AD6C" w14:textId="00E36FEE" w:rsidR="00D95C86" w:rsidRPr="00ED5828" w:rsidRDefault="00D95C86"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12 августа</w:t>
            </w:r>
          </w:p>
        </w:tc>
        <w:tc>
          <w:tcPr>
            <w:tcW w:w="7223" w:type="dxa"/>
          </w:tcPr>
          <w:p w14:paraId="22CEBABD" w14:textId="0C1F7507" w:rsidR="00D95C86" w:rsidRPr="00ED5828" w:rsidRDefault="00D95C86"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День физкультурника </w:t>
            </w:r>
          </w:p>
        </w:tc>
      </w:tr>
      <w:tr w:rsidR="00D95C86" w:rsidRPr="00ED5828" w14:paraId="57A88047" w14:textId="77777777" w:rsidTr="007B332C">
        <w:tc>
          <w:tcPr>
            <w:tcW w:w="2122" w:type="dxa"/>
          </w:tcPr>
          <w:p w14:paraId="31B0E19D" w14:textId="4CA8F942" w:rsidR="00D95C86" w:rsidRPr="00ED5828" w:rsidRDefault="00D95C86"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22 августа</w:t>
            </w:r>
          </w:p>
        </w:tc>
        <w:tc>
          <w:tcPr>
            <w:tcW w:w="7223" w:type="dxa"/>
          </w:tcPr>
          <w:p w14:paraId="69CC24B1" w14:textId="3F540DBA" w:rsidR="00D95C86" w:rsidRPr="00ED5828" w:rsidRDefault="00D95C86"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День Государственного флага Российской Федерации</w:t>
            </w:r>
          </w:p>
        </w:tc>
      </w:tr>
      <w:tr w:rsidR="00D95C86" w:rsidRPr="00ED5828" w14:paraId="5B72F6AD" w14:textId="77777777" w:rsidTr="007B332C">
        <w:tc>
          <w:tcPr>
            <w:tcW w:w="2122" w:type="dxa"/>
          </w:tcPr>
          <w:p w14:paraId="73E6A0D8" w14:textId="50CD4A4E" w:rsidR="00D95C86" w:rsidRPr="00ED5828" w:rsidRDefault="00D95C86"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27 августа</w:t>
            </w:r>
          </w:p>
        </w:tc>
        <w:tc>
          <w:tcPr>
            <w:tcW w:w="7223" w:type="dxa"/>
          </w:tcPr>
          <w:p w14:paraId="71B58317" w14:textId="16CF4D88" w:rsidR="00D95C86" w:rsidRPr="00ED5828" w:rsidRDefault="00D95C86"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День российского кино</w:t>
            </w:r>
          </w:p>
        </w:tc>
      </w:tr>
      <w:tr w:rsidR="007B332C" w:rsidRPr="00ED5828" w14:paraId="120CAD36" w14:textId="77777777" w:rsidTr="00C36725">
        <w:tc>
          <w:tcPr>
            <w:tcW w:w="9345" w:type="dxa"/>
            <w:gridSpan w:val="2"/>
          </w:tcPr>
          <w:p w14:paraId="706FF4BB" w14:textId="1FCD43C8" w:rsidR="007B332C" w:rsidRPr="00ED5828" w:rsidRDefault="007B332C" w:rsidP="00053362">
            <w:pPr>
              <w:spacing w:after="0" w:line="240" w:lineRule="auto"/>
              <w:jc w:val="center"/>
              <w:rPr>
                <w:rFonts w:ascii="Times New Roman" w:hAnsi="Times New Roman" w:cs="Times New Roman"/>
                <w:b/>
                <w:bCs/>
                <w:sz w:val="24"/>
                <w:szCs w:val="24"/>
              </w:rPr>
            </w:pPr>
            <w:r w:rsidRPr="00ED5828">
              <w:rPr>
                <w:rFonts w:ascii="Times New Roman" w:hAnsi="Times New Roman" w:cs="Times New Roman"/>
                <w:b/>
                <w:bCs/>
                <w:sz w:val="24"/>
                <w:szCs w:val="24"/>
              </w:rPr>
              <w:t>Сентябрь</w:t>
            </w:r>
          </w:p>
        </w:tc>
      </w:tr>
      <w:tr w:rsidR="00D95C86" w:rsidRPr="00ED5828" w14:paraId="7F31E291" w14:textId="77777777" w:rsidTr="007B332C">
        <w:tc>
          <w:tcPr>
            <w:tcW w:w="2122" w:type="dxa"/>
          </w:tcPr>
          <w:p w14:paraId="7B69BE98" w14:textId="77CC0B22" w:rsidR="00D95C86" w:rsidRPr="00ED5828" w:rsidRDefault="00D95C86"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 сентября</w:t>
            </w:r>
          </w:p>
        </w:tc>
        <w:tc>
          <w:tcPr>
            <w:tcW w:w="7223" w:type="dxa"/>
          </w:tcPr>
          <w:p w14:paraId="22C1C867" w14:textId="0EC8D8F9" w:rsidR="00D95C86" w:rsidRPr="00ED5828" w:rsidRDefault="00D95C86"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День знаний</w:t>
            </w:r>
          </w:p>
        </w:tc>
      </w:tr>
      <w:tr w:rsidR="00D95C86" w:rsidRPr="00ED5828" w14:paraId="20F3ED98" w14:textId="77777777" w:rsidTr="007B332C">
        <w:tc>
          <w:tcPr>
            <w:tcW w:w="2122" w:type="dxa"/>
          </w:tcPr>
          <w:p w14:paraId="41A0D9E3" w14:textId="00121D54" w:rsidR="00D95C86" w:rsidRPr="00ED5828" w:rsidRDefault="00D95C86"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lastRenderedPageBreak/>
              <w:t>3 сентября</w:t>
            </w:r>
          </w:p>
        </w:tc>
        <w:tc>
          <w:tcPr>
            <w:tcW w:w="7223" w:type="dxa"/>
          </w:tcPr>
          <w:p w14:paraId="52D3C330" w14:textId="2446FBA6" w:rsidR="00D95C86" w:rsidRPr="00ED5828" w:rsidRDefault="00D95C86"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День окончания Второй мировой войны, День солидарности в борьбе с терроризмом </w:t>
            </w:r>
          </w:p>
        </w:tc>
      </w:tr>
      <w:tr w:rsidR="00D95C86" w:rsidRPr="00ED5828" w14:paraId="15562582" w14:textId="77777777" w:rsidTr="007B332C">
        <w:tc>
          <w:tcPr>
            <w:tcW w:w="2122" w:type="dxa"/>
          </w:tcPr>
          <w:p w14:paraId="00A48EC1" w14:textId="518D8771" w:rsidR="00D95C86" w:rsidRPr="00ED5828" w:rsidRDefault="00D95C86"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8 сентября</w:t>
            </w:r>
          </w:p>
        </w:tc>
        <w:tc>
          <w:tcPr>
            <w:tcW w:w="7223" w:type="dxa"/>
          </w:tcPr>
          <w:p w14:paraId="44052B2D" w14:textId="5230E53F" w:rsidR="00D95C86" w:rsidRPr="00ED5828" w:rsidRDefault="00D95C86"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Международный день распространения грамотности</w:t>
            </w:r>
          </w:p>
        </w:tc>
      </w:tr>
      <w:tr w:rsidR="00D95C86" w:rsidRPr="00ED5828" w14:paraId="592F55FA" w14:textId="77777777" w:rsidTr="007B332C">
        <w:tc>
          <w:tcPr>
            <w:tcW w:w="2122" w:type="dxa"/>
          </w:tcPr>
          <w:p w14:paraId="364528F5" w14:textId="4D6FF3D9" w:rsidR="00D95C86" w:rsidRPr="00ED5828" w:rsidRDefault="00D95C86"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27 сентября</w:t>
            </w:r>
          </w:p>
        </w:tc>
        <w:tc>
          <w:tcPr>
            <w:tcW w:w="7223" w:type="dxa"/>
          </w:tcPr>
          <w:p w14:paraId="164110D4" w14:textId="34FFF8E3" w:rsidR="00D95C86" w:rsidRPr="00ED5828" w:rsidRDefault="00D95C86"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День воспитателя и всех дошкольных работников</w:t>
            </w:r>
          </w:p>
        </w:tc>
      </w:tr>
      <w:tr w:rsidR="007B332C" w:rsidRPr="00ED5828" w14:paraId="52E9A4E3" w14:textId="77777777" w:rsidTr="00C36725">
        <w:tc>
          <w:tcPr>
            <w:tcW w:w="9345" w:type="dxa"/>
            <w:gridSpan w:val="2"/>
          </w:tcPr>
          <w:p w14:paraId="3DF09DFC" w14:textId="17014823" w:rsidR="007B332C" w:rsidRPr="00ED5828" w:rsidRDefault="007B332C" w:rsidP="00053362">
            <w:pPr>
              <w:spacing w:after="0" w:line="240" w:lineRule="auto"/>
              <w:jc w:val="center"/>
              <w:rPr>
                <w:rFonts w:ascii="Times New Roman" w:hAnsi="Times New Roman" w:cs="Times New Roman"/>
                <w:b/>
                <w:bCs/>
                <w:sz w:val="24"/>
                <w:szCs w:val="24"/>
              </w:rPr>
            </w:pPr>
            <w:r w:rsidRPr="00ED5828">
              <w:rPr>
                <w:rFonts w:ascii="Times New Roman" w:hAnsi="Times New Roman" w:cs="Times New Roman"/>
                <w:b/>
                <w:bCs/>
                <w:sz w:val="24"/>
                <w:szCs w:val="24"/>
              </w:rPr>
              <w:t>Октябрь</w:t>
            </w:r>
          </w:p>
        </w:tc>
      </w:tr>
      <w:tr w:rsidR="00D95C86" w:rsidRPr="00ED5828" w14:paraId="48287887" w14:textId="77777777" w:rsidTr="007B332C">
        <w:tc>
          <w:tcPr>
            <w:tcW w:w="2122" w:type="dxa"/>
          </w:tcPr>
          <w:p w14:paraId="045D8F7B" w14:textId="19C01E81" w:rsidR="00D95C86" w:rsidRPr="00ED5828" w:rsidRDefault="00D95C86"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 октября</w:t>
            </w:r>
          </w:p>
        </w:tc>
        <w:tc>
          <w:tcPr>
            <w:tcW w:w="7223" w:type="dxa"/>
          </w:tcPr>
          <w:p w14:paraId="5DDEAB83" w14:textId="77777777" w:rsidR="00D95C86" w:rsidRPr="00ED5828" w:rsidRDefault="00D95C86"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Международный день пожилых людей; </w:t>
            </w:r>
          </w:p>
          <w:p w14:paraId="14562725" w14:textId="373741A8" w:rsidR="00D95C86" w:rsidRPr="00ED5828" w:rsidRDefault="00D95C86"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Международный день музыки</w:t>
            </w:r>
          </w:p>
        </w:tc>
      </w:tr>
      <w:tr w:rsidR="00D95C86" w:rsidRPr="00ED5828" w14:paraId="1E27D6BB" w14:textId="77777777" w:rsidTr="007B332C">
        <w:tc>
          <w:tcPr>
            <w:tcW w:w="2122" w:type="dxa"/>
          </w:tcPr>
          <w:p w14:paraId="70C19BA3" w14:textId="70320E48" w:rsidR="00D95C86" w:rsidRPr="00ED5828" w:rsidRDefault="00D95C86"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4 октября</w:t>
            </w:r>
          </w:p>
        </w:tc>
        <w:tc>
          <w:tcPr>
            <w:tcW w:w="7223" w:type="dxa"/>
          </w:tcPr>
          <w:p w14:paraId="4E7CA08B" w14:textId="38F620FC" w:rsidR="00D95C86" w:rsidRPr="00ED5828" w:rsidRDefault="00D95C86"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День защиты животных</w:t>
            </w:r>
          </w:p>
        </w:tc>
      </w:tr>
      <w:tr w:rsidR="00D95C86" w:rsidRPr="00ED5828" w14:paraId="3334D209" w14:textId="77777777" w:rsidTr="007B332C">
        <w:tc>
          <w:tcPr>
            <w:tcW w:w="2122" w:type="dxa"/>
          </w:tcPr>
          <w:p w14:paraId="106C8A11" w14:textId="0BE92654" w:rsidR="00D95C86" w:rsidRPr="00ED5828" w:rsidRDefault="00D95C86"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5 октября</w:t>
            </w:r>
          </w:p>
        </w:tc>
        <w:tc>
          <w:tcPr>
            <w:tcW w:w="7223" w:type="dxa"/>
          </w:tcPr>
          <w:p w14:paraId="2EF9761C" w14:textId="74B4B401" w:rsidR="00D95C86" w:rsidRPr="00ED5828" w:rsidRDefault="00D95C86"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День учителя</w:t>
            </w:r>
          </w:p>
        </w:tc>
      </w:tr>
      <w:tr w:rsidR="00D95C86" w:rsidRPr="00ED5828" w14:paraId="72692BB8" w14:textId="77777777" w:rsidTr="007B332C">
        <w:tc>
          <w:tcPr>
            <w:tcW w:w="2122" w:type="dxa"/>
          </w:tcPr>
          <w:p w14:paraId="121CE4C7" w14:textId="1F37EDF7" w:rsidR="00D95C86" w:rsidRPr="00ED5828" w:rsidRDefault="00D95C86"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Третье воскресенье октября</w:t>
            </w:r>
          </w:p>
        </w:tc>
        <w:tc>
          <w:tcPr>
            <w:tcW w:w="7223" w:type="dxa"/>
          </w:tcPr>
          <w:p w14:paraId="79815A11" w14:textId="5616489C" w:rsidR="00D95C86" w:rsidRPr="00ED5828" w:rsidRDefault="00D95C86"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День отца в России</w:t>
            </w:r>
          </w:p>
        </w:tc>
      </w:tr>
      <w:tr w:rsidR="007B332C" w:rsidRPr="00ED5828" w14:paraId="3E9EDC0B" w14:textId="77777777" w:rsidTr="00C36725">
        <w:tc>
          <w:tcPr>
            <w:tcW w:w="9345" w:type="dxa"/>
            <w:gridSpan w:val="2"/>
          </w:tcPr>
          <w:p w14:paraId="7766D24D" w14:textId="6769ADBC" w:rsidR="007B332C" w:rsidRPr="00ED5828" w:rsidRDefault="007B332C" w:rsidP="00053362">
            <w:pPr>
              <w:spacing w:after="0" w:line="240" w:lineRule="auto"/>
              <w:jc w:val="center"/>
              <w:rPr>
                <w:rFonts w:ascii="Times New Roman" w:hAnsi="Times New Roman" w:cs="Times New Roman"/>
                <w:b/>
                <w:bCs/>
                <w:sz w:val="24"/>
                <w:szCs w:val="24"/>
              </w:rPr>
            </w:pPr>
            <w:r w:rsidRPr="00ED5828">
              <w:rPr>
                <w:rFonts w:ascii="Times New Roman" w:hAnsi="Times New Roman" w:cs="Times New Roman"/>
                <w:b/>
                <w:bCs/>
                <w:sz w:val="24"/>
                <w:szCs w:val="24"/>
              </w:rPr>
              <w:t>Ноябрь</w:t>
            </w:r>
          </w:p>
        </w:tc>
      </w:tr>
      <w:tr w:rsidR="00D95C86" w:rsidRPr="00ED5828" w14:paraId="2C4BB3C6" w14:textId="77777777" w:rsidTr="007B332C">
        <w:tc>
          <w:tcPr>
            <w:tcW w:w="2122" w:type="dxa"/>
          </w:tcPr>
          <w:p w14:paraId="7C6E6DEA" w14:textId="3D1A9FC8" w:rsidR="00D95C86" w:rsidRPr="00ED5828" w:rsidRDefault="00D95C86"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4 ноября</w:t>
            </w:r>
          </w:p>
        </w:tc>
        <w:tc>
          <w:tcPr>
            <w:tcW w:w="7223" w:type="dxa"/>
          </w:tcPr>
          <w:p w14:paraId="337BB7EC" w14:textId="77835E7D" w:rsidR="00D95C86" w:rsidRPr="00ED5828" w:rsidRDefault="00D95C86"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День народного единства</w:t>
            </w:r>
          </w:p>
        </w:tc>
      </w:tr>
      <w:tr w:rsidR="007B332C" w:rsidRPr="00ED5828" w14:paraId="06926028" w14:textId="77777777" w:rsidTr="007B332C">
        <w:tc>
          <w:tcPr>
            <w:tcW w:w="2122" w:type="dxa"/>
          </w:tcPr>
          <w:p w14:paraId="7B344F3D" w14:textId="402878CB" w:rsidR="007B332C" w:rsidRPr="00ED5828" w:rsidRDefault="007B332C"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8 ноября</w:t>
            </w:r>
          </w:p>
        </w:tc>
        <w:tc>
          <w:tcPr>
            <w:tcW w:w="7223" w:type="dxa"/>
          </w:tcPr>
          <w:p w14:paraId="20D0D544" w14:textId="61A21909" w:rsidR="007B332C" w:rsidRPr="00ED5828" w:rsidRDefault="007B332C"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День памяти погибших при исполнении служебных обязанностей сотрудников органов внутренних дел России</w:t>
            </w:r>
          </w:p>
        </w:tc>
      </w:tr>
      <w:tr w:rsidR="007B332C" w:rsidRPr="00ED5828" w14:paraId="60A5DEE8" w14:textId="77777777" w:rsidTr="007B332C">
        <w:tc>
          <w:tcPr>
            <w:tcW w:w="2122" w:type="dxa"/>
          </w:tcPr>
          <w:p w14:paraId="0D4F4E7F" w14:textId="0F04827B" w:rsidR="007B332C" w:rsidRPr="00ED5828" w:rsidRDefault="007B332C"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Последнее воскресенье ноября</w:t>
            </w:r>
          </w:p>
        </w:tc>
        <w:tc>
          <w:tcPr>
            <w:tcW w:w="7223" w:type="dxa"/>
          </w:tcPr>
          <w:p w14:paraId="36832818" w14:textId="64F0A83D" w:rsidR="007B332C" w:rsidRPr="00ED5828" w:rsidRDefault="007B332C"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День матери в России</w:t>
            </w:r>
          </w:p>
        </w:tc>
      </w:tr>
      <w:tr w:rsidR="007B332C" w:rsidRPr="00ED5828" w14:paraId="7BD17EE9" w14:textId="77777777" w:rsidTr="007B332C">
        <w:tc>
          <w:tcPr>
            <w:tcW w:w="2122" w:type="dxa"/>
          </w:tcPr>
          <w:p w14:paraId="5C083D92" w14:textId="0423F7DC" w:rsidR="007B332C" w:rsidRPr="00ED5828" w:rsidRDefault="007B332C"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30 ноября</w:t>
            </w:r>
          </w:p>
        </w:tc>
        <w:tc>
          <w:tcPr>
            <w:tcW w:w="7223" w:type="dxa"/>
          </w:tcPr>
          <w:p w14:paraId="432EF749" w14:textId="100A8530" w:rsidR="007B332C" w:rsidRPr="00ED5828" w:rsidRDefault="007B332C"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День Государственного герба Российской Федерации</w:t>
            </w:r>
          </w:p>
        </w:tc>
      </w:tr>
      <w:tr w:rsidR="007B332C" w:rsidRPr="00ED5828" w14:paraId="0A7740F8" w14:textId="77777777" w:rsidTr="00C36725">
        <w:tc>
          <w:tcPr>
            <w:tcW w:w="9345" w:type="dxa"/>
            <w:gridSpan w:val="2"/>
          </w:tcPr>
          <w:p w14:paraId="4281D939" w14:textId="17E71A9B" w:rsidR="007B332C" w:rsidRPr="00ED5828" w:rsidRDefault="007B332C" w:rsidP="00053362">
            <w:pPr>
              <w:spacing w:after="0" w:line="240" w:lineRule="auto"/>
              <w:jc w:val="center"/>
              <w:rPr>
                <w:rFonts w:ascii="Times New Roman" w:hAnsi="Times New Roman" w:cs="Times New Roman"/>
                <w:b/>
                <w:bCs/>
                <w:sz w:val="24"/>
                <w:szCs w:val="24"/>
              </w:rPr>
            </w:pPr>
            <w:r w:rsidRPr="00ED5828">
              <w:rPr>
                <w:rFonts w:ascii="Times New Roman" w:hAnsi="Times New Roman" w:cs="Times New Roman"/>
                <w:b/>
                <w:bCs/>
                <w:sz w:val="24"/>
                <w:szCs w:val="24"/>
              </w:rPr>
              <w:t>Декабрь</w:t>
            </w:r>
          </w:p>
        </w:tc>
      </w:tr>
      <w:tr w:rsidR="007B332C" w:rsidRPr="00ED5828" w14:paraId="44B2EB80" w14:textId="77777777" w:rsidTr="007B332C">
        <w:tc>
          <w:tcPr>
            <w:tcW w:w="2122" w:type="dxa"/>
          </w:tcPr>
          <w:p w14:paraId="745DBF68" w14:textId="5644EE66" w:rsidR="007B332C" w:rsidRPr="00ED5828" w:rsidRDefault="007B332C"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3 декабря</w:t>
            </w:r>
          </w:p>
        </w:tc>
        <w:tc>
          <w:tcPr>
            <w:tcW w:w="7223" w:type="dxa"/>
          </w:tcPr>
          <w:p w14:paraId="2F75FD43" w14:textId="77777777" w:rsidR="007B332C" w:rsidRPr="00ED5828" w:rsidRDefault="007B332C"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День неизвестного солдата;</w:t>
            </w:r>
          </w:p>
          <w:p w14:paraId="4B84E786" w14:textId="1C276C64" w:rsidR="007B332C" w:rsidRPr="00ED5828" w:rsidRDefault="007B332C"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Международный день инвалидов (рекомендуется включать в план воспитательной работы с дошкольниками регионально и/или ситуативно)</w:t>
            </w:r>
          </w:p>
        </w:tc>
      </w:tr>
      <w:tr w:rsidR="007B332C" w:rsidRPr="00ED5828" w14:paraId="5FCC4FC9" w14:textId="77777777" w:rsidTr="007B332C">
        <w:tc>
          <w:tcPr>
            <w:tcW w:w="2122" w:type="dxa"/>
          </w:tcPr>
          <w:p w14:paraId="66F2C5DE" w14:textId="588BEFC1" w:rsidR="007B332C" w:rsidRPr="00ED5828" w:rsidRDefault="007B332C"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5 декабря</w:t>
            </w:r>
          </w:p>
        </w:tc>
        <w:tc>
          <w:tcPr>
            <w:tcW w:w="7223" w:type="dxa"/>
          </w:tcPr>
          <w:p w14:paraId="0A9DB8EF" w14:textId="4C1DFACF" w:rsidR="007B332C" w:rsidRPr="00ED5828" w:rsidRDefault="007B332C"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День добровольца (волонтера) в России</w:t>
            </w:r>
          </w:p>
        </w:tc>
      </w:tr>
      <w:tr w:rsidR="007B332C" w:rsidRPr="00ED5828" w14:paraId="5BB0B57A" w14:textId="77777777" w:rsidTr="007B332C">
        <w:tc>
          <w:tcPr>
            <w:tcW w:w="2122" w:type="dxa"/>
          </w:tcPr>
          <w:p w14:paraId="30E768BB" w14:textId="30911550" w:rsidR="007B332C" w:rsidRPr="00ED5828" w:rsidRDefault="007B332C"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8 декабря</w:t>
            </w:r>
          </w:p>
        </w:tc>
        <w:tc>
          <w:tcPr>
            <w:tcW w:w="7223" w:type="dxa"/>
          </w:tcPr>
          <w:p w14:paraId="38A98DC6" w14:textId="77A97BDC" w:rsidR="007B332C" w:rsidRPr="00ED5828" w:rsidRDefault="007B332C"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Международный день художника</w:t>
            </w:r>
          </w:p>
        </w:tc>
      </w:tr>
      <w:tr w:rsidR="007B332C" w:rsidRPr="00ED5828" w14:paraId="6F53222F" w14:textId="77777777" w:rsidTr="007B332C">
        <w:tc>
          <w:tcPr>
            <w:tcW w:w="2122" w:type="dxa"/>
          </w:tcPr>
          <w:p w14:paraId="19C48DB5" w14:textId="4A5D1A15" w:rsidR="007B332C" w:rsidRPr="00ED5828" w:rsidRDefault="007B332C"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9 декабря</w:t>
            </w:r>
          </w:p>
        </w:tc>
        <w:tc>
          <w:tcPr>
            <w:tcW w:w="7223" w:type="dxa"/>
          </w:tcPr>
          <w:p w14:paraId="247D2076" w14:textId="64272E31" w:rsidR="007B332C" w:rsidRPr="00ED5828" w:rsidRDefault="007B332C"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День Героев Отечества</w:t>
            </w:r>
          </w:p>
        </w:tc>
      </w:tr>
      <w:tr w:rsidR="007B332C" w:rsidRPr="00ED5828" w14:paraId="05552285" w14:textId="77777777" w:rsidTr="007B332C">
        <w:tc>
          <w:tcPr>
            <w:tcW w:w="2122" w:type="dxa"/>
          </w:tcPr>
          <w:p w14:paraId="26291320" w14:textId="4CFCFAE7" w:rsidR="007B332C" w:rsidRPr="00ED5828" w:rsidRDefault="007B332C"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12 декабря </w:t>
            </w:r>
          </w:p>
        </w:tc>
        <w:tc>
          <w:tcPr>
            <w:tcW w:w="7223" w:type="dxa"/>
          </w:tcPr>
          <w:p w14:paraId="10CF8CB1" w14:textId="18947F82" w:rsidR="007B332C" w:rsidRPr="00ED5828" w:rsidRDefault="007B332C"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День Конституции Российской Федерации</w:t>
            </w:r>
          </w:p>
        </w:tc>
      </w:tr>
      <w:tr w:rsidR="007B332C" w:rsidRPr="00ED5828" w14:paraId="66041EB4" w14:textId="77777777" w:rsidTr="007B332C">
        <w:tc>
          <w:tcPr>
            <w:tcW w:w="2122" w:type="dxa"/>
          </w:tcPr>
          <w:p w14:paraId="55F26000" w14:textId="27EB5EC5" w:rsidR="007B332C" w:rsidRPr="00ED5828" w:rsidRDefault="007B332C"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31 декабря</w:t>
            </w:r>
          </w:p>
        </w:tc>
        <w:tc>
          <w:tcPr>
            <w:tcW w:w="7223" w:type="dxa"/>
          </w:tcPr>
          <w:p w14:paraId="4E59CC6C" w14:textId="456E44AE" w:rsidR="007B332C" w:rsidRPr="00ED5828" w:rsidRDefault="007B332C"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Новый год</w:t>
            </w:r>
          </w:p>
        </w:tc>
      </w:tr>
    </w:tbl>
    <w:p w14:paraId="133B7629" w14:textId="6B30AC67" w:rsidR="00A90DBE" w:rsidRPr="00ED5828" w:rsidRDefault="00A90DBE" w:rsidP="00053362">
      <w:pPr>
        <w:spacing w:after="0" w:line="240" w:lineRule="auto"/>
        <w:rPr>
          <w:rFonts w:ascii="Times New Roman" w:hAnsi="Times New Roman" w:cs="Times New Roman"/>
          <w:sz w:val="24"/>
          <w:szCs w:val="24"/>
        </w:rPr>
      </w:pPr>
    </w:p>
    <w:p w14:paraId="4552DD62" w14:textId="116060D5" w:rsidR="00A90DBE" w:rsidRPr="00ED5828" w:rsidRDefault="001670FB" w:rsidP="00053362">
      <w:pPr>
        <w:spacing w:after="0" w:line="240" w:lineRule="auto"/>
        <w:rPr>
          <w:rFonts w:ascii="Times New Roman" w:hAnsi="Times New Roman" w:cs="Times New Roman"/>
          <w:i/>
          <w:iCs/>
          <w:sz w:val="24"/>
          <w:szCs w:val="24"/>
        </w:rPr>
      </w:pPr>
      <w:r w:rsidRPr="00ED5828">
        <w:rPr>
          <w:rFonts w:ascii="Times New Roman" w:hAnsi="Times New Roman" w:cs="Times New Roman"/>
          <w:i/>
          <w:iCs/>
          <w:sz w:val="24"/>
          <w:szCs w:val="24"/>
        </w:rPr>
        <w:t>*п. 36.4. раздел IV ФОП ДО</w:t>
      </w:r>
    </w:p>
    <w:p w14:paraId="396F8A8B" w14:textId="0722D50F" w:rsidR="00246F97" w:rsidRPr="00ED5828" w:rsidRDefault="00246F97" w:rsidP="00053362">
      <w:pPr>
        <w:spacing w:after="0" w:line="240" w:lineRule="auto"/>
        <w:rPr>
          <w:rFonts w:ascii="Times New Roman" w:hAnsi="Times New Roman" w:cs="Times New Roman"/>
          <w:i/>
          <w:iCs/>
          <w:sz w:val="24"/>
          <w:szCs w:val="24"/>
        </w:rPr>
      </w:pPr>
    </w:p>
    <w:p w14:paraId="5E545CC4" w14:textId="6577AD82" w:rsidR="00246F97" w:rsidRPr="00ED5828" w:rsidRDefault="00246F97" w:rsidP="00053362">
      <w:pPr>
        <w:spacing w:after="0" w:line="240" w:lineRule="auto"/>
        <w:rPr>
          <w:rFonts w:ascii="Times New Roman" w:hAnsi="Times New Roman" w:cs="Times New Roman"/>
          <w:i/>
          <w:iCs/>
          <w:sz w:val="24"/>
          <w:szCs w:val="24"/>
        </w:rPr>
      </w:pPr>
    </w:p>
    <w:p w14:paraId="3B483A0E" w14:textId="5CE7FF27" w:rsidR="00246F97" w:rsidRPr="00ED5828" w:rsidRDefault="00246F97" w:rsidP="00053362">
      <w:pPr>
        <w:spacing w:after="0" w:line="240" w:lineRule="auto"/>
        <w:rPr>
          <w:rFonts w:ascii="Times New Roman" w:hAnsi="Times New Roman" w:cs="Times New Roman"/>
          <w:i/>
          <w:iCs/>
          <w:sz w:val="24"/>
          <w:szCs w:val="24"/>
        </w:rPr>
      </w:pPr>
    </w:p>
    <w:p w14:paraId="4B3473BA" w14:textId="3E7EA1CE" w:rsidR="00246F97" w:rsidRPr="00ED5828" w:rsidRDefault="00246F97" w:rsidP="00053362">
      <w:pPr>
        <w:spacing w:after="0" w:line="240" w:lineRule="auto"/>
        <w:rPr>
          <w:rFonts w:ascii="Times New Roman" w:hAnsi="Times New Roman" w:cs="Times New Roman"/>
          <w:i/>
          <w:iCs/>
          <w:sz w:val="24"/>
          <w:szCs w:val="24"/>
        </w:rPr>
      </w:pPr>
    </w:p>
    <w:p w14:paraId="1B123E72" w14:textId="72EF17B3" w:rsidR="007B6FF5" w:rsidRPr="00ED5828" w:rsidRDefault="007B6FF5" w:rsidP="00053362">
      <w:pPr>
        <w:spacing w:after="0" w:line="240" w:lineRule="auto"/>
        <w:rPr>
          <w:rFonts w:ascii="Times New Roman" w:hAnsi="Times New Roman" w:cs="Times New Roman"/>
          <w:i/>
          <w:iCs/>
          <w:sz w:val="24"/>
          <w:szCs w:val="24"/>
        </w:rPr>
      </w:pPr>
    </w:p>
    <w:p w14:paraId="596D2A1B" w14:textId="4BF54638" w:rsidR="007B6FF5" w:rsidRPr="00ED5828" w:rsidRDefault="007B6FF5" w:rsidP="00053362">
      <w:pPr>
        <w:spacing w:after="0" w:line="240" w:lineRule="auto"/>
        <w:rPr>
          <w:rFonts w:ascii="Times New Roman" w:hAnsi="Times New Roman" w:cs="Times New Roman"/>
          <w:i/>
          <w:iCs/>
          <w:sz w:val="24"/>
          <w:szCs w:val="24"/>
        </w:rPr>
      </w:pPr>
    </w:p>
    <w:p w14:paraId="1B93A837" w14:textId="0AA8FF9B" w:rsidR="007B6FF5" w:rsidRPr="00ED5828" w:rsidRDefault="007B6FF5" w:rsidP="00053362">
      <w:pPr>
        <w:spacing w:after="0" w:line="240" w:lineRule="auto"/>
        <w:rPr>
          <w:rFonts w:ascii="Times New Roman" w:hAnsi="Times New Roman" w:cs="Times New Roman"/>
          <w:i/>
          <w:iCs/>
          <w:sz w:val="24"/>
          <w:szCs w:val="24"/>
        </w:rPr>
      </w:pPr>
    </w:p>
    <w:p w14:paraId="10628493" w14:textId="2E84B5C6" w:rsidR="007B6FF5" w:rsidRPr="00ED5828" w:rsidRDefault="007B6FF5" w:rsidP="00053362">
      <w:pPr>
        <w:spacing w:after="0" w:line="240" w:lineRule="auto"/>
        <w:rPr>
          <w:rFonts w:ascii="Times New Roman" w:hAnsi="Times New Roman" w:cs="Times New Roman"/>
          <w:i/>
          <w:iCs/>
          <w:sz w:val="24"/>
          <w:szCs w:val="24"/>
        </w:rPr>
      </w:pPr>
    </w:p>
    <w:p w14:paraId="343E3383" w14:textId="514B0679" w:rsidR="007B6FF5" w:rsidRPr="00ED5828" w:rsidRDefault="007B6FF5" w:rsidP="00053362">
      <w:pPr>
        <w:spacing w:after="0" w:line="240" w:lineRule="auto"/>
        <w:rPr>
          <w:rFonts w:ascii="Times New Roman" w:hAnsi="Times New Roman" w:cs="Times New Roman"/>
          <w:i/>
          <w:iCs/>
          <w:sz w:val="24"/>
          <w:szCs w:val="24"/>
        </w:rPr>
      </w:pPr>
    </w:p>
    <w:p w14:paraId="464440A6" w14:textId="43710156" w:rsidR="007B6FF5" w:rsidRPr="00ED5828" w:rsidRDefault="007B6FF5" w:rsidP="00053362">
      <w:pPr>
        <w:spacing w:after="0" w:line="240" w:lineRule="auto"/>
        <w:rPr>
          <w:rFonts w:ascii="Times New Roman" w:hAnsi="Times New Roman" w:cs="Times New Roman"/>
          <w:i/>
          <w:iCs/>
          <w:sz w:val="24"/>
          <w:szCs w:val="24"/>
        </w:rPr>
      </w:pPr>
    </w:p>
    <w:p w14:paraId="614D22B2" w14:textId="6738FA6D" w:rsidR="007B6FF5" w:rsidRPr="00ED5828" w:rsidRDefault="007B6FF5" w:rsidP="00053362">
      <w:pPr>
        <w:spacing w:after="0" w:line="240" w:lineRule="auto"/>
        <w:rPr>
          <w:rFonts w:ascii="Times New Roman" w:hAnsi="Times New Roman" w:cs="Times New Roman"/>
          <w:i/>
          <w:iCs/>
          <w:sz w:val="24"/>
          <w:szCs w:val="24"/>
        </w:rPr>
      </w:pPr>
    </w:p>
    <w:p w14:paraId="0FEC19CB" w14:textId="6FA62D53" w:rsidR="007B6FF5" w:rsidRPr="00ED5828" w:rsidRDefault="007B6FF5" w:rsidP="00053362">
      <w:pPr>
        <w:spacing w:after="0" w:line="240" w:lineRule="auto"/>
        <w:rPr>
          <w:rFonts w:ascii="Times New Roman" w:hAnsi="Times New Roman" w:cs="Times New Roman"/>
          <w:i/>
          <w:iCs/>
          <w:sz w:val="24"/>
          <w:szCs w:val="24"/>
        </w:rPr>
      </w:pPr>
    </w:p>
    <w:p w14:paraId="5525CC47" w14:textId="261A94D7" w:rsidR="007B6FF5" w:rsidRPr="00ED5828" w:rsidRDefault="007B6FF5" w:rsidP="00053362">
      <w:pPr>
        <w:spacing w:after="0" w:line="240" w:lineRule="auto"/>
        <w:rPr>
          <w:rFonts w:ascii="Times New Roman" w:hAnsi="Times New Roman" w:cs="Times New Roman"/>
          <w:i/>
          <w:iCs/>
          <w:sz w:val="24"/>
          <w:szCs w:val="24"/>
        </w:rPr>
      </w:pPr>
    </w:p>
    <w:p w14:paraId="64CCB5CC" w14:textId="1C674E12" w:rsidR="007B6FF5" w:rsidRPr="00ED5828" w:rsidRDefault="007B6FF5" w:rsidP="00053362">
      <w:pPr>
        <w:spacing w:after="0" w:line="240" w:lineRule="auto"/>
        <w:rPr>
          <w:rFonts w:ascii="Times New Roman" w:hAnsi="Times New Roman" w:cs="Times New Roman"/>
          <w:i/>
          <w:iCs/>
          <w:sz w:val="24"/>
          <w:szCs w:val="24"/>
        </w:rPr>
      </w:pPr>
    </w:p>
    <w:p w14:paraId="422ABECA" w14:textId="7CE61256" w:rsidR="007B6FF5" w:rsidRPr="00ED5828" w:rsidRDefault="007B6FF5" w:rsidP="00053362">
      <w:pPr>
        <w:spacing w:after="0" w:line="240" w:lineRule="auto"/>
        <w:rPr>
          <w:rFonts w:ascii="Times New Roman" w:hAnsi="Times New Roman" w:cs="Times New Roman"/>
          <w:i/>
          <w:iCs/>
          <w:sz w:val="24"/>
          <w:szCs w:val="24"/>
        </w:rPr>
      </w:pPr>
    </w:p>
    <w:p w14:paraId="215A6DF9" w14:textId="25399F55" w:rsidR="007B6FF5" w:rsidRPr="00ED5828" w:rsidRDefault="007B6FF5" w:rsidP="00053362">
      <w:pPr>
        <w:spacing w:after="0" w:line="240" w:lineRule="auto"/>
        <w:rPr>
          <w:rFonts w:ascii="Times New Roman" w:hAnsi="Times New Roman" w:cs="Times New Roman"/>
          <w:i/>
          <w:iCs/>
          <w:sz w:val="24"/>
          <w:szCs w:val="24"/>
        </w:rPr>
      </w:pPr>
    </w:p>
    <w:p w14:paraId="2EA24A5C" w14:textId="77777777" w:rsidR="007B6FF5" w:rsidRPr="00ED5828" w:rsidRDefault="007B6FF5" w:rsidP="00053362">
      <w:pPr>
        <w:spacing w:after="0" w:line="240" w:lineRule="auto"/>
        <w:rPr>
          <w:rFonts w:ascii="Times New Roman" w:hAnsi="Times New Roman" w:cs="Times New Roman"/>
          <w:i/>
          <w:iCs/>
          <w:sz w:val="24"/>
          <w:szCs w:val="24"/>
        </w:rPr>
      </w:pPr>
    </w:p>
    <w:p w14:paraId="0A45385D" w14:textId="1C8FF113" w:rsidR="00A90DBE" w:rsidRPr="00ED5828" w:rsidRDefault="00A90DBE" w:rsidP="00053362">
      <w:pPr>
        <w:spacing w:after="0" w:line="240" w:lineRule="auto"/>
        <w:rPr>
          <w:rFonts w:ascii="Times New Roman" w:hAnsi="Times New Roman" w:cs="Times New Roman"/>
          <w:sz w:val="24"/>
          <w:szCs w:val="24"/>
        </w:rPr>
      </w:pPr>
    </w:p>
    <w:p w14:paraId="0D0D87AD" w14:textId="0BE764E2" w:rsidR="007B332C" w:rsidRPr="00ED5828" w:rsidRDefault="007B332C" w:rsidP="00053362">
      <w:pPr>
        <w:pStyle w:val="1"/>
        <w:numPr>
          <w:ilvl w:val="0"/>
          <w:numId w:val="3"/>
        </w:numPr>
        <w:spacing w:before="0" w:line="240" w:lineRule="auto"/>
        <w:rPr>
          <w:rFonts w:ascii="Times New Roman" w:hAnsi="Times New Roman" w:cs="Times New Roman"/>
          <w:b/>
          <w:bCs/>
          <w:sz w:val="24"/>
          <w:szCs w:val="24"/>
        </w:rPr>
      </w:pPr>
      <w:bookmarkStart w:id="554" w:name="_Toc159930619"/>
      <w:r w:rsidRPr="00ED5828">
        <w:rPr>
          <w:rFonts w:ascii="Times New Roman" w:hAnsi="Times New Roman" w:cs="Times New Roman"/>
          <w:b/>
          <w:bCs/>
          <w:sz w:val="24"/>
          <w:szCs w:val="24"/>
        </w:rPr>
        <w:lastRenderedPageBreak/>
        <w:t>ДОПОЛНИТЕЛЬНЫЙ РАЗДЕЛ ПРОГРАММЫ</w:t>
      </w:r>
      <w:bookmarkEnd w:id="554"/>
      <w:r w:rsidRPr="00ED5828">
        <w:rPr>
          <w:rFonts w:ascii="Times New Roman" w:hAnsi="Times New Roman" w:cs="Times New Roman"/>
          <w:b/>
          <w:bCs/>
          <w:sz w:val="24"/>
          <w:szCs w:val="24"/>
        </w:rPr>
        <w:t xml:space="preserve"> </w:t>
      </w:r>
    </w:p>
    <w:p w14:paraId="76E85650" w14:textId="25E99F6F" w:rsidR="007B332C" w:rsidRPr="00ED5828" w:rsidRDefault="007B332C" w:rsidP="00053362">
      <w:pPr>
        <w:pStyle w:val="1"/>
        <w:numPr>
          <w:ilvl w:val="1"/>
          <w:numId w:val="3"/>
        </w:numPr>
        <w:spacing w:before="0" w:line="240" w:lineRule="auto"/>
        <w:rPr>
          <w:rFonts w:ascii="Times New Roman" w:hAnsi="Times New Roman" w:cs="Times New Roman"/>
          <w:b/>
          <w:bCs/>
          <w:sz w:val="24"/>
          <w:szCs w:val="24"/>
        </w:rPr>
      </w:pPr>
      <w:bookmarkStart w:id="555" w:name="_Toc159930620"/>
      <w:r w:rsidRPr="00ED5828">
        <w:rPr>
          <w:rFonts w:ascii="Times New Roman" w:hAnsi="Times New Roman" w:cs="Times New Roman"/>
          <w:b/>
          <w:bCs/>
          <w:sz w:val="24"/>
          <w:szCs w:val="24"/>
        </w:rPr>
        <w:t>Краткая презентация Программы</w:t>
      </w:r>
      <w:bookmarkEnd w:id="555"/>
      <w:r w:rsidRPr="00ED5828">
        <w:rPr>
          <w:rFonts w:ascii="Times New Roman" w:hAnsi="Times New Roman" w:cs="Times New Roman"/>
          <w:b/>
          <w:bCs/>
          <w:sz w:val="24"/>
          <w:szCs w:val="24"/>
        </w:rPr>
        <w:t xml:space="preserve"> </w:t>
      </w:r>
    </w:p>
    <w:p w14:paraId="5CF7E055" w14:textId="2C65FB37" w:rsidR="00A90DBE" w:rsidRPr="00ED5828" w:rsidRDefault="00A90DBE" w:rsidP="00053362">
      <w:pPr>
        <w:spacing w:after="0" w:line="240" w:lineRule="auto"/>
        <w:rPr>
          <w:rFonts w:ascii="Times New Roman" w:hAnsi="Times New Roman" w:cs="Times New Roman"/>
          <w:sz w:val="24"/>
          <w:szCs w:val="24"/>
          <w:lang w:val="en-US"/>
        </w:rPr>
      </w:pPr>
    </w:p>
    <w:p w14:paraId="07D0B2D0" w14:textId="77777777" w:rsidR="001753F1" w:rsidRPr="00ED5828" w:rsidRDefault="001753F1" w:rsidP="001363E2">
      <w:pPr>
        <w:spacing w:after="0" w:line="240" w:lineRule="auto"/>
        <w:ind w:firstLine="360"/>
        <w:rPr>
          <w:rFonts w:ascii="Times New Roman" w:hAnsi="Times New Roman" w:cs="Times New Roman"/>
          <w:sz w:val="24"/>
          <w:szCs w:val="24"/>
        </w:rPr>
      </w:pPr>
      <w:r w:rsidRPr="00ED5828">
        <w:rPr>
          <w:rFonts w:ascii="Times New Roman" w:hAnsi="Times New Roman" w:cs="Times New Roman"/>
          <w:sz w:val="24"/>
          <w:szCs w:val="24"/>
        </w:rPr>
        <w:t xml:space="preserve">Образовательная программа ДОО - программа дошкольного образования муниципального дошкольного бюджетного образовательного учреждения детский сад №7 «Улыбка» г. Пошехонье (далее Программа) составлена в соответствии с Федеральными государственными образовательными стандартами дошкольного образования (далее ФГОС ДО), Федеральной образовательной программой дошкольного образования (далее ФОП ДО), особенностями образовательного учреждения, региона и муниципалитета, образовательных потребностей воспитанников и запросов родителей (законных представителей). </w:t>
      </w:r>
    </w:p>
    <w:p w14:paraId="580F677B" w14:textId="77777777" w:rsidR="001753F1" w:rsidRPr="00ED5828" w:rsidRDefault="001753F1" w:rsidP="001363E2">
      <w:pPr>
        <w:spacing w:after="0" w:line="240" w:lineRule="auto"/>
        <w:ind w:firstLine="708"/>
        <w:rPr>
          <w:rFonts w:ascii="Times New Roman" w:hAnsi="Times New Roman" w:cs="Times New Roman"/>
          <w:sz w:val="24"/>
          <w:szCs w:val="24"/>
        </w:rPr>
      </w:pPr>
      <w:r w:rsidRPr="00ED5828">
        <w:rPr>
          <w:rFonts w:ascii="Times New Roman" w:hAnsi="Times New Roman" w:cs="Times New Roman"/>
          <w:sz w:val="24"/>
          <w:szCs w:val="24"/>
        </w:rPr>
        <w:t xml:space="preserve">В структуру Программы включены: </w:t>
      </w:r>
    </w:p>
    <w:p w14:paraId="6201B924" w14:textId="77777777" w:rsidR="001753F1" w:rsidRPr="00ED5828" w:rsidRDefault="001753F1" w:rsidP="001363E2">
      <w:pPr>
        <w:pStyle w:val="a8"/>
        <w:numPr>
          <w:ilvl w:val="0"/>
          <w:numId w:val="1"/>
        </w:numPr>
        <w:spacing w:after="0" w:line="240" w:lineRule="auto"/>
        <w:ind w:firstLine="426"/>
        <w:rPr>
          <w:rFonts w:ascii="Times New Roman" w:hAnsi="Times New Roman" w:cs="Times New Roman"/>
          <w:sz w:val="24"/>
          <w:szCs w:val="24"/>
        </w:rPr>
      </w:pPr>
      <w:r w:rsidRPr="00ED5828">
        <w:rPr>
          <w:rFonts w:ascii="Times New Roman" w:hAnsi="Times New Roman" w:cs="Times New Roman"/>
          <w:sz w:val="24"/>
          <w:szCs w:val="24"/>
        </w:rPr>
        <w:t xml:space="preserve">образовательная программа ДОУ; </w:t>
      </w:r>
    </w:p>
    <w:p w14:paraId="772883A6" w14:textId="77777777" w:rsidR="001753F1" w:rsidRPr="00ED5828" w:rsidRDefault="001753F1" w:rsidP="001363E2">
      <w:pPr>
        <w:pStyle w:val="a8"/>
        <w:numPr>
          <w:ilvl w:val="0"/>
          <w:numId w:val="1"/>
        </w:numPr>
        <w:spacing w:after="0" w:line="240" w:lineRule="auto"/>
        <w:ind w:firstLine="426"/>
        <w:rPr>
          <w:rFonts w:ascii="Times New Roman" w:hAnsi="Times New Roman" w:cs="Times New Roman"/>
          <w:sz w:val="24"/>
          <w:szCs w:val="24"/>
        </w:rPr>
      </w:pPr>
      <w:r w:rsidRPr="00ED5828">
        <w:rPr>
          <w:rFonts w:ascii="Times New Roman" w:hAnsi="Times New Roman" w:cs="Times New Roman"/>
          <w:sz w:val="24"/>
          <w:szCs w:val="24"/>
        </w:rPr>
        <w:t xml:space="preserve">рабочая программа воспитания; </w:t>
      </w:r>
    </w:p>
    <w:p w14:paraId="684F74E2" w14:textId="77777777" w:rsidR="001753F1" w:rsidRPr="00ED5828" w:rsidRDefault="001753F1" w:rsidP="001363E2">
      <w:pPr>
        <w:pStyle w:val="a8"/>
        <w:numPr>
          <w:ilvl w:val="0"/>
          <w:numId w:val="1"/>
        </w:numPr>
        <w:spacing w:after="0" w:line="240" w:lineRule="auto"/>
        <w:ind w:firstLine="426"/>
        <w:rPr>
          <w:rFonts w:ascii="Times New Roman" w:hAnsi="Times New Roman" w:cs="Times New Roman"/>
          <w:sz w:val="24"/>
          <w:szCs w:val="24"/>
        </w:rPr>
      </w:pPr>
      <w:r w:rsidRPr="00ED5828">
        <w:rPr>
          <w:rFonts w:ascii="Times New Roman" w:hAnsi="Times New Roman" w:cs="Times New Roman"/>
          <w:sz w:val="24"/>
          <w:szCs w:val="24"/>
        </w:rPr>
        <w:t xml:space="preserve">программа коррекционно-развивающей работы; </w:t>
      </w:r>
    </w:p>
    <w:p w14:paraId="4B43EC6D" w14:textId="77777777" w:rsidR="001753F1" w:rsidRPr="00ED5828" w:rsidRDefault="001753F1" w:rsidP="001363E2">
      <w:pPr>
        <w:pStyle w:val="a8"/>
        <w:numPr>
          <w:ilvl w:val="0"/>
          <w:numId w:val="1"/>
        </w:numPr>
        <w:spacing w:after="0" w:line="240" w:lineRule="auto"/>
        <w:ind w:firstLine="426"/>
        <w:rPr>
          <w:rFonts w:ascii="Times New Roman" w:hAnsi="Times New Roman" w:cs="Times New Roman"/>
          <w:sz w:val="24"/>
          <w:szCs w:val="24"/>
        </w:rPr>
      </w:pPr>
      <w:r w:rsidRPr="00ED5828">
        <w:rPr>
          <w:rFonts w:ascii="Times New Roman" w:hAnsi="Times New Roman" w:cs="Times New Roman"/>
          <w:sz w:val="24"/>
          <w:szCs w:val="24"/>
        </w:rPr>
        <w:t xml:space="preserve">примерный режим и распорядок дня в дошкольной группе; календарный план воспитательной работы. </w:t>
      </w:r>
    </w:p>
    <w:p w14:paraId="1ECDF09D" w14:textId="77777777" w:rsidR="001753F1" w:rsidRPr="00ED5828" w:rsidRDefault="001753F1" w:rsidP="001363E2">
      <w:pPr>
        <w:spacing w:after="0" w:line="240" w:lineRule="auto"/>
        <w:ind w:firstLine="360"/>
        <w:rPr>
          <w:rFonts w:ascii="Times New Roman" w:hAnsi="Times New Roman" w:cs="Times New Roman"/>
          <w:sz w:val="24"/>
          <w:szCs w:val="24"/>
        </w:rPr>
      </w:pPr>
    </w:p>
    <w:p w14:paraId="5D019A8D" w14:textId="2192FDFF" w:rsidR="008D17A2" w:rsidRPr="00ED5828" w:rsidRDefault="001753F1" w:rsidP="00D45F27">
      <w:pPr>
        <w:pStyle w:val="a8"/>
        <w:numPr>
          <w:ilvl w:val="0"/>
          <w:numId w:val="39"/>
        </w:numPr>
        <w:spacing w:after="0" w:line="240" w:lineRule="auto"/>
        <w:rPr>
          <w:rFonts w:ascii="Times New Roman" w:hAnsi="Times New Roman" w:cs="Times New Roman"/>
          <w:sz w:val="24"/>
          <w:szCs w:val="24"/>
        </w:rPr>
      </w:pPr>
      <w:r w:rsidRPr="00ED5828">
        <w:rPr>
          <w:rFonts w:ascii="Times New Roman" w:hAnsi="Times New Roman" w:cs="Times New Roman"/>
          <w:b/>
          <w:bCs/>
          <w:sz w:val="24"/>
          <w:szCs w:val="24"/>
        </w:rPr>
        <w:t>Возрастные и иные категории детей, на которых ориентирована Программа</w:t>
      </w:r>
      <w:r w:rsidRPr="00ED5828">
        <w:rPr>
          <w:rFonts w:ascii="Times New Roman" w:hAnsi="Times New Roman" w:cs="Times New Roman"/>
          <w:sz w:val="24"/>
          <w:szCs w:val="24"/>
        </w:rPr>
        <w:t xml:space="preserve"> </w:t>
      </w:r>
    </w:p>
    <w:p w14:paraId="5141FBA1" w14:textId="77777777" w:rsidR="008D17A2" w:rsidRPr="00ED5828" w:rsidRDefault="001753F1" w:rsidP="001363E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ОП ДО охватывает возрастные периоды физического и психического развития детей с </w:t>
      </w:r>
      <w:r w:rsidR="008D17A2" w:rsidRPr="00ED5828">
        <w:rPr>
          <w:rFonts w:ascii="Times New Roman" w:hAnsi="Times New Roman" w:cs="Times New Roman"/>
          <w:sz w:val="24"/>
          <w:szCs w:val="24"/>
        </w:rPr>
        <w:t>1,5</w:t>
      </w:r>
      <w:r w:rsidRPr="00ED5828">
        <w:rPr>
          <w:rFonts w:ascii="Times New Roman" w:hAnsi="Times New Roman" w:cs="Times New Roman"/>
          <w:sz w:val="24"/>
          <w:szCs w:val="24"/>
        </w:rPr>
        <w:t xml:space="preserve"> до 8-ми лет. </w:t>
      </w:r>
    </w:p>
    <w:p w14:paraId="3BF25680" w14:textId="77777777" w:rsidR="008D17A2" w:rsidRPr="00ED5828" w:rsidRDefault="001753F1" w:rsidP="001363E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Образовательная программа ДОУ: </w:t>
      </w:r>
    </w:p>
    <w:p w14:paraId="6454462D" w14:textId="77777777" w:rsidR="008D17A2" w:rsidRPr="00ED5828" w:rsidRDefault="001753F1" w:rsidP="00D45F27">
      <w:pPr>
        <w:pStyle w:val="a8"/>
        <w:numPr>
          <w:ilvl w:val="0"/>
          <w:numId w:val="40"/>
        </w:num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обеспечивает всестороннее развитие детей в возрасте от </w:t>
      </w:r>
      <w:r w:rsidR="008D17A2" w:rsidRPr="00ED5828">
        <w:rPr>
          <w:rFonts w:ascii="Times New Roman" w:hAnsi="Times New Roman" w:cs="Times New Roman"/>
          <w:sz w:val="24"/>
          <w:szCs w:val="24"/>
        </w:rPr>
        <w:t>1,5</w:t>
      </w:r>
      <w:r w:rsidRPr="00ED5828">
        <w:rPr>
          <w:rFonts w:ascii="Times New Roman" w:hAnsi="Times New Roman" w:cs="Times New Roman"/>
          <w:sz w:val="24"/>
          <w:szCs w:val="24"/>
        </w:rPr>
        <w:t xml:space="preserve"> до 8 лет, в том числе одарённым детям и детям с ограниченными возможностями здоровья, с учетом их возрастных и индивидуальных особенностей по всем основным направлениям Программы, обеспечивает достижение воспитанниками готовности к школьному обучению. </w:t>
      </w:r>
    </w:p>
    <w:p w14:paraId="610B098A" w14:textId="77777777" w:rsidR="008D17A2" w:rsidRPr="00ED5828" w:rsidRDefault="001753F1" w:rsidP="00D45F27">
      <w:pPr>
        <w:pStyle w:val="a8"/>
        <w:numPr>
          <w:ilvl w:val="1"/>
          <w:numId w:val="40"/>
        </w:num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Для детей – инвалидов и детей с ОВЗ. </w:t>
      </w:r>
    </w:p>
    <w:p w14:paraId="79A7F54A" w14:textId="77777777" w:rsidR="008D17A2" w:rsidRPr="00ED5828" w:rsidRDefault="001753F1" w:rsidP="00D45F27">
      <w:pPr>
        <w:pStyle w:val="a8"/>
        <w:numPr>
          <w:ilvl w:val="2"/>
          <w:numId w:val="40"/>
        </w:num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Обеспечение индивидуального подхода к каждому воспитаннику с ОВЗ с учетом рекомендаций специалистов (учителя-логопеда, педагога - психолога); </w:t>
      </w:r>
    </w:p>
    <w:p w14:paraId="570349D7" w14:textId="77777777" w:rsidR="008D17A2" w:rsidRPr="00ED5828" w:rsidRDefault="001753F1" w:rsidP="00D45F27">
      <w:pPr>
        <w:pStyle w:val="a8"/>
        <w:numPr>
          <w:ilvl w:val="2"/>
          <w:numId w:val="40"/>
        </w:num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консультирование родителей (законных представителей) детей с ОВЗ по вопросам воспитания ребенка в семье. </w:t>
      </w:r>
    </w:p>
    <w:p w14:paraId="518C88CF" w14:textId="77777777" w:rsidR="008D17A2" w:rsidRPr="00ED5828" w:rsidRDefault="001753F1" w:rsidP="00D45F27">
      <w:pPr>
        <w:pStyle w:val="a8"/>
        <w:numPr>
          <w:ilvl w:val="1"/>
          <w:numId w:val="40"/>
        </w:num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Для одарённых детей. </w:t>
      </w:r>
    </w:p>
    <w:p w14:paraId="6E19D64A" w14:textId="77777777" w:rsidR="008D17A2" w:rsidRPr="00ED5828" w:rsidRDefault="001753F1" w:rsidP="00D45F27">
      <w:pPr>
        <w:pStyle w:val="a8"/>
        <w:numPr>
          <w:ilvl w:val="2"/>
          <w:numId w:val="40"/>
        </w:num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Обеспечение индивидуального подхода к каждому одарённому ребёнку с учетом рекомендаций специалистов (воспитателя, музыкального руководителя, инструктора по физической культуре, педагога-психолога); </w:t>
      </w:r>
    </w:p>
    <w:p w14:paraId="67F3D6F9" w14:textId="77777777" w:rsidR="008D17A2" w:rsidRPr="00ED5828" w:rsidRDefault="001753F1" w:rsidP="00D45F27">
      <w:pPr>
        <w:pStyle w:val="a8"/>
        <w:numPr>
          <w:ilvl w:val="2"/>
          <w:numId w:val="40"/>
        </w:num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консультирование родителей (законных представителей) одарённых детей по вопросам воспитания ребенка в семье. </w:t>
      </w:r>
    </w:p>
    <w:p w14:paraId="55787926" w14:textId="77777777" w:rsidR="008D17A2" w:rsidRPr="00ED5828" w:rsidRDefault="001753F1" w:rsidP="001363E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Возрастные категории детей. </w:t>
      </w:r>
    </w:p>
    <w:p w14:paraId="2768A519" w14:textId="54E6EA17" w:rsidR="008D17A2" w:rsidRPr="00ED5828" w:rsidRDefault="008D17A2" w:rsidP="001363E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Ранний возраст</w:t>
      </w:r>
    </w:p>
    <w:p w14:paraId="6D4FCB9A" w14:textId="39AF62BA" w:rsidR="008D17A2" w:rsidRPr="00ED5828" w:rsidRDefault="001753F1" w:rsidP="001363E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От 1</w:t>
      </w:r>
      <w:r w:rsidR="008D17A2" w:rsidRPr="00ED5828">
        <w:rPr>
          <w:rFonts w:ascii="Times New Roman" w:hAnsi="Times New Roman" w:cs="Times New Roman"/>
          <w:sz w:val="24"/>
          <w:szCs w:val="24"/>
        </w:rPr>
        <w:t>.5</w:t>
      </w:r>
      <w:r w:rsidRPr="00ED5828">
        <w:rPr>
          <w:rFonts w:ascii="Times New Roman" w:hAnsi="Times New Roman" w:cs="Times New Roman"/>
          <w:sz w:val="24"/>
          <w:szCs w:val="24"/>
        </w:rPr>
        <w:t xml:space="preserve"> года до 2 лет </w:t>
      </w:r>
    </w:p>
    <w:p w14:paraId="67876B93" w14:textId="65DF322C" w:rsidR="008D17A2" w:rsidRPr="00ED5828" w:rsidRDefault="001753F1" w:rsidP="001363E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От 2 лет – до 3 лет</w:t>
      </w:r>
    </w:p>
    <w:p w14:paraId="5615AD65" w14:textId="77777777" w:rsidR="008D17A2" w:rsidRPr="00ED5828" w:rsidRDefault="001753F1" w:rsidP="001363E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Дошкольный возраст. </w:t>
      </w:r>
    </w:p>
    <w:p w14:paraId="48BBF9B2" w14:textId="77777777" w:rsidR="008D17A2" w:rsidRPr="00ED5828" w:rsidRDefault="001753F1" w:rsidP="001363E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От 3 лет до 4 лет </w:t>
      </w:r>
    </w:p>
    <w:p w14:paraId="003890A0" w14:textId="77777777" w:rsidR="008D17A2" w:rsidRPr="00ED5828" w:rsidRDefault="001753F1" w:rsidP="001363E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От 4 лет до 5 лет </w:t>
      </w:r>
    </w:p>
    <w:p w14:paraId="4753D4D3" w14:textId="77777777" w:rsidR="008D17A2" w:rsidRPr="00ED5828" w:rsidRDefault="001753F1" w:rsidP="001363E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От 5 лет до 6 лет </w:t>
      </w:r>
    </w:p>
    <w:p w14:paraId="1C75995D" w14:textId="1510FA02" w:rsidR="00A90DBE" w:rsidRPr="00ED5828" w:rsidRDefault="001753F1" w:rsidP="001363E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От 7 лет до 8 лет</w:t>
      </w:r>
    </w:p>
    <w:p w14:paraId="611CB9E2" w14:textId="7411CD17" w:rsidR="00A90DBE" w:rsidRPr="00ED5828" w:rsidRDefault="008D17A2" w:rsidP="001363E2">
      <w:pPr>
        <w:spacing w:after="0" w:line="240" w:lineRule="auto"/>
        <w:rPr>
          <w:rFonts w:ascii="Times New Roman" w:hAnsi="Times New Roman" w:cs="Times New Roman"/>
          <w:i/>
          <w:iCs/>
          <w:sz w:val="24"/>
          <w:szCs w:val="24"/>
        </w:rPr>
      </w:pPr>
      <w:r w:rsidRPr="00ED5828">
        <w:rPr>
          <w:rFonts w:ascii="Times New Roman" w:hAnsi="Times New Roman" w:cs="Times New Roman"/>
          <w:i/>
          <w:iCs/>
          <w:sz w:val="24"/>
          <w:szCs w:val="24"/>
        </w:rPr>
        <w:t xml:space="preserve">*Возрастные особенности развития детей и задачи развития для каждого возрастного периода Программы совпадают с Федеральной образовательной программой </w:t>
      </w:r>
      <w:r w:rsidRPr="00ED5828">
        <w:rPr>
          <w:rFonts w:ascii="Times New Roman" w:hAnsi="Times New Roman" w:cs="Times New Roman"/>
          <w:i/>
          <w:iCs/>
          <w:sz w:val="24"/>
          <w:szCs w:val="24"/>
        </w:rPr>
        <w:lastRenderedPageBreak/>
        <w:t>дошкольного образования, утвержденной приказом Министерства просвещения Российской Федерации от 25 ноября 2022 г. N 1028 (п.15.1-15.3).</w:t>
      </w:r>
    </w:p>
    <w:p w14:paraId="240EFC41" w14:textId="6DF010A5" w:rsidR="00A90DBE" w:rsidRPr="00ED5828" w:rsidRDefault="00A90DBE" w:rsidP="001363E2">
      <w:pPr>
        <w:spacing w:after="0" w:line="240" w:lineRule="auto"/>
        <w:rPr>
          <w:rFonts w:ascii="Times New Roman" w:hAnsi="Times New Roman" w:cs="Times New Roman"/>
          <w:sz w:val="24"/>
          <w:szCs w:val="24"/>
        </w:rPr>
      </w:pPr>
    </w:p>
    <w:p w14:paraId="390D9C5D" w14:textId="5A346B0F" w:rsidR="008D17A2" w:rsidRPr="00ED5828" w:rsidRDefault="008D17A2" w:rsidP="00D45F27">
      <w:pPr>
        <w:pStyle w:val="a8"/>
        <w:numPr>
          <w:ilvl w:val="0"/>
          <w:numId w:val="39"/>
        </w:numPr>
        <w:spacing w:after="0" w:line="240" w:lineRule="auto"/>
        <w:rPr>
          <w:rFonts w:ascii="Times New Roman" w:hAnsi="Times New Roman" w:cs="Times New Roman"/>
          <w:b/>
          <w:bCs/>
          <w:sz w:val="24"/>
          <w:szCs w:val="24"/>
        </w:rPr>
      </w:pPr>
      <w:r w:rsidRPr="00ED5828">
        <w:rPr>
          <w:rFonts w:ascii="Times New Roman" w:hAnsi="Times New Roman" w:cs="Times New Roman"/>
          <w:b/>
          <w:bCs/>
          <w:sz w:val="24"/>
          <w:szCs w:val="24"/>
        </w:rPr>
        <w:t xml:space="preserve">Используемые Примерные программы </w:t>
      </w:r>
    </w:p>
    <w:p w14:paraId="6103529C" w14:textId="77777777" w:rsidR="008D17A2" w:rsidRPr="00ED5828" w:rsidRDefault="008D17A2" w:rsidP="001363E2">
      <w:pPr>
        <w:spacing w:after="0" w:line="240" w:lineRule="auto"/>
        <w:rPr>
          <w:rFonts w:ascii="Times New Roman" w:hAnsi="Times New Roman" w:cs="Times New Roman"/>
          <w:sz w:val="24"/>
          <w:szCs w:val="24"/>
        </w:rPr>
      </w:pPr>
      <w:r w:rsidRPr="00ED5828">
        <w:rPr>
          <w:rFonts w:ascii="Times New Roman" w:hAnsi="Times New Roman" w:cs="Times New Roman"/>
          <w:b/>
          <w:bCs/>
          <w:i/>
          <w:iCs/>
          <w:color w:val="7030A0"/>
          <w:sz w:val="24"/>
          <w:szCs w:val="24"/>
        </w:rPr>
        <w:t>Обязательная часть Программы</w:t>
      </w:r>
      <w:r w:rsidRPr="00ED5828">
        <w:rPr>
          <w:rFonts w:ascii="Times New Roman" w:hAnsi="Times New Roman" w:cs="Times New Roman"/>
          <w:color w:val="7030A0"/>
          <w:sz w:val="24"/>
          <w:szCs w:val="24"/>
        </w:rPr>
        <w:t xml:space="preserve"> </w:t>
      </w:r>
      <w:r w:rsidRPr="00ED5828">
        <w:rPr>
          <w:rFonts w:ascii="Times New Roman" w:hAnsi="Times New Roman" w:cs="Times New Roman"/>
          <w:sz w:val="24"/>
          <w:szCs w:val="24"/>
        </w:rPr>
        <w:t xml:space="preserve">построена на содержании Федеральной образовательной программы дошкольного образования, утвержденной приказом Министерства просвещения Российской Федерации от 25 ноября 2022 г. N 1028. </w:t>
      </w:r>
    </w:p>
    <w:p w14:paraId="2DBB6B46" w14:textId="490BB3F3" w:rsidR="00A90DBE" w:rsidRPr="00ED5828" w:rsidRDefault="008D17A2" w:rsidP="001363E2">
      <w:pPr>
        <w:spacing w:after="0" w:line="240" w:lineRule="auto"/>
        <w:rPr>
          <w:rFonts w:ascii="Times New Roman" w:hAnsi="Times New Roman" w:cs="Times New Roman"/>
          <w:sz w:val="24"/>
          <w:szCs w:val="24"/>
        </w:rPr>
      </w:pPr>
      <w:r w:rsidRPr="00ED5828">
        <w:rPr>
          <w:rFonts w:ascii="Times New Roman" w:hAnsi="Times New Roman" w:cs="Times New Roman"/>
          <w:b/>
          <w:bCs/>
          <w:i/>
          <w:iCs/>
          <w:color w:val="C00000"/>
          <w:sz w:val="24"/>
          <w:szCs w:val="24"/>
        </w:rPr>
        <w:t>В части Программы, формируемой участниками образовательных отношений</w:t>
      </w:r>
      <w:r w:rsidRPr="00ED5828">
        <w:rPr>
          <w:rFonts w:ascii="Times New Roman" w:hAnsi="Times New Roman" w:cs="Times New Roman"/>
          <w:color w:val="C00000"/>
          <w:sz w:val="24"/>
          <w:szCs w:val="24"/>
        </w:rPr>
        <w:t xml:space="preserve"> </w:t>
      </w:r>
      <w:r w:rsidRPr="00ED5828">
        <w:rPr>
          <w:rFonts w:ascii="Times New Roman" w:hAnsi="Times New Roman" w:cs="Times New Roman"/>
          <w:sz w:val="24"/>
          <w:szCs w:val="24"/>
        </w:rPr>
        <w:t>представлены следующие парциальные программы/технологии:</w:t>
      </w:r>
    </w:p>
    <w:p w14:paraId="08442085" w14:textId="77777777" w:rsidR="008D17A2" w:rsidRPr="00ED5828" w:rsidRDefault="008D17A2" w:rsidP="00D45F27">
      <w:pPr>
        <w:pStyle w:val="a8"/>
        <w:numPr>
          <w:ilvl w:val="0"/>
          <w:numId w:val="41"/>
        </w:numPr>
        <w:shd w:val="clear" w:color="auto" w:fill="FFFFFF" w:themeFill="background1"/>
        <w:spacing w:after="0" w:line="240" w:lineRule="auto"/>
        <w:jc w:val="both"/>
        <w:rPr>
          <w:rFonts w:ascii="Times New Roman" w:hAnsi="Times New Roman" w:cs="Times New Roman"/>
          <w:b/>
          <w:sz w:val="24"/>
          <w:szCs w:val="24"/>
        </w:rPr>
      </w:pPr>
      <w:r w:rsidRPr="00ED5828">
        <w:rPr>
          <w:rFonts w:ascii="Times New Roman" w:hAnsi="Times New Roman" w:cs="Times New Roman"/>
          <w:b/>
          <w:sz w:val="24"/>
          <w:szCs w:val="24"/>
        </w:rPr>
        <w:t>Вариативные формы дошкольного образования</w:t>
      </w:r>
    </w:p>
    <w:p w14:paraId="686CFB1D" w14:textId="36488A60" w:rsidR="00560210" w:rsidRPr="00ED5828" w:rsidRDefault="00560210" w:rsidP="001363E2">
      <w:pPr>
        <w:pStyle w:val="a8"/>
        <w:spacing w:after="0" w:line="240" w:lineRule="auto"/>
        <w:ind w:left="360"/>
        <w:rPr>
          <w:rFonts w:ascii="Times New Roman" w:hAnsi="Times New Roman" w:cs="Times New Roman"/>
          <w:b/>
          <w:sz w:val="24"/>
          <w:szCs w:val="24"/>
        </w:rPr>
      </w:pPr>
      <w:r w:rsidRPr="00ED5828">
        <w:rPr>
          <w:rFonts w:ascii="Times New Roman" w:hAnsi="Times New Roman" w:cs="Times New Roman"/>
          <w:b/>
          <w:sz w:val="24"/>
          <w:szCs w:val="24"/>
        </w:rPr>
        <w:t>Структура программы</w:t>
      </w:r>
    </w:p>
    <w:p w14:paraId="217AE7C7" w14:textId="048EBC41" w:rsidR="00246F97" w:rsidRPr="00ED5828" w:rsidRDefault="00246F97" w:rsidP="001363E2">
      <w:pPr>
        <w:spacing w:after="0" w:line="240" w:lineRule="auto"/>
        <w:ind w:left="360"/>
        <w:jc w:val="right"/>
        <w:rPr>
          <w:rFonts w:ascii="Times New Roman" w:hAnsi="Times New Roman" w:cs="Times New Roman"/>
          <w:i/>
          <w:sz w:val="24"/>
          <w:szCs w:val="24"/>
          <w:u w:val="single"/>
        </w:rPr>
      </w:pPr>
      <w:r w:rsidRPr="00ED5828">
        <w:rPr>
          <w:rFonts w:ascii="Times New Roman" w:hAnsi="Times New Roman" w:cs="Times New Roman"/>
          <w:i/>
          <w:sz w:val="24"/>
          <w:szCs w:val="24"/>
          <w:u w:val="single"/>
        </w:rPr>
        <w:t>Таблица 32</w:t>
      </w:r>
    </w:p>
    <w:tbl>
      <w:tblPr>
        <w:tblStyle w:val="ab"/>
        <w:tblW w:w="0" w:type="auto"/>
        <w:tblLook w:val="04A0" w:firstRow="1" w:lastRow="0" w:firstColumn="1" w:lastColumn="0" w:noHBand="0" w:noVBand="1"/>
      </w:tblPr>
      <w:tblGrid>
        <w:gridCol w:w="9345"/>
      </w:tblGrid>
      <w:tr w:rsidR="00560210" w:rsidRPr="00ED5828" w14:paraId="3721E07A" w14:textId="77777777" w:rsidTr="0061575A">
        <w:tc>
          <w:tcPr>
            <w:tcW w:w="9345" w:type="dxa"/>
          </w:tcPr>
          <w:p w14:paraId="37EA6B44" w14:textId="77777777" w:rsidR="00560210" w:rsidRPr="00ED5828" w:rsidRDefault="00560210" w:rsidP="001363E2">
            <w:pPr>
              <w:spacing w:after="0" w:line="240" w:lineRule="auto"/>
              <w:jc w:val="center"/>
              <w:rPr>
                <w:rFonts w:ascii="Times New Roman" w:hAnsi="Times New Roman" w:cs="Times New Roman"/>
                <w:b/>
                <w:i/>
              </w:rPr>
            </w:pPr>
            <w:r w:rsidRPr="00ED5828">
              <w:rPr>
                <w:rFonts w:ascii="Times New Roman" w:hAnsi="Times New Roman" w:cs="Times New Roman"/>
                <w:b/>
                <w:i/>
              </w:rPr>
              <w:t>Обязательная часть</w:t>
            </w:r>
            <w:r w:rsidRPr="00ED5828">
              <w:rPr>
                <w:rFonts w:ascii="Times New Roman" w:hAnsi="Times New Roman" w:cs="Times New Roman"/>
                <w:b/>
                <w:i/>
                <w:lang w:val="en-US"/>
              </w:rPr>
              <w:t xml:space="preserve"> </w:t>
            </w:r>
          </w:p>
        </w:tc>
      </w:tr>
      <w:tr w:rsidR="00560210" w:rsidRPr="00ED5828" w14:paraId="7F4D7D3D" w14:textId="77777777" w:rsidTr="0061575A">
        <w:tc>
          <w:tcPr>
            <w:tcW w:w="9345" w:type="dxa"/>
            <w:shd w:val="clear" w:color="auto" w:fill="D5DCE4" w:themeFill="text2" w:themeFillTint="33"/>
          </w:tcPr>
          <w:p w14:paraId="29AD7AD1" w14:textId="77777777" w:rsidR="00560210" w:rsidRPr="00ED5828" w:rsidRDefault="00560210" w:rsidP="001363E2">
            <w:pPr>
              <w:spacing w:after="0" w:line="240" w:lineRule="auto"/>
              <w:jc w:val="center"/>
              <w:rPr>
                <w:rFonts w:ascii="Times New Roman" w:hAnsi="Times New Roman" w:cs="Times New Roman"/>
              </w:rPr>
            </w:pPr>
            <w:r w:rsidRPr="00ED5828">
              <w:rPr>
                <w:rFonts w:ascii="Times New Roman" w:hAnsi="Times New Roman" w:cs="Times New Roman"/>
              </w:rPr>
              <w:t>Федеральная образовательная программа дошкольного образования, утверждена приказом Министерства просвещения Российской Федерации от 25 ноября 2022 г. N 1028</w:t>
            </w:r>
          </w:p>
        </w:tc>
      </w:tr>
      <w:tr w:rsidR="00560210" w:rsidRPr="00ED5828" w14:paraId="24D51A9B" w14:textId="77777777" w:rsidTr="0061575A">
        <w:tc>
          <w:tcPr>
            <w:tcW w:w="9345" w:type="dxa"/>
          </w:tcPr>
          <w:p w14:paraId="5ACA7AC7" w14:textId="77777777" w:rsidR="00560210" w:rsidRPr="00ED5828" w:rsidRDefault="00560210" w:rsidP="001363E2">
            <w:pPr>
              <w:spacing w:after="0" w:line="240" w:lineRule="auto"/>
              <w:jc w:val="center"/>
              <w:rPr>
                <w:rFonts w:ascii="Times New Roman" w:hAnsi="Times New Roman" w:cs="Times New Roman"/>
                <w:b/>
                <w:i/>
              </w:rPr>
            </w:pPr>
            <w:r w:rsidRPr="00ED5828">
              <w:rPr>
                <w:rFonts w:ascii="Times New Roman" w:hAnsi="Times New Roman" w:cs="Times New Roman"/>
                <w:b/>
                <w:i/>
              </w:rPr>
              <w:t>Часть Программы, формируемая участниками образовательных отношений</w:t>
            </w:r>
          </w:p>
        </w:tc>
      </w:tr>
      <w:tr w:rsidR="00560210" w:rsidRPr="00ED5828" w14:paraId="76925E05" w14:textId="77777777" w:rsidTr="0061575A">
        <w:tc>
          <w:tcPr>
            <w:tcW w:w="9345" w:type="dxa"/>
            <w:shd w:val="clear" w:color="auto" w:fill="C5E0B3" w:themeFill="accent6" w:themeFillTint="66"/>
          </w:tcPr>
          <w:p w14:paraId="1E6A7EE2" w14:textId="77777777" w:rsidR="00560210" w:rsidRPr="00ED5828" w:rsidRDefault="00560210" w:rsidP="001363E2">
            <w:pPr>
              <w:spacing w:after="0" w:line="240" w:lineRule="auto"/>
              <w:jc w:val="center"/>
              <w:rPr>
                <w:rFonts w:ascii="Times New Roman" w:hAnsi="Times New Roman" w:cs="Times New Roman"/>
              </w:rPr>
            </w:pPr>
            <w:r w:rsidRPr="00ED5828">
              <w:rPr>
                <w:rFonts w:ascii="Times New Roman" w:hAnsi="Times New Roman" w:cs="Times New Roman"/>
              </w:rPr>
              <w:t>Инновационная программы дошкольного воспитания «ОТ РОЖДЕНИЯ ДО ШКОЛЫ» под редакцией Н.Е. Вераксы, Т.С. Комаровой, Е.М. Дорофеевой – Издание пятое (инновационное), испр. и доп.- М. : МОЗАИКА- СИНТЕЗ, 2019.-с.336.с</w:t>
            </w:r>
          </w:p>
        </w:tc>
      </w:tr>
      <w:tr w:rsidR="00560210" w:rsidRPr="00ED5828" w14:paraId="407726AD" w14:textId="77777777" w:rsidTr="0061575A">
        <w:tc>
          <w:tcPr>
            <w:tcW w:w="9345" w:type="dxa"/>
            <w:shd w:val="clear" w:color="auto" w:fill="BF9AFA"/>
          </w:tcPr>
          <w:p w14:paraId="682DCF50" w14:textId="77777777" w:rsidR="00560210" w:rsidRPr="00ED5828" w:rsidRDefault="00560210" w:rsidP="001363E2">
            <w:pPr>
              <w:spacing w:after="0" w:line="240" w:lineRule="auto"/>
              <w:jc w:val="center"/>
              <w:rPr>
                <w:rFonts w:ascii="Times New Roman" w:hAnsi="Times New Roman" w:cs="Times New Roman"/>
                <w:sz w:val="24"/>
                <w:szCs w:val="24"/>
              </w:rPr>
            </w:pPr>
            <w:r w:rsidRPr="00ED5828">
              <w:rPr>
                <w:rFonts w:ascii="Times New Roman" w:hAnsi="Times New Roman" w:cs="Times New Roman"/>
                <w:sz w:val="24"/>
                <w:szCs w:val="24"/>
              </w:rPr>
              <w:t>Колесникова Е.В. Математические ступеньки. Программа развития матема- 2-е изд. , перераб. М., 2016</w:t>
            </w:r>
          </w:p>
        </w:tc>
      </w:tr>
      <w:tr w:rsidR="00560210" w:rsidRPr="00ED5828" w14:paraId="2592B443" w14:textId="77777777" w:rsidTr="0061575A">
        <w:trPr>
          <w:trHeight w:val="79"/>
        </w:trPr>
        <w:tc>
          <w:tcPr>
            <w:tcW w:w="9345" w:type="dxa"/>
            <w:shd w:val="clear" w:color="auto" w:fill="B4C6E7" w:themeFill="accent1" w:themeFillTint="66"/>
          </w:tcPr>
          <w:p w14:paraId="361382EE" w14:textId="77777777" w:rsidR="00560210" w:rsidRPr="00ED5828" w:rsidRDefault="00560210" w:rsidP="001363E2">
            <w:pPr>
              <w:spacing w:after="0" w:line="240" w:lineRule="auto"/>
              <w:jc w:val="center"/>
              <w:rPr>
                <w:rFonts w:ascii="Times New Roman" w:hAnsi="Times New Roman" w:cs="Times New Roman"/>
                <w:b/>
              </w:rPr>
            </w:pPr>
            <w:r w:rsidRPr="00ED5828">
              <w:rPr>
                <w:rFonts w:ascii="Times New Roman" w:hAnsi="Times New Roman" w:cs="Times New Roman"/>
                <w:sz w:val="24"/>
                <w:szCs w:val="24"/>
              </w:rPr>
              <w:t>НАУСТИМ — цифровая интерактивная среда: парциальная образовательная программа для детей от 5 до 11 лет О. А. Поваляев, Г.В. Глушкова, Н.А. Иванова, Е.В. Сарфанова, С.И. Мусиенко. — М.: Де’Либри, 2020</w:t>
            </w:r>
          </w:p>
        </w:tc>
      </w:tr>
      <w:tr w:rsidR="00560210" w:rsidRPr="00ED5828" w14:paraId="07A1EB45" w14:textId="77777777" w:rsidTr="0061575A">
        <w:trPr>
          <w:trHeight w:val="79"/>
        </w:trPr>
        <w:tc>
          <w:tcPr>
            <w:tcW w:w="9345" w:type="dxa"/>
            <w:shd w:val="clear" w:color="auto" w:fill="F4B083" w:themeFill="accent2" w:themeFillTint="99"/>
          </w:tcPr>
          <w:p w14:paraId="723C1FEE" w14:textId="77777777" w:rsidR="00560210" w:rsidRPr="00ED5828" w:rsidRDefault="00560210" w:rsidP="001363E2">
            <w:pPr>
              <w:spacing w:after="0" w:line="240" w:lineRule="auto"/>
              <w:jc w:val="center"/>
              <w:rPr>
                <w:rFonts w:ascii="Times New Roman" w:hAnsi="Times New Roman" w:cs="Times New Roman"/>
                <w:sz w:val="24"/>
                <w:szCs w:val="24"/>
              </w:rPr>
            </w:pPr>
            <w:r w:rsidRPr="00ED5828">
              <w:rPr>
                <w:rFonts w:ascii="Times New Roman" w:hAnsi="Times New Roman" w:cs="Times New Roman"/>
                <w:sz w:val="24"/>
                <w:szCs w:val="24"/>
              </w:rPr>
              <w:t>Нищева Н.В. Обучение грамоте детей дошкольного возраста. Парциальная программа. Изд. 2-е. — СПб. : ООО «ИЗДАТЕЛЬСТВО «ДЕТСТВО-ПРЕСС», 2020. — 272 с.</w:t>
            </w:r>
          </w:p>
        </w:tc>
      </w:tr>
      <w:tr w:rsidR="00560210" w:rsidRPr="00ED5828" w14:paraId="3B7A4CB8" w14:textId="77777777" w:rsidTr="0061575A">
        <w:trPr>
          <w:trHeight w:val="79"/>
        </w:trPr>
        <w:tc>
          <w:tcPr>
            <w:tcW w:w="9345" w:type="dxa"/>
            <w:shd w:val="clear" w:color="auto" w:fill="FFFF00"/>
          </w:tcPr>
          <w:p w14:paraId="69CB68A4" w14:textId="77777777" w:rsidR="00560210" w:rsidRPr="00ED5828" w:rsidRDefault="00560210" w:rsidP="001363E2">
            <w:pPr>
              <w:spacing w:after="0" w:line="240" w:lineRule="auto"/>
              <w:jc w:val="center"/>
              <w:rPr>
                <w:rFonts w:ascii="Times New Roman" w:hAnsi="Times New Roman" w:cs="Times New Roman"/>
                <w:sz w:val="24"/>
                <w:szCs w:val="24"/>
              </w:rPr>
            </w:pPr>
            <w:r w:rsidRPr="00ED5828">
              <w:rPr>
                <w:rFonts w:ascii="Times New Roman" w:hAnsi="Times New Roman" w:cs="Times New Roman"/>
                <w:sz w:val="24"/>
                <w:szCs w:val="24"/>
              </w:rPr>
              <w:t>Развитие через движение: формирование двигательных способностей детей 3–7 лет : парциальная программа / О.Б. Соковиков, Л.А. Новикова, Т.В. Левченкова,  2022</w:t>
            </w:r>
          </w:p>
        </w:tc>
      </w:tr>
      <w:tr w:rsidR="00560210" w:rsidRPr="00ED5828" w14:paraId="06324DC1" w14:textId="77777777" w:rsidTr="0061575A">
        <w:trPr>
          <w:trHeight w:val="79"/>
        </w:trPr>
        <w:tc>
          <w:tcPr>
            <w:tcW w:w="9345" w:type="dxa"/>
            <w:shd w:val="clear" w:color="auto" w:fill="92D050"/>
          </w:tcPr>
          <w:p w14:paraId="5DDE1352" w14:textId="77777777" w:rsidR="00560210" w:rsidRPr="00ED5828" w:rsidRDefault="00560210" w:rsidP="001363E2">
            <w:pPr>
              <w:spacing w:after="0" w:line="240" w:lineRule="auto"/>
              <w:jc w:val="center"/>
              <w:rPr>
                <w:rFonts w:ascii="Times New Roman" w:hAnsi="Times New Roman" w:cs="Times New Roman"/>
                <w:b/>
              </w:rPr>
            </w:pPr>
            <w:r w:rsidRPr="00ED5828">
              <w:rPr>
                <w:rFonts w:ascii="Times New Roman" w:hAnsi="Times New Roman" w:cs="Times New Roman"/>
                <w:b/>
              </w:rPr>
              <w:t>Региональный компонент</w:t>
            </w:r>
          </w:p>
          <w:p w14:paraId="2B9820E2" w14:textId="77777777" w:rsidR="00560210" w:rsidRPr="00ED5828" w:rsidRDefault="00560210" w:rsidP="001363E2">
            <w:pPr>
              <w:spacing w:after="0" w:line="240" w:lineRule="auto"/>
              <w:jc w:val="center"/>
              <w:rPr>
                <w:rFonts w:ascii="Times New Roman" w:hAnsi="Times New Roman" w:cs="Times New Roman"/>
                <w:sz w:val="24"/>
                <w:szCs w:val="24"/>
              </w:rPr>
            </w:pPr>
            <w:r w:rsidRPr="00ED5828">
              <w:rPr>
                <w:rFonts w:ascii="Times New Roman" w:hAnsi="Times New Roman" w:cs="Times New Roman"/>
                <w:sz w:val="24"/>
                <w:szCs w:val="24"/>
              </w:rPr>
              <w:t>Авторская образовательная программа «Мое Пошехонье», автор: коллектив педагогов МДБОУ ДС №7 «Улыбка», 2023</w:t>
            </w:r>
          </w:p>
        </w:tc>
      </w:tr>
      <w:tr w:rsidR="00560210" w:rsidRPr="00ED5828" w14:paraId="1AAF44F8" w14:textId="77777777" w:rsidTr="0061575A">
        <w:trPr>
          <w:trHeight w:val="79"/>
        </w:trPr>
        <w:tc>
          <w:tcPr>
            <w:tcW w:w="9345" w:type="dxa"/>
            <w:shd w:val="clear" w:color="auto" w:fill="F8A0EB"/>
          </w:tcPr>
          <w:p w14:paraId="52DD9BCF" w14:textId="77777777" w:rsidR="00560210" w:rsidRPr="00ED5828" w:rsidRDefault="00560210" w:rsidP="001363E2">
            <w:pPr>
              <w:spacing w:after="0" w:line="240" w:lineRule="auto"/>
              <w:jc w:val="center"/>
              <w:rPr>
                <w:rFonts w:ascii="Times New Roman" w:hAnsi="Times New Roman" w:cs="Times New Roman"/>
                <w:sz w:val="24"/>
                <w:szCs w:val="24"/>
              </w:rPr>
            </w:pPr>
            <w:r w:rsidRPr="00ED5828">
              <w:rPr>
                <w:rFonts w:ascii="Times New Roman" w:hAnsi="Times New Roman" w:cs="Times New Roman"/>
                <w:sz w:val="24"/>
                <w:szCs w:val="24"/>
              </w:rPr>
              <w:t>Парциальная программа духовно-нравственного воспитания детей 5–7 лет «С чистым сердцем» / Р.Ю.  Белоусова, А.Н.  Егорова, Ю.С.  Калинкина.</w:t>
            </w:r>
          </w:p>
        </w:tc>
      </w:tr>
      <w:tr w:rsidR="00560210" w:rsidRPr="00ED5828" w14:paraId="79FDA744" w14:textId="77777777" w:rsidTr="0061575A">
        <w:trPr>
          <w:trHeight w:val="79"/>
        </w:trPr>
        <w:tc>
          <w:tcPr>
            <w:tcW w:w="9345" w:type="dxa"/>
            <w:shd w:val="clear" w:color="auto" w:fill="F99FA8"/>
          </w:tcPr>
          <w:p w14:paraId="50F59FBB" w14:textId="77777777" w:rsidR="00560210" w:rsidRPr="00ED5828" w:rsidRDefault="00560210" w:rsidP="001363E2">
            <w:pPr>
              <w:spacing w:after="0" w:line="240" w:lineRule="auto"/>
              <w:jc w:val="center"/>
              <w:rPr>
                <w:rFonts w:ascii="Times New Roman" w:hAnsi="Times New Roman" w:cs="Times New Roman"/>
                <w:sz w:val="24"/>
                <w:szCs w:val="24"/>
              </w:rPr>
            </w:pPr>
            <w:r w:rsidRPr="00ED5828">
              <w:rPr>
                <w:rFonts w:ascii="Times New Roman" w:hAnsi="Times New Roman" w:cs="Times New Roman"/>
                <w:sz w:val="24"/>
                <w:szCs w:val="24"/>
              </w:rPr>
              <w:t>Лыкова И.А. Парциальная образовательная программа для детей дошкольного возраста «МИР БЕЗ ОПАСНОСТИ», издательский дом «Цветной мир», 2017</w:t>
            </w:r>
          </w:p>
        </w:tc>
      </w:tr>
      <w:tr w:rsidR="00560210" w:rsidRPr="00ED5828" w14:paraId="076059EE" w14:textId="77777777" w:rsidTr="0061575A">
        <w:trPr>
          <w:trHeight w:val="79"/>
        </w:trPr>
        <w:tc>
          <w:tcPr>
            <w:tcW w:w="9345" w:type="dxa"/>
            <w:shd w:val="clear" w:color="auto" w:fill="A2F6EC"/>
          </w:tcPr>
          <w:p w14:paraId="1306CFD8" w14:textId="77777777" w:rsidR="00560210" w:rsidRPr="00ED5828" w:rsidRDefault="00560210" w:rsidP="001363E2">
            <w:pPr>
              <w:spacing w:after="0" w:line="240" w:lineRule="auto"/>
              <w:jc w:val="center"/>
              <w:rPr>
                <w:rFonts w:ascii="Times New Roman" w:hAnsi="Times New Roman" w:cs="Times New Roman"/>
                <w:sz w:val="24"/>
                <w:szCs w:val="24"/>
              </w:rPr>
            </w:pPr>
            <w:r w:rsidRPr="00ED5828">
              <w:rPr>
                <w:rFonts w:ascii="Times New Roman" w:hAnsi="Times New Roman" w:cs="Times New Roman"/>
                <w:sz w:val="24"/>
                <w:szCs w:val="24"/>
              </w:rPr>
              <w:t>Лыкова И.А. «ЦВЕТНЫЕ ЛАДОШКИ». Парциальная программа худо</w:t>
            </w:r>
            <w:r w:rsidRPr="00ED5828">
              <w:rPr>
                <w:rFonts w:ascii="Times New Roman" w:hAnsi="Times New Roman" w:cs="Times New Roman"/>
                <w:sz w:val="24"/>
                <w:szCs w:val="24"/>
              </w:rPr>
              <w:softHyphen/>
              <w:t>жественно-эстетического развития детей 2–7 лет в изобразитель</w:t>
            </w:r>
            <w:r w:rsidRPr="00ED5828">
              <w:rPr>
                <w:rFonts w:ascii="Times New Roman" w:hAnsi="Times New Roman" w:cs="Times New Roman"/>
                <w:sz w:val="24"/>
                <w:szCs w:val="24"/>
              </w:rPr>
              <w:softHyphen/>
              <w:t>ной деятельности (формирование эстетического отношения к миру). – М.: ИД «Цветной мир», 2019. – 136 с. 16-е издание, перераб. и доп.</w:t>
            </w:r>
          </w:p>
        </w:tc>
      </w:tr>
    </w:tbl>
    <w:p w14:paraId="16DA110F" w14:textId="712417B3" w:rsidR="008D17A2" w:rsidRPr="00ED5828" w:rsidRDefault="008D17A2" w:rsidP="001363E2">
      <w:pPr>
        <w:pStyle w:val="a8"/>
        <w:spacing w:after="0" w:line="240" w:lineRule="auto"/>
        <w:ind w:left="0" w:firstLine="567"/>
        <w:jc w:val="both"/>
        <w:rPr>
          <w:rFonts w:ascii="Times New Roman" w:hAnsi="Times New Roman" w:cs="Times New Roman"/>
          <w:sz w:val="24"/>
          <w:szCs w:val="24"/>
        </w:rPr>
      </w:pPr>
    </w:p>
    <w:p w14:paraId="79E3FD74" w14:textId="77777777" w:rsidR="001363E2" w:rsidRPr="00ED5828" w:rsidRDefault="001363E2" w:rsidP="00D45F27">
      <w:pPr>
        <w:pStyle w:val="a8"/>
        <w:numPr>
          <w:ilvl w:val="0"/>
          <w:numId w:val="41"/>
        </w:numPr>
        <w:shd w:val="clear" w:color="auto" w:fill="FFFFFF" w:themeFill="background1"/>
        <w:spacing w:after="0" w:line="240" w:lineRule="auto"/>
        <w:jc w:val="both"/>
        <w:rPr>
          <w:rFonts w:ascii="Times New Roman" w:hAnsi="Times New Roman" w:cs="Times New Roman"/>
          <w:b/>
          <w:sz w:val="24"/>
          <w:szCs w:val="24"/>
        </w:rPr>
      </w:pPr>
      <w:r w:rsidRPr="00ED5828">
        <w:rPr>
          <w:rFonts w:ascii="Times New Roman" w:hAnsi="Times New Roman" w:cs="Times New Roman"/>
          <w:b/>
          <w:sz w:val="24"/>
          <w:szCs w:val="24"/>
        </w:rPr>
        <w:t>Региональный компонент</w:t>
      </w:r>
    </w:p>
    <w:p w14:paraId="3A7F3DC8" w14:textId="5EDF50A1" w:rsidR="001363E2" w:rsidRPr="00ED5828" w:rsidRDefault="001363E2" w:rsidP="001363E2">
      <w:pPr>
        <w:spacing w:after="0" w:line="240" w:lineRule="auto"/>
        <w:ind w:firstLine="567"/>
        <w:jc w:val="both"/>
        <w:rPr>
          <w:rFonts w:ascii="Times New Roman" w:hAnsi="Times New Roman" w:cs="Times New Roman"/>
          <w:sz w:val="24"/>
        </w:rPr>
      </w:pPr>
      <w:r w:rsidRPr="00ED5828">
        <w:rPr>
          <w:rFonts w:ascii="Times New Roman" w:hAnsi="Times New Roman" w:cs="Times New Roman"/>
          <w:b/>
          <w:sz w:val="24"/>
        </w:rPr>
        <w:t>Основная педагогическая цель программы «Пошехонье – Российская глубинка»:</w:t>
      </w:r>
      <w:r w:rsidRPr="00ED5828">
        <w:rPr>
          <w:rFonts w:ascii="Times New Roman" w:hAnsi="Times New Roman" w:cs="Times New Roman"/>
          <w:sz w:val="24"/>
        </w:rPr>
        <w:t xml:space="preserve"> создание условий для духовно-нравственного воспитания и развития ребенка с использованием краеведческого материала.</w:t>
      </w:r>
    </w:p>
    <w:p w14:paraId="38251C3C" w14:textId="6066B06D" w:rsidR="001363E2" w:rsidRPr="00ED5828" w:rsidRDefault="001363E2" w:rsidP="001363E2">
      <w:pPr>
        <w:spacing w:after="0" w:line="240" w:lineRule="auto"/>
        <w:ind w:firstLine="567"/>
        <w:jc w:val="both"/>
        <w:rPr>
          <w:rFonts w:ascii="Times New Roman" w:hAnsi="Times New Roman" w:cs="Times New Roman"/>
          <w:sz w:val="24"/>
        </w:rPr>
      </w:pPr>
    </w:p>
    <w:p w14:paraId="5E8B3FA8" w14:textId="7CB8354A" w:rsidR="001363E2" w:rsidRPr="00ED5828" w:rsidRDefault="001363E2" w:rsidP="001363E2">
      <w:pPr>
        <w:spacing w:after="0" w:line="240" w:lineRule="auto"/>
        <w:ind w:firstLine="567"/>
        <w:jc w:val="both"/>
        <w:rPr>
          <w:rFonts w:ascii="Times New Roman" w:hAnsi="Times New Roman" w:cs="Times New Roman"/>
          <w:sz w:val="24"/>
        </w:rPr>
      </w:pPr>
    </w:p>
    <w:p w14:paraId="41E15E3B" w14:textId="62A9DA18" w:rsidR="001363E2" w:rsidRDefault="001363E2" w:rsidP="001363E2">
      <w:pPr>
        <w:spacing w:after="0" w:line="240" w:lineRule="auto"/>
        <w:ind w:firstLine="567"/>
        <w:jc w:val="both"/>
        <w:rPr>
          <w:rFonts w:ascii="Times New Roman" w:hAnsi="Times New Roman" w:cs="Times New Roman"/>
          <w:sz w:val="24"/>
        </w:rPr>
      </w:pPr>
    </w:p>
    <w:p w14:paraId="2920AA67" w14:textId="65360988" w:rsidR="00F63D39" w:rsidRDefault="00F63D39" w:rsidP="001363E2">
      <w:pPr>
        <w:spacing w:after="0" w:line="240" w:lineRule="auto"/>
        <w:ind w:firstLine="567"/>
        <w:jc w:val="both"/>
        <w:rPr>
          <w:rFonts w:ascii="Times New Roman" w:hAnsi="Times New Roman" w:cs="Times New Roman"/>
          <w:sz w:val="24"/>
        </w:rPr>
      </w:pPr>
    </w:p>
    <w:p w14:paraId="6518979F" w14:textId="77777777" w:rsidR="00F63D39" w:rsidRPr="00ED5828" w:rsidRDefault="00F63D39" w:rsidP="001363E2">
      <w:pPr>
        <w:spacing w:after="0" w:line="240" w:lineRule="auto"/>
        <w:ind w:firstLine="567"/>
        <w:jc w:val="both"/>
        <w:rPr>
          <w:rFonts w:ascii="Times New Roman" w:hAnsi="Times New Roman" w:cs="Times New Roman"/>
          <w:sz w:val="24"/>
        </w:rPr>
      </w:pPr>
    </w:p>
    <w:p w14:paraId="66C5BF0D" w14:textId="4B3F3E8C" w:rsidR="001363E2" w:rsidRPr="00ED5828" w:rsidRDefault="001363E2" w:rsidP="001363E2">
      <w:pPr>
        <w:spacing w:after="0" w:line="240" w:lineRule="auto"/>
        <w:ind w:firstLine="567"/>
        <w:jc w:val="both"/>
        <w:rPr>
          <w:rFonts w:ascii="Times New Roman" w:hAnsi="Times New Roman" w:cs="Times New Roman"/>
          <w:sz w:val="24"/>
        </w:rPr>
      </w:pPr>
    </w:p>
    <w:p w14:paraId="544F5F1E" w14:textId="77777777" w:rsidR="001363E2" w:rsidRPr="00ED5828" w:rsidRDefault="001363E2" w:rsidP="001363E2">
      <w:pPr>
        <w:spacing w:after="0" w:line="240" w:lineRule="auto"/>
        <w:ind w:firstLine="567"/>
        <w:jc w:val="both"/>
        <w:rPr>
          <w:rFonts w:ascii="Times New Roman" w:hAnsi="Times New Roman" w:cs="Times New Roman"/>
          <w:sz w:val="24"/>
        </w:rPr>
      </w:pPr>
    </w:p>
    <w:p w14:paraId="261BC8CC" w14:textId="77777777" w:rsidR="001363E2" w:rsidRPr="00ED5828" w:rsidRDefault="001363E2" w:rsidP="001363E2">
      <w:pPr>
        <w:spacing w:after="0" w:line="240" w:lineRule="auto"/>
        <w:ind w:firstLine="567"/>
        <w:jc w:val="both"/>
        <w:rPr>
          <w:rFonts w:ascii="Times New Roman" w:hAnsi="Times New Roman" w:cs="Times New Roman"/>
          <w:sz w:val="24"/>
        </w:rPr>
      </w:pPr>
    </w:p>
    <w:p w14:paraId="5080EE70" w14:textId="7D4814C7" w:rsidR="008D17A2" w:rsidRPr="00ED5828" w:rsidRDefault="008D17A2" w:rsidP="00D45F27">
      <w:pPr>
        <w:pStyle w:val="a8"/>
        <w:numPr>
          <w:ilvl w:val="0"/>
          <w:numId w:val="39"/>
        </w:numPr>
        <w:spacing w:after="0" w:line="240" w:lineRule="auto"/>
        <w:rPr>
          <w:rFonts w:ascii="Times New Roman" w:hAnsi="Times New Roman" w:cs="Times New Roman"/>
          <w:b/>
          <w:bCs/>
          <w:sz w:val="24"/>
          <w:szCs w:val="24"/>
        </w:rPr>
      </w:pPr>
      <w:r w:rsidRPr="00ED5828">
        <w:rPr>
          <w:rFonts w:ascii="Times New Roman" w:hAnsi="Times New Roman" w:cs="Times New Roman"/>
          <w:b/>
          <w:bCs/>
          <w:sz w:val="24"/>
          <w:szCs w:val="24"/>
        </w:rPr>
        <w:lastRenderedPageBreak/>
        <w:t xml:space="preserve">Характеристика взаимодействия педагогического коллектива с семьями детей </w:t>
      </w:r>
    </w:p>
    <w:p w14:paraId="1B049577" w14:textId="77777777" w:rsidR="008D17A2" w:rsidRPr="00ED5828" w:rsidRDefault="008D17A2" w:rsidP="001363E2">
      <w:pPr>
        <w:spacing w:after="0" w:line="240" w:lineRule="auto"/>
        <w:ind w:firstLine="360"/>
        <w:jc w:val="both"/>
        <w:rPr>
          <w:rFonts w:ascii="Times New Roman" w:hAnsi="Times New Roman" w:cs="Times New Roman"/>
          <w:sz w:val="24"/>
          <w:szCs w:val="24"/>
        </w:rPr>
      </w:pPr>
      <w:r w:rsidRPr="00ED5828">
        <w:rPr>
          <w:rFonts w:ascii="Times New Roman" w:hAnsi="Times New Roman" w:cs="Times New Roman"/>
          <w:sz w:val="24"/>
          <w:szCs w:val="24"/>
        </w:rPr>
        <w:t xml:space="preserve">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 - педагогических ситуаций, связанных с воспитанием ребенка); обеспечение права родителей на уважение и понимание, на участие в жизни детского сада. </w:t>
      </w:r>
    </w:p>
    <w:p w14:paraId="43E0ACB6" w14:textId="77777777" w:rsidR="008D17A2" w:rsidRPr="00ED5828" w:rsidRDefault="008D17A2" w:rsidP="001363E2">
      <w:pPr>
        <w:spacing w:after="0" w:line="240" w:lineRule="auto"/>
        <w:ind w:firstLine="360"/>
        <w:jc w:val="both"/>
        <w:rPr>
          <w:rFonts w:ascii="Times New Roman" w:hAnsi="Times New Roman" w:cs="Times New Roman"/>
          <w:sz w:val="24"/>
          <w:szCs w:val="24"/>
        </w:rPr>
      </w:pPr>
      <w:r w:rsidRPr="00ED5828">
        <w:rPr>
          <w:rFonts w:ascii="Times New Roman" w:hAnsi="Times New Roman" w:cs="Times New Roman"/>
          <w:b/>
          <w:bCs/>
          <w:i/>
          <w:iCs/>
          <w:sz w:val="24"/>
          <w:szCs w:val="24"/>
        </w:rPr>
        <w:t>Задачи</w:t>
      </w:r>
      <w:r w:rsidRPr="00ED5828">
        <w:rPr>
          <w:rFonts w:ascii="Times New Roman" w:hAnsi="Times New Roman" w:cs="Times New Roman"/>
          <w:sz w:val="24"/>
          <w:szCs w:val="24"/>
        </w:rPr>
        <w:t xml:space="preserve"> взаимодействия детского сада с семьей: </w:t>
      </w:r>
    </w:p>
    <w:p w14:paraId="694F33DE" w14:textId="77777777" w:rsidR="008D17A2" w:rsidRPr="00ED5828" w:rsidRDefault="008D17A2" w:rsidP="001363E2">
      <w:pPr>
        <w:spacing w:after="0" w:line="240" w:lineRule="auto"/>
        <w:ind w:firstLine="360"/>
        <w:jc w:val="both"/>
        <w:rPr>
          <w:rFonts w:ascii="Times New Roman" w:hAnsi="Times New Roman" w:cs="Times New Roman"/>
          <w:sz w:val="24"/>
          <w:szCs w:val="24"/>
        </w:rPr>
      </w:pPr>
      <w:r w:rsidRPr="00ED5828">
        <w:rPr>
          <w:rFonts w:ascii="Times New Roman" w:hAnsi="Times New Roman" w:cs="Times New Roman"/>
          <w:sz w:val="24"/>
          <w:szCs w:val="24"/>
        </w:rPr>
        <w:t xml:space="preserve">•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14:paraId="0A806330" w14:textId="77777777" w:rsidR="008D17A2" w:rsidRPr="00ED5828" w:rsidRDefault="008D17A2" w:rsidP="001363E2">
      <w:pPr>
        <w:spacing w:after="0" w:line="240" w:lineRule="auto"/>
        <w:ind w:firstLine="360"/>
        <w:jc w:val="both"/>
        <w:rPr>
          <w:rFonts w:ascii="Times New Roman" w:hAnsi="Times New Roman" w:cs="Times New Roman"/>
          <w:sz w:val="24"/>
          <w:szCs w:val="24"/>
        </w:rPr>
      </w:pPr>
      <w:r w:rsidRPr="00ED5828">
        <w:rPr>
          <w:rFonts w:ascii="Times New Roman" w:hAnsi="Times New Roman" w:cs="Times New Roman"/>
          <w:sz w:val="24"/>
          <w:szCs w:val="24"/>
        </w:rPr>
        <w:t xml:space="preserve">•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14:paraId="481B4937" w14:textId="77777777" w:rsidR="008D17A2" w:rsidRPr="00ED5828" w:rsidRDefault="008D17A2" w:rsidP="001363E2">
      <w:pPr>
        <w:spacing w:after="0" w:line="240" w:lineRule="auto"/>
        <w:ind w:firstLine="360"/>
        <w:jc w:val="both"/>
        <w:rPr>
          <w:rFonts w:ascii="Times New Roman" w:hAnsi="Times New Roman" w:cs="Times New Roman"/>
          <w:sz w:val="24"/>
          <w:szCs w:val="24"/>
        </w:rPr>
      </w:pPr>
      <w:r w:rsidRPr="00ED5828">
        <w:rPr>
          <w:rFonts w:ascii="Times New Roman" w:hAnsi="Times New Roman" w:cs="Times New Roman"/>
          <w:sz w:val="24"/>
          <w:szCs w:val="24"/>
        </w:rPr>
        <w:t xml:space="preserve">• информирование друг друга об актуальных задачах воспитания и обучения детей и о возможностях детского сада и семьи в решении данных задач; </w:t>
      </w:r>
    </w:p>
    <w:p w14:paraId="4FAA5244" w14:textId="77777777" w:rsidR="008D17A2" w:rsidRPr="00ED5828" w:rsidRDefault="008D17A2" w:rsidP="001363E2">
      <w:pPr>
        <w:spacing w:after="0" w:line="240" w:lineRule="auto"/>
        <w:ind w:firstLine="360"/>
        <w:jc w:val="both"/>
        <w:rPr>
          <w:rFonts w:ascii="Times New Roman" w:hAnsi="Times New Roman" w:cs="Times New Roman"/>
          <w:sz w:val="24"/>
          <w:szCs w:val="24"/>
        </w:rPr>
      </w:pPr>
      <w:r w:rsidRPr="00ED5828">
        <w:rPr>
          <w:rFonts w:ascii="Times New Roman" w:hAnsi="Times New Roman" w:cs="Times New Roman"/>
          <w:sz w:val="24"/>
          <w:szCs w:val="24"/>
        </w:rPr>
        <w:sym w:font="Symbol" w:char="F0B7"/>
      </w:r>
      <w:r w:rsidRPr="00ED5828">
        <w:rPr>
          <w:rFonts w:ascii="Times New Roman" w:hAnsi="Times New Roman" w:cs="Times New Roman"/>
          <w:sz w:val="24"/>
          <w:szCs w:val="24"/>
        </w:rPr>
        <w:t xml:space="preserve">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14:paraId="5934D3AA" w14:textId="77777777" w:rsidR="008D17A2" w:rsidRPr="00ED5828" w:rsidRDefault="008D17A2" w:rsidP="001363E2">
      <w:pPr>
        <w:spacing w:after="0" w:line="240" w:lineRule="auto"/>
        <w:ind w:firstLine="360"/>
        <w:jc w:val="both"/>
        <w:rPr>
          <w:rFonts w:ascii="Times New Roman" w:hAnsi="Times New Roman" w:cs="Times New Roman"/>
          <w:sz w:val="24"/>
          <w:szCs w:val="24"/>
        </w:rPr>
      </w:pPr>
      <w:r w:rsidRPr="00ED5828">
        <w:rPr>
          <w:rFonts w:ascii="Times New Roman" w:hAnsi="Times New Roman" w:cs="Times New Roman"/>
          <w:sz w:val="24"/>
          <w:szCs w:val="24"/>
        </w:rPr>
        <w:t xml:space="preserve">• привлечение семей воспитанников к участию в совместных с педагогами мероприятиях, организуемых в районе (городе, области); </w:t>
      </w:r>
    </w:p>
    <w:p w14:paraId="21577D99" w14:textId="77777777" w:rsidR="008D17A2" w:rsidRPr="00ED5828" w:rsidRDefault="008D17A2" w:rsidP="001363E2">
      <w:pPr>
        <w:spacing w:after="0" w:line="240" w:lineRule="auto"/>
        <w:ind w:firstLine="360"/>
        <w:jc w:val="both"/>
        <w:rPr>
          <w:rFonts w:ascii="Times New Roman" w:hAnsi="Times New Roman" w:cs="Times New Roman"/>
          <w:sz w:val="24"/>
          <w:szCs w:val="24"/>
        </w:rPr>
      </w:pPr>
      <w:r w:rsidRPr="00ED5828">
        <w:rPr>
          <w:rFonts w:ascii="Times New Roman" w:hAnsi="Times New Roman" w:cs="Times New Roman"/>
          <w:sz w:val="24"/>
          <w:szCs w:val="24"/>
        </w:rPr>
        <w:t xml:space="preserve">•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 </w:t>
      </w:r>
    </w:p>
    <w:p w14:paraId="4CAC4769" w14:textId="77777777" w:rsidR="008D17A2" w:rsidRPr="00ED5828" w:rsidRDefault="008D17A2" w:rsidP="001363E2">
      <w:pPr>
        <w:spacing w:after="0" w:line="240" w:lineRule="auto"/>
        <w:ind w:firstLine="360"/>
        <w:jc w:val="both"/>
        <w:rPr>
          <w:rFonts w:ascii="Times New Roman" w:hAnsi="Times New Roman" w:cs="Times New Roman"/>
          <w:sz w:val="24"/>
          <w:szCs w:val="24"/>
        </w:rPr>
      </w:pPr>
      <w:r w:rsidRPr="00ED5828">
        <w:rPr>
          <w:rFonts w:ascii="Times New Roman" w:hAnsi="Times New Roman" w:cs="Times New Roman"/>
          <w:sz w:val="24"/>
          <w:szCs w:val="24"/>
        </w:rPr>
        <w:t xml:space="preserve">Принципы в работе с семьями воспитанников: </w:t>
      </w:r>
    </w:p>
    <w:p w14:paraId="2A342110" w14:textId="77777777" w:rsidR="008D17A2" w:rsidRPr="00ED5828" w:rsidRDefault="008D17A2" w:rsidP="00D45F27">
      <w:pPr>
        <w:pStyle w:val="a8"/>
        <w:numPr>
          <w:ilvl w:val="0"/>
          <w:numId w:val="40"/>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открытость детского сада для семьи; </w:t>
      </w:r>
    </w:p>
    <w:p w14:paraId="6CAE99E1" w14:textId="77777777" w:rsidR="008D17A2" w:rsidRPr="00ED5828" w:rsidRDefault="008D17A2" w:rsidP="00D45F27">
      <w:pPr>
        <w:pStyle w:val="a8"/>
        <w:numPr>
          <w:ilvl w:val="0"/>
          <w:numId w:val="40"/>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сотрудничество педагогов и родителей в воспитании детей; </w:t>
      </w:r>
    </w:p>
    <w:p w14:paraId="4A452EFE" w14:textId="77777777" w:rsidR="008D17A2" w:rsidRPr="00ED5828" w:rsidRDefault="008D17A2" w:rsidP="00D45F27">
      <w:pPr>
        <w:pStyle w:val="a8"/>
        <w:numPr>
          <w:ilvl w:val="0"/>
          <w:numId w:val="40"/>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создание единой развивающей предметно – пространственной среды, обеспечивающей единые подходы к развитию личности в семье и детском коллективе </w:t>
      </w:r>
    </w:p>
    <w:p w14:paraId="6E876965" w14:textId="77777777" w:rsidR="008D17A2" w:rsidRPr="00ED5828" w:rsidRDefault="008D17A2" w:rsidP="001363E2">
      <w:pPr>
        <w:spacing w:after="0" w:line="240" w:lineRule="auto"/>
        <w:ind w:left="360"/>
        <w:jc w:val="both"/>
        <w:rPr>
          <w:rFonts w:ascii="Times New Roman" w:hAnsi="Times New Roman" w:cs="Times New Roman"/>
          <w:sz w:val="24"/>
          <w:szCs w:val="24"/>
        </w:rPr>
      </w:pPr>
      <w:r w:rsidRPr="00ED5828">
        <w:rPr>
          <w:rFonts w:ascii="Times New Roman" w:hAnsi="Times New Roman" w:cs="Times New Roman"/>
          <w:sz w:val="24"/>
          <w:szCs w:val="24"/>
        </w:rPr>
        <w:t xml:space="preserve">Формы сотрудничества с семьёй </w:t>
      </w:r>
    </w:p>
    <w:p w14:paraId="58EF6D5F" w14:textId="77777777" w:rsidR="008D17A2" w:rsidRPr="00ED5828" w:rsidRDefault="008D17A2" w:rsidP="00D45F27">
      <w:pPr>
        <w:pStyle w:val="a8"/>
        <w:numPr>
          <w:ilvl w:val="0"/>
          <w:numId w:val="42"/>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Консультирование родителей, индивидуальные беседы. </w:t>
      </w:r>
    </w:p>
    <w:p w14:paraId="680BEEEE" w14:textId="77777777" w:rsidR="008D17A2" w:rsidRPr="00ED5828" w:rsidRDefault="008D17A2" w:rsidP="00D45F27">
      <w:pPr>
        <w:pStyle w:val="a8"/>
        <w:numPr>
          <w:ilvl w:val="0"/>
          <w:numId w:val="42"/>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Общие и групповые родительские собрания. </w:t>
      </w:r>
    </w:p>
    <w:p w14:paraId="41EE2770" w14:textId="77777777" w:rsidR="008D17A2" w:rsidRPr="00ED5828" w:rsidRDefault="008D17A2" w:rsidP="00D45F27">
      <w:pPr>
        <w:pStyle w:val="a8"/>
        <w:numPr>
          <w:ilvl w:val="0"/>
          <w:numId w:val="42"/>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Приобщение родителей к реализации тематического периода. </w:t>
      </w:r>
    </w:p>
    <w:p w14:paraId="09C150D7" w14:textId="77777777" w:rsidR="008D17A2" w:rsidRPr="00ED5828" w:rsidRDefault="008D17A2" w:rsidP="00D45F27">
      <w:pPr>
        <w:pStyle w:val="a8"/>
        <w:numPr>
          <w:ilvl w:val="0"/>
          <w:numId w:val="42"/>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Дни открытых дверей, открытые просмотры образовательной деятельности. Анкетирование. </w:t>
      </w:r>
    </w:p>
    <w:p w14:paraId="377BC5CD" w14:textId="77777777" w:rsidR="008D17A2" w:rsidRPr="00ED5828" w:rsidRDefault="008D17A2" w:rsidP="00D45F27">
      <w:pPr>
        <w:pStyle w:val="a8"/>
        <w:numPr>
          <w:ilvl w:val="0"/>
          <w:numId w:val="42"/>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Проведение круглых столов, мастер – классов, тренингов. </w:t>
      </w:r>
    </w:p>
    <w:p w14:paraId="5A7FE508" w14:textId="77777777" w:rsidR="008D17A2" w:rsidRPr="00ED5828" w:rsidRDefault="008D17A2" w:rsidP="00D45F27">
      <w:pPr>
        <w:pStyle w:val="a8"/>
        <w:numPr>
          <w:ilvl w:val="0"/>
          <w:numId w:val="42"/>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Совместные с родителями выставки. </w:t>
      </w:r>
    </w:p>
    <w:p w14:paraId="17C1A5D7" w14:textId="77777777" w:rsidR="00EE38E3" w:rsidRPr="00ED5828" w:rsidRDefault="008D17A2" w:rsidP="00D45F27">
      <w:pPr>
        <w:pStyle w:val="a8"/>
        <w:numPr>
          <w:ilvl w:val="0"/>
          <w:numId w:val="42"/>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Издательская деятельность для родителей: выпуски раздаточной информации в форме брошюр; стендовая информация; новости на сайте детского сада, в группе ВК. </w:t>
      </w:r>
    </w:p>
    <w:p w14:paraId="1C44C212" w14:textId="2BE3A278" w:rsidR="00627744" w:rsidRPr="00ED5828" w:rsidRDefault="008D17A2" w:rsidP="00D45F27">
      <w:pPr>
        <w:pStyle w:val="a8"/>
        <w:numPr>
          <w:ilvl w:val="0"/>
          <w:numId w:val="42"/>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Совместная деятельность: проекты, семейная ассамблея, семейный театр. </w:t>
      </w:r>
    </w:p>
    <w:p w14:paraId="6F7EB630" w14:textId="53A91838" w:rsidR="00EE38E3" w:rsidRPr="00ED5828" w:rsidRDefault="00EE38E3" w:rsidP="001363E2">
      <w:pPr>
        <w:spacing w:after="0" w:line="240" w:lineRule="auto"/>
        <w:rPr>
          <w:rFonts w:ascii="Times New Roman" w:hAnsi="Times New Roman" w:cs="Times New Roman"/>
          <w:sz w:val="24"/>
          <w:szCs w:val="24"/>
        </w:rPr>
      </w:pPr>
    </w:p>
    <w:p w14:paraId="224C7851" w14:textId="77777777" w:rsidR="001363E2" w:rsidRPr="00ED5828" w:rsidRDefault="001363E2" w:rsidP="00D45F27">
      <w:pPr>
        <w:pStyle w:val="a8"/>
        <w:numPr>
          <w:ilvl w:val="0"/>
          <w:numId w:val="39"/>
        </w:numPr>
        <w:spacing w:after="0" w:line="240" w:lineRule="auto"/>
        <w:rPr>
          <w:rFonts w:ascii="Times New Roman" w:hAnsi="Times New Roman" w:cs="Times New Roman"/>
          <w:b/>
          <w:bCs/>
          <w:sz w:val="24"/>
          <w:szCs w:val="24"/>
        </w:rPr>
      </w:pPr>
      <w:r w:rsidRPr="00ED5828">
        <w:rPr>
          <w:rFonts w:ascii="Times New Roman" w:hAnsi="Times New Roman" w:cs="Times New Roman"/>
          <w:b/>
          <w:bCs/>
          <w:sz w:val="24"/>
          <w:szCs w:val="24"/>
        </w:rPr>
        <w:t>Коррекция нарушений развития детей</w:t>
      </w:r>
    </w:p>
    <w:p w14:paraId="6AB076EB" w14:textId="77777777" w:rsidR="001363E2" w:rsidRPr="00ED5828" w:rsidRDefault="001363E2" w:rsidP="001363E2">
      <w:pPr>
        <w:spacing w:after="0" w:line="240" w:lineRule="auto"/>
        <w:ind w:firstLine="567"/>
        <w:jc w:val="both"/>
        <w:rPr>
          <w:rFonts w:ascii="Times New Roman" w:hAnsi="Times New Roman" w:cs="Times New Roman"/>
          <w:sz w:val="24"/>
        </w:rPr>
      </w:pPr>
      <w:r w:rsidRPr="00ED5828">
        <w:rPr>
          <w:rFonts w:ascii="Times New Roman" w:hAnsi="Times New Roman" w:cs="Times New Roman"/>
          <w:sz w:val="24"/>
        </w:rPr>
        <w:t>Основной целью Программы коррекционной работы выступает создание специальных условий обучения и воспитания, позволяющих учитывать особые образовательные потребности детей посредством индивидуализации и дифференциации образовательного процесса.</w:t>
      </w:r>
    </w:p>
    <w:p w14:paraId="0ECEF7C1" w14:textId="77777777" w:rsidR="001363E2" w:rsidRPr="00ED5828" w:rsidRDefault="001363E2" w:rsidP="001363E2">
      <w:pPr>
        <w:spacing w:after="0" w:line="240" w:lineRule="auto"/>
        <w:ind w:firstLine="567"/>
        <w:jc w:val="both"/>
        <w:rPr>
          <w:rFonts w:ascii="Times New Roman" w:hAnsi="Times New Roman" w:cs="Times New Roman"/>
          <w:sz w:val="24"/>
        </w:rPr>
      </w:pPr>
      <w:r w:rsidRPr="00ED5828">
        <w:rPr>
          <w:rFonts w:ascii="Times New Roman" w:hAnsi="Times New Roman" w:cs="Times New Roman"/>
          <w:b/>
          <w:i/>
          <w:sz w:val="24"/>
        </w:rPr>
        <w:t>Основная задача коррекционно-педагогической работы</w:t>
      </w:r>
      <w:r w:rsidRPr="00ED5828">
        <w:rPr>
          <w:rFonts w:ascii="Times New Roman" w:hAnsi="Times New Roman" w:cs="Times New Roman"/>
          <w:sz w:val="24"/>
        </w:rPr>
        <w:t xml:space="preserve"> - создание условий для всестороннего развития ребенка с ОВЗ, в том числе ребенка-инвалида, в целях обогащения его социального опыта и гармоничного включения в коллектив сверстников. </w:t>
      </w:r>
    </w:p>
    <w:p w14:paraId="35036D8C" w14:textId="77777777" w:rsidR="001363E2" w:rsidRPr="00ED5828" w:rsidRDefault="001363E2" w:rsidP="00D45F27">
      <w:pPr>
        <w:pStyle w:val="a8"/>
        <w:numPr>
          <w:ilvl w:val="0"/>
          <w:numId w:val="39"/>
        </w:numPr>
        <w:spacing w:after="0" w:line="240" w:lineRule="auto"/>
        <w:rPr>
          <w:rFonts w:ascii="Times New Roman" w:hAnsi="Times New Roman" w:cs="Times New Roman"/>
          <w:b/>
          <w:bCs/>
          <w:sz w:val="24"/>
          <w:szCs w:val="24"/>
        </w:rPr>
      </w:pPr>
      <w:r w:rsidRPr="00ED5828">
        <w:rPr>
          <w:rFonts w:ascii="Times New Roman" w:hAnsi="Times New Roman" w:cs="Times New Roman"/>
          <w:b/>
          <w:bCs/>
          <w:sz w:val="24"/>
          <w:szCs w:val="24"/>
        </w:rPr>
        <w:t>Организация дополнительного образования (кружки, секции, мастерские)</w:t>
      </w:r>
    </w:p>
    <w:p w14:paraId="5F8E63CE" w14:textId="77777777" w:rsidR="001363E2" w:rsidRPr="00ED5828" w:rsidRDefault="001363E2" w:rsidP="001363E2">
      <w:pPr>
        <w:spacing w:after="0" w:line="240" w:lineRule="auto"/>
        <w:ind w:firstLine="360"/>
        <w:rPr>
          <w:rFonts w:ascii="Times New Roman" w:hAnsi="Times New Roman" w:cs="Times New Roman"/>
          <w:sz w:val="24"/>
        </w:rPr>
      </w:pPr>
      <w:r w:rsidRPr="00ED5828">
        <w:rPr>
          <w:rFonts w:ascii="Times New Roman" w:hAnsi="Times New Roman" w:cs="Times New Roman"/>
          <w:sz w:val="24"/>
        </w:rPr>
        <w:t xml:space="preserve">Одно из важных условий развития личности ребенка это возможность выбора занятий по интересам, возможность самореализации. Этому помогает наличие разнообразных </w:t>
      </w:r>
      <w:r w:rsidRPr="00ED5828">
        <w:rPr>
          <w:rFonts w:ascii="Times New Roman" w:hAnsi="Times New Roman" w:cs="Times New Roman"/>
          <w:sz w:val="24"/>
        </w:rPr>
        <w:lastRenderedPageBreak/>
        <w:t xml:space="preserve">кружков, студий, секций, мастерских — ребенок должен иметь возможность выбирать, чем ему заниматься, в какие игры играть, в какие кружки ходить. </w:t>
      </w:r>
    </w:p>
    <w:p w14:paraId="7497CEC4" w14:textId="77777777" w:rsidR="001363E2" w:rsidRPr="00ED5828" w:rsidRDefault="001363E2" w:rsidP="001363E2">
      <w:pPr>
        <w:spacing w:after="0" w:line="240" w:lineRule="auto"/>
        <w:jc w:val="both"/>
        <w:rPr>
          <w:rFonts w:ascii="Times New Roman" w:hAnsi="Times New Roman" w:cs="Times New Roman"/>
          <w:b/>
          <w:sz w:val="24"/>
        </w:rPr>
      </w:pPr>
      <w:r w:rsidRPr="00ED5828">
        <w:rPr>
          <w:rFonts w:ascii="Times New Roman" w:hAnsi="Times New Roman" w:cs="Times New Roman"/>
          <w:b/>
          <w:sz w:val="24"/>
        </w:rPr>
        <w:t>Перечень кружков и секций.</w:t>
      </w:r>
    </w:p>
    <w:p w14:paraId="7EE43BD9" w14:textId="77777777" w:rsidR="001363E2" w:rsidRPr="00ED5828" w:rsidRDefault="001363E2" w:rsidP="001363E2">
      <w:pPr>
        <w:spacing w:after="0" w:line="240" w:lineRule="auto"/>
        <w:ind w:firstLine="360"/>
        <w:rPr>
          <w:rFonts w:ascii="Times New Roman" w:hAnsi="Times New Roman" w:cs="Times New Roman"/>
          <w:sz w:val="24"/>
        </w:rPr>
      </w:pPr>
      <w:r w:rsidRPr="00ED5828">
        <w:rPr>
          <w:rFonts w:ascii="Times New Roman" w:hAnsi="Times New Roman" w:cs="Times New Roman"/>
          <w:b/>
          <w:i/>
          <w:sz w:val="24"/>
        </w:rPr>
        <w:t>Спортивные секции</w:t>
      </w:r>
      <w:r w:rsidRPr="00ED5828">
        <w:rPr>
          <w:rFonts w:ascii="Times New Roman" w:hAnsi="Times New Roman" w:cs="Times New Roman"/>
          <w:sz w:val="24"/>
        </w:rPr>
        <w:t xml:space="preserve">: </w:t>
      </w:r>
    </w:p>
    <w:p w14:paraId="14D8DD69" w14:textId="77777777" w:rsidR="001363E2" w:rsidRPr="00ED5828" w:rsidRDefault="001363E2" w:rsidP="00D45F27">
      <w:pPr>
        <w:pStyle w:val="a8"/>
        <w:numPr>
          <w:ilvl w:val="0"/>
          <w:numId w:val="23"/>
        </w:numPr>
        <w:spacing w:after="0" w:line="240" w:lineRule="auto"/>
        <w:rPr>
          <w:rFonts w:ascii="Times New Roman" w:hAnsi="Times New Roman" w:cs="Times New Roman"/>
          <w:sz w:val="24"/>
        </w:rPr>
      </w:pPr>
      <w:r w:rsidRPr="00ED5828">
        <w:rPr>
          <w:rFonts w:ascii="Times New Roman" w:hAnsi="Times New Roman" w:cs="Times New Roman"/>
          <w:sz w:val="24"/>
        </w:rPr>
        <w:t xml:space="preserve">ОФП — общая физическая подготовка (может проводиться на улице). </w:t>
      </w:r>
    </w:p>
    <w:p w14:paraId="5EB2B612" w14:textId="77777777" w:rsidR="001363E2" w:rsidRPr="00ED5828" w:rsidRDefault="001363E2" w:rsidP="00D45F27">
      <w:pPr>
        <w:pStyle w:val="a8"/>
        <w:numPr>
          <w:ilvl w:val="0"/>
          <w:numId w:val="23"/>
        </w:numPr>
        <w:spacing w:after="0" w:line="240" w:lineRule="auto"/>
        <w:rPr>
          <w:rFonts w:ascii="Times New Roman" w:hAnsi="Times New Roman" w:cs="Times New Roman"/>
          <w:sz w:val="24"/>
        </w:rPr>
      </w:pPr>
      <w:r w:rsidRPr="00ED5828">
        <w:rPr>
          <w:rFonts w:ascii="Times New Roman" w:hAnsi="Times New Roman" w:cs="Times New Roman"/>
          <w:sz w:val="24"/>
        </w:rPr>
        <w:t>Гимнастика</w:t>
      </w:r>
    </w:p>
    <w:p w14:paraId="08FFC1D6" w14:textId="77777777" w:rsidR="001363E2" w:rsidRPr="00ED5828" w:rsidRDefault="001363E2" w:rsidP="00D45F27">
      <w:pPr>
        <w:pStyle w:val="a8"/>
        <w:numPr>
          <w:ilvl w:val="0"/>
          <w:numId w:val="23"/>
        </w:numPr>
        <w:spacing w:after="0" w:line="240" w:lineRule="auto"/>
        <w:rPr>
          <w:rFonts w:ascii="Times New Roman" w:hAnsi="Times New Roman" w:cs="Times New Roman"/>
          <w:sz w:val="24"/>
        </w:rPr>
      </w:pPr>
      <w:r w:rsidRPr="00ED5828">
        <w:rPr>
          <w:rFonts w:ascii="Times New Roman" w:hAnsi="Times New Roman" w:cs="Times New Roman"/>
          <w:sz w:val="24"/>
        </w:rPr>
        <w:t xml:space="preserve">Аэробика </w:t>
      </w:r>
    </w:p>
    <w:p w14:paraId="56BBD46E" w14:textId="77777777" w:rsidR="001363E2" w:rsidRPr="00ED5828" w:rsidRDefault="001363E2" w:rsidP="00D45F27">
      <w:pPr>
        <w:pStyle w:val="a8"/>
        <w:numPr>
          <w:ilvl w:val="0"/>
          <w:numId w:val="23"/>
        </w:numPr>
        <w:spacing w:after="0" w:line="240" w:lineRule="auto"/>
        <w:rPr>
          <w:rFonts w:ascii="Times New Roman" w:hAnsi="Times New Roman" w:cs="Times New Roman"/>
          <w:sz w:val="24"/>
        </w:rPr>
      </w:pPr>
      <w:r w:rsidRPr="00ED5828">
        <w:rPr>
          <w:rFonts w:ascii="Times New Roman" w:hAnsi="Times New Roman" w:cs="Times New Roman"/>
          <w:sz w:val="24"/>
        </w:rPr>
        <w:t xml:space="preserve">Детская йога </w:t>
      </w:r>
    </w:p>
    <w:p w14:paraId="7ED167CF" w14:textId="77777777" w:rsidR="001363E2" w:rsidRPr="00ED5828" w:rsidRDefault="001363E2" w:rsidP="00D45F27">
      <w:pPr>
        <w:pStyle w:val="a8"/>
        <w:numPr>
          <w:ilvl w:val="0"/>
          <w:numId w:val="23"/>
        </w:numPr>
        <w:spacing w:after="0" w:line="240" w:lineRule="auto"/>
        <w:rPr>
          <w:rFonts w:ascii="Times New Roman" w:hAnsi="Times New Roman" w:cs="Times New Roman"/>
          <w:sz w:val="24"/>
        </w:rPr>
      </w:pPr>
      <w:r w:rsidRPr="00ED5828">
        <w:rPr>
          <w:rFonts w:ascii="Times New Roman" w:hAnsi="Times New Roman" w:cs="Times New Roman"/>
          <w:sz w:val="24"/>
        </w:rPr>
        <w:t xml:space="preserve">Футбол (может проводиться на улице) </w:t>
      </w:r>
    </w:p>
    <w:p w14:paraId="428866F6" w14:textId="77777777" w:rsidR="001363E2" w:rsidRPr="00ED5828" w:rsidRDefault="001363E2" w:rsidP="001363E2">
      <w:pPr>
        <w:spacing w:after="0" w:line="240" w:lineRule="auto"/>
        <w:ind w:firstLine="360"/>
        <w:rPr>
          <w:rFonts w:ascii="Times New Roman" w:hAnsi="Times New Roman" w:cs="Times New Roman"/>
          <w:b/>
          <w:i/>
          <w:sz w:val="24"/>
        </w:rPr>
      </w:pPr>
      <w:r w:rsidRPr="00ED5828">
        <w:rPr>
          <w:rFonts w:ascii="Times New Roman" w:hAnsi="Times New Roman" w:cs="Times New Roman"/>
          <w:b/>
          <w:i/>
          <w:sz w:val="24"/>
        </w:rPr>
        <w:t xml:space="preserve">Кружки художественно-эстетического направления: </w:t>
      </w:r>
    </w:p>
    <w:p w14:paraId="05E2C177" w14:textId="77777777" w:rsidR="001363E2" w:rsidRPr="00ED5828" w:rsidRDefault="001363E2" w:rsidP="00D45F27">
      <w:pPr>
        <w:pStyle w:val="a8"/>
        <w:numPr>
          <w:ilvl w:val="0"/>
          <w:numId w:val="23"/>
        </w:numPr>
        <w:spacing w:after="0" w:line="240" w:lineRule="auto"/>
        <w:rPr>
          <w:rFonts w:ascii="Times New Roman" w:hAnsi="Times New Roman" w:cs="Times New Roman"/>
          <w:sz w:val="24"/>
        </w:rPr>
      </w:pPr>
      <w:r w:rsidRPr="00ED5828">
        <w:rPr>
          <w:rFonts w:ascii="Times New Roman" w:hAnsi="Times New Roman" w:cs="Times New Roman"/>
          <w:sz w:val="24"/>
        </w:rPr>
        <w:t xml:space="preserve">Танцевальный кружок </w:t>
      </w:r>
    </w:p>
    <w:p w14:paraId="67249A64" w14:textId="77777777" w:rsidR="001363E2" w:rsidRPr="00ED5828" w:rsidRDefault="001363E2" w:rsidP="00D45F27">
      <w:pPr>
        <w:pStyle w:val="a8"/>
        <w:numPr>
          <w:ilvl w:val="0"/>
          <w:numId w:val="23"/>
        </w:numPr>
        <w:spacing w:after="0" w:line="240" w:lineRule="auto"/>
        <w:rPr>
          <w:rFonts w:ascii="Times New Roman" w:hAnsi="Times New Roman" w:cs="Times New Roman"/>
          <w:sz w:val="24"/>
        </w:rPr>
      </w:pPr>
      <w:r w:rsidRPr="00ED5828">
        <w:rPr>
          <w:rFonts w:ascii="Times New Roman" w:hAnsi="Times New Roman" w:cs="Times New Roman"/>
          <w:sz w:val="24"/>
        </w:rPr>
        <w:t xml:space="preserve">Хоровой кружок </w:t>
      </w:r>
    </w:p>
    <w:p w14:paraId="0243D5F5" w14:textId="77777777" w:rsidR="001363E2" w:rsidRPr="00ED5828" w:rsidRDefault="001363E2" w:rsidP="00D45F27">
      <w:pPr>
        <w:pStyle w:val="a8"/>
        <w:numPr>
          <w:ilvl w:val="0"/>
          <w:numId w:val="23"/>
        </w:numPr>
        <w:spacing w:after="0" w:line="240" w:lineRule="auto"/>
        <w:rPr>
          <w:rFonts w:ascii="Times New Roman" w:hAnsi="Times New Roman" w:cs="Times New Roman"/>
          <w:sz w:val="24"/>
        </w:rPr>
      </w:pPr>
      <w:r w:rsidRPr="00ED5828">
        <w:rPr>
          <w:rFonts w:ascii="Times New Roman" w:hAnsi="Times New Roman" w:cs="Times New Roman"/>
          <w:sz w:val="24"/>
        </w:rPr>
        <w:t xml:space="preserve">Театральная студия </w:t>
      </w:r>
    </w:p>
    <w:p w14:paraId="7F73D37E" w14:textId="77777777" w:rsidR="001363E2" w:rsidRPr="00ED5828" w:rsidRDefault="001363E2" w:rsidP="00D45F27">
      <w:pPr>
        <w:pStyle w:val="a8"/>
        <w:numPr>
          <w:ilvl w:val="0"/>
          <w:numId w:val="23"/>
        </w:numPr>
        <w:spacing w:after="0" w:line="240" w:lineRule="auto"/>
        <w:rPr>
          <w:rFonts w:ascii="Times New Roman" w:hAnsi="Times New Roman" w:cs="Times New Roman"/>
          <w:sz w:val="24"/>
        </w:rPr>
      </w:pPr>
      <w:r w:rsidRPr="00ED5828">
        <w:rPr>
          <w:rFonts w:ascii="Times New Roman" w:hAnsi="Times New Roman" w:cs="Times New Roman"/>
          <w:sz w:val="24"/>
        </w:rPr>
        <w:t xml:space="preserve">Мультстудия </w:t>
      </w:r>
    </w:p>
    <w:p w14:paraId="19859186" w14:textId="77777777" w:rsidR="001363E2" w:rsidRPr="00ED5828" w:rsidRDefault="001363E2" w:rsidP="00D45F27">
      <w:pPr>
        <w:pStyle w:val="a8"/>
        <w:numPr>
          <w:ilvl w:val="0"/>
          <w:numId w:val="23"/>
        </w:numPr>
        <w:spacing w:after="0" w:line="240" w:lineRule="auto"/>
        <w:rPr>
          <w:rFonts w:ascii="Times New Roman" w:hAnsi="Times New Roman" w:cs="Times New Roman"/>
          <w:sz w:val="24"/>
        </w:rPr>
      </w:pPr>
      <w:r w:rsidRPr="00ED5828">
        <w:rPr>
          <w:rFonts w:ascii="Times New Roman" w:hAnsi="Times New Roman" w:cs="Times New Roman"/>
          <w:sz w:val="24"/>
        </w:rPr>
        <w:t xml:space="preserve">Художественная мастерская (рисование) </w:t>
      </w:r>
    </w:p>
    <w:p w14:paraId="342C78C1" w14:textId="77777777" w:rsidR="001363E2" w:rsidRPr="00ED5828" w:rsidRDefault="001363E2" w:rsidP="00D45F27">
      <w:pPr>
        <w:pStyle w:val="a8"/>
        <w:numPr>
          <w:ilvl w:val="0"/>
          <w:numId w:val="23"/>
        </w:numPr>
        <w:spacing w:after="0" w:line="240" w:lineRule="auto"/>
        <w:rPr>
          <w:rFonts w:ascii="Times New Roman" w:hAnsi="Times New Roman" w:cs="Times New Roman"/>
          <w:sz w:val="24"/>
        </w:rPr>
      </w:pPr>
      <w:r w:rsidRPr="00ED5828">
        <w:rPr>
          <w:rFonts w:ascii="Times New Roman" w:hAnsi="Times New Roman" w:cs="Times New Roman"/>
          <w:sz w:val="24"/>
        </w:rPr>
        <w:t xml:space="preserve">Мастерилка (лепка, аппликация, ручной труд) </w:t>
      </w:r>
    </w:p>
    <w:p w14:paraId="29214AFF" w14:textId="77777777" w:rsidR="001363E2" w:rsidRPr="00ED5828" w:rsidRDefault="001363E2" w:rsidP="00D45F27">
      <w:pPr>
        <w:pStyle w:val="a8"/>
        <w:numPr>
          <w:ilvl w:val="0"/>
          <w:numId w:val="23"/>
        </w:numPr>
        <w:spacing w:after="0" w:line="240" w:lineRule="auto"/>
        <w:rPr>
          <w:rFonts w:ascii="Times New Roman" w:hAnsi="Times New Roman" w:cs="Times New Roman"/>
          <w:sz w:val="24"/>
        </w:rPr>
      </w:pPr>
      <w:r w:rsidRPr="00ED5828">
        <w:rPr>
          <w:rFonts w:ascii="Times New Roman" w:hAnsi="Times New Roman" w:cs="Times New Roman"/>
          <w:sz w:val="24"/>
        </w:rPr>
        <w:t xml:space="preserve">Народное художественное творчество </w:t>
      </w:r>
    </w:p>
    <w:p w14:paraId="7D46EC07" w14:textId="77777777" w:rsidR="001363E2" w:rsidRPr="00ED5828" w:rsidRDefault="001363E2" w:rsidP="00D45F27">
      <w:pPr>
        <w:pStyle w:val="a8"/>
        <w:numPr>
          <w:ilvl w:val="0"/>
          <w:numId w:val="23"/>
        </w:numPr>
        <w:spacing w:after="0" w:line="240" w:lineRule="auto"/>
        <w:rPr>
          <w:rFonts w:ascii="Times New Roman" w:hAnsi="Times New Roman" w:cs="Times New Roman"/>
          <w:sz w:val="24"/>
        </w:rPr>
      </w:pPr>
      <w:r w:rsidRPr="00ED5828">
        <w:rPr>
          <w:rFonts w:ascii="Times New Roman" w:hAnsi="Times New Roman" w:cs="Times New Roman"/>
          <w:sz w:val="24"/>
        </w:rPr>
        <w:t xml:space="preserve">Ансамбль детских музыкальных инструментов </w:t>
      </w:r>
    </w:p>
    <w:p w14:paraId="24D9CF1E" w14:textId="77777777" w:rsidR="001363E2" w:rsidRPr="00ED5828" w:rsidRDefault="001363E2" w:rsidP="00D45F27">
      <w:pPr>
        <w:pStyle w:val="a8"/>
        <w:numPr>
          <w:ilvl w:val="0"/>
          <w:numId w:val="23"/>
        </w:numPr>
        <w:spacing w:after="0" w:line="240" w:lineRule="auto"/>
        <w:rPr>
          <w:rFonts w:ascii="Times New Roman" w:hAnsi="Times New Roman" w:cs="Times New Roman"/>
          <w:sz w:val="24"/>
        </w:rPr>
      </w:pPr>
      <w:r w:rsidRPr="00ED5828">
        <w:rPr>
          <w:rFonts w:ascii="Times New Roman" w:hAnsi="Times New Roman" w:cs="Times New Roman"/>
          <w:sz w:val="24"/>
        </w:rPr>
        <w:t xml:space="preserve">Кружок риторики </w:t>
      </w:r>
    </w:p>
    <w:p w14:paraId="52EB6E11" w14:textId="77777777" w:rsidR="001363E2" w:rsidRPr="00ED5828" w:rsidRDefault="001363E2" w:rsidP="00D45F27">
      <w:pPr>
        <w:pStyle w:val="a8"/>
        <w:numPr>
          <w:ilvl w:val="0"/>
          <w:numId w:val="23"/>
        </w:numPr>
        <w:spacing w:after="0" w:line="240" w:lineRule="auto"/>
        <w:rPr>
          <w:rFonts w:ascii="Times New Roman" w:hAnsi="Times New Roman" w:cs="Times New Roman"/>
          <w:sz w:val="24"/>
        </w:rPr>
      </w:pPr>
      <w:r w:rsidRPr="00ED5828">
        <w:rPr>
          <w:rFonts w:ascii="Times New Roman" w:hAnsi="Times New Roman" w:cs="Times New Roman"/>
          <w:sz w:val="24"/>
        </w:rPr>
        <w:t>Детское телевидение</w:t>
      </w:r>
    </w:p>
    <w:p w14:paraId="2CEA568C" w14:textId="77777777" w:rsidR="001363E2" w:rsidRPr="00ED5828" w:rsidRDefault="001363E2" w:rsidP="00D45F27">
      <w:pPr>
        <w:pStyle w:val="a8"/>
        <w:numPr>
          <w:ilvl w:val="0"/>
          <w:numId w:val="23"/>
        </w:numPr>
        <w:spacing w:after="0" w:line="240" w:lineRule="auto"/>
        <w:rPr>
          <w:rFonts w:ascii="Times New Roman" w:hAnsi="Times New Roman" w:cs="Times New Roman"/>
          <w:sz w:val="24"/>
        </w:rPr>
      </w:pPr>
      <w:r w:rsidRPr="00ED5828">
        <w:rPr>
          <w:rFonts w:ascii="Times New Roman" w:hAnsi="Times New Roman" w:cs="Times New Roman"/>
          <w:sz w:val="24"/>
        </w:rPr>
        <w:t>Детское радио</w:t>
      </w:r>
    </w:p>
    <w:p w14:paraId="35070091" w14:textId="77777777" w:rsidR="001363E2" w:rsidRPr="00ED5828" w:rsidRDefault="001363E2" w:rsidP="00D45F27">
      <w:pPr>
        <w:pStyle w:val="a8"/>
        <w:numPr>
          <w:ilvl w:val="0"/>
          <w:numId w:val="23"/>
        </w:numPr>
        <w:spacing w:after="0" w:line="240" w:lineRule="auto"/>
        <w:rPr>
          <w:rFonts w:ascii="Times New Roman" w:hAnsi="Times New Roman" w:cs="Times New Roman"/>
          <w:sz w:val="24"/>
        </w:rPr>
      </w:pPr>
      <w:r w:rsidRPr="00ED5828">
        <w:rPr>
          <w:rFonts w:ascii="Times New Roman" w:hAnsi="Times New Roman" w:cs="Times New Roman"/>
          <w:sz w:val="24"/>
        </w:rPr>
        <w:t>Юные блогеры</w:t>
      </w:r>
    </w:p>
    <w:p w14:paraId="68AD8DFE" w14:textId="77777777" w:rsidR="001363E2" w:rsidRPr="00ED5828" w:rsidRDefault="001363E2" w:rsidP="001363E2">
      <w:pPr>
        <w:spacing w:after="0" w:line="240" w:lineRule="auto"/>
        <w:ind w:firstLine="360"/>
        <w:rPr>
          <w:rFonts w:ascii="Times New Roman" w:hAnsi="Times New Roman" w:cs="Times New Roman"/>
          <w:b/>
          <w:i/>
          <w:sz w:val="24"/>
        </w:rPr>
      </w:pPr>
      <w:r w:rsidRPr="00ED5828">
        <w:rPr>
          <w:rFonts w:ascii="Times New Roman" w:hAnsi="Times New Roman" w:cs="Times New Roman"/>
          <w:b/>
          <w:i/>
          <w:sz w:val="24"/>
        </w:rPr>
        <w:t xml:space="preserve">Кружки, направленные на познавательное развитие: </w:t>
      </w:r>
    </w:p>
    <w:p w14:paraId="652D48E0" w14:textId="77777777" w:rsidR="001363E2" w:rsidRPr="00ED5828" w:rsidRDefault="001363E2" w:rsidP="00D45F27">
      <w:pPr>
        <w:pStyle w:val="a8"/>
        <w:numPr>
          <w:ilvl w:val="0"/>
          <w:numId w:val="23"/>
        </w:numPr>
        <w:spacing w:after="0" w:line="240" w:lineRule="auto"/>
        <w:rPr>
          <w:rFonts w:ascii="Times New Roman" w:hAnsi="Times New Roman" w:cs="Times New Roman"/>
          <w:sz w:val="24"/>
        </w:rPr>
      </w:pPr>
      <w:r w:rsidRPr="00ED5828">
        <w:rPr>
          <w:rFonts w:ascii="Times New Roman" w:hAnsi="Times New Roman" w:cs="Times New Roman"/>
          <w:sz w:val="24"/>
        </w:rPr>
        <w:t xml:space="preserve">Шахматы </w:t>
      </w:r>
    </w:p>
    <w:p w14:paraId="1551A008" w14:textId="77777777" w:rsidR="001363E2" w:rsidRPr="00ED5828" w:rsidRDefault="001363E2" w:rsidP="00D45F27">
      <w:pPr>
        <w:pStyle w:val="a8"/>
        <w:numPr>
          <w:ilvl w:val="0"/>
          <w:numId w:val="23"/>
        </w:numPr>
        <w:spacing w:after="0" w:line="240" w:lineRule="auto"/>
        <w:rPr>
          <w:rFonts w:ascii="Times New Roman" w:hAnsi="Times New Roman" w:cs="Times New Roman"/>
          <w:sz w:val="24"/>
        </w:rPr>
      </w:pPr>
      <w:r w:rsidRPr="00ED5828">
        <w:rPr>
          <w:rFonts w:ascii="Times New Roman" w:hAnsi="Times New Roman" w:cs="Times New Roman"/>
          <w:sz w:val="24"/>
        </w:rPr>
        <w:t xml:space="preserve">Развитие логического мышления </w:t>
      </w:r>
    </w:p>
    <w:p w14:paraId="77750089" w14:textId="77777777" w:rsidR="001363E2" w:rsidRPr="00ED5828" w:rsidRDefault="001363E2" w:rsidP="00D45F27">
      <w:pPr>
        <w:pStyle w:val="a8"/>
        <w:numPr>
          <w:ilvl w:val="0"/>
          <w:numId w:val="23"/>
        </w:numPr>
        <w:spacing w:after="0" w:line="240" w:lineRule="auto"/>
        <w:rPr>
          <w:rFonts w:ascii="Times New Roman" w:hAnsi="Times New Roman" w:cs="Times New Roman"/>
          <w:sz w:val="24"/>
        </w:rPr>
      </w:pPr>
      <w:r w:rsidRPr="00ED5828">
        <w:rPr>
          <w:rFonts w:ascii="Times New Roman" w:hAnsi="Times New Roman" w:cs="Times New Roman"/>
          <w:sz w:val="24"/>
        </w:rPr>
        <w:t>Компьютерная грамотность</w:t>
      </w:r>
    </w:p>
    <w:p w14:paraId="5EA2795C" w14:textId="77777777" w:rsidR="001363E2" w:rsidRPr="00ED5828" w:rsidRDefault="001363E2" w:rsidP="00D45F27">
      <w:pPr>
        <w:pStyle w:val="a8"/>
        <w:numPr>
          <w:ilvl w:val="0"/>
          <w:numId w:val="23"/>
        </w:numPr>
        <w:spacing w:after="0" w:line="240" w:lineRule="auto"/>
        <w:rPr>
          <w:rFonts w:ascii="Times New Roman" w:hAnsi="Times New Roman" w:cs="Times New Roman"/>
          <w:sz w:val="24"/>
        </w:rPr>
      </w:pPr>
      <w:r w:rsidRPr="00ED5828">
        <w:rPr>
          <w:rFonts w:ascii="Times New Roman" w:hAnsi="Times New Roman" w:cs="Times New Roman"/>
          <w:sz w:val="24"/>
        </w:rPr>
        <w:t xml:space="preserve">Подготовка к школе </w:t>
      </w:r>
    </w:p>
    <w:p w14:paraId="1A16A65A" w14:textId="77777777" w:rsidR="001363E2" w:rsidRPr="00ED5828" w:rsidRDefault="001363E2" w:rsidP="00D45F27">
      <w:pPr>
        <w:pStyle w:val="a8"/>
        <w:numPr>
          <w:ilvl w:val="0"/>
          <w:numId w:val="23"/>
        </w:numPr>
        <w:spacing w:after="0" w:line="240" w:lineRule="auto"/>
        <w:rPr>
          <w:rFonts w:ascii="Times New Roman" w:hAnsi="Times New Roman" w:cs="Times New Roman"/>
          <w:sz w:val="24"/>
        </w:rPr>
      </w:pPr>
      <w:r w:rsidRPr="00ED5828">
        <w:rPr>
          <w:rFonts w:ascii="Times New Roman" w:hAnsi="Times New Roman" w:cs="Times New Roman"/>
          <w:sz w:val="24"/>
        </w:rPr>
        <w:t xml:space="preserve">Основы научных знаний </w:t>
      </w:r>
    </w:p>
    <w:p w14:paraId="71F87BB2" w14:textId="77777777" w:rsidR="001363E2" w:rsidRPr="00ED5828" w:rsidRDefault="001363E2" w:rsidP="00D45F27">
      <w:pPr>
        <w:pStyle w:val="a8"/>
        <w:numPr>
          <w:ilvl w:val="0"/>
          <w:numId w:val="23"/>
        </w:numPr>
        <w:spacing w:after="0" w:line="240" w:lineRule="auto"/>
        <w:rPr>
          <w:rFonts w:ascii="Times New Roman" w:hAnsi="Times New Roman" w:cs="Times New Roman"/>
          <w:sz w:val="24"/>
        </w:rPr>
      </w:pPr>
      <w:r w:rsidRPr="00ED5828">
        <w:rPr>
          <w:rFonts w:ascii="Times New Roman" w:hAnsi="Times New Roman" w:cs="Times New Roman"/>
          <w:sz w:val="24"/>
        </w:rPr>
        <w:t xml:space="preserve">Обучение чтению, основы грамотности </w:t>
      </w:r>
    </w:p>
    <w:p w14:paraId="64AE53EC" w14:textId="77777777" w:rsidR="001363E2" w:rsidRPr="00ED5828" w:rsidRDefault="001363E2" w:rsidP="00D45F27">
      <w:pPr>
        <w:pStyle w:val="a8"/>
        <w:numPr>
          <w:ilvl w:val="0"/>
          <w:numId w:val="23"/>
        </w:numPr>
        <w:spacing w:after="0" w:line="240" w:lineRule="auto"/>
        <w:rPr>
          <w:rFonts w:ascii="Times New Roman" w:hAnsi="Times New Roman" w:cs="Times New Roman"/>
          <w:sz w:val="24"/>
        </w:rPr>
      </w:pPr>
      <w:r w:rsidRPr="00ED5828">
        <w:rPr>
          <w:rFonts w:ascii="Times New Roman" w:hAnsi="Times New Roman" w:cs="Times New Roman"/>
          <w:sz w:val="24"/>
        </w:rPr>
        <w:t xml:space="preserve">Лего-конструирование </w:t>
      </w:r>
    </w:p>
    <w:p w14:paraId="0ED6731B" w14:textId="77777777" w:rsidR="001363E2" w:rsidRPr="00ED5828" w:rsidRDefault="001363E2" w:rsidP="00D45F27">
      <w:pPr>
        <w:pStyle w:val="a8"/>
        <w:numPr>
          <w:ilvl w:val="0"/>
          <w:numId w:val="23"/>
        </w:numPr>
        <w:spacing w:after="0" w:line="240" w:lineRule="auto"/>
        <w:rPr>
          <w:rFonts w:ascii="Times New Roman" w:hAnsi="Times New Roman" w:cs="Times New Roman"/>
          <w:sz w:val="24"/>
        </w:rPr>
      </w:pPr>
      <w:r w:rsidRPr="00ED5828">
        <w:rPr>
          <w:rFonts w:ascii="Times New Roman" w:hAnsi="Times New Roman" w:cs="Times New Roman"/>
          <w:sz w:val="24"/>
        </w:rPr>
        <w:t xml:space="preserve">Робототехника </w:t>
      </w:r>
    </w:p>
    <w:p w14:paraId="540A9BA3" w14:textId="77777777" w:rsidR="001363E2" w:rsidRPr="00ED5828" w:rsidRDefault="001363E2" w:rsidP="00D45F27">
      <w:pPr>
        <w:pStyle w:val="a8"/>
        <w:numPr>
          <w:ilvl w:val="0"/>
          <w:numId w:val="23"/>
        </w:numPr>
        <w:spacing w:after="0" w:line="240" w:lineRule="auto"/>
        <w:rPr>
          <w:rFonts w:ascii="Times New Roman" w:hAnsi="Times New Roman" w:cs="Times New Roman"/>
          <w:sz w:val="24"/>
        </w:rPr>
      </w:pPr>
      <w:r w:rsidRPr="00ED5828">
        <w:rPr>
          <w:rFonts w:ascii="Times New Roman" w:hAnsi="Times New Roman" w:cs="Times New Roman"/>
          <w:sz w:val="24"/>
        </w:rPr>
        <w:t>Юный исследователь</w:t>
      </w:r>
    </w:p>
    <w:p w14:paraId="3601AB56" w14:textId="77777777" w:rsidR="001363E2" w:rsidRPr="00ED5828" w:rsidRDefault="001363E2" w:rsidP="00D45F27">
      <w:pPr>
        <w:pStyle w:val="a8"/>
        <w:numPr>
          <w:ilvl w:val="0"/>
          <w:numId w:val="23"/>
        </w:numPr>
        <w:spacing w:after="0" w:line="240" w:lineRule="auto"/>
        <w:rPr>
          <w:rFonts w:ascii="Times New Roman" w:hAnsi="Times New Roman" w:cs="Times New Roman"/>
          <w:sz w:val="24"/>
        </w:rPr>
      </w:pPr>
      <w:r w:rsidRPr="00ED5828">
        <w:rPr>
          <w:rFonts w:ascii="Times New Roman" w:hAnsi="Times New Roman" w:cs="Times New Roman"/>
          <w:sz w:val="24"/>
        </w:rPr>
        <w:t>Юный краевед</w:t>
      </w:r>
    </w:p>
    <w:p w14:paraId="7916C407" w14:textId="77777777" w:rsidR="001363E2" w:rsidRPr="00ED5828" w:rsidRDefault="001363E2" w:rsidP="00D45F27">
      <w:pPr>
        <w:pStyle w:val="a8"/>
        <w:numPr>
          <w:ilvl w:val="0"/>
          <w:numId w:val="23"/>
        </w:numPr>
        <w:spacing w:after="0" w:line="240" w:lineRule="auto"/>
        <w:rPr>
          <w:rFonts w:ascii="Times New Roman" w:hAnsi="Times New Roman" w:cs="Times New Roman"/>
          <w:sz w:val="24"/>
        </w:rPr>
      </w:pPr>
      <w:r w:rsidRPr="00ED5828">
        <w:rPr>
          <w:rFonts w:ascii="Times New Roman" w:hAnsi="Times New Roman" w:cs="Times New Roman"/>
          <w:sz w:val="24"/>
        </w:rPr>
        <w:t>Мир экспериментов</w:t>
      </w:r>
    </w:p>
    <w:p w14:paraId="796B2CD0" w14:textId="77777777" w:rsidR="001363E2" w:rsidRPr="00ED5828" w:rsidRDefault="001363E2" w:rsidP="00D45F27">
      <w:pPr>
        <w:pStyle w:val="a8"/>
        <w:numPr>
          <w:ilvl w:val="0"/>
          <w:numId w:val="23"/>
        </w:numPr>
        <w:spacing w:after="0" w:line="240" w:lineRule="auto"/>
        <w:rPr>
          <w:rFonts w:ascii="Times New Roman" w:hAnsi="Times New Roman" w:cs="Times New Roman"/>
          <w:sz w:val="24"/>
        </w:rPr>
      </w:pPr>
      <w:r w:rsidRPr="00ED5828">
        <w:rPr>
          <w:rFonts w:ascii="Times New Roman" w:hAnsi="Times New Roman" w:cs="Times New Roman"/>
          <w:sz w:val="24"/>
        </w:rPr>
        <w:t>Юные патриоты</w:t>
      </w:r>
    </w:p>
    <w:p w14:paraId="1FA31389" w14:textId="77777777" w:rsidR="001363E2" w:rsidRPr="00ED5828" w:rsidRDefault="001363E2" w:rsidP="00D45F27">
      <w:pPr>
        <w:pStyle w:val="a8"/>
        <w:numPr>
          <w:ilvl w:val="0"/>
          <w:numId w:val="23"/>
        </w:numPr>
        <w:spacing w:after="0" w:line="240" w:lineRule="auto"/>
        <w:rPr>
          <w:rFonts w:ascii="Times New Roman" w:hAnsi="Times New Roman" w:cs="Times New Roman"/>
          <w:sz w:val="24"/>
        </w:rPr>
      </w:pPr>
      <w:r w:rsidRPr="00ED5828">
        <w:rPr>
          <w:rFonts w:ascii="Times New Roman" w:hAnsi="Times New Roman" w:cs="Times New Roman"/>
          <w:sz w:val="24"/>
        </w:rPr>
        <w:t>Отряд ЮИД</w:t>
      </w:r>
    </w:p>
    <w:p w14:paraId="4E313EDE" w14:textId="77777777" w:rsidR="001363E2" w:rsidRPr="00ED5828" w:rsidRDefault="001363E2" w:rsidP="00D45F27">
      <w:pPr>
        <w:pStyle w:val="a8"/>
        <w:numPr>
          <w:ilvl w:val="0"/>
          <w:numId w:val="23"/>
        </w:numPr>
        <w:spacing w:after="0" w:line="240" w:lineRule="auto"/>
        <w:rPr>
          <w:rFonts w:ascii="Times New Roman" w:hAnsi="Times New Roman" w:cs="Times New Roman"/>
          <w:sz w:val="24"/>
        </w:rPr>
      </w:pPr>
      <w:r w:rsidRPr="00ED5828">
        <w:rPr>
          <w:rFonts w:ascii="Times New Roman" w:hAnsi="Times New Roman" w:cs="Times New Roman"/>
          <w:sz w:val="24"/>
        </w:rPr>
        <w:t>Юный эколог</w:t>
      </w:r>
    </w:p>
    <w:p w14:paraId="5245AB28" w14:textId="77777777" w:rsidR="001363E2" w:rsidRPr="00ED5828" w:rsidRDefault="001363E2" w:rsidP="00D45F27">
      <w:pPr>
        <w:pStyle w:val="a8"/>
        <w:numPr>
          <w:ilvl w:val="0"/>
          <w:numId w:val="23"/>
        </w:numPr>
        <w:spacing w:after="0" w:line="240" w:lineRule="auto"/>
        <w:rPr>
          <w:rFonts w:ascii="Times New Roman" w:hAnsi="Times New Roman" w:cs="Times New Roman"/>
          <w:sz w:val="24"/>
        </w:rPr>
      </w:pPr>
      <w:r w:rsidRPr="00ED5828">
        <w:rPr>
          <w:rFonts w:ascii="Times New Roman" w:hAnsi="Times New Roman" w:cs="Times New Roman"/>
          <w:sz w:val="24"/>
        </w:rPr>
        <w:t>И др.</w:t>
      </w:r>
    </w:p>
    <w:p w14:paraId="55C3F592" w14:textId="77777777" w:rsidR="001363E2" w:rsidRPr="00ED5828" w:rsidRDefault="001363E2" w:rsidP="001363E2">
      <w:pPr>
        <w:pStyle w:val="a8"/>
        <w:spacing w:after="0" w:line="240" w:lineRule="auto"/>
        <w:ind w:left="1080"/>
        <w:rPr>
          <w:rFonts w:ascii="Times New Roman" w:hAnsi="Times New Roman" w:cs="Times New Roman"/>
          <w:sz w:val="24"/>
        </w:rPr>
      </w:pPr>
    </w:p>
    <w:p w14:paraId="59B0CC49" w14:textId="77777777" w:rsidR="001363E2" w:rsidRPr="00ED5828" w:rsidRDefault="001363E2" w:rsidP="00D45F27">
      <w:pPr>
        <w:pStyle w:val="a8"/>
        <w:numPr>
          <w:ilvl w:val="0"/>
          <w:numId w:val="39"/>
        </w:numPr>
        <w:spacing w:after="0" w:line="240" w:lineRule="auto"/>
        <w:rPr>
          <w:rFonts w:ascii="Times New Roman" w:hAnsi="Times New Roman" w:cs="Times New Roman"/>
          <w:b/>
          <w:bCs/>
          <w:sz w:val="24"/>
          <w:szCs w:val="24"/>
        </w:rPr>
      </w:pPr>
      <w:r w:rsidRPr="00ED5828">
        <w:rPr>
          <w:rFonts w:ascii="Times New Roman" w:hAnsi="Times New Roman" w:cs="Times New Roman"/>
          <w:b/>
          <w:bCs/>
          <w:sz w:val="24"/>
          <w:szCs w:val="24"/>
        </w:rPr>
        <w:t>Преемственность в работе ДОУ и школы</w:t>
      </w:r>
    </w:p>
    <w:p w14:paraId="6E99FC16" w14:textId="77777777" w:rsidR="001363E2" w:rsidRPr="00ED5828" w:rsidRDefault="001363E2" w:rsidP="001363E2">
      <w:pPr>
        <w:spacing w:after="0" w:line="240" w:lineRule="auto"/>
        <w:ind w:firstLine="360"/>
        <w:rPr>
          <w:rFonts w:ascii="Times New Roman" w:hAnsi="Times New Roman" w:cs="Times New Roman"/>
          <w:sz w:val="24"/>
        </w:rPr>
      </w:pPr>
      <w:r w:rsidRPr="00ED5828">
        <w:rPr>
          <w:rFonts w:ascii="Times New Roman" w:hAnsi="Times New Roman" w:cs="Times New Roman"/>
          <w:sz w:val="24"/>
        </w:rPr>
        <w:t>Программа нацелена на реализацию комплекса образовательных задач, которые исходят из двух взаимодействующих целей – подготовить ребёнка дошкольного возраста к обучению в школе и в начальной школе заложить базу для дальнейшего активного обучения. Готовность к обучению в начальной школе предполагает физиологическую зрелость и психологическую готовность, готовность к обучению в основной школе - наличие способности обучаться.</w:t>
      </w:r>
    </w:p>
    <w:p w14:paraId="2468C397" w14:textId="77777777" w:rsidR="001363E2" w:rsidRPr="00ED5828" w:rsidRDefault="001363E2" w:rsidP="001363E2">
      <w:pPr>
        <w:spacing w:after="0" w:line="240" w:lineRule="auto"/>
        <w:ind w:firstLine="360"/>
        <w:rPr>
          <w:rFonts w:ascii="Times New Roman" w:hAnsi="Times New Roman" w:cs="Times New Roman"/>
          <w:sz w:val="24"/>
        </w:rPr>
      </w:pPr>
      <w:r w:rsidRPr="00ED5828">
        <w:rPr>
          <w:rFonts w:ascii="Times New Roman" w:hAnsi="Times New Roman" w:cs="Times New Roman"/>
          <w:b/>
          <w:sz w:val="24"/>
        </w:rPr>
        <w:t>Цель:</w:t>
      </w:r>
      <w:r w:rsidRPr="00ED5828">
        <w:rPr>
          <w:rFonts w:ascii="Times New Roman" w:hAnsi="Times New Roman" w:cs="Times New Roman"/>
          <w:sz w:val="24"/>
        </w:rPr>
        <w:t xml:space="preserve"> обеспечение преемственности и непрерывности в организации образовательной,</w:t>
      </w:r>
    </w:p>
    <w:p w14:paraId="62244B66" w14:textId="77777777" w:rsidR="001363E2" w:rsidRPr="00ED5828" w:rsidRDefault="001363E2" w:rsidP="001363E2">
      <w:pPr>
        <w:spacing w:after="0" w:line="240" w:lineRule="auto"/>
        <w:rPr>
          <w:rFonts w:ascii="Times New Roman" w:hAnsi="Times New Roman" w:cs="Times New Roman"/>
          <w:sz w:val="24"/>
        </w:rPr>
      </w:pPr>
      <w:r w:rsidRPr="00ED5828">
        <w:rPr>
          <w:rFonts w:ascii="Times New Roman" w:hAnsi="Times New Roman" w:cs="Times New Roman"/>
          <w:sz w:val="24"/>
        </w:rPr>
        <w:t>воспитательной, учебно-методической работы между уровнями дошкольного и начального общего образования.</w:t>
      </w:r>
    </w:p>
    <w:p w14:paraId="256D7634" w14:textId="77777777" w:rsidR="001363E2" w:rsidRPr="00ED5828" w:rsidRDefault="001363E2" w:rsidP="001363E2">
      <w:pPr>
        <w:spacing w:after="0" w:line="360" w:lineRule="auto"/>
        <w:rPr>
          <w:rFonts w:ascii="Times New Roman" w:hAnsi="Times New Roman" w:cs="Times New Roman"/>
          <w:sz w:val="24"/>
        </w:rPr>
      </w:pPr>
    </w:p>
    <w:p w14:paraId="64CB708F" w14:textId="77777777" w:rsidR="001363E2" w:rsidRPr="00ED5828" w:rsidRDefault="001363E2" w:rsidP="001363E2">
      <w:pPr>
        <w:pStyle w:val="1"/>
        <w:numPr>
          <w:ilvl w:val="1"/>
          <w:numId w:val="3"/>
        </w:numPr>
        <w:spacing w:before="0" w:line="240" w:lineRule="auto"/>
        <w:rPr>
          <w:rFonts w:ascii="Times New Roman" w:hAnsi="Times New Roman" w:cs="Times New Roman"/>
          <w:b/>
          <w:bCs/>
          <w:sz w:val="24"/>
          <w:szCs w:val="24"/>
        </w:rPr>
      </w:pPr>
      <w:bookmarkStart w:id="556" w:name="_Toc126591343"/>
      <w:bookmarkStart w:id="557" w:name="_Toc159930621"/>
      <w:r w:rsidRPr="00ED5828">
        <w:rPr>
          <w:rFonts w:ascii="Times New Roman" w:hAnsi="Times New Roman" w:cs="Times New Roman"/>
          <w:b/>
          <w:bCs/>
          <w:sz w:val="24"/>
          <w:szCs w:val="24"/>
        </w:rPr>
        <w:lastRenderedPageBreak/>
        <w:t>Лист изменений и дополнений</w:t>
      </w:r>
      <w:bookmarkEnd w:id="556"/>
      <w:bookmarkEnd w:id="557"/>
    </w:p>
    <w:tbl>
      <w:tblPr>
        <w:tblStyle w:val="ab"/>
        <w:tblW w:w="9590" w:type="dxa"/>
        <w:tblLook w:val="04A0" w:firstRow="1" w:lastRow="0" w:firstColumn="1" w:lastColumn="0" w:noHBand="0" w:noVBand="1"/>
      </w:tblPr>
      <w:tblGrid>
        <w:gridCol w:w="560"/>
        <w:gridCol w:w="1387"/>
        <w:gridCol w:w="1656"/>
        <w:gridCol w:w="1824"/>
        <w:gridCol w:w="1372"/>
        <w:gridCol w:w="2791"/>
      </w:tblGrid>
      <w:tr w:rsidR="001363E2" w:rsidRPr="00ED5828" w14:paraId="5F760A0B" w14:textId="77777777" w:rsidTr="00365869">
        <w:tc>
          <w:tcPr>
            <w:tcW w:w="560" w:type="dxa"/>
          </w:tcPr>
          <w:p w14:paraId="6BA9FCBB" w14:textId="77777777" w:rsidR="001363E2" w:rsidRPr="00ED5828" w:rsidRDefault="001363E2" w:rsidP="001363E2">
            <w:pPr>
              <w:spacing w:after="0" w:line="240" w:lineRule="auto"/>
              <w:jc w:val="center"/>
              <w:rPr>
                <w:rFonts w:ascii="Times New Roman" w:hAnsi="Times New Roman" w:cs="Times New Roman"/>
                <w:b/>
                <w:szCs w:val="20"/>
              </w:rPr>
            </w:pPr>
            <w:r w:rsidRPr="00ED5828">
              <w:rPr>
                <w:rFonts w:ascii="Times New Roman" w:hAnsi="Times New Roman" w:cs="Times New Roman"/>
                <w:b/>
                <w:szCs w:val="20"/>
              </w:rPr>
              <w:t>№ п/п</w:t>
            </w:r>
          </w:p>
        </w:tc>
        <w:tc>
          <w:tcPr>
            <w:tcW w:w="1387" w:type="dxa"/>
          </w:tcPr>
          <w:p w14:paraId="73518984" w14:textId="77777777" w:rsidR="001363E2" w:rsidRPr="00ED5828" w:rsidRDefault="001363E2" w:rsidP="001363E2">
            <w:pPr>
              <w:spacing w:after="0" w:line="240" w:lineRule="auto"/>
              <w:jc w:val="center"/>
              <w:rPr>
                <w:rFonts w:ascii="Times New Roman" w:hAnsi="Times New Roman" w:cs="Times New Roman"/>
                <w:b/>
                <w:szCs w:val="20"/>
              </w:rPr>
            </w:pPr>
            <w:r w:rsidRPr="00ED5828">
              <w:rPr>
                <w:rFonts w:ascii="Times New Roman" w:hAnsi="Times New Roman" w:cs="Times New Roman"/>
                <w:b/>
                <w:szCs w:val="20"/>
              </w:rPr>
              <w:t xml:space="preserve">Дата </w:t>
            </w:r>
          </w:p>
          <w:p w14:paraId="1A158943" w14:textId="77777777" w:rsidR="001363E2" w:rsidRPr="00ED5828" w:rsidRDefault="001363E2" w:rsidP="001363E2">
            <w:pPr>
              <w:spacing w:after="0" w:line="240" w:lineRule="auto"/>
              <w:jc w:val="center"/>
              <w:rPr>
                <w:rFonts w:ascii="Times New Roman" w:hAnsi="Times New Roman" w:cs="Times New Roman"/>
                <w:b/>
                <w:szCs w:val="20"/>
              </w:rPr>
            </w:pPr>
            <w:r w:rsidRPr="00ED5828">
              <w:rPr>
                <w:rFonts w:ascii="Times New Roman" w:hAnsi="Times New Roman" w:cs="Times New Roman"/>
                <w:b/>
                <w:szCs w:val="20"/>
              </w:rPr>
              <w:t xml:space="preserve">внесения </w:t>
            </w:r>
          </w:p>
          <w:p w14:paraId="473F9001" w14:textId="77777777" w:rsidR="001363E2" w:rsidRPr="00ED5828" w:rsidRDefault="001363E2" w:rsidP="001363E2">
            <w:pPr>
              <w:spacing w:after="0" w:line="240" w:lineRule="auto"/>
              <w:jc w:val="center"/>
              <w:rPr>
                <w:rFonts w:ascii="Times New Roman" w:hAnsi="Times New Roman" w:cs="Times New Roman"/>
                <w:b/>
                <w:szCs w:val="20"/>
              </w:rPr>
            </w:pPr>
            <w:r w:rsidRPr="00ED5828">
              <w:rPr>
                <w:rFonts w:ascii="Times New Roman" w:hAnsi="Times New Roman" w:cs="Times New Roman"/>
                <w:b/>
                <w:szCs w:val="20"/>
              </w:rPr>
              <w:t>изменения</w:t>
            </w:r>
          </w:p>
        </w:tc>
        <w:tc>
          <w:tcPr>
            <w:tcW w:w="1656" w:type="dxa"/>
          </w:tcPr>
          <w:p w14:paraId="6C8446D5" w14:textId="77777777" w:rsidR="001363E2" w:rsidRPr="00ED5828" w:rsidRDefault="001363E2" w:rsidP="001363E2">
            <w:pPr>
              <w:spacing w:after="0" w:line="240" w:lineRule="auto"/>
              <w:jc w:val="center"/>
              <w:rPr>
                <w:rFonts w:ascii="Times New Roman" w:hAnsi="Times New Roman" w:cs="Times New Roman"/>
                <w:b/>
                <w:szCs w:val="20"/>
              </w:rPr>
            </w:pPr>
            <w:r w:rsidRPr="00ED5828">
              <w:rPr>
                <w:rFonts w:ascii="Times New Roman" w:hAnsi="Times New Roman" w:cs="Times New Roman"/>
                <w:b/>
                <w:szCs w:val="20"/>
              </w:rPr>
              <w:t>Основание для внесения изменений</w:t>
            </w:r>
          </w:p>
        </w:tc>
        <w:tc>
          <w:tcPr>
            <w:tcW w:w="1824" w:type="dxa"/>
          </w:tcPr>
          <w:p w14:paraId="299E5CBB" w14:textId="77777777" w:rsidR="001363E2" w:rsidRPr="00ED5828" w:rsidRDefault="001363E2" w:rsidP="001363E2">
            <w:pPr>
              <w:spacing w:after="0" w:line="240" w:lineRule="auto"/>
              <w:jc w:val="center"/>
              <w:rPr>
                <w:rFonts w:ascii="Times New Roman" w:hAnsi="Times New Roman" w:cs="Times New Roman"/>
                <w:b/>
                <w:szCs w:val="20"/>
              </w:rPr>
            </w:pPr>
            <w:r w:rsidRPr="00ED5828">
              <w:rPr>
                <w:rFonts w:ascii="Times New Roman" w:hAnsi="Times New Roman" w:cs="Times New Roman"/>
                <w:b/>
                <w:szCs w:val="20"/>
              </w:rPr>
              <w:t>Наименование раздела</w:t>
            </w:r>
          </w:p>
        </w:tc>
        <w:tc>
          <w:tcPr>
            <w:tcW w:w="1372" w:type="dxa"/>
          </w:tcPr>
          <w:p w14:paraId="3B583572" w14:textId="77777777" w:rsidR="001363E2" w:rsidRPr="00ED5828" w:rsidRDefault="001363E2" w:rsidP="001363E2">
            <w:pPr>
              <w:spacing w:after="0" w:line="240" w:lineRule="auto"/>
              <w:jc w:val="center"/>
              <w:rPr>
                <w:rFonts w:ascii="Times New Roman" w:hAnsi="Times New Roman" w:cs="Times New Roman"/>
                <w:b/>
                <w:szCs w:val="20"/>
              </w:rPr>
            </w:pPr>
            <w:r w:rsidRPr="00ED5828">
              <w:rPr>
                <w:rFonts w:ascii="Times New Roman" w:hAnsi="Times New Roman" w:cs="Times New Roman"/>
                <w:b/>
                <w:szCs w:val="20"/>
              </w:rPr>
              <w:t xml:space="preserve">№ </w:t>
            </w:r>
          </w:p>
          <w:p w14:paraId="42072324" w14:textId="77777777" w:rsidR="001363E2" w:rsidRPr="00ED5828" w:rsidRDefault="001363E2" w:rsidP="001363E2">
            <w:pPr>
              <w:spacing w:after="0" w:line="240" w:lineRule="auto"/>
              <w:jc w:val="center"/>
              <w:rPr>
                <w:rFonts w:ascii="Times New Roman" w:hAnsi="Times New Roman" w:cs="Times New Roman"/>
                <w:b/>
                <w:szCs w:val="20"/>
              </w:rPr>
            </w:pPr>
            <w:r w:rsidRPr="00ED5828">
              <w:rPr>
                <w:rFonts w:ascii="Times New Roman" w:hAnsi="Times New Roman" w:cs="Times New Roman"/>
                <w:b/>
                <w:szCs w:val="20"/>
              </w:rPr>
              <w:t>страницы вносимого изменения</w:t>
            </w:r>
          </w:p>
        </w:tc>
        <w:tc>
          <w:tcPr>
            <w:tcW w:w="2791" w:type="dxa"/>
          </w:tcPr>
          <w:p w14:paraId="26DBF5EB" w14:textId="77777777" w:rsidR="001363E2" w:rsidRPr="00ED5828" w:rsidRDefault="001363E2" w:rsidP="001363E2">
            <w:pPr>
              <w:spacing w:after="0" w:line="240" w:lineRule="auto"/>
              <w:jc w:val="center"/>
              <w:rPr>
                <w:rFonts w:ascii="Times New Roman" w:hAnsi="Times New Roman" w:cs="Times New Roman"/>
                <w:b/>
                <w:szCs w:val="20"/>
              </w:rPr>
            </w:pPr>
            <w:r w:rsidRPr="00ED5828">
              <w:rPr>
                <w:rFonts w:ascii="Times New Roman" w:hAnsi="Times New Roman" w:cs="Times New Roman"/>
                <w:b/>
                <w:szCs w:val="20"/>
              </w:rPr>
              <w:t>Содержание изменения</w:t>
            </w:r>
          </w:p>
        </w:tc>
      </w:tr>
      <w:tr w:rsidR="001363E2" w:rsidRPr="00ED5828" w14:paraId="6991B537" w14:textId="77777777" w:rsidTr="00365869">
        <w:tc>
          <w:tcPr>
            <w:tcW w:w="560" w:type="dxa"/>
          </w:tcPr>
          <w:p w14:paraId="4E6C2163"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2549A131"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14B9A08E"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30513391"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3633FC32"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035EDEB0"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3EAE4568" w14:textId="77777777" w:rsidTr="00365869">
        <w:tc>
          <w:tcPr>
            <w:tcW w:w="560" w:type="dxa"/>
          </w:tcPr>
          <w:p w14:paraId="15E1F06D"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17D1393A"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508D1F51"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50F73793"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371BD161"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413C3AF3"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4528DE04" w14:textId="77777777" w:rsidTr="00365869">
        <w:tc>
          <w:tcPr>
            <w:tcW w:w="560" w:type="dxa"/>
          </w:tcPr>
          <w:p w14:paraId="3EA98B69"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095612D0"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461C7CF8"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4DF313E7"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014F6EA5"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5F546EBB"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09650CD2" w14:textId="77777777" w:rsidTr="00365869">
        <w:tc>
          <w:tcPr>
            <w:tcW w:w="560" w:type="dxa"/>
          </w:tcPr>
          <w:p w14:paraId="4BDA1BD7"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096ADF86"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640DD80B"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0225F8F7"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05CCBC7A"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1A675643"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3F41DE7E" w14:textId="77777777" w:rsidTr="00365869">
        <w:tc>
          <w:tcPr>
            <w:tcW w:w="560" w:type="dxa"/>
          </w:tcPr>
          <w:p w14:paraId="04A97945"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749E04E6"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6D2ECFEB"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37EB633B"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5C4AA7D2"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371517E1"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40D74401" w14:textId="77777777" w:rsidTr="00365869">
        <w:tc>
          <w:tcPr>
            <w:tcW w:w="560" w:type="dxa"/>
          </w:tcPr>
          <w:p w14:paraId="5D0153C0"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16F6CDA3"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153B9460"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29B7D628"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0C9F879D"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5F2245A9"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68D01F9B" w14:textId="77777777" w:rsidTr="00365869">
        <w:tc>
          <w:tcPr>
            <w:tcW w:w="560" w:type="dxa"/>
          </w:tcPr>
          <w:p w14:paraId="1D58AB83"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6DB88F90"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5C687262"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2DF9092C"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45E1A238"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7C1911E3"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3A8C0B7A" w14:textId="77777777" w:rsidTr="00365869">
        <w:tc>
          <w:tcPr>
            <w:tcW w:w="560" w:type="dxa"/>
          </w:tcPr>
          <w:p w14:paraId="13597E1D"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6B47DB3A"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3EB21EDB"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525688DB"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5CCD1678"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42E3DC6D"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17DDFCD9" w14:textId="77777777" w:rsidTr="00365869">
        <w:tc>
          <w:tcPr>
            <w:tcW w:w="560" w:type="dxa"/>
          </w:tcPr>
          <w:p w14:paraId="29A124E8"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2611AD1A"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0F2A899A"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6DED9389"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4E41F09F"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52B8D55C"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27E75484" w14:textId="77777777" w:rsidTr="00365869">
        <w:tc>
          <w:tcPr>
            <w:tcW w:w="560" w:type="dxa"/>
          </w:tcPr>
          <w:p w14:paraId="3A39BCD1"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540D694E"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218DA4D6"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51F974DE"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6A053B4B"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65C0937F"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347D2D71" w14:textId="77777777" w:rsidTr="00365869">
        <w:tc>
          <w:tcPr>
            <w:tcW w:w="560" w:type="dxa"/>
          </w:tcPr>
          <w:p w14:paraId="70A21C93"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162F1E54"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28AB37C9"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4B87E77F"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37C8C5EF"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2C5E30A6"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2E67C60F" w14:textId="77777777" w:rsidTr="00365869">
        <w:tc>
          <w:tcPr>
            <w:tcW w:w="560" w:type="dxa"/>
          </w:tcPr>
          <w:p w14:paraId="4145196C"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12ED281E"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2F28BF3F"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493D9E24"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5BE8A524"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07143CA9"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38DB190D" w14:textId="77777777" w:rsidTr="00365869">
        <w:tc>
          <w:tcPr>
            <w:tcW w:w="560" w:type="dxa"/>
          </w:tcPr>
          <w:p w14:paraId="5E25FCCC"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726005A8"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68C5FF48"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0EDF53BD"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289C2053"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0890DF81"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5F1C9178" w14:textId="77777777" w:rsidTr="00365869">
        <w:tc>
          <w:tcPr>
            <w:tcW w:w="560" w:type="dxa"/>
          </w:tcPr>
          <w:p w14:paraId="485CE29C"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2E6E612D"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5B92C167"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28128641"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69B52C6D"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66763001"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0B155788" w14:textId="77777777" w:rsidTr="00365869">
        <w:tc>
          <w:tcPr>
            <w:tcW w:w="560" w:type="dxa"/>
          </w:tcPr>
          <w:p w14:paraId="66059324"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7EEAB127"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0C9B26A6"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37265CFC"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55CA0F9B"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43C581E7"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241BFD7A" w14:textId="77777777" w:rsidTr="00365869">
        <w:tc>
          <w:tcPr>
            <w:tcW w:w="560" w:type="dxa"/>
          </w:tcPr>
          <w:p w14:paraId="4CCBC35D"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4012A126"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25BD0AE5"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6057AFBB"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1EFD9026"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008FB4E9"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3A39938A" w14:textId="77777777" w:rsidTr="00365869">
        <w:tc>
          <w:tcPr>
            <w:tcW w:w="560" w:type="dxa"/>
          </w:tcPr>
          <w:p w14:paraId="60D7F8F4"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5876807E"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552C4DD2"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1FB24848"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158BC794"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2E742EF1"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7B0D3823" w14:textId="77777777" w:rsidTr="00365869">
        <w:tc>
          <w:tcPr>
            <w:tcW w:w="560" w:type="dxa"/>
          </w:tcPr>
          <w:p w14:paraId="4DDDF39E"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56D7D01C"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3057A89A"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2DEBDB09"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4C3EBFDC"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1E5341BA"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31424BE6" w14:textId="77777777" w:rsidTr="00365869">
        <w:tc>
          <w:tcPr>
            <w:tcW w:w="560" w:type="dxa"/>
          </w:tcPr>
          <w:p w14:paraId="452F8010"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4A50CEA3"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1914217A"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34550C21"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3DBF1A6A"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676538D6"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0A86AE19" w14:textId="77777777" w:rsidTr="00365869">
        <w:tc>
          <w:tcPr>
            <w:tcW w:w="560" w:type="dxa"/>
          </w:tcPr>
          <w:p w14:paraId="57668E72"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147387BB"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2F2ABC05"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157BD04E"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49F2F490"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089D02F2"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1DA9B584" w14:textId="77777777" w:rsidTr="00365869">
        <w:tc>
          <w:tcPr>
            <w:tcW w:w="560" w:type="dxa"/>
          </w:tcPr>
          <w:p w14:paraId="6BD1A0B0"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640E7533"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19B309B6"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048838FA"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78FE8896"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57CAE46B"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668CCF53" w14:textId="77777777" w:rsidTr="00365869">
        <w:tc>
          <w:tcPr>
            <w:tcW w:w="560" w:type="dxa"/>
          </w:tcPr>
          <w:p w14:paraId="12A537DD"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675CC185"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6C78F9E8"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78183D60"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54F79511"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391E9D7E"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156A594B" w14:textId="77777777" w:rsidTr="00365869">
        <w:tc>
          <w:tcPr>
            <w:tcW w:w="560" w:type="dxa"/>
          </w:tcPr>
          <w:p w14:paraId="42FA9A37"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22FAFB83"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118F87AA"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4A544BA4"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1EE6A5FA"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117A21AB"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3B225C0A" w14:textId="77777777" w:rsidTr="00365869">
        <w:tc>
          <w:tcPr>
            <w:tcW w:w="560" w:type="dxa"/>
          </w:tcPr>
          <w:p w14:paraId="2BF04041"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3ADDC552"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68E7AE1B"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1B0F416A"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334D3FCC"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3595491B"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1207BF39" w14:textId="77777777" w:rsidTr="00365869">
        <w:tc>
          <w:tcPr>
            <w:tcW w:w="560" w:type="dxa"/>
          </w:tcPr>
          <w:p w14:paraId="3031AD32"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7CCE2E87"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0CDBE94E"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6B921D57"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5F7C81CC"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468C5E3A"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7DA7EC08" w14:textId="77777777" w:rsidTr="00365869">
        <w:tc>
          <w:tcPr>
            <w:tcW w:w="560" w:type="dxa"/>
          </w:tcPr>
          <w:p w14:paraId="4E3FB39D"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7CDA79EE"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64848EE1"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4C6A2B79"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2012A3B7"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061F6665"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027359C5" w14:textId="77777777" w:rsidTr="00365869">
        <w:tc>
          <w:tcPr>
            <w:tcW w:w="560" w:type="dxa"/>
          </w:tcPr>
          <w:p w14:paraId="2E16E9B7"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4010E03B"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62770D99"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0C51A271"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32D18632"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2B15E809"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33099A34" w14:textId="77777777" w:rsidTr="00365869">
        <w:tc>
          <w:tcPr>
            <w:tcW w:w="560" w:type="dxa"/>
          </w:tcPr>
          <w:p w14:paraId="1E478C65"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39E1D084"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27092FEC"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26802DA7"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1E642CFF"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041EF780"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0B74098B" w14:textId="77777777" w:rsidTr="00365869">
        <w:tc>
          <w:tcPr>
            <w:tcW w:w="560" w:type="dxa"/>
          </w:tcPr>
          <w:p w14:paraId="126D9948"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119E1136"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780704FA"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4056EC26"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61AE350F"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733676AF"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25BEF27F" w14:textId="77777777" w:rsidTr="00365869">
        <w:tc>
          <w:tcPr>
            <w:tcW w:w="560" w:type="dxa"/>
          </w:tcPr>
          <w:p w14:paraId="7D9ED79C"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51C26BC4"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2AAD0DDB"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4BF94141"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34494B62"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7ADDB03C"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70CCFAF2" w14:textId="77777777" w:rsidTr="00365869">
        <w:tc>
          <w:tcPr>
            <w:tcW w:w="560" w:type="dxa"/>
          </w:tcPr>
          <w:p w14:paraId="2969BFFD"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58F71C2F"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1B0117A9"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13F5670B"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487ED0C3"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441B926B"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02F247FA" w14:textId="77777777" w:rsidTr="00365869">
        <w:tc>
          <w:tcPr>
            <w:tcW w:w="560" w:type="dxa"/>
          </w:tcPr>
          <w:p w14:paraId="02C3FB39"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33895D00"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37C191AF"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17FEB866"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21F4E205"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4A8F9FCD"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1A20E6F1" w14:textId="77777777" w:rsidTr="00365869">
        <w:tc>
          <w:tcPr>
            <w:tcW w:w="560" w:type="dxa"/>
          </w:tcPr>
          <w:p w14:paraId="23C006C2"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18CFF827"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7D6FB912"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421BDDA0"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42122728"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4D74EFD0"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3C6B994E" w14:textId="77777777" w:rsidTr="00365869">
        <w:tc>
          <w:tcPr>
            <w:tcW w:w="560" w:type="dxa"/>
          </w:tcPr>
          <w:p w14:paraId="7B485FFF"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2297BF89"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329BB506"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1A7C813F"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35770E1A"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3364C879"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0BBDFFE9" w14:textId="77777777" w:rsidTr="00365869">
        <w:tc>
          <w:tcPr>
            <w:tcW w:w="560" w:type="dxa"/>
          </w:tcPr>
          <w:p w14:paraId="06E52CE4"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20F7DB5B"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5FA6F232"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22A65496"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6207D1F6"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610EB18B"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44D189C5" w14:textId="77777777" w:rsidTr="00365869">
        <w:tc>
          <w:tcPr>
            <w:tcW w:w="560" w:type="dxa"/>
          </w:tcPr>
          <w:p w14:paraId="130F3C07"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4A7E9CBA"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764F70A5"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60A16B6A"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2BA2BCEB"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1D363D11"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49F9DC1E" w14:textId="77777777" w:rsidTr="00365869">
        <w:tc>
          <w:tcPr>
            <w:tcW w:w="560" w:type="dxa"/>
          </w:tcPr>
          <w:p w14:paraId="359F272E"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35AED6AB"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0F6E387D"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1279C923"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65260041"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7DE4B4D2"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7255456F" w14:textId="77777777" w:rsidTr="00365869">
        <w:tc>
          <w:tcPr>
            <w:tcW w:w="560" w:type="dxa"/>
          </w:tcPr>
          <w:p w14:paraId="117E403F"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33736018"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6C3A3CD4"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113C6F21"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567FFDDC"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073AB598"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014FD104" w14:textId="77777777" w:rsidTr="00365869">
        <w:tc>
          <w:tcPr>
            <w:tcW w:w="560" w:type="dxa"/>
          </w:tcPr>
          <w:p w14:paraId="4C559C86"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0B629B6C"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60F1306F"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1FDC06FD"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5704EAA1"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72AA10B4"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32AC8D66" w14:textId="77777777" w:rsidTr="00365869">
        <w:tc>
          <w:tcPr>
            <w:tcW w:w="560" w:type="dxa"/>
          </w:tcPr>
          <w:p w14:paraId="6E12313C"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4AF7C023"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1D92CEF7"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241AA1D0"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2CBE785D"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221C4C6C"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36312144" w14:textId="77777777" w:rsidTr="00365869">
        <w:tc>
          <w:tcPr>
            <w:tcW w:w="560" w:type="dxa"/>
          </w:tcPr>
          <w:p w14:paraId="20B94472"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7E837A57"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14F94CE6"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3B07DF9C"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381A2529"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5E10664B"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134A8F49" w14:textId="77777777" w:rsidTr="00365869">
        <w:tc>
          <w:tcPr>
            <w:tcW w:w="560" w:type="dxa"/>
          </w:tcPr>
          <w:p w14:paraId="15D5F543"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4C2ED0B9"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3B0A2AB0"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101487D8"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7EAC1E24"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2C0D3F85"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631A5F4B" w14:textId="77777777" w:rsidTr="00365869">
        <w:tc>
          <w:tcPr>
            <w:tcW w:w="560" w:type="dxa"/>
          </w:tcPr>
          <w:p w14:paraId="2E679F50"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585797F4"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336D47F4"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026E2D17"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57C48FD7"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2ACF05B3"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03F869FF" w14:textId="77777777" w:rsidTr="00365869">
        <w:tc>
          <w:tcPr>
            <w:tcW w:w="560" w:type="dxa"/>
          </w:tcPr>
          <w:p w14:paraId="05C6B417"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32F782CA"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5C614E35"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1C022464"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193AE1B4"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02F173E9"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13665314" w14:textId="77777777" w:rsidTr="00365869">
        <w:tc>
          <w:tcPr>
            <w:tcW w:w="560" w:type="dxa"/>
          </w:tcPr>
          <w:p w14:paraId="7269F55B"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65F6956C"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3FCF49B2"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0E4AF601"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6CCC2AA6"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6F8D1B89"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7E405F60" w14:textId="77777777" w:rsidTr="00365869">
        <w:tc>
          <w:tcPr>
            <w:tcW w:w="560" w:type="dxa"/>
          </w:tcPr>
          <w:p w14:paraId="3790180E"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2DF78FBA"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0D51A6B8"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107593A6"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09AE00A1"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735AD23D"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63ADE667" w14:textId="77777777" w:rsidTr="00365869">
        <w:tc>
          <w:tcPr>
            <w:tcW w:w="560" w:type="dxa"/>
          </w:tcPr>
          <w:p w14:paraId="6C06FF87" w14:textId="77777777" w:rsidR="001363E2" w:rsidRPr="00ED5828" w:rsidRDefault="001363E2" w:rsidP="001363E2">
            <w:pPr>
              <w:spacing w:after="0" w:line="240" w:lineRule="auto"/>
              <w:jc w:val="center"/>
              <w:rPr>
                <w:rFonts w:ascii="Times New Roman" w:hAnsi="Times New Roman" w:cs="Times New Roman"/>
                <w:b/>
                <w:szCs w:val="20"/>
              </w:rPr>
            </w:pPr>
            <w:r w:rsidRPr="00ED5828">
              <w:rPr>
                <w:rFonts w:ascii="Times New Roman" w:hAnsi="Times New Roman" w:cs="Times New Roman"/>
                <w:b/>
                <w:szCs w:val="20"/>
              </w:rPr>
              <w:t>№ п/п</w:t>
            </w:r>
          </w:p>
        </w:tc>
        <w:tc>
          <w:tcPr>
            <w:tcW w:w="1387" w:type="dxa"/>
          </w:tcPr>
          <w:p w14:paraId="6385CF19" w14:textId="77777777" w:rsidR="001363E2" w:rsidRPr="00ED5828" w:rsidRDefault="001363E2" w:rsidP="001363E2">
            <w:pPr>
              <w:spacing w:after="0" w:line="240" w:lineRule="auto"/>
              <w:jc w:val="center"/>
              <w:rPr>
                <w:rFonts w:ascii="Times New Roman" w:hAnsi="Times New Roman" w:cs="Times New Roman"/>
                <w:b/>
                <w:szCs w:val="20"/>
              </w:rPr>
            </w:pPr>
            <w:r w:rsidRPr="00ED5828">
              <w:rPr>
                <w:rFonts w:ascii="Times New Roman" w:hAnsi="Times New Roman" w:cs="Times New Roman"/>
                <w:b/>
                <w:szCs w:val="20"/>
              </w:rPr>
              <w:t xml:space="preserve">Дата </w:t>
            </w:r>
          </w:p>
          <w:p w14:paraId="1F66E6BF" w14:textId="77777777" w:rsidR="001363E2" w:rsidRPr="00ED5828" w:rsidRDefault="001363E2" w:rsidP="001363E2">
            <w:pPr>
              <w:spacing w:after="0" w:line="240" w:lineRule="auto"/>
              <w:jc w:val="center"/>
              <w:rPr>
                <w:rFonts w:ascii="Times New Roman" w:hAnsi="Times New Roman" w:cs="Times New Roman"/>
                <w:b/>
                <w:szCs w:val="20"/>
              </w:rPr>
            </w:pPr>
            <w:r w:rsidRPr="00ED5828">
              <w:rPr>
                <w:rFonts w:ascii="Times New Roman" w:hAnsi="Times New Roman" w:cs="Times New Roman"/>
                <w:b/>
                <w:szCs w:val="20"/>
              </w:rPr>
              <w:t xml:space="preserve">внесения </w:t>
            </w:r>
          </w:p>
          <w:p w14:paraId="49AF001B" w14:textId="77777777" w:rsidR="001363E2" w:rsidRPr="00ED5828" w:rsidRDefault="001363E2" w:rsidP="001363E2">
            <w:pPr>
              <w:spacing w:after="0" w:line="240" w:lineRule="auto"/>
              <w:jc w:val="center"/>
              <w:rPr>
                <w:rFonts w:ascii="Times New Roman" w:hAnsi="Times New Roman" w:cs="Times New Roman"/>
                <w:b/>
                <w:szCs w:val="20"/>
              </w:rPr>
            </w:pPr>
            <w:r w:rsidRPr="00ED5828">
              <w:rPr>
                <w:rFonts w:ascii="Times New Roman" w:hAnsi="Times New Roman" w:cs="Times New Roman"/>
                <w:b/>
                <w:szCs w:val="20"/>
              </w:rPr>
              <w:t>изменения</w:t>
            </w:r>
          </w:p>
        </w:tc>
        <w:tc>
          <w:tcPr>
            <w:tcW w:w="1656" w:type="dxa"/>
          </w:tcPr>
          <w:p w14:paraId="59A3FA07" w14:textId="77777777" w:rsidR="001363E2" w:rsidRPr="00ED5828" w:rsidRDefault="001363E2" w:rsidP="001363E2">
            <w:pPr>
              <w:spacing w:after="0" w:line="240" w:lineRule="auto"/>
              <w:jc w:val="center"/>
              <w:rPr>
                <w:rFonts w:ascii="Times New Roman" w:hAnsi="Times New Roman" w:cs="Times New Roman"/>
                <w:b/>
                <w:szCs w:val="20"/>
              </w:rPr>
            </w:pPr>
            <w:r w:rsidRPr="00ED5828">
              <w:rPr>
                <w:rFonts w:ascii="Times New Roman" w:hAnsi="Times New Roman" w:cs="Times New Roman"/>
                <w:b/>
                <w:szCs w:val="20"/>
              </w:rPr>
              <w:t>Основание для внесения изменений</w:t>
            </w:r>
          </w:p>
        </w:tc>
        <w:tc>
          <w:tcPr>
            <w:tcW w:w="1824" w:type="dxa"/>
          </w:tcPr>
          <w:p w14:paraId="02BBBFCE" w14:textId="77777777" w:rsidR="001363E2" w:rsidRPr="00ED5828" w:rsidRDefault="001363E2" w:rsidP="001363E2">
            <w:pPr>
              <w:spacing w:after="0" w:line="240" w:lineRule="auto"/>
              <w:jc w:val="center"/>
              <w:rPr>
                <w:rFonts w:ascii="Times New Roman" w:hAnsi="Times New Roman" w:cs="Times New Roman"/>
                <w:b/>
                <w:szCs w:val="20"/>
              </w:rPr>
            </w:pPr>
            <w:r w:rsidRPr="00ED5828">
              <w:rPr>
                <w:rFonts w:ascii="Times New Roman" w:hAnsi="Times New Roman" w:cs="Times New Roman"/>
                <w:b/>
                <w:szCs w:val="20"/>
              </w:rPr>
              <w:t>Наименование раздела</w:t>
            </w:r>
          </w:p>
        </w:tc>
        <w:tc>
          <w:tcPr>
            <w:tcW w:w="1372" w:type="dxa"/>
          </w:tcPr>
          <w:p w14:paraId="77B9EC78" w14:textId="77777777" w:rsidR="001363E2" w:rsidRPr="00ED5828" w:rsidRDefault="001363E2" w:rsidP="001363E2">
            <w:pPr>
              <w:spacing w:after="0" w:line="240" w:lineRule="auto"/>
              <w:jc w:val="center"/>
              <w:rPr>
                <w:rFonts w:ascii="Times New Roman" w:hAnsi="Times New Roman" w:cs="Times New Roman"/>
                <w:b/>
                <w:szCs w:val="20"/>
              </w:rPr>
            </w:pPr>
            <w:r w:rsidRPr="00ED5828">
              <w:rPr>
                <w:rFonts w:ascii="Times New Roman" w:hAnsi="Times New Roman" w:cs="Times New Roman"/>
                <w:b/>
                <w:szCs w:val="20"/>
              </w:rPr>
              <w:t xml:space="preserve">№ </w:t>
            </w:r>
          </w:p>
          <w:p w14:paraId="32B19F00" w14:textId="77777777" w:rsidR="001363E2" w:rsidRPr="00ED5828" w:rsidRDefault="001363E2" w:rsidP="001363E2">
            <w:pPr>
              <w:spacing w:after="0" w:line="240" w:lineRule="auto"/>
              <w:jc w:val="center"/>
              <w:rPr>
                <w:rFonts w:ascii="Times New Roman" w:hAnsi="Times New Roman" w:cs="Times New Roman"/>
                <w:b/>
                <w:szCs w:val="20"/>
              </w:rPr>
            </w:pPr>
            <w:r w:rsidRPr="00ED5828">
              <w:rPr>
                <w:rFonts w:ascii="Times New Roman" w:hAnsi="Times New Roman" w:cs="Times New Roman"/>
                <w:b/>
                <w:szCs w:val="20"/>
              </w:rPr>
              <w:t>страницы вносимого изменения</w:t>
            </w:r>
          </w:p>
        </w:tc>
        <w:tc>
          <w:tcPr>
            <w:tcW w:w="2791" w:type="dxa"/>
          </w:tcPr>
          <w:p w14:paraId="632D80AA" w14:textId="77777777" w:rsidR="001363E2" w:rsidRPr="00ED5828" w:rsidRDefault="001363E2" w:rsidP="001363E2">
            <w:pPr>
              <w:spacing w:after="0" w:line="240" w:lineRule="auto"/>
              <w:jc w:val="center"/>
              <w:rPr>
                <w:rFonts w:ascii="Times New Roman" w:hAnsi="Times New Roman" w:cs="Times New Roman"/>
                <w:b/>
                <w:szCs w:val="20"/>
              </w:rPr>
            </w:pPr>
            <w:r w:rsidRPr="00ED5828">
              <w:rPr>
                <w:rFonts w:ascii="Times New Roman" w:hAnsi="Times New Roman" w:cs="Times New Roman"/>
                <w:b/>
                <w:szCs w:val="20"/>
              </w:rPr>
              <w:t>Содержание изменения</w:t>
            </w:r>
          </w:p>
        </w:tc>
      </w:tr>
      <w:tr w:rsidR="001363E2" w:rsidRPr="00ED5828" w14:paraId="115D4BA9" w14:textId="77777777" w:rsidTr="00365869">
        <w:tc>
          <w:tcPr>
            <w:tcW w:w="560" w:type="dxa"/>
          </w:tcPr>
          <w:p w14:paraId="216CE5CC"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69B8778F"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64CF887B"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08B3C73B"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73EECF2A"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2B8E68F5"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7E3C3CBB" w14:textId="77777777" w:rsidTr="00365869">
        <w:tc>
          <w:tcPr>
            <w:tcW w:w="560" w:type="dxa"/>
          </w:tcPr>
          <w:p w14:paraId="432C3EE7"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1375F9B7"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2FF99422"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14B4AE1A"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7287D570"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60141A27"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5930A831" w14:textId="77777777" w:rsidTr="00365869">
        <w:tc>
          <w:tcPr>
            <w:tcW w:w="560" w:type="dxa"/>
          </w:tcPr>
          <w:p w14:paraId="67F2C7B8"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67E4CC5C"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4F80E28D"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1E80221A"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34A901FC"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52BDDF69"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09937D58" w14:textId="77777777" w:rsidTr="00365869">
        <w:tc>
          <w:tcPr>
            <w:tcW w:w="560" w:type="dxa"/>
          </w:tcPr>
          <w:p w14:paraId="3AB152F7"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3FC8AE8A"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10DCB1B0"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7D996056"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0011B450"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423F1849"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7136F8E1" w14:textId="77777777" w:rsidTr="00365869">
        <w:tc>
          <w:tcPr>
            <w:tcW w:w="560" w:type="dxa"/>
          </w:tcPr>
          <w:p w14:paraId="7A3C4B64"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762544E5"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0ED0F1EA"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00DD6711"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48C7AE79"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2F7D33BF"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4E1D861B" w14:textId="77777777" w:rsidTr="00365869">
        <w:tc>
          <w:tcPr>
            <w:tcW w:w="560" w:type="dxa"/>
          </w:tcPr>
          <w:p w14:paraId="64F6CF6A"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6B800320"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2904D8DD"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3A00620A"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3BBDE59C"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7F1E728D"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3A8A4ACF" w14:textId="77777777" w:rsidTr="00365869">
        <w:tc>
          <w:tcPr>
            <w:tcW w:w="560" w:type="dxa"/>
          </w:tcPr>
          <w:p w14:paraId="5DAE8F73"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0CC22039"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0E5ADE56"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4F10427D"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3DD3868F"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76DDEAEC"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0EB55FF0" w14:textId="77777777" w:rsidTr="00365869">
        <w:tc>
          <w:tcPr>
            <w:tcW w:w="560" w:type="dxa"/>
          </w:tcPr>
          <w:p w14:paraId="6664B067"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3FD04B04"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34DAAC00"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440543C8"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190629F3"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1C83FE09"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149FCA8B" w14:textId="77777777" w:rsidTr="00365869">
        <w:tc>
          <w:tcPr>
            <w:tcW w:w="560" w:type="dxa"/>
          </w:tcPr>
          <w:p w14:paraId="5F2E244C"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08335499"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34413505"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449BC693"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271DD35D"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3E426815"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531C443F" w14:textId="77777777" w:rsidTr="00365869">
        <w:tc>
          <w:tcPr>
            <w:tcW w:w="560" w:type="dxa"/>
          </w:tcPr>
          <w:p w14:paraId="5129F2F6"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515AB79C"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2042B942"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3AC9EDCC"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6FB47643"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7929C94B"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769E96AA" w14:textId="77777777" w:rsidTr="00365869">
        <w:tc>
          <w:tcPr>
            <w:tcW w:w="560" w:type="dxa"/>
          </w:tcPr>
          <w:p w14:paraId="7E73046B"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1D7D6D6A"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6FDB4EC0"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4B691462"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193FDE87"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42489C3D"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659DD93E" w14:textId="77777777" w:rsidTr="00365869">
        <w:tc>
          <w:tcPr>
            <w:tcW w:w="560" w:type="dxa"/>
          </w:tcPr>
          <w:p w14:paraId="3D06F50A"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4EF34F15"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672DB949"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602A0B7F"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4807E925"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7287FA65"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63172DD0" w14:textId="77777777" w:rsidTr="00365869">
        <w:tc>
          <w:tcPr>
            <w:tcW w:w="560" w:type="dxa"/>
          </w:tcPr>
          <w:p w14:paraId="73A416BB"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790903C2"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69E2252E"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23B951B8"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1780CAED"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42F599B9"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25EC0D57" w14:textId="77777777" w:rsidTr="00365869">
        <w:tc>
          <w:tcPr>
            <w:tcW w:w="560" w:type="dxa"/>
          </w:tcPr>
          <w:p w14:paraId="0B457C14"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03B5B3E1"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6CC28372"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7D399BE7"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261EF7E9"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0D197D64"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5A9A4EF0" w14:textId="77777777" w:rsidTr="00365869">
        <w:tc>
          <w:tcPr>
            <w:tcW w:w="560" w:type="dxa"/>
          </w:tcPr>
          <w:p w14:paraId="6BC89C4B"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0A20D359"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2858B89A"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6EAEB96B"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400C3708"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2FA7FCCF"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2B3ABC01" w14:textId="77777777" w:rsidTr="00365869">
        <w:tc>
          <w:tcPr>
            <w:tcW w:w="560" w:type="dxa"/>
          </w:tcPr>
          <w:p w14:paraId="6CD340CD"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7F69DCB9"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1B45A6E9"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5A20FC4E"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3E7C1700"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398B2C99"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749363F8" w14:textId="77777777" w:rsidTr="00365869">
        <w:tc>
          <w:tcPr>
            <w:tcW w:w="560" w:type="dxa"/>
          </w:tcPr>
          <w:p w14:paraId="074B44B7"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6D97C57E"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728068A2"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433B046A"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4A253032"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0FB6D844"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67A3B4FE" w14:textId="77777777" w:rsidTr="00365869">
        <w:tc>
          <w:tcPr>
            <w:tcW w:w="560" w:type="dxa"/>
          </w:tcPr>
          <w:p w14:paraId="556F14EF"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2182E7C6"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36024D54"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115D646A"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46E1E244"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62B2278A"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26BFFB42" w14:textId="77777777" w:rsidTr="00365869">
        <w:tc>
          <w:tcPr>
            <w:tcW w:w="560" w:type="dxa"/>
          </w:tcPr>
          <w:p w14:paraId="0E6368A4"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16B2126E"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4879B7F0"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009251F3"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085E9000"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2EC716BC"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350F9DF0" w14:textId="77777777" w:rsidTr="00365869">
        <w:tc>
          <w:tcPr>
            <w:tcW w:w="560" w:type="dxa"/>
          </w:tcPr>
          <w:p w14:paraId="2E16E3B7"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3F2A9F50"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612E8841"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512E1302"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6F9C150E"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51E0B86A"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785545DC" w14:textId="77777777" w:rsidTr="00365869">
        <w:tc>
          <w:tcPr>
            <w:tcW w:w="560" w:type="dxa"/>
          </w:tcPr>
          <w:p w14:paraId="332ADB74"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0E31ADC3"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22E3C34B"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16C7E998"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0E591B6D"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0B7DE8B6"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31B111C5" w14:textId="77777777" w:rsidTr="00365869">
        <w:tc>
          <w:tcPr>
            <w:tcW w:w="560" w:type="dxa"/>
          </w:tcPr>
          <w:p w14:paraId="7A660E84"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3847D910"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375EFF13"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526C4196"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1E1CEE7D"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56F5E077"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10F5005B" w14:textId="77777777" w:rsidTr="00365869">
        <w:tc>
          <w:tcPr>
            <w:tcW w:w="560" w:type="dxa"/>
          </w:tcPr>
          <w:p w14:paraId="7103728D"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2C4E9012"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5CF9DE53"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78D3038B"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523BF331"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60ED76D7"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22094C33" w14:textId="77777777" w:rsidTr="00365869">
        <w:tc>
          <w:tcPr>
            <w:tcW w:w="560" w:type="dxa"/>
          </w:tcPr>
          <w:p w14:paraId="221B6C44"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111531F1"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752997BB"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57AECF14"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684B0CB4"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22333873"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653AA9A9" w14:textId="77777777" w:rsidTr="00365869">
        <w:tc>
          <w:tcPr>
            <w:tcW w:w="560" w:type="dxa"/>
          </w:tcPr>
          <w:p w14:paraId="59BD11C0"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455EC8B1"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60461540"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7BAA281D"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49D1E801"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14BE57CA"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3BA33B60" w14:textId="77777777" w:rsidTr="00365869">
        <w:tc>
          <w:tcPr>
            <w:tcW w:w="560" w:type="dxa"/>
          </w:tcPr>
          <w:p w14:paraId="168BAAF6"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072A6ECC"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01E929E8"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68F959AF"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40F27574"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3090BCAE"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4890F605" w14:textId="77777777" w:rsidTr="00365869">
        <w:tc>
          <w:tcPr>
            <w:tcW w:w="560" w:type="dxa"/>
          </w:tcPr>
          <w:p w14:paraId="00299564"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5654C3B1"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0CE43725"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2A244023"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4BBD534F"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3931DA50"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16DD6A25" w14:textId="77777777" w:rsidTr="00365869">
        <w:tc>
          <w:tcPr>
            <w:tcW w:w="560" w:type="dxa"/>
          </w:tcPr>
          <w:p w14:paraId="7C3AF82D"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7D4FD8CB"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7B3CED16"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6B60633E"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6BCC4445"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166409EC"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46FC9762" w14:textId="77777777" w:rsidTr="00365869">
        <w:tc>
          <w:tcPr>
            <w:tcW w:w="560" w:type="dxa"/>
          </w:tcPr>
          <w:p w14:paraId="473DC4E3"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27B72231"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37A77097"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2D9732F0"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1C89F21D"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7319FC9A"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731482D3" w14:textId="77777777" w:rsidTr="00365869">
        <w:tc>
          <w:tcPr>
            <w:tcW w:w="560" w:type="dxa"/>
          </w:tcPr>
          <w:p w14:paraId="634852C1"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689BB33E"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38383867"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5FD889F4"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11313ADF"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28AC3FB3"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21FECB5E" w14:textId="77777777" w:rsidTr="00365869">
        <w:tc>
          <w:tcPr>
            <w:tcW w:w="560" w:type="dxa"/>
          </w:tcPr>
          <w:p w14:paraId="74EBDFD2"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17F66F35"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6414F7BA"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1370929C"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60B51DB2"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1F412A41"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776FD260" w14:textId="77777777" w:rsidTr="00365869">
        <w:tc>
          <w:tcPr>
            <w:tcW w:w="560" w:type="dxa"/>
          </w:tcPr>
          <w:p w14:paraId="46CCA120"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334E2982"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589B34BF"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55435907"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13BB52FD"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146B678A"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3AA3CA15" w14:textId="77777777" w:rsidTr="00365869">
        <w:tc>
          <w:tcPr>
            <w:tcW w:w="560" w:type="dxa"/>
          </w:tcPr>
          <w:p w14:paraId="17E6A463"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063D3905"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75C11A21"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0C144F5D"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02356181"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54EA469D"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5F7AD5C9" w14:textId="77777777" w:rsidTr="00365869">
        <w:tc>
          <w:tcPr>
            <w:tcW w:w="560" w:type="dxa"/>
          </w:tcPr>
          <w:p w14:paraId="388C5854"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7B255A0A"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62FC356E"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009AAA49"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48836685"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7400D867"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0713F500" w14:textId="77777777" w:rsidTr="00365869">
        <w:tc>
          <w:tcPr>
            <w:tcW w:w="560" w:type="dxa"/>
          </w:tcPr>
          <w:p w14:paraId="06686F4B"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6F82399B"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71E8D356"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0C0076F7"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08E0AACA"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2E04BEAE"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51ABB08C" w14:textId="77777777" w:rsidTr="00365869">
        <w:tc>
          <w:tcPr>
            <w:tcW w:w="560" w:type="dxa"/>
          </w:tcPr>
          <w:p w14:paraId="23AAC809"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69C8BC3C"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54EA4820"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3ADDD6E8"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6B8A4F9B"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341CD888"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31A20158" w14:textId="77777777" w:rsidTr="00365869">
        <w:tc>
          <w:tcPr>
            <w:tcW w:w="560" w:type="dxa"/>
          </w:tcPr>
          <w:p w14:paraId="42A0CE37"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2E13E847"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4CC2AC88"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6361B4D9"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3663C1B3"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2C0AB3D7"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50A8005A" w14:textId="77777777" w:rsidTr="00365869">
        <w:tc>
          <w:tcPr>
            <w:tcW w:w="560" w:type="dxa"/>
          </w:tcPr>
          <w:p w14:paraId="2F1A5653"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206E8153"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4A641874"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7D0B0908"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2B667184"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141DA74D"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757A364E" w14:textId="77777777" w:rsidTr="00365869">
        <w:tc>
          <w:tcPr>
            <w:tcW w:w="560" w:type="dxa"/>
          </w:tcPr>
          <w:p w14:paraId="58224C31"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36D1E94A"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2DEF8E88"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5A3BB84B"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4019FAA0"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3FB09CC0"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06D580D1" w14:textId="77777777" w:rsidTr="00365869">
        <w:tc>
          <w:tcPr>
            <w:tcW w:w="560" w:type="dxa"/>
          </w:tcPr>
          <w:p w14:paraId="6C825641"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5F33E8A2"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657073C7"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26168CD6"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4A25A4AA"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212AED12"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3FC307D0" w14:textId="77777777" w:rsidTr="00365869">
        <w:tc>
          <w:tcPr>
            <w:tcW w:w="560" w:type="dxa"/>
          </w:tcPr>
          <w:p w14:paraId="47BB8B05"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00D12865"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73075B8B"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7C4FCDD1"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1C97CD14"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06A33F60"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6DB2C618" w14:textId="77777777" w:rsidTr="00365869">
        <w:tc>
          <w:tcPr>
            <w:tcW w:w="560" w:type="dxa"/>
          </w:tcPr>
          <w:p w14:paraId="380F8A68"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473D9B70"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2180E17E"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68577563"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7E3F5644"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5EDD5FD8"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20258DFF" w14:textId="77777777" w:rsidTr="00365869">
        <w:tc>
          <w:tcPr>
            <w:tcW w:w="560" w:type="dxa"/>
          </w:tcPr>
          <w:p w14:paraId="7E6684BF"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3DFF814F"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0E107929"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2904DBFC"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3A780DF7"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2ABC9825"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74117FFF" w14:textId="77777777" w:rsidTr="00365869">
        <w:tc>
          <w:tcPr>
            <w:tcW w:w="560" w:type="dxa"/>
          </w:tcPr>
          <w:p w14:paraId="5BC53F36"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3916D0B6"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3B51A4A5"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46260F34"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3D221FBF"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6128C4C4"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7F68ACC2" w14:textId="77777777" w:rsidTr="00365869">
        <w:tc>
          <w:tcPr>
            <w:tcW w:w="560" w:type="dxa"/>
          </w:tcPr>
          <w:p w14:paraId="5E684FF2"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62CFEFEC"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5E3417FC"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0F8903EE"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16686BB9"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3EF95CC4"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6349C9A9" w14:textId="77777777" w:rsidTr="00365869">
        <w:tc>
          <w:tcPr>
            <w:tcW w:w="560" w:type="dxa"/>
          </w:tcPr>
          <w:p w14:paraId="6DB87B58"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5960DC53"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73F131A5"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070A6A73"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35A279A5"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35218DCD" w14:textId="77777777" w:rsidR="001363E2" w:rsidRPr="00ED5828" w:rsidRDefault="001363E2" w:rsidP="001363E2">
            <w:pPr>
              <w:spacing w:after="0" w:line="240" w:lineRule="auto"/>
              <w:rPr>
                <w:rFonts w:ascii="Times New Roman" w:hAnsi="Times New Roman" w:cs="Times New Roman"/>
                <w:szCs w:val="20"/>
              </w:rPr>
            </w:pPr>
          </w:p>
        </w:tc>
      </w:tr>
      <w:tr w:rsidR="00ED5828" w:rsidRPr="00ED5828" w14:paraId="2620AC70" w14:textId="77777777" w:rsidTr="00365869">
        <w:tc>
          <w:tcPr>
            <w:tcW w:w="560" w:type="dxa"/>
          </w:tcPr>
          <w:p w14:paraId="38DCBAF2" w14:textId="77777777" w:rsidR="00ED5828" w:rsidRPr="00ED5828" w:rsidRDefault="00ED5828" w:rsidP="001363E2">
            <w:pPr>
              <w:spacing w:after="0" w:line="240" w:lineRule="auto"/>
              <w:rPr>
                <w:rFonts w:ascii="Times New Roman" w:hAnsi="Times New Roman" w:cs="Times New Roman"/>
                <w:szCs w:val="20"/>
              </w:rPr>
            </w:pPr>
          </w:p>
        </w:tc>
        <w:tc>
          <w:tcPr>
            <w:tcW w:w="1387" w:type="dxa"/>
          </w:tcPr>
          <w:p w14:paraId="06FCB18E" w14:textId="77777777" w:rsidR="00ED5828" w:rsidRPr="00ED5828" w:rsidRDefault="00ED5828" w:rsidP="001363E2">
            <w:pPr>
              <w:spacing w:after="0" w:line="240" w:lineRule="auto"/>
              <w:rPr>
                <w:rFonts w:ascii="Times New Roman" w:hAnsi="Times New Roman" w:cs="Times New Roman"/>
                <w:szCs w:val="20"/>
              </w:rPr>
            </w:pPr>
          </w:p>
        </w:tc>
        <w:tc>
          <w:tcPr>
            <w:tcW w:w="1656" w:type="dxa"/>
          </w:tcPr>
          <w:p w14:paraId="27344DAF" w14:textId="77777777" w:rsidR="00ED5828" w:rsidRPr="00ED5828" w:rsidRDefault="00ED5828" w:rsidP="001363E2">
            <w:pPr>
              <w:spacing w:after="0" w:line="240" w:lineRule="auto"/>
              <w:rPr>
                <w:rFonts w:ascii="Times New Roman" w:hAnsi="Times New Roman" w:cs="Times New Roman"/>
                <w:szCs w:val="20"/>
              </w:rPr>
            </w:pPr>
          </w:p>
        </w:tc>
        <w:tc>
          <w:tcPr>
            <w:tcW w:w="1824" w:type="dxa"/>
          </w:tcPr>
          <w:p w14:paraId="1C94F5CA" w14:textId="77777777" w:rsidR="00ED5828" w:rsidRPr="00ED5828" w:rsidRDefault="00ED5828" w:rsidP="001363E2">
            <w:pPr>
              <w:spacing w:after="0" w:line="240" w:lineRule="auto"/>
              <w:rPr>
                <w:rFonts w:ascii="Times New Roman" w:hAnsi="Times New Roman" w:cs="Times New Roman"/>
                <w:szCs w:val="20"/>
              </w:rPr>
            </w:pPr>
          </w:p>
        </w:tc>
        <w:tc>
          <w:tcPr>
            <w:tcW w:w="1372" w:type="dxa"/>
          </w:tcPr>
          <w:p w14:paraId="19A5F73D" w14:textId="77777777" w:rsidR="00ED5828" w:rsidRPr="00ED5828" w:rsidRDefault="00ED5828" w:rsidP="001363E2">
            <w:pPr>
              <w:spacing w:after="0" w:line="240" w:lineRule="auto"/>
              <w:rPr>
                <w:rFonts w:ascii="Times New Roman" w:hAnsi="Times New Roman" w:cs="Times New Roman"/>
                <w:szCs w:val="20"/>
              </w:rPr>
            </w:pPr>
          </w:p>
        </w:tc>
        <w:tc>
          <w:tcPr>
            <w:tcW w:w="2791" w:type="dxa"/>
          </w:tcPr>
          <w:p w14:paraId="0F0AA320" w14:textId="77777777" w:rsidR="00ED5828" w:rsidRPr="00ED5828" w:rsidRDefault="00ED5828" w:rsidP="001363E2">
            <w:pPr>
              <w:spacing w:after="0" w:line="240" w:lineRule="auto"/>
              <w:rPr>
                <w:rFonts w:ascii="Times New Roman" w:hAnsi="Times New Roman" w:cs="Times New Roman"/>
                <w:szCs w:val="20"/>
              </w:rPr>
            </w:pPr>
          </w:p>
        </w:tc>
      </w:tr>
      <w:tr w:rsidR="00ED5828" w:rsidRPr="00ED5828" w14:paraId="4D700020" w14:textId="77777777" w:rsidTr="00365869">
        <w:tc>
          <w:tcPr>
            <w:tcW w:w="560" w:type="dxa"/>
          </w:tcPr>
          <w:p w14:paraId="76EB0075" w14:textId="77777777" w:rsidR="00ED5828" w:rsidRPr="00ED5828" w:rsidRDefault="00ED5828" w:rsidP="001363E2">
            <w:pPr>
              <w:spacing w:after="0" w:line="240" w:lineRule="auto"/>
              <w:rPr>
                <w:rFonts w:ascii="Times New Roman" w:hAnsi="Times New Roman" w:cs="Times New Roman"/>
                <w:szCs w:val="20"/>
              </w:rPr>
            </w:pPr>
          </w:p>
        </w:tc>
        <w:tc>
          <w:tcPr>
            <w:tcW w:w="1387" w:type="dxa"/>
          </w:tcPr>
          <w:p w14:paraId="307D6EDB" w14:textId="77777777" w:rsidR="00ED5828" w:rsidRPr="00ED5828" w:rsidRDefault="00ED5828" w:rsidP="001363E2">
            <w:pPr>
              <w:spacing w:after="0" w:line="240" w:lineRule="auto"/>
              <w:rPr>
                <w:rFonts w:ascii="Times New Roman" w:hAnsi="Times New Roman" w:cs="Times New Roman"/>
                <w:szCs w:val="20"/>
              </w:rPr>
            </w:pPr>
          </w:p>
        </w:tc>
        <w:tc>
          <w:tcPr>
            <w:tcW w:w="1656" w:type="dxa"/>
          </w:tcPr>
          <w:p w14:paraId="5712A631" w14:textId="77777777" w:rsidR="00ED5828" w:rsidRPr="00ED5828" w:rsidRDefault="00ED5828" w:rsidP="001363E2">
            <w:pPr>
              <w:spacing w:after="0" w:line="240" w:lineRule="auto"/>
              <w:rPr>
                <w:rFonts w:ascii="Times New Roman" w:hAnsi="Times New Roman" w:cs="Times New Roman"/>
                <w:szCs w:val="20"/>
              </w:rPr>
            </w:pPr>
          </w:p>
        </w:tc>
        <w:tc>
          <w:tcPr>
            <w:tcW w:w="1824" w:type="dxa"/>
          </w:tcPr>
          <w:p w14:paraId="017E8F74" w14:textId="77777777" w:rsidR="00ED5828" w:rsidRPr="00ED5828" w:rsidRDefault="00ED5828" w:rsidP="001363E2">
            <w:pPr>
              <w:spacing w:after="0" w:line="240" w:lineRule="auto"/>
              <w:rPr>
                <w:rFonts w:ascii="Times New Roman" w:hAnsi="Times New Roman" w:cs="Times New Roman"/>
                <w:szCs w:val="20"/>
              </w:rPr>
            </w:pPr>
          </w:p>
        </w:tc>
        <w:tc>
          <w:tcPr>
            <w:tcW w:w="1372" w:type="dxa"/>
          </w:tcPr>
          <w:p w14:paraId="6F520CF6" w14:textId="77777777" w:rsidR="00ED5828" w:rsidRPr="00ED5828" w:rsidRDefault="00ED5828" w:rsidP="001363E2">
            <w:pPr>
              <w:spacing w:after="0" w:line="240" w:lineRule="auto"/>
              <w:rPr>
                <w:rFonts w:ascii="Times New Roman" w:hAnsi="Times New Roman" w:cs="Times New Roman"/>
                <w:szCs w:val="20"/>
              </w:rPr>
            </w:pPr>
          </w:p>
        </w:tc>
        <w:tc>
          <w:tcPr>
            <w:tcW w:w="2791" w:type="dxa"/>
          </w:tcPr>
          <w:p w14:paraId="39C81F92" w14:textId="77777777" w:rsidR="00ED5828" w:rsidRPr="00ED5828" w:rsidRDefault="00ED5828" w:rsidP="001363E2">
            <w:pPr>
              <w:spacing w:after="0" w:line="240" w:lineRule="auto"/>
              <w:rPr>
                <w:rFonts w:ascii="Times New Roman" w:hAnsi="Times New Roman" w:cs="Times New Roman"/>
                <w:szCs w:val="20"/>
              </w:rPr>
            </w:pPr>
          </w:p>
        </w:tc>
      </w:tr>
      <w:tr w:rsidR="00ED5828" w:rsidRPr="00ED5828" w14:paraId="0DD11CC5" w14:textId="77777777" w:rsidTr="00365869">
        <w:tc>
          <w:tcPr>
            <w:tcW w:w="560" w:type="dxa"/>
          </w:tcPr>
          <w:p w14:paraId="7AC86C3F" w14:textId="77777777" w:rsidR="00ED5828" w:rsidRPr="00ED5828" w:rsidRDefault="00ED5828" w:rsidP="001363E2">
            <w:pPr>
              <w:spacing w:after="0" w:line="240" w:lineRule="auto"/>
              <w:rPr>
                <w:rFonts w:ascii="Times New Roman" w:hAnsi="Times New Roman" w:cs="Times New Roman"/>
                <w:szCs w:val="20"/>
              </w:rPr>
            </w:pPr>
          </w:p>
        </w:tc>
        <w:tc>
          <w:tcPr>
            <w:tcW w:w="1387" w:type="dxa"/>
          </w:tcPr>
          <w:p w14:paraId="75ED9868" w14:textId="77777777" w:rsidR="00ED5828" w:rsidRPr="00ED5828" w:rsidRDefault="00ED5828" w:rsidP="001363E2">
            <w:pPr>
              <w:spacing w:after="0" w:line="240" w:lineRule="auto"/>
              <w:rPr>
                <w:rFonts w:ascii="Times New Roman" w:hAnsi="Times New Roman" w:cs="Times New Roman"/>
                <w:szCs w:val="20"/>
              </w:rPr>
            </w:pPr>
          </w:p>
        </w:tc>
        <w:tc>
          <w:tcPr>
            <w:tcW w:w="1656" w:type="dxa"/>
          </w:tcPr>
          <w:p w14:paraId="36FCC0CC" w14:textId="77777777" w:rsidR="00ED5828" w:rsidRPr="00ED5828" w:rsidRDefault="00ED5828" w:rsidP="001363E2">
            <w:pPr>
              <w:spacing w:after="0" w:line="240" w:lineRule="auto"/>
              <w:rPr>
                <w:rFonts w:ascii="Times New Roman" w:hAnsi="Times New Roman" w:cs="Times New Roman"/>
                <w:szCs w:val="20"/>
              </w:rPr>
            </w:pPr>
          </w:p>
        </w:tc>
        <w:tc>
          <w:tcPr>
            <w:tcW w:w="1824" w:type="dxa"/>
          </w:tcPr>
          <w:p w14:paraId="197D250F" w14:textId="77777777" w:rsidR="00ED5828" w:rsidRPr="00ED5828" w:rsidRDefault="00ED5828" w:rsidP="001363E2">
            <w:pPr>
              <w:spacing w:after="0" w:line="240" w:lineRule="auto"/>
              <w:rPr>
                <w:rFonts w:ascii="Times New Roman" w:hAnsi="Times New Roman" w:cs="Times New Roman"/>
                <w:szCs w:val="20"/>
              </w:rPr>
            </w:pPr>
          </w:p>
        </w:tc>
        <w:tc>
          <w:tcPr>
            <w:tcW w:w="1372" w:type="dxa"/>
          </w:tcPr>
          <w:p w14:paraId="710366D8" w14:textId="77777777" w:rsidR="00ED5828" w:rsidRPr="00ED5828" w:rsidRDefault="00ED5828" w:rsidP="001363E2">
            <w:pPr>
              <w:spacing w:after="0" w:line="240" w:lineRule="auto"/>
              <w:rPr>
                <w:rFonts w:ascii="Times New Roman" w:hAnsi="Times New Roman" w:cs="Times New Roman"/>
                <w:szCs w:val="20"/>
              </w:rPr>
            </w:pPr>
          </w:p>
        </w:tc>
        <w:tc>
          <w:tcPr>
            <w:tcW w:w="2791" w:type="dxa"/>
          </w:tcPr>
          <w:p w14:paraId="2A8D67BA" w14:textId="77777777" w:rsidR="00ED5828" w:rsidRPr="00ED5828" w:rsidRDefault="00ED5828" w:rsidP="001363E2">
            <w:pPr>
              <w:spacing w:after="0" w:line="240" w:lineRule="auto"/>
              <w:rPr>
                <w:rFonts w:ascii="Times New Roman" w:hAnsi="Times New Roman" w:cs="Times New Roman"/>
                <w:szCs w:val="20"/>
              </w:rPr>
            </w:pPr>
          </w:p>
        </w:tc>
      </w:tr>
      <w:tr w:rsidR="00ED5828" w:rsidRPr="00ED5828" w14:paraId="7F2931FE" w14:textId="77777777" w:rsidTr="00365869">
        <w:tc>
          <w:tcPr>
            <w:tcW w:w="560" w:type="dxa"/>
          </w:tcPr>
          <w:p w14:paraId="1FD61C04" w14:textId="77777777" w:rsidR="00ED5828" w:rsidRPr="00ED5828" w:rsidRDefault="00ED5828" w:rsidP="001363E2">
            <w:pPr>
              <w:spacing w:after="0" w:line="240" w:lineRule="auto"/>
              <w:rPr>
                <w:rFonts w:ascii="Times New Roman" w:hAnsi="Times New Roman" w:cs="Times New Roman"/>
                <w:szCs w:val="20"/>
              </w:rPr>
            </w:pPr>
          </w:p>
        </w:tc>
        <w:tc>
          <w:tcPr>
            <w:tcW w:w="1387" w:type="dxa"/>
          </w:tcPr>
          <w:p w14:paraId="73FD8DFB" w14:textId="77777777" w:rsidR="00ED5828" w:rsidRPr="00ED5828" w:rsidRDefault="00ED5828" w:rsidP="001363E2">
            <w:pPr>
              <w:spacing w:after="0" w:line="240" w:lineRule="auto"/>
              <w:rPr>
                <w:rFonts w:ascii="Times New Roman" w:hAnsi="Times New Roman" w:cs="Times New Roman"/>
                <w:szCs w:val="20"/>
              </w:rPr>
            </w:pPr>
          </w:p>
        </w:tc>
        <w:tc>
          <w:tcPr>
            <w:tcW w:w="1656" w:type="dxa"/>
          </w:tcPr>
          <w:p w14:paraId="613CCFCA" w14:textId="77777777" w:rsidR="00ED5828" w:rsidRPr="00ED5828" w:rsidRDefault="00ED5828" w:rsidP="001363E2">
            <w:pPr>
              <w:spacing w:after="0" w:line="240" w:lineRule="auto"/>
              <w:rPr>
                <w:rFonts w:ascii="Times New Roman" w:hAnsi="Times New Roman" w:cs="Times New Roman"/>
                <w:szCs w:val="20"/>
              </w:rPr>
            </w:pPr>
          </w:p>
        </w:tc>
        <w:tc>
          <w:tcPr>
            <w:tcW w:w="1824" w:type="dxa"/>
          </w:tcPr>
          <w:p w14:paraId="74FC7117" w14:textId="77777777" w:rsidR="00ED5828" w:rsidRPr="00ED5828" w:rsidRDefault="00ED5828" w:rsidP="001363E2">
            <w:pPr>
              <w:spacing w:after="0" w:line="240" w:lineRule="auto"/>
              <w:rPr>
                <w:rFonts w:ascii="Times New Roman" w:hAnsi="Times New Roman" w:cs="Times New Roman"/>
                <w:szCs w:val="20"/>
              </w:rPr>
            </w:pPr>
          </w:p>
        </w:tc>
        <w:tc>
          <w:tcPr>
            <w:tcW w:w="1372" w:type="dxa"/>
          </w:tcPr>
          <w:p w14:paraId="138B711A" w14:textId="77777777" w:rsidR="00ED5828" w:rsidRPr="00ED5828" w:rsidRDefault="00ED5828" w:rsidP="001363E2">
            <w:pPr>
              <w:spacing w:after="0" w:line="240" w:lineRule="auto"/>
              <w:rPr>
                <w:rFonts w:ascii="Times New Roman" w:hAnsi="Times New Roman" w:cs="Times New Roman"/>
                <w:szCs w:val="20"/>
              </w:rPr>
            </w:pPr>
          </w:p>
        </w:tc>
        <w:tc>
          <w:tcPr>
            <w:tcW w:w="2791" w:type="dxa"/>
          </w:tcPr>
          <w:p w14:paraId="677E9BBB" w14:textId="77777777" w:rsidR="00ED5828" w:rsidRPr="00ED5828" w:rsidRDefault="00ED5828" w:rsidP="001363E2">
            <w:pPr>
              <w:spacing w:after="0" w:line="240" w:lineRule="auto"/>
              <w:rPr>
                <w:rFonts w:ascii="Times New Roman" w:hAnsi="Times New Roman" w:cs="Times New Roman"/>
                <w:szCs w:val="20"/>
              </w:rPr>
            </w:pPr>
          </w:p>
        </w:tc>
      </w:tr>
      <w:tr w:rsidR="00ED5828" w:rsidRPr="00ED5828" w14:paraId="69AE7A49" w14:textId="77777777" w:rsidTr="00365869">
        <w:tc>
          <w:tcPr>
            <w:tcW w:w="560" w:type="dxa"/>
          </w:tcPr>
          <w:p w14:paraId="10902E4C" w14:textId="77777777" w:rsidR="00ED5828" w:rsidRPr="00ED5828" w:rsidRDefault="00ED5828" w:rsidP="001363E2">
            <w:pPr>
              <w:spacing w:after="0" w:line="240" w:lineRule="auto"/>
              <w:rPr>
                <w:rFonts w:ascii="Times New Roman" w:hAnsi="Times New Roman" w:cs="Times New Roman"/>
                <w:szCs w:val="20"/>
              </w:rPr>
            </w:pPr>
          </w:p>
        </w:tc>
        <w:tc>
          <w:tcPr>
            <w:tcW w:w="1387" w:type="dxa"/>
          </w:tcPr>
          <w:p w14:paraId="064CC825" w14:textId="77777777" w:rsidR="00ED5828" w:rsidRPr="00ED5828" w:rsidRDefault="00ED5828" w:rsidP="001363E2">
            <w:pPr>
              <w:spacing w:after="0" w:line="240" w:lineRule="auto"/>
              <w:rPr>
                <w:rFonts w:ascii="Times New Roman" w:hAnsi="Times New Roman" w:cs="Times New Roman"/>
                <w:szCs w:val="20"/>
              </w:rPr>
            </w:pPr>
          </w:p>
        </w:tc>
        <w:tc>
          <w:tcPr>
            <w:tcW w:w="1656" w:type="dxa"/>
          </w:tcPr>
          <w:p w14:paraId="4AA6DF33" w14:textId="77777777" w:rsidR="00ED5828" w:rsidRPr="00ED5828" w:rsidRDefault="00ED5828" w:rsidP="001363E2">
            <w:pPr>
              <w:spacing w:after="0" w:line="240" w:lineRule="auto"/>
              <w:rPr>
                <w:rFonts w:ascii="Times New Roman" w:hAnsi="Times New Roman" w:cs="Times New Roman"/>
                <w:szCs w:val="20"/>
              </w:rPr>
            </w:pPr>
          </w:p>
        </w:tc>
        <w:tc>
          <w:tcPr>
            <w:tcW w:w="1824" w:type="dxa"/>
          </w:tcPr>
          <w:p w14:paraId="7ECD845C" w14:textId="77777777" w:rsidR="00ED5828" w:rsidRPr="00ED5828" w:rsidRDefault="00ED5828" w:rsidP="001363E2">
            <w:pPr>
              <w:spacing w:after="0" w:line="240" w:lineRule="auto"/>
              <w:rPr>
                <w:rFonts w:ascii="Times New Roman" w:hAnsi="Times New Roman" w:cs="Times New Roman"/>
                <w:szCs w:val="20"/>
              </w:rPr>
            </w:pPr>
          </w:p>
        </w:tc>
        <w:tc>
          <w:tcPr>
            <w:tcW w:w="1372" w:type="dxa"/>
          </w:tcPr>
          <w:p w14:paraId="2D5BBFA6" w14:textId="77777777" w:rsidR="00ED5828" w:rsidRPr="00ED5828" w:rsidRDefault="00ED5828" w:rsidP="001363E2">
            <w:pPr>
              <w:spacing w:after="0" w:line="240" w:lineRule="auto"/>
              <w:rPr>
                <w:rFonts w:ascii="Times New Roman" w:hAnsi="Times New Roman" w:cs="Times New Roman"/>
                <w:szCs w:val="20"/>
              </w:rPr>
            </w:pPr>
          </w:p>
        </w:tc>
        <w:tc>
          <w:tcPr>
            <w:tcW w:w="2791" w:type="dxa"/>
          </w:tcPr>
          <w:p w14:paraId="33D41175" w14:textId="77777777" w:rsidR="00ED5828" w:rsidRPr="00ED5828" w:rsidRDefault="00ED5828" w:rsidP="001363E2">
            <w:pPr>
              <w:spacing w:after="0" w:line="240" w:lineRule="auto"/>
              <w:rPr>
                <w:rFonts w:ascii="Times New Roman" w:hAnsi="Times New Roman" w:cs="Times New Roman"/>
                <w:szCs w:val="20"/>
              </w:rPr>
            </w:pPr>
          </w:p>
        </w:tc>
      </w:tr>
      <w:tr w:rsidR="00ED5828" w:rsidRPr="00ED5828" w14:paraId="2EE6E0BE" w14:textId="77777777" w:rsidTr="00365869">
        <w:tc>
          <w:tcPr>
            <w:tcW w:w="560" w:type="dxa"/>
          </w:tcPr>
          <w:p w14:paraId="08CEB3A2" w14:textId="77777777" w:rsidR="00ED5828" w:rsidRPr="00ED5828" w:rsidRDefault="00ED5828" w:rsidP="001363E2">
            <w:pPr>
              <w:spacing w:after="0" w:line="240" w:lineRule="auto"/>
              <w:rPr>
                <w:rFonts w:ascii="Times New Roman" w:hAnsi="Times New Roman" w:cs="Times New Roman"/>
                <w:szCs w:val="20"/>
              </w:rPr>
            </w:pPr>
          </w:p>
        </w:tc>
        <w:tc>
          <w:tcPr>
            <w:tcW w:w="1387" w:type="dxa"/>
          </w:tcPr>
          <w:p w14:paraId="7CCE14BB" w14:textId="77777777" w:rsidR="00ED5828" w:rsidRPr="00ED5828" w:rsidRDefault="00ED5828" w:rsidP="001363E2">
            <w:pPr>
              <w:spacing w:after="0" w:line="240" w:lineRule="auto"/>
              <w:rPr>
                <w:rFonts w:ascii="Times New Roman" w:hAnsi="Times New Roman" w:cs="Times New Roman"/>
                <w:szCs w:val="20"/>
              </w:rPr>
            </w:pPr>
          </w:p>
        </w:tc>
        <w:tc>
          <w:tcPr>
            <w:tcW w:w="1656" w:type="dxa"/>
          </w:tcPr>
          <w:p w14:paraId="08FE43B2" w14:textId="77777777" w:rsidR="00ED5828" w:rsidRPr="00ED5828" w:rsidRDefault="00ED5828" w:rsidP="001363E2">
            <w:pPr>
              <w:spacing w:after="0" w:line="240" w:lineRule="auto"/>
              <w:rPr>
                <w:rFonts w:ascii="Times New Roman" w:hAnsi="Times New Roman" w:cs="Times New Roman"/>
                <w:szCs w:val="20"/>
              </w:rPr>
            </w:pPr>
          </w:p>
        </w:tc>
        <w:tc>
          <w:tcPr>
            <w:tcW w:w="1824" w:type="dxa"/>
          </w:tcPr>
          <w:p w14:paraId="1D77BD96" w14:textId="77777777" w:rsidR="00ED5828" w:rsidRPr="00ED5828" w:rsidRDefault="00ED5828" w:rsidP="001363E2">
            <w:pPr>
              <w:spacing w:after="0" w:line="240" w:lineRule="auto"/>
              <w:rPr>
                <w:rFonts w:ascii="Times New Roman" w:hAnsi="Times New Roman" w:cs="Times New Roman"/>
                <w:szCs w:val="20"/>
              </w:rPr>
            </w:pPr>
          </w:p>
        </w:tc>
        <w:tc>
          <w:tcPr>
            <w:tcW w:w="1372" w:type="dxa"/>
          </w:tcPr>
          <w:p w14:paraId="15B0E6A1" w14:textId="77777777" w:rsidR="00ED5828" w:rsidRPr="00ED5828" w:rsidRDefault="00ED5828" w:rsidP="001363E2">
            <w:pPr>
              <w:spacing w:after="0" w:line="240" w:lineRule="auto"/>
              <w:rPr>
                <w:rFonts w:ascii="Times New Roman" w:hAnsi="Times New Roman" w:cs="Times New Roman"/>
                <w:szCs w:val="20"/>
              </w:rPr>
            </w:pPr>
          </w:p>
        </w:tc>
        <w:tc>
          <w:tcPr>
            <w:tcW w:w="2791" w:type="dxa"/>
          </w:tcPr>
          <w:p w14:paraId="3E8C7EBD" w14:textId="77777777" w:rsidR="00ED5828" w:rsidRPr="00ED5828" w:rsidRDefault="00ED5828" w:rsidP="001363E2">
            <w:pPr>
              <w:spacing w:after="0" w:line="240" w:lineRule="auto"/>
              <w:rPr>
                <w:rFonts w:ascii="Times New Roman" w:hAnsi="Times New Roman" w:cs="Times New Roman"/>
                <w:szCs w:val="20"/>
              </w:rPr>
            </w:pPr>
          </w:p>
        </w:tc>
      </w:tr>
      <w:tr w:rsidR="001363E2" w:rsidRPr="00ED5828" w14:paraId="37A9188D" w14:textId="77777777" w:rsidTr="00365869">
        <w:tc>
          <w:tcPr>
            <w:tcW w:w="560" w:type="dxa"/>
          </w:tcPr>
          <w:p w14:paraId="20CA5095"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0C822518"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77D5CFB3"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608DF8E4"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41922E33"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20033F88"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290BA607" w14:textId="77777777" w:rsidTr="00365869">
        <w:tc>
          <w:tcPr>
            <w:tcW w:w="560" w:type="dxa"/>
          </w:tcPr>
          <w:p w14:paraId="6D1FB263" w14:textId="77777777" w:rsidR="001363E2" w:rsidRPr="00ED5828" w:rsidRDefault="001363E2" w:rsidP="001363E2">
            <w:pPr>
              <w:spacing w:after="0" w:line="240" w:lineRule="auto"/>
              <w:jc w:val="center"/>
              <w:rPr>
                <w:rFonts w:ascii="Times New Roman" w:hAnsi="Times New Roman" w:cs="Times New Roman"/>
                <w:b/>
                <w:szCs w:val="20"/>
              </w:rPr>
            </w:pPr>
            <w:r w:rsidRPr="00ED5828">
              <w:rPr>
                <w:rFonts w:ascii="Times New Roman" w:hAnsi="Times New Roman" w:cs="Times New Roman"/>
                <w:b/>
                <w:szCs w:val="20"/>
              </w:rPr>
              <w:lastRenderedPageBreak/>
              <w:t>№ п/п</w:t>
            </w:r>
          </w:p>
        </w:tc>
        <w:tc>
          <w:tcPr>
            <w:tcW w:w="1387" w:type="dxa"/>
          </w:tcPr>
          <w:p w14:paraId="740B5FA5" w14:textId="77777777" w:rsidR="001363E2" w:rsidRPr="00ED5828" w:rsidRDefault="001363E2" w:rsidP="001363E2">
            <w:pPr>
              <w:spacing w:after="0" w:line="240" w:lineRule="auto"/>
              <w:jc w:val="center"/>
              <w:rPr>
                <w:rFonts w:ascii="Times New Roman" w:hAnsi="Times New Roman" w:cs="Times New Roman"/>
                <w:b/>
                <w:szCs w:val="20"/>
              </w:rPr>
            </w:pPr>
            <w:r w:rsidRPr="00ED5828">
              <w:rPr>
                <w:rFonts w:ascii="Times New Roman" w:hAnsi="Times New Roman" w:cs="Times New Roman"/>
                <w:b/>
                <w:szCs w:val="20"/>
              </w:rPr>
              <w:t xml:space="preserve">Дата </w:t>
            </w:r>
          </w:p>
          <w:p w14:paraId="73613B7E" w14:textId="77777777" w:rsidR="001363E2" w:rsidRPr="00ED5828" w:rsidRDefault="001363E2" w:rsidP="001363E2">
            <w:pPr>
              <w:spacing w:after="0" w:line="240" w:lineRule="auto"/>
              <w:jc w:val="center"/>
              <w:rPr>
                <w:rFonts w:ascii="Times New Roman" w:hAnsi="Times New Roman" w:cs="Times New Roman"/>
                <w:b/>
                <w:szCs w:val="20"/>
              </w:rPr>
            </w:pPr>
            <w:r w:rsidRPr="00ED5828">
              <w:rPr>
                <w:rFonts w:ascii="Times New Roman" w:hAnsi="Times New Roman" w:cs="Times New Roman"/>
                <w:b/>
                <w:szCs w:val="20"/>
              </w:rPr>
              <w:t xml:space="preserve">внесения </w:t>
            </w:r>
          </w:p>
          <w:p w14:paraId="74344908" w14:textId="77777777" w:rsidR="001363E2" w:rsidRPr="00ED5828" w:rsidRDefault="001363E2" w:rsidP="001363E2">
            <w:pPr>
              <w:spacing w:after="0" w:line="240" w:lineRule="auto"/>
              <w:jc w:val="center"/>
              <w:rPr>
                <w:rFonts w:ascii="Times New Roman" w:hAnsi="Times New Roman" w:cs="Times New Roman"/>
                <w:b/>
                <w:szCs w:val="20"/>
              </w:rPr>
            </w:pPr>
            <w:r w:rsidRPr="00ED5828">
              <w:rPr>
                <w:rFonts w:ascii="Times New Roman" w:hAnsi="Times New Roman" w:cs="Times New Roman"/>
                <w:b/>
                <w:szCs w:val="20"/>
              </w:rPr>
              <w:t>изменения</w:t>
            </w:r>
          </w:p>
        </w:tc>
        <w:tc>
          <w:tcPr>
            <w:tcW w:w="1656" w:type="dxa"/>
          </w:tcPr>
          <w:p w14:paraId="14E2A647" w14:textId="77777777" w:rsidR="001363E2" w:rsidRPr="00ED5828" w:rsidRDefault="001363E2" w:rsidP="001363E2">
            <w:pPr>
              <w:spacing w:after="0" w:line="240" w:lineRule="auto"/>
              <w:jc w:val="center"/>
              <w:rPr>
                <w:rFonts w:ascii="Times New Roman" w:hAnsi="Times New Roman" w:cs="Times New Roman"/>
                <w:b/>
                <w:szCs w:val="20"/>
              </w:rPr>
            </w:pPr>
            <w:r w:rsidRPr="00ED5828">
              <w:rPr>
                <w:rFonts w:ascii="Times New Roman" w:hAnsi="Times New Roman" w:cs="Times New Roman"/>
                <w:b/>
                <w:szCs w:val="20"/>
              </w:rPr>
              <w:t>Основание для внесения изменений</w:t>
            </w:r>
          </w:p>
        </w:tc>
        <w:tc>
          <w:tcPr>
            <w:tcW w:w="1824" w:type="dxa"/>
          </w:tcPr>
          <w:p w14:paraId="5611BAB2" w14:textId="77777777" w:rsidR="001363E2" w:rsidRPr="00ED5828" w:rsidRDefault="001363E2" w:rsidP="001363E2">
            <w:pPr>
              <w:spacing w:after="0" w:line="240" w:lineRule="auto"/>
              <w:jc w:val="center"/>
              <w:rPr>
                <w:rFonts w:ascii="Times New Roman" w:hAnsi="Times New Roman" w:cs="Times New Roman"/>
                <w:b/>
                <w:szCs w:val="20"/>
              </w:rPr>
            </w:pPr>
            <w:r w:rsidRPr="00ED5828">
              <w:rPr>
                <w:rFonts w:ascii="Times New Roman" w:hAnsi="Times New Roman" w:cs="Times New Roman"/>
                <w:b/>
                <w:szCs w:val="20"/>
              </w:rPr>
              <w:t>Наименование раздела</w:t>
            </w:r>
          </w:p>
        </w:tc>
        <w:tc>
          <w:tcPr>
            <w:tcW w:w="1372" w:type="dxa"/>
          </w:tcPr>
          <w:p w14:paraId="013434C1" w14:textId="77777777" w:rsidR="001363E2" w:rsidRPr="00ED5828" w:rsidRDefault="001363E2" w:rsidP="001363E2">
            <w:pPr>
              <w:spacing w:after="0" w:line="240" w:lineRule="auto"/>
              <w:jc w:val="center"/>
              <w:rPr>
                <w:rFonts w:ascii="Times New Roman" w:hAnsi="Times New Roman" w:cs="Times New Roman"/>
                <w:b/>
                <w:szCs w:val="20"/>
              </w:rPr>
            </w:pPr>
            <w:r w:rsidRPr="00ED5828">
              <w:rPr>
                <w:rFonts w:ascii="Times New Roman" w:hAnsi="Times New Roman" w:cs="Times New Roman"/>
                <w:b/>
                <w:szCs w:val="20"/>
              </w:rPr>
              <w:t xml:space="preserve">№ </w:t>
            </w:r>
          </w:p>
          <w:p w14:paraId="4AD88DC7" w14:textId="77777777" w:rsidR="001363E2" w:rsidRPr="00ED5828" w:rsidRDefault="001363E2" w:rsidP="001363E2">
            <w:pPr>
              <w:spacing w:after="0" w:line="240" w:lineRule="auto"/>
              <w:jc w:val="center"/>
              <w:rPr>
                <w:rFonts w:ascii="Times New Roman" w:hAnsi="Times New Roman" w:cs="Times New Roman"/>
                <w:b/>
                <w:szCs w:val="20"/>
              </w:rPr>
            </w:pPr>
            <w:r w:rsidRPr="00ED5828">
              <w:rPr>
                <w:rFonts w:ascii="Times New Roman" w:hAnsi="Times New Roman" w:cs="Times New Roman"/>
                <w:b/>
                <w:szCs w:val="20"/>
              </w:rPr>
              <w:t>страницы вносимого изменения</w:t>
            </w:r>
          </w:p>
        </w:tc>
        <w:tc>
          <w:tcPr>
            <w:tcW w:w="2791" w:type="dxa"/>
          </w:tcPr>
          <w:p w14:paraId="70C3F7F0" w14:textId="77777777" w:rsidR="001363E2" w:rsidRPr="00ED5828" w:rsidRDefault="001363E2" w:rsidP="001363E2">
            <w:pPr>
              <w:spacing w:after="0" w:line="240" w:lineRule="auto"/>
              <w:jc w:val="center"/>
              <w:rPr>
                <w:rFonts w:ascii="Times New Roman" w:hAnsi="Times New Roman" w:cs="Times New Roman"/>
                <w:b/>
                <w:szCs w:val="20"/>
              </w:rPr>
            </w:pPr>
            <w:r w:rsidRPr="00ED5828">
              <w:rPr>
                <w:rFonts w:ascii="Times New Roman" w:hAnsi="Times New Roman" w:cs="Times New Roman"/>
                <w:b/>
                <w:szCs w:val="20"/>
              </w:rPr>
              <w:t>Содержание изменения</w:t>
            </w:r>
          </w:p>
        </w:tc>
      </w:tr>
      <w:tr w:rsidR="001363E2" w:rsidRPr="00ED5828" w14:paraId="1F04978E" w14:textId="77777777" w:rsidTr="00365869">
        <w:tc>
          <w:tcPr>
            <w:tcW w:w="560" w:type="dxa"/>
          </w:tcPr>
          <w:p w14:paraId="3EED2D7D"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2BF6F12C"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3B8EF9E1"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7714FEDB"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7B821AC1"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4949606A"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7B253CA0" w14:textId="77777777" w:rsidTr="00365869">
        <w:tc>
          <w:tcPr>
            <w:tcW w:w="560" w:type="dxa"/>
          </w:tcPr>
          <w:p w14:paraId="0E36DC49"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69AD8AC0"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41B0C45D"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3569EABE"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3B5F5563"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535B930D"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09B5D6D3" w14:textId="77777777" w:rsidTr="00365869">
        <w:tc>
          <w:tcPr>
            <w:tcW w:w="560" w:type="dxa"/>
          </w:tcPr>
          <w:p w14:paraId="5E93BD56"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64D365C8"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1CF485D2"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6BBE8CCC"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082C6134"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2999BB5E"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5381CA69" w14:textId="77777777" w:rsidTr="00365869">
        <w:tc>
          <w:tcPr>
            <w:tcW w:w="560" w:type="dxa"/>
          </w:tcPr>
          <w:p w14:paraId="1FFF0FAE"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17095470"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5BF91870"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7E2B7306"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63E8B46C"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715E8E30"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2F752804" w14:textId="77777777" w:rsidTr="00365869">
        <w:tc>
          <w:tcPr>
            <w:tcW w:w="560" w:type="dxa"/>
          </w:tcPr>
          <w:p w14:paraId="353F0B77"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4EA7AE98"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11E1D94F"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205A683E"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475DE35F"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77E88CF9"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1A1DDD32" w14:textId="77777777" w:rsidTr="00365869">
        <w:tc>
          <w:tcPr>
            <w:tcW w:w="560" w:type="dxa"/>
          </w:tcPr>
          <w:p w14:paraId="3C8CE929"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04D99D38"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2B712039"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2DEDEAFF"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1B5D0CA2"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5BBA6E14"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314E7D2A" w14:textId="77777777" w:rsidTr="00365869">
        <w:tc>
          <w:tcPr>
            <w:tcW w:w="560" w:type="dxa"/>
          </w:tcPr>
          <w:p w14:paraId="06BB782C"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60FDDB84"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05DB4540"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47FC6A1D"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397FA76A"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71464EEB"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4129394E" w14:textId="77777777" w:rsidTr="00365869">
        <w:tc>
          <w:tcPr>
            <w:tcW w:w="560" w:type="dxa"/>
          </w:tcPr>
          <w:p w14:paraId="2B248E66"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3477A63D"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6D313B10"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14B3CAE7"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507BBD95"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3624E9C7"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37E485A6" w14:textId="77777777" w:rsidTr="00365869">
        <w:tc>
          <w:tcPr>
            <w:tcW w:w="560" w:type="dxa"/>
          </w:tcPr>
          <w:p w14:paraId="65884026"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3711D157"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4198C0C9"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1C28B21E"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6045ED3B"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75AAE372"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458C26D4" w14:textId="77777777" w:rsidTr="00365869">
        <w:tc>
          <w:tcPr>
            <w:tcW w:w="560" w:type="dxa"/>
          </w:tcPr>
          <w:p w14:paraId="54E8073F"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646AE2D6"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738D1B9B"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076910C8"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64B58BB7"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23BDDB20"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3FFC442A" w14:textId="77777777" w:rsidTr="00365869">
        <w:tc>
          <w:tcPr>
            <w:tcW w:w="560" w:type="dxa"/>
          </w:tcPr>
          <w:p w14:paraId="2CBA6271"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055F5136"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34BB3506"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0CEDE7B2"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1DDE5A34"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76373BC1"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7ADBC152" w14:textId="77777777" w:rsidTr="00365869">
        <w:tc>
          <w:tcPr>
            <w:tcW w:w="560" w:type="dxa"/>
          </w:tcPr>
          <w:p w14:paraId="4BCFCC35"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7DD9FBFF"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2EA5514F"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172D1E4A"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38EFC783"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61C5C321"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31862368" w14:textId="77777777" w:rsidTr="00365869">
        <w:tc>
          <w:tcPr>
            <w:tcW w:w="560" w:type="dxa"/>
          </w:tcPr>
          <w:p w14:paraId="5B945C0D"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659C42E6"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36BF6C23"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68A45AD8"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043E1266"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5C54852E"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4BFA25EB" w14:textId="77777777" w:rsidTr="00365869">
        <w:tc>
          <w:tcPr>
            <w:tcW w:w="560" w:type="dxa"/>
          </w:tcPr>
          <w:p w14:paraId="020923A1"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33A8789C"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6127B716"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4BA7C399"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7E07A10A"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05BA0262"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1BA770FA" w14:textId="77777777" w:rsidTr="00365869">
        <w:tc>
          <w:tcPr>
            <w:tcW w:w="560" w:type="dxa"/>
          </w:tcPr>
          <w:p w14:paraId="568D8AAD"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0F0DF4AE"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257064EB"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63DC5D91"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17FE677C"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15D4B16D"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12518863" w14:textId="77777777" w:rsidTr="00365869">
        <w:tc>
          <w:tcPr>
            <w:tcW w:w="560" w:type="dxa"/>
          </w:tcPr>
          <w:p w14:paraId="01A5DA26"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52AEA78A"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115E3AC5"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67014A24"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37863838"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3327A0D3"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6B893725" w14:textId="77777777" w:rsidTr="00365869">
        <w:tc>
          <w:tcPr>
            <w:tcW w:w="560" w:type="dxa"/>
          </w:tcPr>
          <w:p w14:paraId="5CE9E740"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14595F50"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43AA4A77"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76F79F3A"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14A478C5"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04B9EB6C"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793DC015" w14:textId="77777777" w:rsidTr="00365869">
        <w:tc>
          <w:tcPr>
            <w:tcW w:w="560" w:type="dxa"/>
          </w:tcPr>
          <w:p w14:paraId="0A156707"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721E3043"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0B2E6770"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0E42F926"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3A5CE8E4"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195F549D"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06FAAD73" w14:textId="77777777" w:rsidTr="00365869">
        <w:tc>
          <w:tcPr>
            <w:tcW w:w="560" w:type="dxa"/>
          </w:tcPr>
          <w:p w14:paraId="50FED68C"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5B798882"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6076C049"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46BBA149"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27275586"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2B08ADA7"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29E4C274" w14:textId="77777777" w:rsidTr="00365869">
        <w:tc>
          <w:tcPr>
            <w:tcW w:w="560" w:type="dxa"/>
          </w:tcPr>
          <w:p w14:paraId="59DCB6B8"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035A958D"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4527FA7E"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29C19D6D"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03C1166C"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2185ED13"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55FCC387" w14:textId="77777777" w:rsidTr="00365869">
        <w:tc>
          <w:tcPr>
            <w:tcW w:w="560" w:type="dxa"/>
          </w:tcPr>
          <w:p w14:paraId="480499BB"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738A809C"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2374CD2C"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52EFC50F"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5367B381"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4C5E3AA6"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356DF97D" w14:textId="77777777" w:rsidTr="00365869">
        <w:tc>
          <w:tcPr>
            <w:tcW w:w="560" w:type="dxa"/>
          </w:tcPr>
          <w:p w14:paraId="5CE5E7FC"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7B01957F"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06D11902"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1EB91C8C"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3E88F0E4"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268E1FFD"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6A356BC4" w14:textId="77777777" w:rsidTr="00365869">
        <w:tc>
          <w:tcPr>
            <w:tcW w:w="560" w:type="dxa"/>
          </w:tcPr>
          <w:p w14:paraId="5708FC50"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0EC462FB"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1F15E976"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26AA2923"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68F8F250"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3174D5A8"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71146370" w14:textId="77777777" w:rsidTr="00365869">
        <w:tc>
          <w:tcPr>
            <w:tcW w:w="560" w:type="dxa"/>
          </w:tcPr>
          <w:p w14:paraId="1E7420F6"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68214047"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5EABC57F"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7EC493F1"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566C7996"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1A816535"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282ACA95" w14:textId="77777777" w:rsidTr="00365869">
        <w:tc>
          <w:tcPr>
            <w:tcW w:w="560" w:type="dxa"/>
          </w:tcPr>
          <w:p w14:paraId="3637C0F1"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13F19DC4"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373E353B"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688CE7C8"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00A4CB36"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4D148B24"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0B4D4666" w14:textId="77777777" w:rsidTr="00365869">
        <w:tc>
          <w:tcPr>
            <w:tcW w:w="560" w:type="dxa"/>
          </w:tcPr>
          <w:p w14:paraId="0CAA87A8"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0522DD20"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2589C4BB"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314D04F0"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72C33E35"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47365AFC"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6E3498A5" w14:textId="77777777" w:rsidTr="00365869">
        <w:tc>
          <w:tcPr>
            <w:tcW w:w="560" w:type="dxa"/>
          </w:tcPr>
          <w:p w14:paraId="2E926A28"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41FF55BA"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7B888833"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3FDDFF3E"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4295CAF6"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07980641"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2B361347" w14:textId="77777777" w:rsidTr="00365869">
        <w:tc>
          <w:tcPr>
            <w:tcW w:w="560" w:type="dxa"/>
          </w:tcPr>
          <w:p w14:paraId="72D0D226"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501ADE56"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31D05DB0"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21A6F79D"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1D76113D"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55800469"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480B858B" w14:textId="77777777" w:rsidTr="00365869">
        <w:tc>
          <w:tcPr>
            <w:tcW w:w="560" w:type="dxa"/>
          </w:tcPr>
          <w:p w14:paraId="548E4A2E"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71C0BA2C"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09B326AB"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38DF2B30"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6488ABB3"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6A2FD501"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525F50E5" w14:textId="77777777" w:rsidTr="00365869">
        <w:tc>
          <w:tcPr>
            <w:tcW w:w="560" w:type="dxa"/>
          </w:tcPr>
          <w:p w14:paraId="7D0EFAD6"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42B9DFAC"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6FC6B41B"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34F85BDB"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36E8B7B3"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18DC3163"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2667275E" w14:textId="77777777" w:rsidTr="00365869">
        <w:tc>
          <w:tcPr>
            <w:tcW w:w="560" w:type="dxa"/>
          </w:tcPr>
          <w:p w14:paraId="2DAF484B"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38753CB0"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04A604CE"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701316A5"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2758A08B"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0E13BDDB"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34A89CFD" w14:textId="77777777" w:rsidTr="00365869">
        <w:tc>
          <w:tcPr>
            <w:tcW w:w="560" w:type="dxa"/>
          </w:tcPr>
          <w:p w14:paraId="5E5E0C73"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591086AC"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6A0B47BA"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4DCBA334"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1840ECAB"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0DC40962"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10942A81" w14:textId="77777777" w:rsidTr="00365869">
        <w:tc>
          <w:tcPr>
            <w:tcW w:w="560" w:type="dxa"/>
          </w:tcPr>
          <w:p w14:paraId="439B6C14"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3C8E10C2"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3125C5FC"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1129106B"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6F67915D"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73409B56"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44D35F28" w14:textId="77777777" w:rsidTr="00365869">
        <w:tc>
          <w:tcPr>
            <w:tcW w:w="560" w:type="dxa"/>
          </w:tcPr>
          <w:p w14:paraId="1F2F5EDF"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775759D7"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6D1E7C39"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45907EEF"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536263C6"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009A91AE"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12DFCD63" w14:textId="77777777" w:rsidTr="00365869">
        <w:tc>
          <w:tcPr>
            <w:tcW w:w="560" w:type="dxa"/>
          </w:tcPr>
          <w:p w14:paraId="7BF65C0B"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3536077C"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74C9F2B1"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0270578E"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2ADBA1C1"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46D92150"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68DFF3EA" w14:textId="77777777" w:rsidTr="00365869">
        <w:tc>
          <w:tcPr>
            <w:tcW w:w="560" w:type="dxa"/>
          </w:tcPr>
          <w:p w14:paraId="2ED701D8"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096E7BC3"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6E8E9578"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6F090E2F"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49720900"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36D01C71"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3718B7FB" w14:textId="77777777" w:rsidTr="00365869">
        <w:tc>
          <w:tcPr>
            <w:tcW w:w="560" w:type="dxa"/>
          </w:tcPr>
          <w:p w14:paraId="729D422E"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1600C750"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36EB116B"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7308090A"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164FB64D"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0B117095"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55E52EE9" w14:textId="77777777" w:rsidTr="00365869">
        <w:tc>
          <w:tcPr>
            <w:tcW w:w="560" w:type="dxa"/>
          </w:tcPr>
          <w:p w14:paraId="4A56E655"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02CF3608"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62587AA4"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7765C616"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166D290A"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74CC1F99"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56ECD220" w14:textId="77777777" w:rsidTr="00365869">
        <w:tc>
          <w:tcPr>
            <w:tcW w:w="560" w:type="dxa"/>
          </w:tcPr>
          <w:p w14:paraId="54458413"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09E8A82B"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3D88363D"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2D9599FA"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5F40E129"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570ADDD3"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0FA9E3C0" w14:textId="77777777" w:rsidTr="00365869">
        <w:tc>
          <w:tcPr>
            <w:tcW w:w="560" w:type="dxa"/>
          </w:tcPr>
          <w:p w14:paraId="5645F3BC"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54A45288"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3EFF0013"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57B2BC7B"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7EF5A3E1"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309CEFD7"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1A8BD47E" w14:textId="77777777" w:rsidTr="00365869">
        <w:tc>
          <w:tcPr>
            <w:tcW w:w="560" w:type="dxa"/>
          </w:tcPr>
          <w:p w14:paraId="0392EBA9"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36675AA2"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360CC115"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2258205E"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29DE728B"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55DD0168"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3416E366" w14:textId="77777777" w:rsidTr="00365869">
        <w:tc>
          <w:tcPr>
            <w:tcW w:w="560" w:type="dxa"/>
          </w:tcPr>
          <w:p w14:paraId="016393DC"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642C073B"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081E5800"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0F22B6B8"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41C86598"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3FEE4D43"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792694CB" w14:textId="77777777" w:rsidTr="00365869">
        <w:tc>
          <w:tcPr>
            <w:tcW w:w="560" w:type="dxa"/>
          </w:tcPr>
          <w:p w14:paraId="6D1E94A5"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493980EA"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3E137E54"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0CE236E2"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5D6031D3"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4E644E8F"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5BD88C6C" w14:textId="77777777" w:rsidTr="00365869">
        <w:tc>
          <w:tcPr>
            <w:tcW w:w="560" w:type="dxa"/>
          </w:tcPr>
          <w:p w14:paraId="58272F93"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7258EFBE"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58F247F4"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61BF4643"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01F76464"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0AD300F6"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3E291AB6" w14:textId="77777777" w:rsidTr="00365869">
        <w:tc>
          <w:tcPr>
            <w:tcW w:w="560" w:type="dxa"/>
          </w:tcPr>
          <w:p w14:paraId="1D8FFEC4"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382D7334"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42A96F1A"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791810C8"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2B48CEC8"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23318787"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0F393D75" w14:textId="77777777" w:rsidTr="00365869">
        <w:tc>
          <w:tcPr>
            <w:tcW w:w="560" w:type="dxa"/>
          </w:tcPr>
          <w:p w14:paraId="49F29BB2"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7B4BE4DC"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2997CD06"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3FA137D2"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26E7488F"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11D7648D"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79A8BCA8" w14:textId="77777777" w:rsidTr="00365869">
        <w:tc>
          <w:tcPr>
            <w:tcW w:w="560" w:type="dxa"/>
          </w:tcPr>
          <w:p w14:paraId="21F768E1"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2B7F3C22"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4B32A743"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7147970B"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627A7BCD"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0FEC5C97" w14:textId="77777777" w:rsidR="001363E2" w:rsidRPr="00ED5828" w:rsidRDefault="001363E2" w:rsidP="001363E2">
            <w:pPr>
              <w:spacing w:after="0" w:line="240" w:lineRule="auto"/>
              <w:rPr>
                <w:rFonts w:ascii="Times New Roman" w:hAnsi="Times New Roman" w:cs="Times New Roman"/>
                <w:szCs w:val="20"/>
              </w:rPr>
            </w:pPr>
          </w:p>
        </w:tc>
      </w:tr>
      <w:tr w:rsidR="00ED5828" w:rsidRPr="00ED5828" w14:paraId="0FE82B8D" w14:textId="77777777" w:rsidTr="00365869">
        <w:tc>
          <w:tcPr>
            <w:tcW w:w="560" w:type="dxa"/>
          </w:tcPr>
          <w:p w14:paraId="67E9CD94" w14:textId="77777777" w:rsidR="00ED5828" w:rsidRPr="00ED5828" w:rsidRDefault="00ED5828" w:rsidP="001363E2">
            <w:pPr>
              <w:spacing w:after="0" w:line="240" w:lineRule="auto"/>
              <w:rPr>
                <w:rFonts w:ascii="Times New Roman" w:hAnsi="Times New Roman" w:cs="Times New Roman"/>
                <w:szCs w:val="20"/>
              </w:rPr>
            </w:pPr>
          </w:p>
        </w:tc>
        <w:tc>
          <w:tcPr>
            <w:tcW w:w="1387" w:type="dxa"/>
          </w:tcPr>
          <w:p w14:paraId="0F809E34" w14:textId="77777777" w:rsidR="00ED5828" w:rsidRPr="00ED5828" w:rsidRDefault="00ED5828" w:rsidP="001363E2">
            <w:pPr>
              <w:spacing w:after="0" w:line="240" w:lineRule="auto"/>
              <w:rPr>
                <w:rFonts w:ascii="Times New Roman" w:hAnsi="Times New Roman" w:cs="Times New Roman"/>
                <w:szCs w:val="20"/>
              </w:rPr>
            </w:pPr>
          </w:p>
        </w:tc>
        <w:tc>
          <w:tcPr>
            <w:tcW w:w="1656" w:type="dxa"/>
          </w:tcPr>
          <w:p w14:paraId="5441F8E5" w14:textId="77777777" w:rsidR="00ED5828" w:rsidRPr="00ED5828" w:rsidRDefault="00ED5828" w:rsidP="001363E2">
            <w:pPr>
              <w:spacing w:after="0" w:line="240" w:lineRule="auto"/>
              <w:rPr>
                <w:rFonts w:ascii="Times New Roman" w:hAnsi="Times New Roman" w:cs="Times New Roman"/>
                <w:szCs w:val="20"/>
              </w:rPr>
            </w:pPr>
          </w:p>
        </w:tc>
        <w:tc>
          <w:tcPr>
            <w:tcW w:w="1824" w:type="dxa"/>
          </w:tcPr>
          <w:p w14:paraId="01F65864" w14:textId="77777777" w:rsidR="00ED5828" w:rsidRPr="00ED5828" w:rsidRDefault="00ED5828" w:rsidP="001363E2">
            <w:pPr>
              <w:spacing w:after="0" w:line="240" w:lineRule="auto"/>
              <w:rPr>
                <w:rFonts w:ascii="Times New Roman" w:hAnsi="Times New Roman" w:cs="Times New Roman"/>
                <w:szCs w:val="20"/>
              </w:rPr>
            </w:pPr>
          </w:p>
        </w:tc>
        <w:tc>
          <w:tcPr>
            <w:tcW w:w="1372" w:type="dxa"/>
          </w:tcPr>
          <w:p w14:paraId="62A996B8" w14:textId="77777777" w:rsidR="00ED5828" w:rsidRPr="00ED5828" w:rsidRDefault="00ED5828" w:rsidP="001363E2">
            <w:pPr>
              <w:spacing w:after="0" w:line="240" w:lineRule="auto"/>
              <w:rPr>
                <w:rFonts w:ascii="Times New Roman" w:hAnsi="Times New Roman" w:cs="Times New Roman"/>
                <w:szCs w:val="20"/>
              </w:rPr>
            </w:pPr>
          </w:p>
        </w:tc>
        <w:tc>
          <w:tcPr>
            <w:tcW w:w="2791" w:type="dxa"/>
          </w:tcPr>
          <w:p w14:paraId="1F07F900" w14:textId="77777777" w:rsidR="00ED5828" w:rsidRPr="00ED5828" w:rsidRDefault="00ED5828" w:rsidP="001363E2">
            <w:pPr>
              <w:spacing w:after="0" w:line="240" w:lineRule="auto"/>
              <w:rPr>
                <w:rFonts w:ascii="Times New Roman" w:hAnsi="Times New Roman" w:cs="Times New Roman"/>
                <w:szCs w:val="20"/>
              </w:rPr>
            </w:pPr>
          </w:p>
        </w:tc>
      </w:tr>
      <w:tr w:rsidR="00ED5828" w:rsidRPr="00ED5828" w14:paraId="4161A57E" w14:textId="77777777" w:rsidTr="00365869">
        <w:tc>
          <w:tcPr>
            <w:tcW w:w="560" w:type="dxa"/>
          </w:tcPr>
          <w:p w14:paraId="2395C1DE" w14:textId="77777777" w:rsidR="00ED5828" w:rsidRPr="00ED5828" w:rsidRDefault="00ED5828" w:rsidP="001363E2">
            <w:pPr>
              <w:spacing w:after="0" w:line="240" w:lineRule="auto"/>
              <w:rPr>
                <w:rFonts w:ascii="Times New Roman" w:hAnsi="Times New Roman" w:cs="Times New Roman"/>
                <w:szCs w:val="20"/>
              </w:rPr>
            </w:pPr>
          </w:p>
        </w:tc>
        <w:tc>
          <w:tcPr>
            <w:tcW w:w="1387" w:type="dxa"/>
          </w:tcPr>
          <w:p w14:paraId="433B2B74" w14:textId="77777777" w:rsidR="00ED5828" w:rsidRPr="00ED5828" w:rsidRDefault="00ED5828" w:rsidP="001363E2">
            <w:pPr>
              <w:spacing w:after="0" w:line="240" w:lineRule="auto"/>
              <w:rPr>
                <w:rFonts w:ascii="Times New Roman" w:hAnsi="Times New Roman" w:cs="Times New Roman"/>
                <w:szCs w:val="20"/>
              </w:rPr>
            </w:pPr>
          </w:p>
        </w:tc>
        <w:tc>
          <w:tcPr>
            <w:tcW w:w="1656" w:type="dxa"/>
          </w:tcPr>
          <w:p w14:paraId="4FFED7C2" w14:textId="77777777" w:rsidR="00ED5828" w:rsidRPr="00ED5828" w:rsidRDefault="00ED5828" w:rsidP="001363E2">
            <w:pPr>
              <w:spacing w:after="0" w:line="240" w:lineRule="auto"/>
              <w:rPr>
                <w:rFonts w:ascii="Times New Roman" w:hAnsi="Times New Roman" w:cs="Times New Roman"/>
                <w:szCs w:val="20"/>
              </w:rPr>
            </w:pPr>
          </w:p>
        </w:tc>
        <w:tc>
          <w:tcPr>
            <w:tcW w:w="1824" w:type="dxa"/>
          </w:tcPr>
          <w:p w14:paraId="7EA8066A" w14:textId="77777777" w:rsidR="00ED5828" w:rsidRPr="00ED5828" w:rsidRDefault="00ED5828" w:rsidP="001363E2">
            <w:pPr>
              <w:spacing w:after="0" w:line="240" w:lineRule="auto"/>
              <w:rPr>
                <w:rFonts w:ascii="Times New Roman" w:hAnsi="Times New Roman" w:cs="Times New Roman"/>
                <w:szCs w:val="20"/>
              </w:rPr>
            </w:pPr>
          </w:p>
        </w:tc>
        <w:tc>
          <w:tcPr>
            <w:tcW w:w="1372" w:type="dxa"/>
          </w:tcPr>
          <w:p w14:paraId="0F0B01A7" w14:textId="77777777" w:rsidR="00ED5828" w:rsidRPr="00ED5828" w:rsidRDefault="00ED5828" w:rsidP="001363E2">
            <w:pPr>
              <w:spacing w:after="0" w:line="240" w:lineRule="auto"/>
              <w:rPr>
                <w:rFonts w:ascii="Times New Roman" w:hAnsi="Times New Roman" w:cs="Times New Roman"/>
                <w:szCs w:val="20"/>
              </w:rPr>
            </w:pPr>
          </w:p>
        </w:tc>
        <w:tc>
          <w:tcPr>
            <w:tcW w:w="2791" w:type="dxa"/>
          </w:tcPr>
          <w:p w14:paraId="344B21EF" w14:textId="77777777" w:rsidR="00ED5828" w:rsidRPr="00ED5828" w:rsidRDefault="00ED5828" w:rsidP="001363E2">
            <w:pPr>
              <w:spacing w:after="0" w:line="240" w:lineRule="auto"/>
              <w:rPr>
                <w:rFonts w:ascii="Times New Roman" w:hAnsi="Times New Roman" w:cs="Times New Roman"/>
                <w:szCs w:val="20"/>
              </w:rPr>
            </w:pPr>
          </w:p>
        </w:tc>
      </w:tr>
      <w:tr w:rsidR="001363E2" w:rsidRPr="00ED5828" w14:paraId="46D1FC1A" w14:textId="77777777" w:rsidTr="00365869">
        <w:tc>
          <w:tcPr>
            <w:tcW w:w="560" w:type="dxa"/>
          </w:tcPr>
          <w:p w14:paraId="595A74E3" w14:textId="77777777" w:rsidR="001363E2" w:rsidRPr="00ED5828" w:rsidRDefault="001363E2" w:rsidP="001363E2">
            <w:pPr>
              <w:spacing w:after="0" w:line="240" w:lineRule="auto"/>
              <w:jc w:val="center"/>
              <w:rPr>
                <w:rFonts w:ascii="Times New Roman" w:hAnsi="Times New Roman" w:cs="Times New Roman"/>
                <w:b/>
                <w:szCs w:val="20"/>
              </w:rPr>
            </w:pPr>
            <w:r w:rsidRPr="00ED5828">
              <w:rPr>
                <w:rFonts w:ascii="Times New Roman" w:hAnsi="Times New Roman" w:cs="Times New Roman"/>
                <w:b/>
                <w:szCs w:val="20"/>
              </w:rPr>
              <w:lastRenderedPageBreak/>
              <w:t>№ п/п</w:t>
            </w:r>
          </w:p>
        </w:tc>
        <w:tc>
          <w:tcPr>
            <w:tcW w:w="1387" w:type="dxa"/>
          </w:tcPr>
          <w:p w14:paraId="7E430C0B" w14:textId="77777777" w:rsidR="001363E2" w:rsidRPr="00ED5828" w:rsidRDefault="001363E2" w:rsidP="001363E2">
            <w:pPr>
              <w:spacing w:after="0" w:line="240" w:lineRule="auto"/>
              <w:jc w:val="center"/>
              <w:rPr>
                <w:rFonts w:ascii="Times New Roman" w:hAnsi="Times New Roman" w:cs="Times New Roman"/>
                <w:b/>
                <w:szCs w:val="20"/>
              </w:rPr>
            </w:pPr>
            <w:r w:rsidRPr="00ED5828">
              <w:rPr>
                <w:rFonts w:ascii="Times New Roman" w:hAnsi="Times New Roman" w:cs="Times New Roman"/>
                <w:b/>
                <w:szCs w:val="20"/>
              </w:rPr>
              <w:t xml:space="preserve">Дата </w:t>
            </w:r>
          </w:p>
          <w:p w14:paraId="6D31EB31" w14:textId="77777777" w:rsidR="001363E2" w:rsidRPr="00ED5828" w:rsidRDefault="001363E2" w:rsidP="001363E2">
            <w:pPr>
              <w:spacing w:after="0" w:line="240" w:lineRule="auto"/>
              <w:jc w:val="center"/>
              <w:rPr>
                <w:rFonts w:ascii="Times New Roman" w:hAnsi="Times New Roman" w:cs="Times New Roman"/>
                <w:b/>
                <w:szCs w:val="20"/>
              </w:rPr>
            </w:pPr>
            <w:r w:rsidRPr="00ED5828">
              <w:rPr>
                <w:rFonts w:ascii="Times New Roman" w:hAnsi="Times New Roman" w:cs="Times New Roman"/>
                <w:b/>
                <w:szCs w:val="20"/>
              </w:rPr>
              <w:t xml:space="preserve">внесения </w:t>
            </w:r>
          </w:p>
          <w:p w14:paraId="2F18B7E7" w14:textId="77777777" w:rsidR="001363E2" w:rsidRPr="00ED5828" w:rsidRDefault="001363E2" w:rsidP="001363E2">
            <w:pPr>
              <w:spacing w:after="0" w:line="240" w:lineRule="auto"/>
              <w:jc w:val="center"/>
              <w:rPr>
                <w:rFonts w:ascii="Times New Roman" w:hAnsi="Times New Roman" w:cs="Times New Roman"/>
                <w:b/>
                <w:szCs w:val="20"/>
              </w:rPr>
            </w:pPr>
            <w:r w:rsidRPr="00ED5828">
              <w:rPr>
                <w:rFonts w:ascii="Times New Roman" w:hAnsi="Times New Roman" w:cs="Times New Roman"/>
                <w:b/>
                <w:szCs w:val="20"/>
              </w:rPr>
              <w:t>изменения</w:t>
            </w:r>
          </w:p>
        </w:tc>
        <w:tc>
          <w:tcPr>
            <w:tcW w:w="1656" w:type="dxa"/>
          </w:tcPr>
          <w:p w14:paraId="6253F18E" w14:textId="77777777" w:rsidR="001363E2" w:rsidRPr="00ED5828" w:rsidRDefault="001363E2" w:rsidP="001363E2">
            <w:pPr>
              <w:spacing w:after="0" w:line="240" w:lineRule="auto"/>
              <w:jc w:val="center"/>
              <w:rPr>
                <w:rFonts w:ascii="Times New Roman" w:hAnsi="Times New Roman" w:cs="Times New Roman"/>
                <w:b/>
                <w:szCs w:val="20"/>
              </w:rPr>
            </w:pPr>
            <w:r w:rsidRPr="00ED5828">
              <w:rPr>
                <w:rFonts w:ascii="Times New Roman" w:hAnsi="Times New Roman" w:cs="Times New Roman"/>
                <w:b/>
                <w:szCs w:val="20"/>
              </w:rPr>
              <w:t>Основание для внесения изменений</w:t>
            </w:r>
          </w:p>
        </w:tc>
        <w:tc>
          <w:tcPr>
            <w:tcW w:w="1824" w:type="dxa"/>
          </w:tcPr>
          <w:p w14:paraId="4966D038" w14:textId="77777777" w:rsidR="001363E2" w:rsidRPr="00ED5828" w:rsidRDefault="001363E2" w:rsidP="001363E2">
            <w:pPr>
              <w:spacing w:after="0" w:line="240" w:lineRule="auto"/>
              <w:jc w:val="center"/>
              <w:rPr>
                <w:rFonts w:ascii="Times New Roman" w:hAnsi="Times New Roman" w:cs="Times New Roman"/>
                <w:b/>
                <w:szCs w:val="20"/>
              </w:rPr>
            </w:pPr>
            <w:r w:rsidRPr="00ED5828">
              <w:rPr>
                <w:rFonts w:ascii="Times New Roman" w:hAnsi="Times New Roman" w:cs="Times New Roman"/>
                <w:b/>
                <w:szCs w:val="20"/>
              </w:rPr>
              <w:t>Наименование раздела</w:t>
            </w:r>
          </w:p>
        </w:tc>
        <w:tc>
          <w:tcPr>
            <w:tcW w:w="1372" w:type="dxa"/>
          </w:tcPr>
          <w:p w14:paraId="084EC2F2" w14:textId="77777777" w:rsidR="001363E2" w:rsidRPr="00ED5828" w:rsidRDefault="001363E2" w:rsidP="001363E2">
            <w:pPr>
              <w:spacing w:after="0" w:line="240" w:lineRule="auto"/>
              <w:jc w:val="center"/>
              <w:rPr>
                <w:rFonts w:ascii="Times New Roman" w:hAnsi="Times New Roman" w:cs="Times New Roman"/>
                <w:b/>
                <w:szCs w:val="20"/>
              </w:rPr>
            </w:pPr>
            <w:r w:rsidRPr="00ED5828">
              <w:rPr>
                <w:rFonts w:ascii="Times New Roman" w:hAnsi="Times New Roman" w:cs="Times New Roman"/>
                <w:b/>
                <w:szCs w:val="20"/>
              </w:rPr>
              <w:t xml:space="preserve">№ </w:t>
            </w:r>
          </w:p>
          <w:p w14:paraId="50998625" w14:textId="77777777" w:rsidR="001363E2" w:rsidRPr="00ED5828" w:rsidRDefault="001363E2" w:rsidP="001363E2">
            <w:pPr>
              <w:spacing w:after="0" w:line="240" w:lineRule="auto"/>
              <w:jc w:val="center"/>
              <w:rPr>
                <w:rFonts w:ascii="Times New Roman" w:hAnsi="Times New Roman" w:cs="Times New Roman"/>
                <w:b/>
                <w:szCs w:val="20"/>
              </w:rPr>
            </w:pPr>
            <w:r w:rsidRPr="00ED5828">
              <w:rPr>
                <w:rFonts w:ascii="Times New Roman" w:hAnsi="Times New Roman" w:cs="Times New Roman"/>
                <w:b/>
                <w:szCs w:val="20"/>
              </w:rPr>
              <w:t>страницы вносимого изменения</w:t>
            </w:r>
          </w:p>
        </w:tc>
        <w:tc>
          <w:tcPr>
            <w:tcW w:w="2791" w:type="dxa"/>
          </w:tcPr>
          <w:p w14:paraId="2CBC172E" w14:textId="77777777" w:rsidR="001363E2" w:rsidRPr="00ED5828" w:rsidRDefault="001363E2" w:rsidP="001363E2">
            <w:pPr>
              <w:spacing w:after="0" w:line="240" w:lineRule="auto"/>
              <w:jc w:val="center"/>
              <w:rPr>
                <w:rFonts w:ascii="Times New Roman" w:hAnsi="Times New Roman" w:cs="Times New Roman"/>
                <w:b/>
                <w:szCs w:val="20"/>
              </w:rPr>
            </w:pPr>
            <w:r w:rsidRPr="00ED5828">
              <w:rPr>
                <w:rFonts w:ascii="Times New Roman" w:hAnsi="Times New Roman" w:cs="Times New Roman"/>
                <w:b/>
                <w:szCs w:val="20"/>
              </w:rPr>
              <w:t>Содержание изменения</w:t>
            </w:r>
          </w:p>
        </w:tc>
      </w:tr>
      <w:tr w:rsidR="001363E2" w:rsidRPr="00ED5828" w14:paraId="10E67E23" w14:textId="77777777" w:rsidTr="00365869">
        <w:tc>
          <w:tcPr>
            <w:tcW w:w="560" w:type="dxa"/>
          </w:tcPr>
          <w:p w14:paraId="00C15AB9"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14C2268E"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774DC3AA"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7D58514B"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4033AE7F"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19BA088B"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2EB98D0A" w14:textId="77777777" w:rsidTr="00365869">
        <w:tc>
          <w:tcPr>
            <w:tcW w:w="560" w:type="dxa"/>
          </w:tcPr>
          <w:p w14:paraId="7581BCAF"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0D3079B7"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17BA29F0"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5BE7A877"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6136B39F"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0A95C52A"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5E556A56" w14:textId="77777777" w:rsidTr="00365869">
        <w:tc>
          <w:tcPr>
            <w:tcW w:w="560" w:type="dxa"/>
          </w:tcPr>
          <w:p w14:paraId="1F6475A0"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6C014F6B"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0950A2FA"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758901E5"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241AAD6C"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2E7BCC32"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3DEB9780" w14:textId="77777777" w:rsidTr="00365869">
        <w:tc>
          <w:tcPr>
            <w:tcW w:w="560" w:type="dxa"/>
          </w:tcPr>
          <w:p w14:paraId="0DDD4CB9"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7DD502C3"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6FD7DD76"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4757E3FD"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11D23EF3"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49C5A22E"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69945F74" w14:textId="77777777" w:rsidTr="00365869">
        <w:tc>
          <w:tcPr>
            <w:tcW w:w="560" w:type="dxa"/>
          </w:tcPr>
          <w:p w14:paraId="121FECB5"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6DC8A21C"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44FFFB84"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2B60CDCC"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3BC3D297"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6272CFA2"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10504577" w14:textId="77777777" w:rsidTr="00365869">
        <w:tc>
          <w:tcPr>
            <w:tcW w:w="560" w:type="dxa"/>
          </w:tcPr>
          <w:p w14:paraId="7C1ECAAA"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4451E0AE"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1425560B"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7762ADDF"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1FB547F6"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08967D44"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474ACFD6" w14:textId="77777777" w:rsidTr="00365869">
        <w:tc>
          <w:tcPr>
            <w:tcW w:w="560" w:type="dxa"/>
          </w:tcPr>
          <w:p w14:paraId="72859CB3"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0AD98142"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554068C3"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22FFEBFD"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4F0D1902"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4485423C"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2CCC76A0" w14:textId="77777777" w:rsidTr="00365869">
        <w:tc>
          <w:tcPr>
            <w:tcW w:w="560" w:type="dxa"/>
          </w:tcPr>
          <w:p w14:paraId="1C142EFE"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4D5B8F7A"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4C9C26EB"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1D8DD8EB"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65C77727"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3032ED75"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6BEAE577" w14:textId="77777777" w:rsidTr="00365869">
        <w:tc>
          <w:tcPr>
            <w:tcW w:w="560" w:type="dxa"/>
          </w:tcPr>
          <w:p w14:paraId="3AEF98CA"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14C54DDC"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7048A78B"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2E50694C"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5DE44E5E"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1A9F4A1C"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432D9F6B" w14:textId="77777777" w:rsidTr="00365869">
        <w:tc>
          <w:tcPr>
            <w:tcW w:w="560" w:type="dxa"/>
          </w:tcPr>
          <w:p w14:paraId="2D720982"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0AE37CB2"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5433828B"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5723EC15"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1824B673"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537824EE"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44FE9A6B" w14:textId="77777777" w:rsidTr="00365869">
        <w:tc>
          <w:tcPr>
            <w:tcW w:w="560" w:type="dxa"/>
          </w:tcPr>
          <w:p w14:paraId="4849A75C"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4CA645F2"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21D6205E"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2EA48C9E"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79B35466"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6FB9C670"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30574A39" w14:textId="77777777" w:rsidTr="00365869">
        <w:tc>
          <w:tcPr>
            <w:tcW w:w="560" w:type="dxa"/>
          </w:tcPr>
          <w:p w14:paraId="7676CBB7"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46722B4F"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24F44B0B"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4AEFBA90"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69D510C9"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2DF1CD22"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39C4A100" w14:textId="77777777" w:rsidTr="00365869">
        <w:tc>
          <w:tcPr>
            <w:tcW w:w="560" w:type="dxa"/>
          </w:tcPr>
          <w:p w14:paraId="1FC74161"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3A23E375"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0DD9C258"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76015E57"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2D8D2E89"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1C3F0C39"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13041C78" w14:textId="77777777" w:rsidTr="00365869">
        <w:tc>
          <w:tcPr>
            <w:tcW w:w="560" w:type="dxa"/>
          </w:tcPr>
          <w:p w14:paraId="476162FA"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7E1EF2D3"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045678F9"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046BA6BA"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30E7DEE0"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4A5DFEC8"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4D942DBF" w14:textId="77777777" w:rsidTr="00365869">
        <w:tc>
          <w:tcPr>
            <w:tcW w:w="560" w:type="dxa"/>
          </w:tcPr>
          <w:p w14:paraId="1FC4EAF5"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607677CB"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3BDE88D4"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6333FDF0"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5CA1C09E"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446764D6"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43EC05D2" w14:textId="77777777" w:rsidTr="00365869">
        <w:tc>
          <w:tcPr>
            <w:tcW w:w="560" w:type="dxa"/>
          </w:tcPr>
          <w:p w14:paraId="48ABE795"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05E007E3"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7E9B5140"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2788F086"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4B800A4A"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0A1788E9"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1E2AC785" w14:textId="77777777" w:rsidTr="00365869">
        <w:tc>
          <w:tcPr>
            <w:tcW w:w="560" w:type="dxa"/>
          </w:tcPr>
          <w:p w14:paraId="50A82573"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5DB196A6"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00ED5166"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2B586988"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79D55813"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08A0DC29"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3D1DF8F8" w14:textId="77777777" w:rsidTr="00365869">
        <w:tc>
          <w:tcPr>
            <w:tcW w:w="560" w:type="dxa"/>
          </w:tcPr>
          <w:p w14:paraId="6A34FCC0"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0DD13DE0"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2F3F71F9"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30042EC1"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2B827F07"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484FEC03"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43205A2E" w14:textId="77777777" w:rsidTr="00365869">
        <w:tc>
          <w:tcPr>
            <w:tcW w:w="560" w:type="dxa"/>
          </w:tcPr>
          <w:p w14:paraId="41E51FAE"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0DFD2B08"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44689D0F"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7C5E2967"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43675645"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6E6566A9"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202686B9" w14:textId="77777777" w:rsidTr="00365869">
        <w:tc>
          <w:tcPr>
            <w:tcW w:w="560" w:type="dxa"/>
          </w:tcPr>
          <w:p w14:paraId="4B30690F"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1B3B2FD4"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48A6A784"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3C754214"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7974CBE9"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10BF90E6"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58026923" w14:textId="77777777" w:rsidTr="00365869">
        <w:tc>
          <w:tcPr>
            <w:tcW w:w="560" w:type="dxa"/>
          </w:tcPr>
          <w:p w14:paraId="010B1F68"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22C0951A"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5124C263"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0A42414C"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2ACFBD01"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7E929245"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54560EBB" w14:textId="77777777" w:rsidTr="00365869">
        <w:tc>
          <w:tcPr>
            <w:tcW w:w="560" w:type="dxa"/>
          </w:tcPr>
          <w:p w14:paraId="6F883828"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57DF4B91"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2C62EF64"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6A869083"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4762F2D7"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3A0B089C"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1C438559" w14:textId="77777777" w:rsidTr="00365869">
        <w:tc>
          <w:tcPr>
            <w:tcW w:w="560" w:type="dxa"/>
          </w:tcPr>
          <w:p w14:paraId="047FEF68"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3B102998"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76188AA0"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268B173C"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41071D0F"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48F28E22"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4FADCD59" w14:textId="77777777" w:rsidTr="00365869">
        <w:tc>
          <w:tcPr>
            <w:tcW w:w="560" w:type="dxa"/>
          </w:tcPr>
          <w:p w14:paraId="655F5663"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1581F081"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34F444DA"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1A023DAF"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630517EC"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55739F29"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6E77C8E8" w14:textId="77777777" w:rsidTr="00365869">
        <w:tc>
          <w:tcPr>
            <w:tcW w:w="560" w:type="dxa"/>
          </w:tcPr>
          <w:p w14:paraId="59ABA6EC"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292F928A"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211573B4"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4F048360"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7B30E28C"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1D700B8C"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472CA961" w14:textId="77777777" w:rsidTr="00365869">
        <w:tc>
          <w:tcPr>
            <w:tcW w:w="560" w:type="dxa"/>
          </w:tcPr>
          <w:p w14:paraId="04635E53"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73265B4F"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2189D8A4"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4048D7A1"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45852357"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1FA99101"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773A4BCB" w14:textId="77777777" w:rsidTr="00365869">
        <w:tc>
          <w:tcPr>
            <w:tcW w:w="560" w:type="dxa"/>
          </w:tcPr>
          <w:p w14:paraId="176ADC29"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798CD646"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2B054347"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03F2BA69"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11E609CA"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41125456"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3974DA0A" w14:textId="77777777" w:rsidTr="00365869">
        <w:tc>
          <w:tcPr>
            <w:tcW w:w="560" w:type="dxa"/>
          </w:tcPr>
          <w:p w14:paraId="127AA1CF"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059E4DCE"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251B95E1"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2E519B80"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0BC75146"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7885A0C0"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12C0EFA7" w14:textId="77777777" w:rsidTr="00365869">
        <w:tc>
          <w:tcPr>
            <w:tcW w:w="560" w:type="dxa"/>
          </w:tcPr>
          <w:p w14:paraId="52DD87E0"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17B278D7"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34D28920"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0BE3733C"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2FC879C6"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38F46484"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3B5F0241" w14:textId="77777777" w:rsidTr="00365869">
        <w:tc>
          <w:tcPr>
            <w:tcW w:w="560" w:type="dxa"/>
          </w:tcPr>
          <w:p w14:paraId="0EB68907"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0BB37D3B"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7FD7EFEF"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1A1CAA2C"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58B927AF"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52344C46"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47D4CF86" w14:textId="77777777" w:rsidTr="00365869">
        <w:tc>
          <w:tcPr>
            <w:tcW w:w="560" w:type="dxa"/>
          </w:tcPr>
          <w:p w14:paraId="46E655DF"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0D793930"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7E938C7F"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7D81EED3"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7CB41D3E"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24D2D8D3"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5EAD9393" w14:textId="77777777" w:rsidTr="00365869">
        <w:tc>
          <w:tcPr>
            <w:tcW w:w="560" w:type="dxa"/>
          </w:tcPr>
          <w:p w14:paraId="4A2A1C59"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4C8E65E9"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0DE884D9"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2C3D2D35"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41FC22D2"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00D0A098"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647E06E3" w14:textId="77777777" w:rsidTr="00365869">
        <w:tc>
          <w:tcPr>
            <w:tcW w:w="560" w:type="dxa"/>
          </w:tcPr>
          <w:p w14:paraId="44035CA0"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50052C7B"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71885A06"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16F2953D"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7353FEC7"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78620C47"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457CC367" w14:textId="77777777" w:rsidTr="00365869">
        <w:tc>
          <w:tcPr>
            <w:tcW w:w="560" w:type="dxa"/>
          </w:tcPr>
          <w:p w14:paraId="51DB1F7C"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5E53BCE6"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4D82B020"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29AB9D09"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37B41AD7"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13768944"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19CDAB45" w14:textId="77777777" w:rsidTr="00365869">
        <w:tc>
          <w:tcPr>
            <w:tcW w:w="560" w:type="dxa"/>
          </w:tcPr>
          <w:p w14:paraId="5E612E1E"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51331DB9"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31082078"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1FD26267"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6515D5D8"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11B9A3CD"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0F4B4413" w14:textId="77777777" w:rsidTr="00365869">
        <w:tc>
          <w:tcPr>
            <w:tcW w:w="560" w:type="dxa"/>
          </w:tcPr>
          <w:p w14:paraId="02302799"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0C6BCE89"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1EDF08DC"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6D639509"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205962E9"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20343E6B"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007E9EF1" w14:textId="77777777" w:rsidTr="00365869">
        <w:tc>
          <w:tcPr>
            <w:tcW w:w="560" w:type="dxa"/>
          </w:tcPr>
          <w:p w14:paraId="557F3F07"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0DA1DD3E"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15B14401"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4C8AA1D8"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7D6FC03E"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432F167D"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4C67ACE7" w14:textId="77777777" w:rsidTr="00365869">
        <w:tc>
          <w:tcPr>
            <w:tcW w:w="560" w:type="dxa"/>
          </w:tcPr>
          <w:p w14:paraId="14A43BC0"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7B94F111"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1BF106FC"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08A5BFB3"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59B7FACF"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021DCDAA"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3FD2AEC3" w14:textId="77777777" w:rsidTr="00365869">
        <w:tc>
          <w:tcPr>
            <w:tcW w:w="560" w:type="dxa"/>
          </w:tcPr>
          <w:p w14:paraId="4060F1F6"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622F4541"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4A80B51D"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46B105F5"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103E5B7A"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43481822"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6CF976BB" w14:textId="77777777" w:rsidTr="00365869">
        <w:tc>
          <w:tcPr>
            <w:tcW w:w="560" w:type="dxa"/>
          </w:tcPr>
          <w:p w14:paraId="10874396"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303895AE"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05D2F2EE"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08BE4937"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070B71AA"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5D144073"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6026EF44" w14:textId="77777777" w:rsidTr="00365869">
        <w:tc>
          <w:tcPr>
            <w:tcW w:w="560" w:type="dxa"/>
          </w:tcPr>
          <w:p w14:paraId="394CE6E9"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56433F9A"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6CEBD14E"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2DC99FCA"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2B03C500"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4AA968D1"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5EF86AEF" w14:textId="77777777" w:rsidTr="00365869">
        <w:tc>
          <w:tcPr>
            <w:tcW w:w="560" w:type="dxa"/>
          </w:tcPr>
          <w:p w14:paraId="50B5FFA2"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711CD452"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7A0A5242"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7902B392"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77AFE325"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31A9ED11"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6BBF8494" w14:textId="77777777" w:rsidTr="00365869">
        <w:tc>
          <w:tcPr>
            <w:tcW w:w="560" w:type="dxa"/>
          </w:tcPr>
          <w:p w14:paraId="7B2B30C8"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42FB6051"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40AAE069"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767005F1"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42A0DAAC"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2FF1D685"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67299A35" w14:textId="77777777" w:rsidTr="00365869">
        <w:tc>
          <w:tcPr>
            <w:tcW w:w="560" w:type="dxa"/>
          </w:tcPr>
          <w:p w14:paraId="2D4E20EC"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2951BAA7"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3F7265FF"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22BFAC7F"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2E495B34"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4F3CB647"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58371A4E" w14:textId="77777777" w:rsidTr="00365869">
        <w:tc>
          <w:tcPr>
            <w:tcW w:w="560" w:type="dxa"/>
          </w:tcPr>
          <w:p w14:paraId="420DC9FB"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260A7D26"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7B6FE1E9"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0E3A8FF3"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77B10AC1"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5DF69821"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5346F89E" w14:textId="77777777" w:rsidTr="00365869">
        <w:tc>
          <w:tcPr>
            <w:tcW w:w="560" w:type="dxa"/>
          </w:tcPr>
          <w:p w14:paraId="54F906E4"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708A2986"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7F67EB91"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50C51D79"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35089847"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25C6B629"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471FF7E4" w14:textId="77777777" w:rsidTr="00365869">
        <w:tc>
          <w:tcPr>
            <w:tcW w:w="560" w:type="dxa"/>
          </w:tcPr>
          <w:p w14:paraId="64BCA84D"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3491892F"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4E48A98A"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549CE853"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2289A626"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15B7CC29" w14:textId="77777777" w:rsidR="001363E2" w:rsidRPr="00ED5828" w:rsidRDefault="001363E2" w:rsidP="001363E2">
            <w:pPr>
              <w:spacing w:after="0" w:line="240" w:lineRule="auto"/>
              <w:rPr>
                <w:rFonts w:ascii="Times New Roman" w:hAnsi="Times New Roman" w:cs="Times New Roman"/>
                <w:szCs w:val="20"/>
              </w:rPr>
            </w:pPr>
          </w:p>
        </w:tc>
      </w:tr>
      <w:tr w:rsidR="00ED5828" w:rsidRPr="00ED5828" w14:paraId="14BB115A" w14:textId="77777777" w:rsidTr="00365869">
        <w:tc>
          <w:tcPr>
            <w:tcW w:w="560" w:type="dxa"/>
          </w:tcPr>
          <w:p w14:paraId="6C9AD48E" w14:textId="77777777" w:rsidR="00ED5828" w:rsidRPr="00ED5828" w:rsidRDefault="00ED5828" w:rsidP="001363E2">
            <w:pPr>
              <w:spacing w:after="0" w:line="240" w:lineRule="auto"/>
              <w:rPr>
                <w:rFonts w:ascii="Times New Roman" w:hAnsi="Times New Roman" w:cs="Times New Roman"/>
                <w:szCs w:val="20"/>
              </w:rPr>
            </w:pPr>
          </w:p>
        </w:tc>
        <w:tc>
          <w:tcPr>
            <w:tcW w:w="1387" w:type="dxa"/>
          </w:tcPr>
          <w:p w14:paraId="0AD94CEA" w14:textId="77777777" w:rsidR="00ED5828" w:rsidRPr="00ED5828" w:rsidRDefault="00ED5828" w:rsidP="001363E2">
            <w:pPr>
              <w:spacing w:after="0" w:line="240" w:lineRule="auto"/>
              <w:rPr>
                <w:rFonts w:ascii="Times New Roman" w:hAnsi="Times New Roman" w:cs="Times New Roman"/>
                <w:szCs w:val="20"/>
              </w:rPr>
            </w:pPr>
          </w:p>
        </w:tc>
        <w:tc>
          <w:tcPr>
            <w:tcW w:w="1656" w:type="dxa"/>
          </w:tcPr>
          <w:p w14:paraId="4D687444" w14:textId="77777777" w:rsidR="00ED5828" w:rsidRPr="00ED5828" w:rsidRDefault="00ED5828" w:rsidP="001363E2">
            <w:pPr>
              <w:spacing w:after="0" w:line="240" w:lineRule="auto"/>
              <w:rPr>
                <w:rFonts w:ascii="Times New Roman" w:hAnsi="Times New Roman" w:cs="Times New Roman"/>
                <w:szCs w:val="20"/>
              </w:rPr>
            </w:pPr>
          </w:p>
        </w:tc>
        <w:tc>
          <w:tcPr>
            <w:tcW w:w="1824" w:type="dxa"/>
          </w:tcPr>
          <w:p w14:paraId="3B412494" w14:textId="77777777" w:rsidR="00ED5828" w:rsidRPr="00ED5828" w:rsidRDefault="00ED5828" w:rsidP="001363E2">
            <w:pPr>
              <w:spacing w:after="0" w:line="240" w:lineRule="auto"/>
              <w:rPr>
                <w:rFonts w:ascii="Times New Roman" w:hAnsi="Times New Roman" w:cs="Times New Roman"/>
                <w:szCs w:val="20"/>
              </w:rPr>
            </w:pPr>
          </w:p>
        </w:tc>
        <w:tc>
          <w:tcPr>
            <w:tcW w:w="1372" w:type="dxa"/>
          </w:tcPr>
          <w:p w14:paraId="4D250D5E" w14:textId="77777777" w:rsidR="00ED5828" w:rsidRPr="00ED5828" w:rsidRDefault="00ED5828" w:rsidP="001363E2">
            <w:pPr>
              <w:spacing w:after="0" w:line="240" w:lineRule="auto"/>
              <w:rPr>
                <w:rFonts w:ascii="Times New Roman" w:hAnsi="Times New Roman" w:cs="Times New Roman"/>
                <w:szCs w:val="20"/>
              </w:rPr>
            </w:pPr>
          </w:p>
        </w:tc>
        <w:tc>
          <w:tcPr>
            <w:tcW w:w="2791" w:type="dxa"/>
          </w:tcPr>
          <w:p w14:paraId="217EB38E" w14:textId="77777777" w:rsidR="00ED5828" w:rsidRPr="00ED5828" w:rsidRDefault="00ED5828" w:rsidP="001363E2">
            <w:pPr>
              <w:spacing w:after="0" w:line="240" w:lineRule="auto"/>
              <w:rPr>
                <w:rFonts w:ascii="Times New Roman" w:hAnsi="Times New Roman" w:cs="Times New Roman"/>
                <w:szCs w:val="20"/>
              </w:rPr>
            </w:pPr>
          </w:p>
        </w:tc>
      </w:tr>
      <w:tr w:rsidR="00ED5828" w:rsidRPr="00ED5828" w14:paraId="082FC488" w14:textId="77777777" w:rsidTr="00365869">
        <w:tc>
          <w:tcPr>
            <w:tcW w:w="560" w:type="dxa"/>
          </w:tcPr>
          <w:p w14:paraId="1C482777" w14:textId="77777777" w:rsidR="00ED5828" w:rsidRPr="00ED5828" w:rsidRDefault="00ED5828" w:rsidP="001363E2">
            <w:pPr>
              <w:spacing w:after="0" w:line="240" w:lineRule="auto"/>
              <w:rPr>
                <w:rFonts w:ascii="Times New Roman" w:hAnsi="Times New Roman" w:cs="Times New Roman"/>
                <w:szCs w:val="20"/>
              </w:rPr>
            </w:pPr>
          </w:p>
        </w:tc>
        <w:tc>
          <w:tcPr>
            <w:tcW w:w="1387" w:type="dxa"/>
          </w:tcPr>
          <w:p w14:paraId="171ECE3C" w14:textId="77777777" w:rsidR="00ED5828" w:rsidRPr="00ED5828" w:rsidRDefault="00ED5828" w:rsidP="001363E2">
            <w:pPr>
              <w:spacing w:after="0" w:line="240" w:lineRule="auto"/>
              <w:rPr>
                <w:rFonts w:ascii="Times New Roman" w:hAnsi="Times New Roman" w:cs="Times New Roman"/>
                <w:szCs w:val="20"/>
              </w:rPr>
            </w:pPr>
          </w:p>
        </w:tc>
        <w:tc>
          <w:tcPr>
            <w:tcW w:w="1656" w:type="dxa"/>
          </w:tcPr>
          <w:p w14:paraId="13DA8AA6" w14:textId="77777777" w:rsidR="00ED5828" w:rsidRPr="00ED5828" w:rsidRDefault="00ED5828" w:rsidP="001363E2">
            <w:pPr>
              <w:spacing w:after="0" w:line="240" w:lineRule="auto"/>
              <w:rPr>
                <w:rFonts w:ascii="Times New Roman" w:hAnsi="Times New Roman" w:cs="Times New Roman"/>
                <w:szCs w:val="20"/>
              </w:rPr>
            </w:pPr>
          </w:p>
        </w:tc>
        <w:tc>
          <w:tcPr>
            <w:tcW w:w="1824" w:type="dxa"/>
          </w:tcPr>
          <w:p w14:paraId="4205B448" w14:textId="77777777" w:rsidR="00ED5828" w:rsidRPr="00ED5828" w:rsidRDefault="00ED5828" w:rsidP="001363E2">
            <w:pPr>
              <w:spacing w:after="0" w:line="240" w:lineRule="auto"/>
              <w:rPr>
                <w:rFonts w:ascii="Times New Roman" w:hAnsi="Times New Roman" w:cs="Times New Roman"/>
                <w:szCs w:val="20"/>
              </w:rPr>
            </w:pPr>
          </w:p>
        </w:tc>
        <w:tc>
          <w:tcPr>
            <w:tcW w:w="1372" w:type="dxa"/>
          </w:tcPr>
          <w:p w14:paraId="6FE20DE9" w14:textId="77777777" w:rsidR="00ED5828" w:rsidRPr="00ED5828" w:rsidRDefault="00ED5828" w:rsidP="001363E2">
            <w:pPr>
              <w:spacing w:after="0" w:line="240" w:lineRule="auto"/>
              <w:rPr>
                <w:rFonts w:ascii="Times New Roman" w:hAnsi="Times New Roman" w:cs="Times New Roman"/>
                <w:szCs w:val="20"/>
              </w:rPr>
            </w:pPr>
          </w:p>
        </w:tc>
        <w:tc>
          <w:tcPr>
            <w:tcW w:w="2791" w:type="dxa"/>
          </w:tcPr>
          <w:p w14:paraId="4E3CA917" w14:textId="77777777" w:rsidR="00ED5828" w:rsidRPr="00ED5828" w:rsidRDefault="00ED5828" w:rsidP="001363E2">
            <w:pPr>
              <w:spacing w:after="0" w:line="240" w:lineRule="auto"/>
              <w:rPr>
                <w:rFonts w:ascii="Times New Roman" w:hAnsi="Times New Roman" w:cs="Times New Roman"/>
                <w:szCs w:val="20"/>
              </w:rPr>
            </w:pPr>
          </w:p>
        </w:tc>
      </w:tr>
      <w:tr w:rsidR="001363E2" w:rsidRPr="00ED5828" w14:paraId="118A0A18" w14:textId="77777777" w:rsidTr="00365869">
        <w:tc>
          <w:tcPr>
            <w:tcW w:w="560" w:type="dxa"/>
          </w:tcPr>
          <w:p w14:paraId="3075CC1B" w14:textId="77777777" w:rsidR="001363E2" w:rsidRPr="00ED5828" w:rsidRDefault="001363E2" w:rsidP="001363E2">
            <w:pPr>
              <w:spacing w:after="0" w:line="240" w:lineRule="auto"/>
              <w:jc w:val="center"/>
              <w:rPr>
                <w:rFonts w:ascii="Times New Roman" w:hAnsi="Times New Roman" w:cs="Times New Roman"/>
                <w:b/>
                <w:szCs w:val="20"/>
              </w:rPr>
            </w:pPr>
            <w:r w:rsidRPr="00ED5828">
              <w:rPr>
                <w:rFonts w:ascii="Times New Roman" w:hAnsi="Times New Roman" w:cs="Times New Roman"/>
                <w:b/>
                <w:szCs w:val="20"/>
              </w:rPr>
              <w:lastRenderedPageBreak/>
              <w:t>№ п/п</w:t>
            </w:r>
          </w:p>
        </w:tc>
        <w:tc>
          <w:tcPr>
            <w:tcW w:w="1387" w:type="dxa"/>
          </w:tcPr>
          <w:p w14:paraId="3223FF53" w14:textId="77777777" w:rsidR="001363E2" w:rsidRPr="00ED5828" w:rsidRDefault="001363E2" w:rsidP="001363E2">
            <w:pPr>
              <w:spacing w:after="0" w:line="240" w:lineRule="auto"/>
              <w:jc w:val="center"/>
              <w:rPr>
                <w:rFonts w:ascii="Times New Roman" w:hAnsi="Times New Roman" w:cs="Times New Roman"/>
                <w:b/>
                <w:szCs w:val="20"/>
              </w:rPr>
            </w:pPr>
            <w:r w:rsidRPr="00ED5828">
              <w:rPr>
                <w:rFonts w:ascii="Times New Roman" w:hAnsi="Times New Roman" w:cs="Times New Roman"/>
                <w:b/>
                <w:szCs w:val="20"/>
              </w:rPr>
              <w:t xml:space="preserve">Дата </w:t>
            </w:r>
          </w:p>
          <w:p w14:paraId="2A06F2FD" w14:textId="77777777" w:rsidR="001363E2" w:rsidRPr="00ED5828" w:rsidRDefault="001363E2" w:rsidP="001363E2">
            <w:pPr>
              <w:spacing w:after="0" w:line="240" w:lineRule="auto"/>
              <w:jc w:val="center"/>
              <w:rPr>
                <w:rFonts w:ascii="Times New Roman" w:hAnsi="Times New Roman" w:cs="Times New Roman"/>
                <w:b/>
                <w:szCs w:val="20"/>
              </w:rPr>
            </w:pPr>
            <w:r w:rsidRPr="00ED5828">
              <w:rPr>
                <w:rFonts w:ascii="Times New Roman" w:hAnsi="Times New Roman" w:cs="Times New Roman"/>
                <w:b/>
                <w:szCs w:val="20"/>
              </w:rPr>
              <w:t xml:space="preserve">внесения </w:t>
            </w:r>
          </w:p>
          <w:p w14:paraId="67A49399" w14:textId="77777777" w:rsidR="001363E2" w:rsidRPr="00ED5828" w:rsidRDefault="001363E2" w:rsidP="001363E2">
            <w:pPr>
              <w:spacing w:after="0" w:line="240" w:lineRule="auto"/>
              <w:jc w:val="center"/>
              <w:rPr>
                <w:rFonts w:ascii="Times New Roman" w:hAnsi="Times New Roman" w:cs="Times New Roman"/>
                <w:b/>
                <w:szCs w:val="20"/>
              </w:rPr>
            </w:pPr>
            <w:r w:rsidRPr="00ED5828">
              <w:rPr>
                <w:rFonts w:ascii="Times New Roman" w:hAnsi="Times New Roman" w:cs="Times New Roman"/>
                <w:b/>
                <w:szCs w:val="20"/>
              </w:rPr>
              <w:t>изменения</w:t>
            </w:r>
          </w:p>
        </w:tc>
        <w:tc>
          <w:tcPr>
            <w:tcW w:w="1656" w:type="dxa"/>
          </w:tcPr>
          <w:p w14:paraId="2FBF3D8F" w14:textId="77777777" w:rsidR="001363E2" w:rsidRPr="00ED5828" w:rsidRDefault="001363E2" w:rsidP="001363E2">
            <w:pPr>
              <w:spacing w:after="0" w:line="240" w:lineRule="auto"/>
              <w:jc w:val="center"/>
              <w:rPr>
                <w:rFonts w:ascii="Times New Roman" w:hAnsi="Times New Roman" w:cs="Times New Roman"/>
                <w:b/>
                <w:szCs w:val="20"/>
              </w:rPr>
            </w:pPr>
            <w:r w:rsidRPr="00ED5828">
              <w:rPr>
                <w:rFonts w:ascii="Times New Roman" w:hAnsi="Times New Roman" w:cs="Times New Roman"/>
                <w:b/>
                <w:szCs w:val="20"/>
              </w:rPr>
              <w:t>Основание для внесения изменений</w:t>
            </w:r>
          </w:p>
        </w:tc>
        <w:tc>
          <w:tcPr>
            <w:tcW w:w="1824" w:type="dxa"/>
          </w:tcPr>
          <w:p w14:paraId="56A95CC8" w14:textId="77777777" w:rsidR="001363E2" w:rsidRPr="00ED5828" w:rsidRDefault="001363E2" w:rsidP="001363E2">
            <w:pPr>
              <w:spacing w:after="0" w:line="240" w:lineRule="auto"/>
              <w:jc w:val="center"/>
              <w:rPr>
                <w:rFonts w:ascii="Times New Roman" w:hAnsi="Times New Roman" w:cs="Times New Roman"/>
                <w:b/>
                <w:szCs w:val="20"/>
              </w:rPr>
            </w:pPr>
            <w:r w:rsidRPr="00ED5828">
              <w:rPr>
                <w:rFonts w:ascii="Times New Roman" w:hAnsi="Times New Roman" w:cs="Times New Roman"/>
                <w:b/>
                <w:szCs w:val="20"/>
              </w:rPr>
              <w:t>Наименование раздела</w:t>
            </w:r>
          </w:p>
        </w:tc>
        <w:tc>
          <w:tcPr>
            <w:tcW w:w="1372" w:type="dxa"/>
          </w:tcPr>
          <w:p w14:paraId="3A594996" w14:textId="77777777" w:rsidR="001363E2" w:rsidRPr="00ED5828" w:rsidRDefault="001363E2" w:rsidP="001363E2">
            <w:pPr>
              <w:spacing w:after="0" w:line="240" w:lineRule="auto"/>
              <w:jc w:val="center"/>
              <w:rPr>
                <w:rFonts w:ascii="Times New Roman" w:hAnsi="Times New Roman" w:cs="Times New Roman"/>
                <w:b/>
                <w:szCs w:val="20"/>
              </w:rPr>
            </w:pPr>
            <w:r w:rsidRPr="00ED5828">
              <w:rPr>
                <w:rFonts w:ascii="Times New Roman" w:hAnsi="Times New Roman" w:cs="Times New Roman"/>
                <w:b/>
                <w:szCs w:val="20"/>
              </w:rPr>
              <w:t xml:space="preserve">№ </w:t>
            </w:r>
          </w:p>
          <w:p w14:paraId="0E68CCAC" w14:textId="77777777" w:rsidR="001363E2" w:rsidRPr="00ED5828" w:rsidRDefault="001363E2" w:rsidP="001363E2">
            <w:pPr>
              <w:spacing w:after="0" w:line="240" w:lineRule="auto"/>
              <w:jc w:val="center"/>
              <w:rPr>
                <w:rFonts w:ascii="Times New Roman" w:hAnsi="Times New Roman" w:cs="Times New Roman"/>
                <w:b/>
                <w:szCs w:val="20"/>
              </w:rPr>
            </w:pPr>
            <w:r w:rsidRPr="00ED5828">
              <w:rPr>
                <w:rFonts w:ascii="Times New Roman" w:hAnsi="Times New Roman" w:cs="Times New Roman"/>
                <w:b/>
                <w:szCs w:val="20"/>
              </w:rPr>
              <w:t>страницы вносимого изменения</w:t>
            </w:r>
          </w:p>
        </w:tc>
        <w:tc>
          <w:tcPr>
            <w:tcW w:w="2791" w:type="dxa"/>
          </w:tcPr>
          <w:p w14:paraId="65809968" w14:textId="77777777" w:rsidR="001363E2" w:rsidRPr="00ED5828" w:rsidRDefault="001363E2" w:rsidP="001363E2">
            <w:pPr>
              <w:spacing w:after="0" w:line="240" w:lineRule="auto"/>
              <w:jc w:val="center"/>
              <w:rPr>
                <w:rFonts w:ascii="Times New Roman" w:hAnsi="Times New Roman" w:cs="Times New Roman"/>
                <w:b/>
                <w:szCs w:val="20"/>
              </w:rPr>
            </w:pPr>
            <w:r w:rsidRPr="00ED5828">
              <w:rPr>
                <w:rFonts w:ascii="Times New Roman" w:hAnsi="Times New Roman" w:cs="Times New Roman"/>
                <w:b/>
                <w:szCs w:val="20"/>
              </w:rPr>
              <w:t>Содержание изменения</w:t>
            </w:r>
          </w:p>
        </w:tc>
      </w:tr>
      <w:tr w:rsidR="001363E2" w:rsidRPr="00ED5828" w14:paraId="51B90894" w14:textId="77777777" w:rsidTr="00365869">
        <w:tc>
          <w:tcPr>
            <w:tcW w:w="560" w:type="dxa"/>
          </w:tcPr>
          <w:p w14:paraId="77B1EFFD"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0050C2BC"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354B69A9"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29213730"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7A4EF68A"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4254FEA0"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316DD182" w14:textId="77777777" w:rsidTr="00365869">
        <w:tc>
          <w:tcPr>
            <w:tcW w:w="560" w:type="dxa"/>
          </w:tcPr>
          <w:p w14:paraId="428B0868"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6ACE542C"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08800663"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3281B4BF"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34FFC061"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52841D88"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63D746F6" w14:textId="77777777" w:rsidTr="00365869">
        <w:tc>
          <w:tcPr>
            <w:tcW w:w="560" w:type="dxa"/>
          </w:tcPr>
          <w:p w14:paraId="5D0B3FAB"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13965BFD"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0A53BCB9"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497BC772"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2C9F29C5"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71123DBC"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48C32012" w14:textId="77777777" w:rsidTr="00365869">
        <w:tc>
          <w:tcPr>
            <w:tcW w:w="560" w:type="dxa"/>
          </w:tcPr>
          <w:p w14:paraId="54CA3A56"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6D2CCF74"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6B1F89A7"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33F0B6E4"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34A51FF9"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3DC85073"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6DA4D7F3" w14:textId="77777777" w:rsidTr="00365869">
        <w:tc>
          <w:tcPr>
            <w:tcW w:w="560" w:type="dxa"/>
          </w:tcPr>
          <w:p w14:paraId="00B239A5"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505A2005"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2C8B38AF"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740A60D8"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4D32456A"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1C9DD298"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73EC375A" w14:textId="77777777" w:rsidTr="00365869">
        <w:tc>
          <w:tcPr>
            <w:tcW w:w="560" w:type="dxa"/>
          </w:tcPr>
          <w:p w14:paraId="67FD7119"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00E8B49C"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7A65870E"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23FB21BE"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744A4C90"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616828A5"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1C364654" w14:textId="77777777" w:rsidTr="00365869">
        <w:tc>
          <w:tcPr>
            <w:tcW w:w="560" w:type="dxa"/>
          </w:tcPr>
          <w:p w14:paraId="481469BC"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52293CD1"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130F10DE"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4406E08D"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56E15B23"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1E72265B"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51C517F7" w14:textId="77777777" w:rsidTr="00365869">
        <w:tc>
          <w:tcPr>
            <w:tcW w:w="560" w:type="dxa"/>
          </w:tcPr>
          <w:p w14:paraId="6934D31D"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2A93EE22"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082345BA"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4C36ACF6"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689642A4"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67876F48"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3434CFCA" w14:textId="77777777" w:rsidTr="00365869">
        <w:tc>
          <w:tcPr>
            <w:tcW w:w="560" w:type="dxa"/>
          </w:tcPr>
          <w:p w14:paraId="11352D69"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401BBDFB"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03541FCD"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4D54B83D"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462CE1EA"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42E3B21D"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3FFE6633" w14:textId="77777777" w:rsidTr="00365869">
        <w:tc>
          <w:tcPr>
            <w:tcW w:w="560" w:type="dxa"/>
          </w:tcPr>
          <w:p w14:paraId="69143645"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4772F69E"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206BE76A"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66998314"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2A469199"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704C73AB"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2A462285" w14:textId="77777777" w:rsidTr="00365869">
        <w:tc>
          <w:tcPr>
            <w:tcW w:w="560" w:type="dxa"/>
          </w:tcPr>
          <w:p w14:paraId="1DA38EC4"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26A8BFAF"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32CE652E"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330C6FED"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7F2EA53F"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3B864D09"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7D2FC5E8" w14:textId="77777777" w:rsidTr="00365869">
        <w:tc>
          <w:tcPr>
            <w:tcW w:w="560" w:type="dxa"/>
          </w:tcPr>
          <w:p w14:paraId="5FA71065"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272CE8DB"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00EDDE32"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4071E653"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6C9DE6E7"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00B00EAD"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56DE7ED0" w14:textId="77777777" w:rsidTr="00365869">
        <w:tc>
          <w:tcPr>
            <w:tcW w:w="560" w:type="dxa"/>
          </w:tcPr>
          <w:p w14:paraId="2CC844ED"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1A090FD7"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68B1797A"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7B8E3D5F"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1AD54F9D"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045BF54F"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14D656FE" w14:textId="77777777" w:rsidTr="00365869">
        <w:tc>
          <w:tcPr>
            <w:tcW w:w="560" w:type="dxa"/>
          </w:tcPr>
          <w:p w14:paraId="30B3C45C"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7B80CC3E"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17286A07"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047839A1"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134799FA"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3CEAC00C"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0563DBF1" w14:textId="77777777" w:rsidTr="00365869">
        <w:tc>
          <w:tcPr>
            <w:tcW w:w="560" w:type="dxa"/>
          </w:tcPr>
          <w:p w14:paraId="7DD3FE73"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48D57A1D"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40BA7996"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4CD73B2B"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7805CBFE"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116FB448"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18211748" w14:textId="77777777" w:rsidTr="00365869">
        <w:tc>
          <w:tcPr>
            <w:tcW w:w="560" w:type="dxa"/>
          </w:tcPr>
          <w:p w14:paraId="62F95F5A"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13CBDF62"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0F45645B"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7427C1E9"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3446F318"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20E8A57B"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52BADDD1" w14:textId="77777777" w:rsidTr="00365869">
        <w:tc>
          <w:tcPr>
            <w:tcW w:w="560" w:type="dxa"/>
          </w:tcPr>
          <w:p w14:paraId="4886F674"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7CA99D0C"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11FADE8E"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6038B78A"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7AE60DAF"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66A7E9A2"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617B853D" w14:textId="77777777" w:rsidTr="00365869">
        <w:tc>
          <w:tcPr>
            <w:tcW w:w="560" w:type="dxa"/>
          </w:tcPr>
          <w:p w14:paraId="65DC7F54"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570DA2A4"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41254159"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4D48D005"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7D611DBD"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11BED845"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0D14D8C9" w14:textId="77777777" w:rsidTr="00365869">
        <w:tc>
          <w:tcPr>
            <w:tcW w:w="560" w:type="dxa"/>
          </w:tcPr>
          <w:p w14:paraId="5AB35B83"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2DCA8F13"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4EDFA79D"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752E1876"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046D4C53"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7015BD87"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3CA32D63" w14:textId="77777777" w:rsidTr="00365869">
        <w:tc>
          <w:tcPr>
            <w:tcW w:w="560" w:type="dxa"/>
          </w:tcPr>
          <w:p w14:paraId="73CD4A7E"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25AFBBCF"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61C4CDBD"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5615A7D2"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17D40D2A"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3D09D0FC"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3ADA3345" w14:textId="77777777" w:rsidTr="00365869">
        <w:tc>
          <w:tcPr>
            <w:tcW w:w="560" w:type="dxa"/>
          </w:tcPr>
          <w:p w14:paraId="5B1100A3"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3652469B"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0D6B768A"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6EAF3185"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520BADA8"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2511E711"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4B89E443" w14:textId="77777777" w:rsidTr="00365869">
        <w:tc>
          <w:tcPr>
            <w:tcW w:w="560" w:type="dxa"/>
          </w:tcPr>
          <w:p w14:paraId="5FEDAB77"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3BD7E66C"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64AF902E"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3E3B1179"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7B1A23D9"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34DE3451"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593C68A6" w14:textId="77777777" w:rsidTr="00365869">
        <w:tc>
          <w:tcPr>
            <w:tcW w:w="560" w:type="dxa"/>
          </w:tcPr>
          <w:p w14:paraId="0406BA35"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11222AE5"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66D44A09"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792939F8"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3DA1E537"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06E34E38"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218F61F1" w14:textId="77777777" w:rsidTr="00365869">
        <w:tc>
          <w:tcPr>
            <w:tcW w:w="560" w:type="dxa"/>
          </w:tcPr>
          <w:p w14:paraId="7D878BE2"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540E464D"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42ABD2B6"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54BF68AE"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4E1FCFE0"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35769719"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42C86638" w14:textId="77777777" w:rsidTr="00365869">
        <w:tc>
          <w:tcPr>
            <w:tcW w:w="560" w:type="dxa"/>
          </w:tcPr>
          <w:p w14:paraId="14AD1573"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4F1C8769"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1483AE8C"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1ACBFDD0"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1ED4DCF2"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672CF538"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0143CA5A" w14:textId="77777777" w:rsidTr="00365869">
        <w:tc>
          <w:tcPr>
            <w:tcW w:w="560" w:type="dxa"/>
          </w:tcPr>
          <w:p w14:paraId="1D065C5F"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18125CD0"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137F692A"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19F21C51"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783521C5"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295D744F"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1257AD47" w14:textId="77777777" w:rsidTr="00365869">
        <w:tc>
          <w:tcPr>
            <w:tcW w:w="560" w:type="dxa"/>
          </w:tcPr>
          <w:p w14:paraId="20B69565"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178E0E19"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3FBFA239"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35BF2B54"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01EE03BF"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23125BC7"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3AB6E7BB" w14:textId="77777777" w:rsidTr="00365869">
        <w:tc>
          <w:tcPr>
            <w:tcW w:w="560" w:type="dxa"/>
          </w:tcPr>
          <w:p w14:paraId="489F27F4"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1CCC8719"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6D677A2F"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35C74E71"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3A191826"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6FC02E23"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1954A786" w14:textId="77777777" w:rsidTr="00365869">
        <w:tc>
          <w:tcPr>
            <w:tcW w:w="560" w:type="dxa"/>
          </w:tcPr>
          <w:p w14:paraId="15E4C3E2"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043B6B81"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7697E264"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3BD50ED0"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77A61E65"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3AE90AEB"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14A32AE9" w14:textId="77777777" w:rsidTr="00365869">
        <w:tc>
          <w:tcPr>
            <w:tcW w:w="560" w:type="dxa"/>
          </w:tcPr>
          <w:p w14:paraId="5FAB8476"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52059954"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3BD80C06"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6A521A38"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6AC4C097"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191D506D"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3D20DCBD" w14:textId="77777777" w:rsidTr="00365869">
        <w:tc>
          <w:tcPr>
            <w:tcW w:w="560" w:type="dxa"/>
          </w:tcPr>
          <w:p w14:paraId="52B1E0CB"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0D09B5C6"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488F213B"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35FAA608"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6BC05353"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4C498FDD"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6A70A5CB" w14:textId="77777777" w:rsidTr="00365869">
        <w:tc>
          <w:tcPr>
            <w:tcW w:w="560" w:type="dxa"/>
          </w:tcPr>
          <w:p w14:paraId="30C11521"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7A545DFD"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11A6AC4C"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422C9CFA"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448EF398"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3B23E0B7"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23551469" w14:textId="77777777" w:rsidTr="00365869">
        <w:tc>
          <w:tcPr>
            <w:tcW w:w="560" w:type="dxa"/>
          </w:tcPr>
          <w:p w14:paraId="7E954A5D"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4052C806"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42D059EF"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4E16F1CD"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6147265A"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01974595"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58098682" w14:textId="77777777" w:rsidTr="00365869">
        <w:tc>
          <w:tcPr>
            <w:tcW w:w="560" w:type="dxa"/>
          </w:tcPr>
          <w:p w14:paraId="11FCCB3A"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2A0D2F33"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56D87F6C"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4A9D23CB"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097304E8"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1C8FE9D0"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471851C9" w14:textId="77777777" w:rsidTr="00365869">
        <w:tc>
          <w:tcPr>
            <w:tcW w:w="560" w:type="dxa"/>
          </w:tcPr>
          <w:p w14:paraId="007A210B"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6852411D"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3698F67D"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2534EF81"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7AD4F663"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56FD1B97"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334EDA72" w14:textId="77777777" w:rsidTr="00365869">
        <w:tc>
          <w:tcPr>
            <w:tcW w:w="560" w:type="dxa"/>
          </w:tcPr>
          <w:p w14:paraId="0B06755F"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11D17FD4"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2D2191FA"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7BE9F2DE"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591720B0"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674DEB75"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5A965ABC" w14:textId="77777777" w:rsidTr="00365869">
        <w:tc>
          <w:tcPr>
            <w:tcW w:w="560" w:type="dxa"/>
          </w:tcPr>
          <w:p w14:paraId="731F1350"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0A34E458"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2A28B63F"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76E46427"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32E32122"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4E7ADDA8"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554B7D8C" w14:textId="77777777" w:rsidTr="00365869">
        <w:tc>
          <w:tcPr>
            <w:tcW w:w="560" w:type="dxa"/>
          </w:tcPr>
          <w:p w14:paraId="5523BCEE"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5713E01C"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3089705C"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23A83943"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07A98FE4"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0F01DB6C"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7C7D0597" w14:textId="77777777" w:rsidTr="00365869">
        <w:tc>
          <w:tcPr>
            <w:tcW w:w="560" w:type="dxa"/>
          </w:tcPr>
          <w:p w14:paraId="4C1C505B"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75438D7E"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3B982431"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56B14ABC"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6A8CED74"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3B7E6F35"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364E6ADC" w14:textId="77777777" w:rsidTr="00365869">
        <w:tc>
          <w:tcPr>
            <w:tcW w:w="560" w:type="dxa"/>
          </w:tcPr>
          <w:p w14:paraId="634C5AAE"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033FA38D"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3B71FFA3"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1F68D886"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14476207"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118855C0"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016E4677" w14:textId="77777777" w:rsidTr="00365869">
        <w:tc>
          <w:tcPr>
            <w:tcW w:w="560" w:type="dxa"/>
          </w:tcPr>
          <w:p w14:paraId="79665807"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664C0A23"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0E2DDBD3"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1056F1D7"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728883D1"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7A35EA66"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6820CBB8" w14:textId="77777777" w:rsidTr="00365869">
        <w:tc>
          <w:tcPr>
            <w:tcW w:w="560" w:type="dxa"/>
          </w:tcPr>
          <w:p w14:paraId="7E91FCFF"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41A3C490"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42B8AC58"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41B87240"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5C03E9A0"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1D2679F1"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5B2A5506" w14:textId="77777777" w:rsidTr="00365869">
        <w:tc>
          <w:tcPr>
            <w:tcW w:w="560" w:type="dxa"/>
          </w:tcPr>
          <w:p w14:paraId="4D344263"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68E3A30F"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7FF36125"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36E2BB75"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333E4A73"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77BAFA89"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593BBF4F" w14:textId="77777777" w:rsidTr="00365869">
        <w:tc>
          <w:tcPr>
            <w:tcW w:w="560" w:type="dxa"/>
          </w:tcPr>
          <w:p w14:paraId="020CBFBE"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3E249977"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1D2041FA"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798FD2D5"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1D982C5E"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71EAD6B5"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66F63843" w14:textId="77777777" w:rsidTr="00365869">
        <w:tc>
          <w:tcPr>
            <w:tcW w:w="560" w:type="dxa"/>
          </w:tcPr>
          <w:p w14:paraId="642726B8"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4D0545B2"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5E4FAA3C"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3142A134"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642F26D3"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7FF14BCF" w14:textId="77777777" w:rsidR="001363E2" w:rsidRPr="00ED5828" w:rsidRDefault="001363E2" w:rsidP="001363E2">
            <w:pPr>
              <w:spacing w:after="0" w:line="240" w:lineRule="auto"/>
              <w:rPr>
                <w:rFonts w:ascii="Times New Roman" w:hAnsi="Times New Roman" w:cs="Times New Roman"/>
                <w:szCs w:val="20"/>
              </w:rPr>
            </w:pPr>
          </w:p>
        </w:tc>
      </w:tr>
      <w:tr w:rsidR="00ED5828" w:rsidRPr="00ED5828" w14:paraId="5B2032C1" w14:textId="77777777" w:rsidTr="00365869">
        <w:tc>
          <w:tcPr>
            <w:tcW w:w="560" w:type="dxa"/>
          </w:tcPr>
          <w:p w14:paraId="19AE7EED" w14:textId="77777777" w:rsidR="00ED5828" w:rsidRPr="00ED5828" w:rsidRDefault="00ED5828" w:rsidP="001363E2">
            <w:pPr>
              <w:spacing w:after="0" w:line="240" w:lineRule="auto"/>
              <w:rPr>
                <w:rFonts w:ascii="Times New Roman" w:hAnsi="Times New Roman" w:cs="Times New Roman"/>
                <w:szCs w:val="20"/>
              </w:rPr>
            </w:pPr>
          </w:p>
        </w:tc>
        <w:tc>
          <w:tcPr>
            <w:tcW w:w="1387" w:type="dxa"/>
          </w:tcPr>
          <w:p w14:paraId="5647FF72" w14:textId="77777777" w:rsidR="00ED5828" w:rsidRPr="00ED5828" w:rsidRDefault="00ED5828" w:rsidP="001363E2">
            <w:pPr>
              <w:spacing w:after="0" w:line="240" w:lineRule="auto"/>
              <w:rPr>
                <w:rFonts w:ascii="Times New Roman" w:hAnsi="Times New Roman" w:cs="Times New Roman"/>
                <w:szCs w:val="20"/>
              </w:rPr>
            </w:pPr>
          </w:p>
        </w:tc>
        <w:tc>
          <w:tcPr>
            <w:tcW w:w="1656" w:type="dxa"/>
          </w:tcPr>
          <w:p w14:paraId="231F9ED8" w14:textId="77777777" w:rsidR="00ED5828" w:rsidRPr="00ED5828" w:rsidRDefault="00ED5828" w:rsidP="001363E2">
            <w:pPr>
              <w:spacing w:after="0" w:line="240" w:lineRule="auto"/>
              <w:rPr>
                <w:rFonts w:ascii="Times New Roman" w:hAnsi="Times New Roman" w:cs="Times New Roman"/>
                <w:szCs w:val="20"/>
              </w:rPr>
            </w:pPr>
          </w:p>
        </w:tc>
        <w:tc>
          <w:tcPr>
            <w:tcW w:w="1824" w:type="dxa"/>
          </w:tcPr>
          <w:p w14:paraId="0F1D8390" w14:textId="77777777" w:rsidR="00ED5828" w:rsidRPr="00ED5828" w:rsidRDefault="00ED5828" w:rsidP="001363E2">
            <w:pPr>
              <w:spacing w:after="0" w:line="240" w:lineRule="auto"/>
              <w:rPr>
                <w:rFonts w:ascii="Times New Roman" w:hAnsi="Times New Roman" w:cs="Times New Roman"/>
                <w:szCs w:val="20"/>
              </w:rPr>
            </w:pPr>
          </w:p>
        </w:tc>
        <w:tc>
          <w:tcPr>
            <w:tcW w:w="1372" w:type="dxa"/>
          </w:tcPr>
          <w:p w14:paraId="7A4CDC8A" w14:textId="77777777" w:rsidR="00ED5828" w:rsidRPr="00ED5828" w:rsidRDefault="00ED5828" w:rsidP="001363E2">
            <w:pPr>
              <w:spacing w:after="0" w:line="240" w:lineRule="auto"/>
              <w:rPr>
                <w:rFonts w:ascii="Times New Roman" w:hAnsi="Times New Roman" w:cs="Times New Roman"/>
                <w:szCs w:val="20"/>
              </w:rPr>
            </w:pPr>
          </w:p>
        </w:tc>
        <w:tc>
          <w:tcPr>
            <w:tcW w:w="2791" w:type="dxa"/>
          </w:tcPr>
          <w:p w14:paraId="71B580EF" w14:textId="77777777" w:rsidR="00ED5828" w:rsidRPr="00ED5828" w:rsidRDefault="00ED5828" w:rsidP="001363E2">
            <w:pPr>
              <w:spacing w:after="0" w:line="240" w:lineRule="auto"/>
              <w:rPr>
                <w:rFonts w:ascii="Times New Roman" w:hAnsi="Times New Roman" w:cs="Times New Roman"/>
                <w:szCs w:val="20"/>
              </w:rPr>
            </w:pPr>
          </w:p>
        </w:tc>
      </w:tr>
      <w:tr w:rsidR="00ED5828" w:rsidRPr="00ED5828" w14:paraId="62D7618F" w14:textId="77777777" w:rsidTr="00365869">
        <w:tc>
          <w:tcPr>
            <w:tcW w:w="560" w:type="dxa"/>
          </w:tcPr>
          <w:p w14:paraId="02B185F1" w14:textId="77777777" w:rsidR="00ED5828" w:rsidRPr="00ED5828" w:rsidRDefault="00ED5828" w:rsidP="001363E2">
            <w:pPr>
              <w:spacing w:after="0" w:line="240" w:lineRule="auto"/>
              <w:rPr>
                <w:rFonts w:ascii="Times New Roman" w:hAnsi="Times New Roman" w:cs="Times New Roman"/>
                <w:szCs w:val="20"/>
              </w:rPr>
            </w:pPr>
          </w:p>
        </w:tc>
        <w:tc>
          <w:tcPr>
            <w:tcW w:w="1387" w:type="dxa"/>
          </w:tcPr>
          <w:p w14:paraId="6F6C2E3D" w14:textId="77777777" w:rsidR="00ED5828" w:rsidRPr="00ED5828" w:rsidRDefault="00ED5828" w:rsidP="001363E2">
            <w:pPr>
              <w:spacing w:after="0" w:line="240" w:lineRule="auto"/>
              <w:rPr>
                <w:rFonts w:ascii="Times New Roman" w:hAnsi="Times New Roman" w:cs="Times New Roman"/>
                <w:szCs w:val="20"/>
              </w:rPr>
            </w:pPr>
          </w:p>
        </w:tc>
        <w:tc>
          <w:tcPr>
            <w:tcW w:w="1656" w:type="dxa"/>
          </w:tcPr>
          <w:p w14:paraId="2436C324" w14:textId="77777777" w:rsidR="00ED5828" w:rsidRPr="00ED5828" w:rsidRDefault="00ED5828" w:rsidP="001363E2">
            <w:pPr>
              <w:spacing w:after="0" w:line="240" w:lineRule="auto"/>
              <w:rPr>
                <w:rFonts w:ascii="Times New Roman" w:hAnsi="Times New Roman" w:cs="Times New Roman"/>
                <w:szCs w:val="20"/>
              </w:rPr>
            </w:pPr>
          </w:p>
        </w:tc>
        <w:tc>
          <w:tcPr>
            <w:tcW w:w="1824" w:type="dxa"/>
          </w:tcPr>
          <w:p w14:paraId="63E8F28D" w14:textId="77777777" w:rsidR="00ED5828" w:rsidRPr="00ED5828" w:rsidRDefault="00ED5828" w:rsidP="001363E2">
            <w:pPr>
              <w:spacing w:after="0" w:line="240" w:lineRule="auto"/>
              <w:rPr>
                <w:rFonts w:ascii="Times New Roman" w:hAnsi="Times New Roman" w:cs="Times New Roman"/>
                <w:szCs w:val="20"/>
              </w:rPr>
            </w:pPr>
          </w:p>
        </w:tc>
        <w:tc>
          <w:tcPr>
            <w:tcW w:w="1372" w:type="dxa"/>
          </w:tcPr>
          <w:p w14:paraId="7AADE715" w14:textId="77777777" w:rsidR="00ED5828" w:rsidRPr="00ED5828" w:rsidRDefault="00ED5828" w:rsidP="001363E2">
            <w:pPr>
              <w:spacing w:after="0" w:line="240" w:lineRule="auto"/>
              <w:rPr>
                <w:rFonts w:ascii="Times New Roman" w:hAnsi="Times New Roman" w:cs="Times New Roman"/>
                <w:szCs w:val="20"/>
              </w:rPr>
            </w:pPr>
          </w:p>
        </w:tc>
        <w:tc>
          <w:tcPr>
            <w:tcW w:w="2791" w:type="dxa"/>
          </w:tcPr>
          <w:p w14:paraId="7C8704FD" w14:textId="77777777" w:rsidR="00ED5828" w:rsidRPr="00ED5828" w:rsidRDefault="00ED5828" w:rsidP="001363E2">
            <w:pPr>
              <w:spacing w:after="0" w:line="240" w:lineRule="auto"/>
              <w:rPr>
                <w:rFonts w:ascii="Times New Roman" w:hAnsi="Times New Roman" w:cs="Times New Roman"/>
                <w:szCs w:val="20"/>
              </w:rPr>
            </w:pPr>
          </w:p>
        </w:tc>
      </w:tr>
      <w:tr w:rsidR="00ED5828" w:rsidRPr="00ED5828" w14:paraId="6B62B771" w14:textId="77777777" w:rsidTr="00365869">
        <w:tc>
          <w:tcPr>
            <w:tcW w:w="560" w:type="dxa"/>
          </w:tcPr>
          <w:p w14:paraId="73987F2E" w14:textId="77777777" w:rsidR="00ED5828" w:rsidRPr="00ED5828" w:rsidRDefault="00ED5828" w:rsidP="001363E2">
            <w:pPr>
              <w:spacing w:after="0" w:line="240" w:lineRule="auto"/>
              <w:rPr>
                <w:rFonts w:ascii="Times New Roman" w:hAnsi="Times New Roman" w:cs="Times New Roman"/>
                <w:szCs w:val="20"/>
              </w:rPr>
            </w:pPr>
          </w:p>
        </w:tc>
        <w:tc>
          <w:tcPr>
            <w:tcW w:w="1387" w:type="dxa"/>
          </w:tcPr>
          <w:p w14:paraId="3C5404B1" w14:textId="77777777" w:rsidR="00ED5828" w:rsidRPr="00ED5828" w:rsidRDefault="00ED5828" w:rsidP="001363E2">
            <w:pPr>
              <w:spacing w:after="0" w:line="240" w:lineRule="auto"/>
              <w:rPr>
                <w:rFonts w:ascii="Times New Roman" w:hAnsi="Times New Roman" w:cs="Times New Roman"/>
                <w:szCs w:val="20"/>
              </w:rPr>
            </w:pPr>
          </w:p>
        </w:tc>
        <w:tc>
          <w:tcPr>
            <w:tcW w:w="1656" w:type="dxa"/>
          </w:tcPr>
          <w:p w14:paraId="7E44D33D" w14:textId="77777777" w:rsidR="00ED5828" w:rsidRPr="00ED5828" w:rsidRDefault="00ED5828" w:rsidP="001363E2">
            <w:pPr>
              <w:spacing w:after="0" w:line="240" w:lineRule="auto"/>
              <w:rPr>
                <w:rFonts w:ascii="Times New Roman" w:hAnsi="Times New Roman" w:cs="Times New Roman"/>
                <w:szCs w:val="20"/>
              </w:rPr>
            </w:pPr>
          </w:p>
        </w:tc>
        <w:tc>
          <w:tcPr>
            <w:tcW w:w="1824" w:type="dxa"/>
          </w:tcPr>
          <w:p w14:paraId="3168BC4E" w14:textId="77777777" w:rsidR="00ED5828" w:rsidRPr="00ED5828" w:rsidRDefault="00ED5828" w:rsidP="001363E2">
            <w:pPr>
              <w:spacing w:after="0" w:line="240" w:lineRule="auto"/>
              <w:rPr>
                <w:rFonts w:ascii="Times New Roman" w:hAnsi="Times New Roman" w:cs="Times New Roman"/>
                <w:szCs w:val="20"/>
              </w:rPr>
            </w:pPr>
          </w:p>
        </w:tc>
        <w:tc>
          <w:tcPr>
            <w:tcW w:w="1372" w:type="dxa"/>
          </w:tcPr>
          <w:p w14:paraId="1A0CBA9B" w14:textId="77777777" w:rsidR="00ED5828" w:rsidRPr="00ED5828" w:rsidRDefault="00ED5828" w:rsidP="001363E2">
            <w:pPr>
              <w:spacing w:after="0" w:line="240" w:lineRule="auto"/>
              <w:rPr>
                <w:rFonts w:ascii="Times New Roman" w:hAnsi="Times New Roman" w:cs="Times New Roman"/>
                <w:szCs w:val="20"/>
              </w:rPr>
            </w:pPr>
          </w:p>
        </w:tc>
        <w:tc>
          <w:tcPr>
            <w:tcW w:w="2791" w:type="dxa"/>
          </w:tcPr>
          <w:p w14:paraId="755F7D9C" w14:textId="77777777" w:rsidR="00ED5828" w:rsidRPr="00ED5828" w:rsidRDefault="00ED5828" w:rsidP="001363E2">
            <w:pPr>
              <w:spacing w:after="0" w:line="240" w:lineRule="auto"/>
              <w:rPr>
                <w:rFonts w:ascii="Times New Roman" w:hAnsi="Times New Roman" w:cs="Times New Roman"/>
                <w:szCs w:val="20"/>
              </w:rPr>
            </w:pPr>
          </w:p>
        </w:tc>
      </w:tr>
      <w:tr w:rsidR="00ED5828" w:rsidRPr="00ED5828" w14:paraId="55192669" w14:textId="77777777" w:rsidTr="00365869">
        <w:tc>
          <w:tcPr>
            <w:tcW w:w="560" w:type="dxa"/>
          </w:tcPr>
          <w:p w14:paraId="17C1B4C3" w14:textId="77777777" w:rsidR="00ED5828" w:rsidRPr="00ED5828" w:rsidRDefault="00ED5828" w:rsidP="001363E2">
            <w:pPr>
              <w:spacing w:after="0" w:line="240" w:lineRule="auto"/>
              <w:rPr>
                <w:rFonts w:ascii="Times New Roman" w:hAnsi="Times New Roman" w:cs="Times New Roman"/>
                <w:szCs w:val="20"/>
              </w:rPr>
            </w:pPr>
          </w:p>
        </w:tc>
        <w:tc>
          <w:tcPr>
            <w:tcW w:w="1387" w:type="dxa"/>
          </w:tcPr>
          <w:p w14:paraId="7D40551C" w14:textId="77777777" w:rsidR="00ED5828" w:rsidRPr="00ED5828" w:rsidRDefault="00ED5828" w:rsidP="001363E2">
            <w:pPr>
              <w:spacing w:after="0" w:line="240" w:lineRule="auto"/>
              <w:rPr>
                <w:rFonts w:ascii="Times New Roman" w:hAnsi="Times New Roman" w:cs="Times New Roman"/>
                <w:szCs w:val="20"/>
              </w:rPr>
            </w:pPr>
          </w:p>
        </w:tc>
        <w:tc>
          <w:tcPr>
            <w:tcW w:w="1656" w:type="dxa"/>
          </w:tcPr>
          <w:p w14:paraId="280DFCD3" w14:textId="77777777" w:rsidR="00ED5828" w:rsidRPr="00ED5828" w:rsidRDefault="00ED5828" w:rsidP="001363E2">
            <w:pPr>
              <w:spacing w:after="0" w:line="240" w:lineRule="auto"/>
              <w:rPr>
                <w:rFonts w:ascii="Times New Roman" w:hAnsi="Times New Roman" w:cs="Times New Roman"/>
                <w:szCs w:val="20"/>
              </w:rPr>
            </w:pPr>
          </w:p>
        </w:tc>
        <w:tc>
          <w:tcPr>
            <w:tcW w:w="1824" w:type="dxa"/>
          </w:tcPr>
          <w:p w14:paraId="3BA8E2A0" w14:textId="77777777" w:rsidR="00ED5828" w:rsidRPr="00ED5828" w:rsidRDefault="00ED5828" w:rsidP="001363E2">
            <w:pPr>
              <w:spacing w:after="0" w:line="240" w:lineRule="auto"/>
              <w:rPr>
                <w:rFonts w:ascii="Times New Roman" w:hAnsi="Times New Roman" w:cs="Times New Roman"/>
                <w:szCs w:val="20"/>
              </w:rPr>
            </w:pPr>
          </w:p>
        </w:tc>
        <w:tc>
          <w:tcPr>
            <w:tcW w:w="1372" w:type="dxa"/>
          </w:tcPr>
          <w:p w14:paraId="590AE1E6" w14:textId="77777777" w:rsidR="00ED5828" w:rsidRPr="00ED5828" w:rsidRDefault="00ED5828" w:rsidP="001363E2">
            <w:pPr>
              <w:spacing w:after="0" w:line="240" w:lineRule="auto"/>
              <w:rPr>
                <w:rFonts w:ascii="Times New Roman" w:hAnsi="Times New Roman" w:cs="Times New Roman"/>
                <w:szCs w:val="20"/>
              </w:rPr>
            </w:pPr>
          </w:p>
        </w:tc>
        <w:tc>
          <w:tcPr>
            <w:tcW w:w="2791" w:type="dxa"/>
          </w:tcPr>
          <w:p w14:paraId="1189233A" w14:textId="77777777" w:rsidR="00ED5828" w:rsidRPr="00ED5828" w:rsidRDefault="00ED5828" w:rsidP="001363E2">
            <w:pPr>
              <w:spacing w:after="0" w:line="240" w:lineRule="auto"/>
              <w:rPr>
                <w:rFonts w:ascii="Times New Roman" w:hAnsi="Times New Roman" w:cs="Times New Roman"/>
                <w:szCs w:val="20"/>
              </w:rPr>
            </w:pPr>
          </w:p>
        </w:tc>
      </w:tr>
      <w:tr w:rsidR="00ED5828" w:rsidRPr="00ED5828" w14:paraId="32F994C3" w14:textId="77777777" w:rsidTr="00365869">
        <w:tc>
          <w:tcPr>
            <w:tcW w:w="560" w:type="dxa"/>
          </w:tcPr>
          <w:p w14:paraId="4DACE5F1" w14:textId="77777777" w:rsidR="00ED5828" w:rsidRPr="00ED5828" w:rsidRDefault="00ED5828" w:rsidP="001363E2">
            <w:pPr>
              <w:spacing w:after="0" w:line="240" w:lineRule="auto"/>
              <w:rPr>
                <w:rFonts w:ascii="Times New Roman" w:hAnsi="Times New Roman" w:cs="Times New Roman"/>
                <w:szCs w:val="20"/>
              </w:rPr>
            </w:pPr>
          </w:p>
        </w:tc>
        <w:tc>
          <w:tcPr>
            <w:tcW w:w="1387" w:type="dxa"/>
          </w:tcPr>
          <w:p w14:paraId="7CFE3786" w14:textId="77777777" w:rsidR="00ED5828" w:rsidRPr="00ED5828" w:rsidRDefault="00ED5828" w:rsidP="001363E2">
            <w:pPr>
              <w:spacing w:after="0" w:line="240" w:lineRule="auto"/>
              <w:rPr>
                <w:rFonts w:ascii="Times New Roman" w:hAnsi="Times New Roman" w:cs="Times New Roman"/>
                <w:szCs w:val="20"/>
              </w:rPr>
            </w:pPr>
          </w:p>
        </w:tc>
        <w:tc>
          <w:tcPr>
            <w:tcW w:w="1656" w:type="dxa"/>
          </w:tcPr>
          <w:p w14:paraId="3FA4FBE0" w14:textId="77777777" w:rsidR="00ED5828" w:rsidRPr="00ED5828" w:rsidRDefault="00ED5828" w:rsidP="001363E2">
            <w:pPr>
              <w:spacing w:after="0" w:line="240" w:lineRule="auto"/>
              <w:rPr>
                <w:rFonts w:ascii="Times New Roman" w:hAnsi="Times New Roman" w:cs="Times New Roman"/>
                <w:szCs w:val="20"/>
              </w:rPr>
            </w:pPr>
          </w:p>
        </w:tc>
        <w:tc>
          <w:tcPr>
            <w:tcW w:w="1824" w:type="dxa"/>
          </w:tcPr>
          <w:p w14:paraId="375FA54E" w14:textId="77777777" w:rsidR="00ED5828" w:rsidRPr="00ED5828" w:rsidRDefault="00ED5828" w:rsidP="001363E2">
            <w:pPr>
              <w:spacing w:after="0" w:line="240" w:lineRule="auto"/>
              <w:rPr>
                <w:rFonts w:ascii="Times New Roman" w:hAnsi="Times New Roman" w:cs="Times New Roman"/>
                <w:szCs w:val="20"/>
              </w:rPr>
            </w:pPr>
          </w:p>
        </w:tc>
        <w:tc>
          <w:tcPr>
            <w:tcW w:w="1372" w:type="dxa"/>
          </w:tcPr>
          <w:p w14:paraId="6B556E82" w14:textId="77777777" w:rsidR="00ED5828" w:rsidRPr="00ED5828" w:rsidRDefault="00ED5828" w:rsidP="001363E2">
            <w:pPr>
              <w:spacing w:after="0" w:line="240" w:lineRule="auto"/>
              <w:rPr>
                <w:rFonts w:ascii="Times New Roman" w:hAnsi="Times New Roman" w:cs="Times New Roman"/>
                <w:szCs w:val="20"/>
              </w:rPr>
            </w:pPr>
          </w:p>
        </w:tc>
        <w:tc>
          <w:tcPr>
            <w:tcW w:w="2791" w:type="dxa"/>
          </w:tcPr>
          <w:p w14:paraId="477D74E0" w14:textId="77777777" w:rsidR="00ED5828" w:rsidRPr="00ED5828" w:rsidRDefault="00ED5828" w:rsidP="001363E2">
            <w:pPr>
              <w:spacing w:after="0" w:line="240" w:lineRule="auto"/>
              <w:rPr>
                <w:rFonts w:ascii="Times New Roman" w:hAnsi="Times New Roman" w:cs="Times New Roman"/>
                <w:szCs w:val="20"/>
              </w:rPr>
            </w:pPr>
          </w:p>
        </w:tc>
      </w:tr>
      <w:tr w:rsidR="00ED5828" w:rsidRPr="00ED5828" w14:paraId="2E3E94EF" w14:textId="77777777" w:rsidTr="00365869">
        <w:tc>
          <w:tcPr>
            <w:tcW w:w="560" w:type="dxa"/>
          </w:tcPr>
          <w:p w14:paraId="28A2E23B" w14:textId="77777777" w:rsidR="00ED5828" w:rsidRPr="00ED5828" w:rsidRDefault="00ED5828" w:rsidP="001363E2">
            <w:pPr>
              <w:spacing w:after="0" w:line="240" w:lineRule="auto"/>
              <w:rPr>
                <w:rFonts w:ascii="Times New Roman" w:hAnsi="Times New Roman" w:cs="Times New Roman"/>
                <w:szCs w:val="20"/>
              </w:rPr>
            </w:pPr>
          </w:p>
        </w:tc>
        <w:tc>
          <w:tcPr>
            <w:tcW w:w="1387" w:type="dxa"/>
          </w:tcPr>
          <w:p w14:paraId="0BCDAB0F" w14:textId="77777777" w:rsidR="00ED5828" w:rsidRPr="00ED5828" w:rsidRDefault="00ED5828" w:rsidP="001363E2">
            <w:pPr>
              <w:spacing w:after="0" w:line="240" w:lineRule="auto"/>
              <w:rPr>
                <w:rFonts w:ascii="Times New Roman" w:hAnsi="Times New Roman" w:cs="Times New Roman"/>
                <w:szCs w:val="20"/>
              </w:rPr>
            </w:pPr>
          </w:p>
        </w:tc>
        <w:tc>
          <w:tcPr>
            <w:tcW w:w="1656" w:type="dxa"/>
          </w:tcPr>
          <w:p w14:paraId="6C2805B6" w14:textId="77777777" w:rsidR="00ED5828" w:rsidRPr="00ED5828" w:rsidRDefault="00ED5828" w:rsidP="001363E2">
            <w:pPr>
              <w:spacing w:after="0" w:line="240" w:lineRule="auto"/>
              <w:rPr>
                <w:rFonts w:ascii="Times New Roman" w:hAnsi="Times New Roman" w:cs="Times New Roman"/>
                <w:szCs w:val="20"/>
              </w:rPr>
            </w:pPr>
          </w:p>
        </w:tc>
        <w:tc>
          <w:tcPr>
            <w:tcW w:w="1824" w:type="dxa"/>
          </w:tcPr>
          <w:p w14:paraId="566FF7D9" w14:textId="77777777" w:rsidR="00ED5828" w:rsidRPr="00ED5828" w:rsidRDefault="00ED5828" w:rsidP="001363E2">
            <w:pPr>
              <w:spacing w:after="0" w:line="240" w:lineRule="auto"/>
              <w:rPr>
                <w:rFonts w:ascii="Times New Roman" w:hAnsi="Times New Roman" w:cs="Times New Roman"/>
                <w:szCs w:val="20"/>
              </w:rPr>
            </w:pPr>
          </w:p>
        </w:tc>
        <w:tc>
          <w:tcPr>
            <w:tcW w:w="1372" w:type="dxa"/>
          </w:tcPr>
          <w:p w14:paraId="20842CDB" w14:textId="77777777" w:rsidR="00ED5828" w:rsidRPr="00ED5828" w:rsidRDefault="00ED5828" w:rsidP="001363E2">
            <w:pPr>
              <w:spacing w:after="0" w:line="240" w:lineRule="auto"/>
              <w:rPr>
                <w:rFonts w:ascii="Times New Roman" w:hAnsi="Times New Roman" w:cs="Times New Roman"/>
                <w:szCs w:val="20"/>
              </w:rPr>
            </w:pPr>
          </w:p>
        </w:tc>
        <w:tc>
          <w:tcPr>
            <w:tcW w:w="2791" w:type="dxa"/>
          </w:tcPr>
          <w:p w14:paraId="09B98C0D" w14:textId="77777777" w:rsidR="00ED5828" w:rsidRPr="00ED5828" w:rsidRDefault="00ED5828" w:rsidP="001363E2">
            <w:pPr>
              <w:spacing w:after="0" w:line="240" w:lineRule="auto"/>
              <w:rPr>
                <w:rFonts w:ascii="Times New Roman" w:hAnsi="Times New Roman" w:cs="Times New Roman"/>
                <w:szCs w:val="20"/>
              </w:rPr>
            </w:pPr>
          </w:p>
        </w:tc>
      </w:tr>
    </w:tbl>
    <w:p w14:paraId="6CC7C076" w14:textId="77777777" w:rsidR="00560210" w:rsidRPr="00ED5828" w:rsidRDefault="00560210" w:rsidP="000B717B">
      <w:pPr>
        <w:pStyle w:val="1"/>
        <w:jc w:val="center"/>
        <w:rPr>
          <w:rFonts w:ascii="Times New Roman" w:hAnsi="Times New Roman" w:cs="Times New Roman"/>
          <w:b/>
          <w:bCs/>
          <w:sz w:val="24"/>
          <w:szCs w:val="24"/>
        </w:rPr>
      </w:pPr>
      <w:bookmarkStart w:id="558" w:name="_Toc159930622"/>
      <w:r w:rsidRPr="00ED5828">
        <w:rPr>
          <w:rFonts w:ascii="Times New Roman" w:hAnsi="Times New Roman" w:cs="Times New Roman"/>
          <w:b/>
          <w:bCs/>
          <w:sz w:val="24"/>
          <w:szCs w:val="24"/>
        </w:rPr>
        <w:lastRenderedPageBreak/>
        <w:t>ПЕРЕЧЕНЬ ЛИТЕРАТУРНЫХ ИСТОЧНИКОВ</w:t>
      </w:r>
      <w:bookmarkEnd w:id="558"/>
    </w:p>
    <w:p w14:paraId="23212A2B" w14:textId="77777777" w:rsidR="00560210" w:rsidRPr="00ED5828" w:rsidRDefault="00560210" w:rsidP="00053362">
      <w:pPr>
        <w:spacing w:after="0" w:line="240" w:lineRule="auto"/>
        <w:ind w:firstLine="360"/>
        <w:jc w:val="both"/>
        <w:rPr>
          <w:rFonts w:ascii="Times New Roman" w:hAnsi="Times New Roman" w:cs="Times New Roman"/>
          <w:sz w:val="24"/>
          <w:szCs w:val="24"/>
        </w:rPr>
      </w:pPr>
      <w:r w:rsidRPr="00ED5828">
        <w:rPr>
          <w:rFonts w:ascii="Times New Roman" w:hAnsi="Times New Roman" w:cs="Times New Roman"/>
          <w:sz w:val="24"/>
          <w:szCs w:val="24"/>
        </w:rPr>
        <w:t xml:space="preserve"> При разработке Программы использовались следующие литературные источники, представленные в данном перечне в порядке, учитывающем значимость и степень влияния их на содержание Программы. </w:t>
      </w:r>
    </w:p>
    <w:p w14:paraId="063320EB" w14:textId="1F393944" w:rsidR="007012B1" w:rsidRPr="00ED5828" w:rsidRDefault="00560210" w:rsidP="00D45F27">
      <w:pPr>
        <w:pStyle w:val="a8"/>
        <w:numPr>
          <w:ilvl w:val="0"/>
          <w:numId w:val="43"/>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Амонашвили Ш.А. Основы гуманной педагогики. В 20 кн. Кн. 6. Педагогическая симфония. Ч. 1. Здравствуйте, Дети! / Шалва Амонашвили. — М.: Амрита, 2013. </w:t>
      </w:r>
    </w:p>
    <w:p w14:paraId="12D6925F" w14:textId="2F33E2DB" w:rsidR="007012B1" w:rsidRPr="00ED5828" w:rsidRDefault="00560210" w:rsidP="00D45F27">
      <w:pPr>
        <w:pStyle w:val="a8"/>
        <w:numPr>
          <w:ilvl w:val="0"/>
          <w:numId w:val="43"/>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Антология дошкольного образования: Навигатор образовательных программ дошкольного образования: сборник. – М.: Издательство «Национальное образование», 2015. </w:t>
      </w:r>
    </w:p>
    <w:p w14:paraId="18759107" w14:textId="33548752" w:rsidR="007012B1" w:rsidRPr="00ED5828" w:rsidRDefault="00560210" w:rsidP="00D45F27">
      <w:pPr>
        <w:pStyle w:val="a8"/>
        <w:numPr>
          <w:ilvl w:val="0"/>
          <w:numId w:val="43"/>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Асмолов А.Г. Оптика просвещения: социокультурные перспективы. – М.: Просвещение, 2015. </w:t>
      </w:r>
    </w:p>
    <w:p w14:paraId="2D603705" w14:textId="0A35109C" w:rsidR="007012B1" w:rsidRPr="00ED5828" w:rsidRDefault="00560210" w:rsidP="00D45F27">
      <w:pPr>
        <w:pStyle w:val="a8"/>
        <w:numPr>
          <w:ilvl w:val="0"/>
          <w:numId w:val="43"/>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Асмолов А.Г. Психология личности. Культурно-историческое понимание развития человека. – М., Академия, 2011. </w:t>
      </w:r>
    </w:p>
    <w:p w14:paraId="218BF567" w14:textId="3EE8214D" w:rsidR="007012B1" w:rsidRPr="00ED5828" w:rsidRDefault="00560210" w:rsidP="00D45F27">
      <w:pPr>
        <w:pStyle w:val="a8"/>
        <w:numPr>
          <w:ilvl w:val="0"/>
          <w:numId w:val="43"/>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Бостельман А., Финк М. Применение портфолио в дошкольных организациях: 3–6 лет. – М.: Издательство «Национальное образование», 2015. </w:t>
      </w:r>
    </w:p>
    <w:p w14:paraId="4F798136" w14:textId="44670692" w:rsidR="007012B1" w:rsidRPr="00ED5828" w:rsidRDefault="00560210" w:rsidP="00D45F27">
      <w:pPr>
        <w:pStyle w:val="a8"/>
        <w:numPr>
          <w:ilvl w:val="0"/>
          <w:numId w:val="43"/>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Венгер Л.А. Восприятие и обучение. – М., 1969. </w:t>
      </w:r>
    </w:p>
    <w:p w14:paraId="67626D54" w14:textId="000798F4" w:rsidR="007012B1" w:rsidRPr="00ED5828" w:rsidRDefault="00560210" w:rsidP="00D45F27">
      <w:pPr>
        <w:pStyle w:val="a8"/>
        <w:numPr>
          <w:ilvl w:val="0"/>
          <w:numId w:val="43"/>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Веракса Н.Е. и др. Познавательное развитие. – М.: Мозаика-синтез, 2014. </w:t>
      </w:r>
    </w:p>
    <w:p w14:paraId="17C79366" w14:textId="52347B63" w:rsidR="007012B1" w:rsidRPr="00ED5828" w:rsidRDefault="00560210" w:rsidP="00D45F27">
      <w:pPr>
        <w:pStyle w:val="a8"/>
        <w:numPr>
          <w:ilvl w:val="0"/>
          <w:numId w:val="43"/>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Выготский Л.С. Мышление и речь // Собр. соч.: В 6 т. – Т. 2. – М.: Педагогика, 1982. </w:t>
      </w:r>
    </w:p>
    <w:p w14:paraId="67509058" w14:textId="4201D924" w:rsidR="007012B1" w:rsidRPr="00ED5828" w:rsidRDefault="00560210" w:rsidP="00D45F27">
      <w:pPr>
        <w:pStyle w:val="a8"/>
        <w:numPr>
          <w:ilvl w:val="0"/>
          <w:numId w:val="43"/>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Запорожец А.В. Избранные психологические труды: в 2 т. – М.: Педагогика, 1986. </w:t>
      </w:r>
    </w:p>
    <w:p w14:paraId="5D0EC343" w14:textId="599404B9" w:rsidR="007012B1" w:rsidRPr="00ED5828" w:rsidRDefault="00560210" w:rsidP="00D45F27">
      <w:pPr>
        <w:pStyle w:val="a8"/>
        <w:numPr>
          <w:ilvl w:val="0"/>
          <w:numId w:val="43"/>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Инклюзивная практика в дошкольном образовании: методич. пособие для педагогов дошк. учреждений / под ред. Т.В. Волосовец, Е.Н. Кутеповой. – М.: Мозаика-Синтез, 2011. </w:t>
      </w:r>
    </w:p>
    <w:p w14:paraId="4D461450" w14:textId="6D2DA26C" w:rsidR="007012B1" w:rsidRPr="00ED5828" w:rsidRDefault="00560210" w:rsidP="00D45F27">
      <w:pPr>
        <w:pStyle w:val="a8"/>
        <w:numPr>
          <w:ilvl w:val="0"/>
          <w:numId w:val="43"/>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Короткова Н.А., Нежнов П.Г. Наблюдение за развитием детей в дошкольных группах / Изд. 3-е, дораб. – М.: Линка-Пресс, 2014. 131 </w:t>
      </w:r>
    </w:p>
    <w:p w14:paraId="76A92E43" w14:textId="1BC9E104" w:rsidR="007012B1" w:rsidRPr="00ED5828" w:rsidRDefault="00560210" w:rsidP="00D45F27">
      <w:pPr>
        <w:pStyle w:val="a8"/>
        <w:numPr>
          <w:ilvl w:val="0"/>
          <w:numId w:val="43"/>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Корчак Януш. Как любить ребенка / Януш Корчак; пер. с польск. К.Э. Сенкевич. – Москва: АСТ, 2014. (Библиотека Ю. Гиппенрейтер). </w:t>
      </w:r>
    </w:p>
    <w:p w14:paraId="3EFE8651" w14:textId="3D6E6832" w:rsidR="007012B1" w:rsidRPr="00ED5828" w:rsidRDefault="00560210" w:rsidP="00D45F27">
      <w:pPr>
        <w:pStyle w:val="a8"/>
        <w:numPr>
          <w:ilvl w:val="0"/>
          <w:numId w:val="43"/>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Корчак Януш. Уважение к ребенку. –СПб.: Питер, 2015.</w:t>
      </w:r>
    </w:p>
    <w:p w14:paraId="162519DF" w14:textId="48414C78" w:rsidR="007012B1" w:rsidRPr="00ED5828" w:rsidRDefault="00560210" w:rsidP="00D45F27">
      <w:pPr>
        <w:pStyle w:val="a8"/>
        <w:numPr>
          <w:ilvl w:val="0"/>
          <w:numId w:val="43"/>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Кравцов Г.Г., Кравцова Е.Е. Психология и педагогика обучения дошкольников: учеб. пособие. – М: Мозаика-Синтез, 2013. </w:t>
      </w:r>
    </w:p>
    <w:p w14:paraId="4539F0CA" w14:textId="6CB7660E" w:rsidR="007012B1" w:rsidRPr="00ED5828" w:rsidRDefault="00560210" w:rsidP="00D45F27">
      <w:pPr>
        <w:pStyle w:val="a8"/>
        <w:numPr>
          <w:ilvl w:val="0"/>
          <w:numId w:val="43"/>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Кривцова С.В. Патяева Е.Ю.Семья. Искуство общения с ребенком / под ред. А.Г. Асмолова. – М.: Учебная книга БИС, 2008. </w:t>
      </w:r>
    </w:p>
    <w:p w14:paraId="0FFBBB69" w14:textId="00A161C9" w:rsidR="007012B1" w:rsidRPr="00ED5828" w:rsidRDefault="00560210" w:rsidP="00D45F27">
      <w:pPr>
        <w:pStyle w:val="a8"/>
        <w:numPr>
          <w:ilvl w:val="0"/>
          <w:numId w:val="43"/>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Кудрявцев В.Воображение, творчество и личностный рост ребёнка / Владимир Товиевич Кудрявцев.– М. : Чистые пруды, 2010.(Библиотечка “Первого сентября”, серия “Воспитание. Образование. Педагогика”. Вып. 25). </w:t>
      </w:r>
    </w:p>
    <w:p w14:paraId="17882CDC" w14:textId="6B40C72A" w:rsidR="007012B1" w:rsidRPr="00ED5828" w:rsidRDefault="00560210" w:rsidP="00D45F27">
      <w:pPr>
        <w:pStyle w:val="a8"/>
        <w:numPr>
          <w:ilvl w:val="0"/>
          <w:numId w:val="43"/>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Леонтьев А.Н. Психологические основы развития ребенка и обучения. – М.: Смысл, 2012. </w:t>
      </w:r>
    </w:p>
    <w:p w14:paraId="1975DA7A" w14:textId="428AFFE8" w:rsidR="007012B1" w:rsidRPr="00ED5828" w:rsidRDefault="00560210" w:rsidP="00D45F27">
      <w:pPr>
        <w:pStyle w:val="a8"/>
        <w:numPr>
          <w:ilvl w:val="0"/>
          <w:numId w:val="43"/>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Лисина М.И. Формирование личности ребенка в общении. – СПб.: Питер, 2009. </w:t>
      </w:r>
    </w:p>
    <w:p w14:paraId="37DA723C" w14:textId="18D893F9" w:rsidR="007012B1" w:rsidRPr="00ED5828" w:rsidRDefault="00560210" w:rsidP="00D45F27">
      <w:pPr>
        <w:pStyle w:val="a8"/>
        <w:numPr>
          <w:ilvl w:val="0"/>
          <w:numId w:val="43"/>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Манске К. Учение как открытие. Пособие для педагогов. – М.: Смысл, 2014. </w:t>
      </w:r>
    </w:p>
    <w:p w14:paraId="5CA3934B" w14:textId="7C801F57" w:rsidR="007012B1" w:rsidRPr="00ED5828" w:rsidRDefault="00560210" w:rsidP="00D45F27">
      <w:pPr>
        <w:pStyle w:val="a8"/>
        <w:numPr>
          <w:ilvl w:val="0"/>
          <w:numId w:val="43"/>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Мид М. Культура и мир Детства. – М., 1988. </w:t>
      </w:r>
    </w:p>
    <w:p w14:paraId="35AB2715" w14:textId="12979E01" w:rsidR="007012B1" w:rsidRPr="00ED5828" w:rsidRDefault="00560210" w:rsidP="00D45F27">
      <w:pPr>
        <w:pStyle w:val="a8"/>
        <w:numPr>
          <w:ilvl w:val="0"/>
          <w:numId w:val="43"/>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Михайленко Н.Я., Короткова Н.А. Организация сюжетной игры в детском саду. – М., 2009. </w:t>
      </w:r>
    </w:p>
    <w:p w14:paraId="69621ED7" w14:textId="4000F259" w:rsidR="007012B1" w:rsidRPr="00ED5828" w:rsidRDefault="00560210" w:rsidP="00D45F27">
      <w:pPr>
        <w:pStyle w:val="a8"/>
        <w:numPr>
          <w:ilvl w:val="0"/>
          <w:numId w:val="43"/>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Михайленко Н.Я., Короткова Н.А. Ориентиры и требования к обновлению содержания дошкольного образования: метод. рекомендации. – М., 1993. </w:t>
      </w:r>
    </w:p>
    <w:p w14:paraId="3D42B0B3" w14:textId="2F335438" w:rsidR="007012B1" w:rsidRPr="00ED5828" w:rsidRDefault="00560210" w:rsidP="00D45F27">
      <w:pPr>
        <w:pStyle w:val="a8"/>
        <w:numPr>
          <w:ilvl w:val="0"/>
          <w:numId w:val="43"/>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Михайлова-Свирская Л.В. Индивидуализация образования детей дошкольного возраста. Пособие для педагогов ДОО (0–7 лет). – М.: Просвещение, 2014. </w:t>
      </w:r>
    </w:p>
    <w:p w14:paraId="7FF05363" w14:textId="1885875B" w:rsidR="007012B1" w:rsidRPr="00ED5828" w:rsidRDefault="00560210" w:rsidP="00D45F27">
      <w:pPr>
        <w:pStyle w:val="a8"/>
        <w:numPr>
          <w:ilvl w:val="0"/>
          <w:numId w:val="43"/>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Навигатор образовательных программ дошкольного образования [Электронный ресурс].─ Режим доступа:http://Navigator.firo.ru. </w:t>
      </w:r>
    </w:p>
    <w:p w14:paraId="64E3613E" w14:textId="6FF5D7EE" w:rsidR="007012B1" w:rsidRPr="00ED5828" w:rsidRDefault="00560210" w:rsidP="00D45F27">
      <w:pPr>
        <w:pStyle w:val="a8"/>
        <w:numPr>
          <w:ilvl w:val="0"/>
          <w:numId w:val="43"/>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Уденховен Н. ван, Вазир Р. Новое детство. Как изменились условия и потребности жизни детей. – М.: Университетская книга, 2010. </w:t>
      </w:r>
    </w:p>
    <w:p w14:paraId="34FD20C5" w14:textId="6CA5C8C5" w:rsidR="007012B1" w:rsidRPr="00ED5828" w:rsidRDefault="00560210" w:rsidP="00D45F27">
      <w:pPr>
        <w:pStyle w:val="a8"/>
        <w:numPr>
          <w:ilvl w:val="0"/>
          <w:numId w:val="43"/>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Обухова Л.Ф. Возрастная психология: учеб. для вузов: гриф МО, М.: Юрайт, 2014. </w:t>
      </w:r>
    </w:p>
    <w:p w14:paraId="1D865224" w14:textId="7C3E8671" w:rsidR="007012B1" w:rsidRPr="00ED5828" w:rsidRDefault="00560210" w:rsidP="00D45F27">
      <w:pPr>
        <w:pStyle w:val="a8"/>
        <w:numPr>
          <w:ilvl w:val="0"/>
          <w:numId w:val="43"/>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Патяева Е.Ю. От рождения до школы. Первая книга думающего родителя. –М.: Смысл, 2014. </w:t>
      </w:r>
    </w:p>
    <w:p w14:paraId="2AC60AE9" w14:textId="1047A9C3" w:rsidR="007012B1" w:rsidRPr="00ED5828" w:rsidRDefault="00560210" w:rsidP="00D45F27">
      <w:pPr>
        <w:pStyle w:val="a8"/>
        <w:numPr>
          <w:ilvl w:val="0"/>
          <w:numId w:val="43"/>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lastRenderedPageBreak/>
        <w:t xml:space="preserve">Педагогика достоинства: идеология дошкольного и дополнительного образования. – М.: Федеральный институт развития образования, 2014. </w:t>
      </w:r>
    </w:p>
    <w:p w14:paraId="506957A3" w14:textId="06740D3A" w:rsidR="007012B1" w:rsidRPr="00ED5828" w:rsidRDefault="00560210" w:rsidP="00D45F27">
      <w:pPr>
        <w:pStyle w:val="a8"/>
        <w:numPr>
          <w:ilvl w:val="0"/>
          <w:numId w:val="43"/>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Поддьяков А.Н. Исследовательское поведение. 2-е изд. испр. и доп. – М.: Издательство «Национальное образование», 2015. </w:t>
      </w:r>
    </w:p>
    <w:p w14:paraId="51088546" w14:textId="7B587A3C" w:rsidR="007012B1" w:rsidRPr="00ED5828" w:rsidRDefault="00560210" w:rsidP="00D45F27">
      <w:pPr>
        <w:pStyle w:val="a8"/>
        <w:numPr>
          <w:ilvl w:val="0"/>
          <w:numId w:val="43"/>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Поддьяков Н.Н. Психическое развитие и саморазвитие ребенкадошкольника. Ближние и дальние горизонты. – М., 2013. </w:t>
      </w:r>
    </w:p>
    <w:p w14:paraId="10CA14CF" w14:textId="57439F57" w:rsidR="007012B1" w:rsidRPr="00ED5828" w:rsidRDefault="00560210" w:rsidP="00D45F27">
      <w:pPr>
        <w:pStyle w:val="a8"/>
        <w:numPr>
          <w:ilvl w:val="0"/>
          <w:numId w:val="43"/>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Стеркина Р.Б., Юдина Е.Г., Князева О.Л., Авдеева Н.Н.,. Галигузова Л.Н, Мещерякова С.Ю. Аттестация и аккредитация дошкольных образовательных учреждений. – М., АСТ, 1996. </w:t>
      </w:r>
    </w:p>
    <w:p w14:paraId="418A18BF" w14:textId="76F8C728" w:rsidR="007012B1" w:rsidRPr="00ED5828" w:rsidRDefault="00560210" w:rsidP="00D45F27">
      <w:pPr>
        <w:pStyle w:val="a8"/>
        <w:numPr>
          <w:ilvl w:val="0"/>
          <w:numId w:val="43"/>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Ушинский К. Человек как предмет воспитания Т. 1 Опыт педагогической антропологии / Константин Ушинский. – М., 2012. – 892 с. </w:t>
      </w:r>
    </w:p>
    <w:p w14:paraId="7121DCAC" w14:textId="7AB03A0A" w:rsidR="007012B1" w:rsidRPr="00ED5828" w:rsidRDefault="00560210" w:rsidP="00D45F27">
      <w:pPr>
        <w:pStyle w:val="a8"/>
        <w:numPr>
          <w:ilvl w:val="0"/>
          <w:numId w:val="43"/>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Шкалы для комплексной оценки качества образования в дошкольных образовательных организациях / под ред. В.К. Загвоздкина, И.В. Кириллова. – М.: Издательство «Национальное образование», 2015. – 116 с. 132 </w:t>
      </w:r>
    </w:p>
    <w:p w14:paraId="2F162D88" w14:textId="723B22DA" w:rsidR="007012B1" w:rsidRPr="00ED5828" w:rsidRDefault="00560210" w:rsidP="00D45F27">
      <w:pPr>
        <w:pStyle w:val="a8"/>
        <w:numPr>
          <w:ilvl w:val="0"/>
          <w:numId w:val="43"/>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Шулешко Е. Понимание грамотности. О педагогическом решении проблем преемственности в начальном образовании детей от пяти до одиннадцати лет. Книга первая. Условия успеха. Общая организация жизни детей и взрослых в детском саду и начальной школе, их взаимоотношений вне занятий и на занятиях по разным родам деятельности / Под ред. А. Рускова. – СПб.: Образовательные проекты, Участие, Агентство образовательного сотруднгичества, 2011. – 288 с. </w:t>
      </w:r>
    </w:p>
    <w:p w14:paraId="3410F7E2" w14:textId="3FDF84EA" w:rsidR="007012B1" w:rsidRPr="00ED5828" w:rsidRDefault="00560210" w:rsidP="00D45F27">
      <w:pPr>
        <w:pStyle w:val="a8"/>
        <w:numPr>
          <w:ilvl w:val="0"/>
          <w:numId w:val="43"/>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Эльконин Д.Б. Детская психология: учеб. пособие для студ. высш. учеб. заведений / Д.Б. Эльконин; – 4-е изд., стер. – М.: Издательский центр «Академия», 2007. – 384 с. </w:t>
      </w:r>
    </w:p>
    <w:p w14:paraId="105A73B1" w14:textId="6B3444D4" w:rsidR="007012B1" w:rsidRPr="00ED5828" w:rsidRDefault="00560210" w:rsidP="00D45F27">
      <w:pPr>
        <w:pStyle w:val="a8"/>
        <w:numPr>
          <w:ilvl w:val="0"/>
          <w:numId w:val="43"/>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Эльконин Д.Б. Избранные психологические труды. – М., 1989. </w:t>
      </w:r>
    </w:p>
    <w:p w14:paraId="4F8466F2" w14:textId="6A732BD8" w:rsidR="007012B1" w:rsidRPr="00ED5828" w:rsidRDefault="00560210" w:rsidP="00D45F27">
      <w:pPr>
        <w:pStyle w:val="a8"/>
        <w:numPr>
          <w:ilvl w:val="0"/>
          <w:numId w:val="43"/>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Эльконин Д.Б. Психология игры. – М., Владос, 1999. </w:t>
      </w:r>
    </w:p>
    <w:p w14:paraId="184E7843" w14:textId="77A8A65D" w:rsidR="007012B1" w:rsidRPr="00ED5828" w:rsidRDefault="00560210" w:rsidP="00D45F27">
      <w:pPr>
        <w:pStyle w:val="a8"/>
        <w:numPr>
          <w:ilvl w:val="0"/>
          <w:numId w:val="43"/>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Эриксон Э. Детство и общество / 2-е изд., перераб. и доп.; пер. с англ. – СПб.: Ленато: ACT: Фонд «Университетская книга», 1996. </w:t>
      </w:r>
    </w:p>
    <w:p w14:paraId="631D91A4" w14:textId="2B5A790B" w:rsidR="007012B1" w:rsidRPr="00ED5828" w:rsidRDefault="00560210" w:rsidP="00D45F27">
      <w:pPr>
        <w:pStyle w:val="a8"/>
        <w:numPr>
          <w:ilvl w:val="0"/>
          <w:numId w:val="43"/>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Юдина Е.Г., Степанова Г.Б., Денисова Е.Н. (Ред. и введение Е.Г. Юдиной) Педагогическая диагностика в детском саду. – М.: Просвещение, 2005.</w:t>
      </w:r>
    </w:p>
    <w:p w14:paraId="5EF8A092" w14:textId="6A0F7F43" w:rsidR="007012B1" w:rsidRPr="00ED5828" w:rsidRDefault="007012B1" w:rsidP="00053362">
      <w:pPr>
        <w:spacing w:after="0" w:line="252" w:lineRule="atLeast"/>
        <w:ind w:right="75"/>
        <w:jc w:val="center"/>
        <w:textAlignment w:val="baseline"/>
        <w:rPr>
          <w:rFonts w:ascii="Times New Roman" w:hAnsi="Times New Roman" w:cs="Times New Roman"/>
        </w:rPr>
      </w:pPr>
    </w:p>
    <w:p w14:paraId="6F92132A" w14:textId="51F62CB1" w:rsidR="00C369D3" w:rsidRPr="00ED5828" w:rsidRDefault="00C369D3" w:rsidP="00053362">
      <w:pPr>
        <w:spacing w:after="0" w:line="252" w:lineRule="atLeast"/>
        <w:ind w:right="75"/>
        <w:jc w:val="center"/>
        <w:textAlignment w:val="baseline"/>
        <w:rPr>
          <w:rFonts w:ascii="Times New Roman" w:hAnsi="Times New Roman" w:cs="Times New Roman"/>
        </w:rPr>
      </w:pPr>
    </w:p>
    <w:p w14:paraId="6C1D54A5" w14:textId="3C452FAF" w:rsidR="00C369D3" w:rsidRPr="00ED5828" w:rsidRDefault="00C369D3" w:rsidP="00053362">
      <w:pPr>
        <w:spacing w:after="0" w:line="252" w:lineRule="atLeast"/>
        <w:ind w:right="75"/>
        <w:jc w:val="center"/>
        <w:textAlignment w:val="baseline"/>
        <w:rPr>
          <w:rFonts w:ascii="Times New Roman" w:hAnsi="Times New Roman" w:cs="Times New Roman"/>
        </w:rPr>
      </w:pPr>
    </w:p>
    <w:p w14:paraId="45431C39" w14:textId="3A9E93C5" w:rsidR="00C369D3" w:rsidRPr="00ED5828" w:rsidRDefault="00C369D3" w:rsidP="00053362">
      <w:pPr>
        <w:spacing w:after="0" w:line="252" w:lineRule="atLeast"/>
        <w:ind w:right="75"/>
        <w:jc w:val="center"/>
        <w:textAlignment w:val="baseline"/>
        <w:rPr>
          <w:rFonts w:ascii="Times New Roman" w:hAnsi="Times New Roman" w:cs="Times New Roman"/>
        </w:rPr>
      </w:pPr>
    </w:p>
    <w:p w14:paraId="7097B6F8" w14:textId="07533019" w:rsidR="00C369D3" w:rsidRPr="00ED5828" w:rsidRDefault="00C369D3" w:rsidP="00053362">
      <w:pPr>
        <w:spacing w:after="0" w:line="252" w:lineRule="atLeast"/>
        <w:ind w:right="75"/>
        <w:jc w:val="center"/>
        <w:textAlignment w:val="baseline"/>
        <w:rPr>
          <w:rFonts w:ascii="Times New Roman" w:hAnsi="Times New Roman" w:cs="Times New Roman"/>
        </w:rPr>
      </w:pPr>
    </w:p>
    <w:p w14:paraId="1D68E70E" w14:textId="5C74D1DC" w:rsidR="00C369D3" w:rsidRPr="00ED5828" w:rsidRDefault="00C369D3" w:rsidP="00053362">
      <w:pPr>
        <w:spacing w:after="0" w:line="252" w:lineRule="atLeast"/>
        <w:ind w:right="75"/>
        <w:jc w:val="center"/>
        <w:textAlignment w:val="baseline"/>
        <w:rPr>
          <w:rFonts w:ascii="Times New Roman" w:hAnsi="Times New Roman" w:cs="Times New Roman"/>
        </w:rPr>
      </w:pPr>
    </w:p>
    <w:p w14:paraId="08A3D398" w14:textId="0FF92C90" w:rsidR="00C369D3" w:rsidRPr="00ED5828" w:rsidRDefault="00C369D3" w:rsidP="00053362">
      <w:pPr>
        <w:spacing w:after="0" w:line="252" w:lineRule="atLeast"/>
        <w:ind w:right="75"/>
        <w:jc w:val="center"/>
        <w:textAlignment w:val="baseline"/>
        <w:rPr>
          <w:rFonts w:ascii="Times New Roman" w:hAnsi="Times New Roman" w:cs="Times New Roman"/>
        </w:rPr>
      </w:pPr>
    </w:p>
    <w:p w14:paraId="652F4895" w14:textId="620065C7" w:rsidR="00C369D3" w:rsidRPr="00ED5828" w:rsidRDefault="00C369D3" w:rsidP="00053362">
      <w:pPr>
        <w:spacing w:after="0" w:line="252" w:lineRule="atLeast"/>
        <w:ind w:right="75"/>
        <w:jc w:val="center"/>
        <w:textAlignment w:val="baseline"/>
        <w:rPr>
          <w:rFonts w:ascii="Times New Roman" w:hAnsi="Times New Roman" w:cs="Times New Roman"/>
        </w:rPr>
      </w:pPr>
    </w:p>
    <w:p w14:paraId="444D617A" w14:textId="67A16B85" w:rsidR="00C369D3" w:rsidRPr="00ED5828" w:rsidRDefault="00C369D3" w:rsidP="00053362">
      <w:pPr>
        <w:spacing w:after="0" w:line="252" w:lineRule="atLeast"/>
        <w:ind w:right="75"/>
        <w:jc w:val="center"/>
        <w:textAlignment w:val="baseline"/>
        <w:rPr>
          <w:rFonts w:ascii="Times New Roman" w:hAnsi="Times New Roman" w:cs="Times New Roman"/>
        </w:rPr>
      </w:pPr>
    </w:p>
    <w:p w14:paraId="36A6C43A" w14:textId="36C2C907" w:rsidR="00C369D3" w:rsidRPr="00ED5828" w:rsidRDefault="00C369D3" w:rsidP="00053362">
      <w:pPr>
        <w:spacing w:after="0" w:line="252" w:lineRule="atLeast"/>
        <w:ind w:right="75"/>
        <w:jc w:val="center"/>
        <w:textAlignment w:val="baseline"/>
        <w:rPr>
          <w:rFonts w:ascii="Times New Roman" w:hAnsi="Times New Roman" w:cs="Times New Roman"/>
        </w:rPr>
      </w:pPr>
    </w:p>
    <w:p w14:paraId="69A6D0DB" w14:textId="3FA74E0E" w:rsidR="00C369D3" w:rsidRPr="00ED5828" w:rsidRDefault="00C369D3" w:rsidP="00053362">
      <w:pPr>
        <w:spacing w:after="0" w:line="252" w:lineRule="atLeast"/>
        <w:ind w:right="75"/>
        <w:jc w:val="center"/>
        <w:textAlignment w:val="baseline"/>
        <w:rPr>
          <w:rFonts w:ascii="Times New Roman" w:hAnsi="Times New Roman" w:cs="Times New Roman"/>
        </w:rPr>
      </w:pPr>
    </w:p>
    <w:p w14:paraId="106A4987" w14:textId="58937CBC" w:rsidR="00C369D3" w:rsidRPr="00ED5828" w:rsidRDefault="00C369D3" w:rsidP="00053362">
      <w:pPr>
        <w:spacing w:after="0" w:line="252" w:lineRule="atLeast"/>
        <w:ind w:right="75"/>
        <w:jc w:val="center"/>
        <w:textAlignment w:val="baseline"/>
        <w:rPr>
          <w:rFonts w:ascii="Times New Roman" w:hAnsi="Times New Roman" w:cs="Times New Roman"/>
        </w:rPr>
      </w:pPr>
    </w:p>
    <w:p w14:paraId="2D251715" w14:textId="02F351DB" w:rsidR="00C369D3" w:rsidRPr="00ED5828" w:rsidRDefault="00C369D3" w:rsidP="00053362">
      <w:pPr>
        <w:spacing w:after="0" w:line="252" w:lineRule="atLeast"/>
        <w:ind w:right="75"/>
        <w:jc w:val="center"/>
        <w:textAlignment w:val="baseline"/>
        <w:rPr>
          <w:rFonts w:ascii="Times New Roman" w:hAnsi="Times New Roman" w:cs="Times New Roman"/>
        </w:rPr>
      </w:pPr>
    </w:p>
    <w:p w14:paraId="4B97EE23" w14:textId="1E979BAC" w:rsidR="00C369D3" w:rsidRPr="00ED5828" w:rsidRDefault="00C369D3" w:rsidP="00053362">
      <w:pPr>
        <w:spacing w:after="0" w:line="252" w:lineRule="atLeast"/>
        <w:ind w:right="75"/>
        <w:jc w:val="center"/>
        <w:textAlignment w:val="baseline"/>
        <w:rPr>
          <w:rFonts w:ascii="Times New Roman" w:hAnsi="Times New Roman" w:cs="Times New Roman"/>
        </w:rPr>
      </w:pPr>
    </w:p>
    <w:p w14:paraId="393BCFA1" w14:textId="096106E5" w:rsidR="00C369D3" w:rsidRPr="00ED5828" w:rsidRDefault="00C369D3" w:rsidP="00053362">
      <w:pPr>
        <w:spacing w:after="0" w:line="252" w:lineRule="atLeast"/>
        <w:ind w:right="75"/>
        <w:jc w:val="center"/>
        <w:textAlignment w:val="baseline"/>
        <w:rPr>
          <w:rFonts w:ascii="Times New Roman" w:hAnsi="Times New Roman" w:cs="Times New Roman"/>
        </w:rPr>
      </w:pPr>
    </w:p>
    <w:p w14:paraId="6A523A28" w14:textId="6F8E0EDC" w:rsidR="00246F97" w:rsidRPr="00ED5828" w:rsidRDefault="00246F97" w:rsidP="00053362">
      <w:pPr>
        <w:spacing w:after="0" w:line="252" w:lineRule="atLeast"/>
        <w:ind w:right="75"/>
        <w:jc w:val="center"/>
        <w:textAlignment w:val="baseline"/>
        <w:rPr>
          <w:rFonts w:ascii="Times New Roman" w:hAnsi="Times New Roman" w:cs="Times New Roman"/>
        </w:rPr>
      </w:pPr>
    </w:p>
    <w:p w14:paraId="37DCF134" w14:textId="321E254B" w:rsidR="00246F97" w:rsidRPr="00ED5828" w:rsidRDefault="00246F97" w:rsidP="00053362">
      <w:pPr>
        <w:spacing w:after="0" w:line="252" w:lineRule="atLeast"/>
        <w:ind w:right="75"/>
        <w:jc w:val="center"/>
        <w:textAlignment w:val="baseline"/>
        <w:rPr>
          <w:rFonts w:ascii="Times New Roman" w:hAnsi="Times New Roman" w:cs="Times New Roman"/>
        </w:rPr>
      </w:pPr>
    </w:p>
    <w:p w14:paraId="49897A13" w14:textId="3A1CFDD9" w:rsidR="00246F97" w:rsidRPr="00ED5828" w:rsidRDefault="00246F97" w:rsidP="00053362">
      <w:pPr>
        <w:spacing w:after="0" w:line="252" w:lineRule="atLeast"/>
        <w:ind w:right="75"/>
        <w:jc w:val="center"/>
        <w:textAlignment w:val="baseline"/>
        <w:rPr>
          <w:rFonts w:ascii="Times New Roman" w:hAnsi="Times New Roman" w:cs="Times New Roman"/>
        </w:rPr>
      </w:pPr>
    </w:p>
    <w:p w14:paraId="05434A99" w14:textId="01917E1E" w:rsidR="00246F97" w:rsidRPr="00ED5828" w:rsidRDefault="00246F97" w:rsidP="00053362">
      <w:pPr>
        <w:spacing w:after="0" w:line="252" w:lineRule="atLeast"/>
        <w:ind w:right="75"/>
        <w:jc w:val="center"/>
        <w:textAlignment w:val="baseline"/>
        <w:rPr>
          <w:rFonts w:ascii="Times New Roman" w:hAnsi="Times New Roman" w:cs="Times New Roman"/>
        </w:rPr>
      </w:pPr>
    </w:p>
    <w:p w14:paraId="459FF0A8" w14:textId="31E44FDE" w:rsidR="00246F97" w:rsidRDefault="00246F97" w:rsidP="00053362">
      <w:pPr>
        <w:spacing w:after="0" w:line="252" w:lineRule="atLeast"/>
        <w:ind w:right="75"/>
        <w:jc w:val="center"/>
        <w:textAlignment w:val="baseline"/>
        <w:rPr>
          <w:rFonts w:ascii="Times New Roman" w:hAnsi="Times New Roman" w:cs="Times New Roman"/>
        </w:rPr>
      </w:pPr>
    </w:p>
    <w:p w14:paraId="1ED8D696" w14:textId="77777777" w:rsidR="00ED5828" w:rsidRPr="00ED5828" w:rsidRDefault="00ED5828" w:rsidP="00053362">
      <w:pPr>
        <w:spacing w:after="0" w:line="252" w:lineRule="atLeast"/>
        <w:ind w:right="75"/>
        <w:jc w:val="center"/>
        <w:textAlignment w:val="baseline"/>
        <w:rPr>
          <w:rFonts w:ascii="Times New Roman" w:hAnsi="Times New Roman" w:cs="Times New Roman"/>
        </w:rPr>
      </w:pPr>
    </w:p>
    <w:p w14:paraId="7D27C44A" w14:textId="79A23A73" w:rsidR="00C369D3" w:rsidRPr="00ED5828" w:rsidRDefault="00C369D3" w:rsidP="00053362">
      <w:pPr>
        <w:spacing w:after="0" w:line="252" w:lineRule="atLeast"/>
        <w:ind w:right="75"/>
        <w:jc w:val="center"/>
        <w:textAlignment w:val="baseline"/>
        <w:rPr>
          <w:rFonts w:ascii="Times New Roman" w:hAnsi="Times New Roman" w:cs="Times New Roman"/>
        </w:rPr>
      </w:pPr>
    </w:p>
    <w:p w14:paraId="5FA93973" w14:textId="7A0DCB5D" w:rsidR="00C369D3" w:rsidRPr="00ED5828" w:rsidRDefault="00C369D3" w:rsidP="00053362">
      <w:pPr>
        <w:spacing w:after="0" w:line="252" w:lineRule="atLeast"/>
        <w:ind w:right="75"/>
        <w:jc w:val="center"/>
        <w:textAlignment w:val="baseline"/>
        <w:rPr>
          <w:rFonts w:ascii="Times New Roman" w:hAnsi="Times New Roman" w:cs="Times New Roman"/>
        </w:rPr>
      </w:pPr>
    </w:p>
    <w:p w14:paraId="7E3F9FC6" w14:textId="69E16BD5" w:rsidR="00C369D3" w:rsidRPr="00ED5828" w:rsidRDefault="00C369D3" w:rsidP="00053362">
      <w:pPr>
        <w:spacing w:after="0" w:line="252" w:lineRule="atLeast"/>
        <w:ind w:right="75"/>
        <w:jc w:val="center"/>
        <w:textAlignment w:val="baseline"/>
        <w:rPr>
          <w:rFonts w:ascii="Times New Roman" w:hAnsi="Times New Roman" w:cs="Times New Roman"/>
        </w:rPr>
      </w:pPr>
    </w:p>
    <w:p w14:paraId="07F2C2CB" w14:textId="538B3232" w:rsidR="00C369D3" w:rsidRPr="00ED5828" w:rsidRDefault="000B717B" w:rsidP="000B717B">
      <w:pPr>
        <w:pStyle w:val="1"/>
        <w:jc w:val="center"/>
        <w:rPr>
          <w:rFonts w:ascii="Times New Roman" w:hAnsi="Times New Roman" w:cs="Times New Roman"/>
          <w:b/>
          <w:bCs/>
          <w:sz w:val="24"/>
          <w:szCs w:val="24"/>
        </w:rPr>
      </w:pPr>
      <w:bookmarkStart w:id="559" w:name="_Toc159930623"/>
      <w:r w:rsidRPr="00ED5828">
        <w:rPr>
          <w:rFonts w:ascii="Times New Roman" w:hAnsi="Times New Roman" w:cs="Times New Roman"/>
          <w:b/>
          <w:bCs/>
          <w:sz w:val="24"/>
          <w:szCs w:val="24"/>
        </w:rPr>
        <w:lastRenderedPageBreak/>
        <w:t>ПРИЛОЖЕНИЯ</w:t>
      </w:r>
      <w:bookmarkEnd w:id="559"/>
    </w:p>
    <w:p w14:paraId="7CF811DA" w14:textId="77777777" w:rsidR="007012B1" w:rsidRPr="00ED5828" w:rsidRDefault="007012B1" w:rsidP="00053362">
      <w:pPr>
        <w:spacing w:after="0" w:line="240" w:lineRule="auto"/>
        <w:jc w:val="right"/>
        <w:rPr>
          <w:rFonts w:ascii="Times New Roman" w:hAnsi="Times New Roman" w:cs="Times New Roman"/>
          <w:b/>
          <w:bCs/>
          <w:i/>
          <w:iCs/>
          <w:sz w:val="28"/>
          <w:szCs w:val="28"/>
        </w:rPr>
      </w:pPr>
      <w:r w:rsidRPr="00ED5828">
        <w:rPr>
          <w:rFonts w:ascii="Times New Roman" w:hAnsi="Times New Roman" w:cs="Times New Roman"/>
          <w:b/>
          <w:bCs/>
          <w:i/>
          <w:iCs/>
          <w:sz w:val="28"/>
          <w:szCs w:val="28"/>
        </w:rPr>
        <w:t>Приложение 1</w:t>
      </w:r>
    </w:p>
    <w:p w14:paraId="53D1C7FD" w14:textId="23E039DF" w:rsidR="007012B1" w:rsidRPr="00ED5828" w:rsidRDefault="007012B1" w:rsidP="00053362">
      <w:pPr>
        <w:spacing w:after="0" w:line="360" w:lineRule="auto"/>
        <w:ind w:firstLine="360"/>
        <w:rPr>
          <w:rFonts w:ascii="Times New Roman" w:hAnsi="Times New Roman" w:cs="Times New Roman"/>
          <w:b/>
          <w:sz w:val="24"/>
          <w:szCs w:val="24"/>
        </w:rPr>
      </w:pPr>
      <w:r w:rsidRPr="00ED5828">
        <w:rPr>
          <w:rFonts w:ascii="Times New Roman" w:hAnsi="Times New Roman" w:cs="Times New Roman"/>
          <w:b/>
          <w:sz w:val="24"/>
          <w:szCs w:val="24"/>
        </w:rPr>
        <w:t>Учебно-методическое сопровождение Программы</w:t>
      </w:r>
    </w:p>
    <w:p w14:paraId="117B9CCE" w14:textId="161D374C" w:rsidR="00246F97" w:rsidRPr="00ED5828" w:rsidRDefault="00246F97" w:rsidP="00246F97">
      <w:pPr>
        <w:spacing w:after="0" w:line="240" w:lineRule="auto"/>
        <w:ind w:left="360"/>
        <w:jc w:val="right"/>
        <w:rPr>
          <w:rFonts w:ascii="Times New Roman" w:hAnsi="Times New Roman" w:cs="Times New Roman"/>
          <w:i/>
          <w:sz w:val="24"/>
          <w:szCs w:val="24"/>
          <w:u w:val="single"/>
        </w:rPr>
      </w:pPr>
      <w:r w:rsidRPr="00ED5828">
        <w:rPr>
          <w:rFonts w:ascii="Times New Roman" w:hAnsi="Times New Roman" w:cs="Times New Roman"/>
          <w:i/>
          <w:sz w:val="24"/>
          <w:szCs w:val="24"/>
          <w:u w:val="single"/>
        </w:rPr>
        <w:t>Таблица 33</w:t>
      </w:r>
    </w:p>
    <w:tbl>
      <w:tblPr>
        <w:tblStyle w:val="ab"/>
        <w:tblW w:w="0" w:type="auto"/>
        <w:tblLook w:val="04A0" w:firstRow="1" w:lastRow="0" w:firstColumn="1" w:lastColumn="0" w:noHBand="0" w:noVBand="1"/>
      </w:tblPr>
      <w:tblGrid>
        <w:gridCol w:w="9345"/>
      </w:tblGrid>
      <w:tr w:rsidR="007012B1" w:rsidRPr="00ED5828" w14:paraId="4973D704" w14:textId="77777777" w:rsidTr="0061575A">
        <w:tc>
          <w:tcPr>
            <w:tcW w:w="9345" w:type="dxa"/>
            <w:shd w:val="clear" w:color="auto" w:fill="C5E0B3" w:themeFill="accent6" w:themeFillTint="66"/>
          </w:tcPr>
          <w:p w14:paraId="31F20F0D" w14:textId="77777777" w:rsidR="007012B1" w:rsidRPr="00ED5828" w:rsidRDefault="007012B1" w:rsidP="00D45F27">
            <w:pPr>
              <w:pStyle w:val="a8"/>
              <w:numPr>
                <w:ilvl w:val="0"/>
                <w:numId w:val="22"/>
              </w:numPr>
              <w:spacing w:after="0" w:line="240" w:lineRule="auto"/>
              <w:ind w:left="284"/>
              <w:rPr>
                <w:rFonts w:ascii="Times New Roman" w:hAnsi="Times New Roman" w:cs="Times New Roman"/>
                <w:sz w:val="24"/>
              </w:rPr>
            </w:pPr>
            <w:r w:rsidRPr="00ED5828">
              <w:rPr>
                <w:rFonts w:ascii="Times New Roman" w:hAnsi="Times New Roman" w:cs="Times New Roman"/>
                <w:sz w:val="24"/>
              </w:rPr>
              <w:t>Инновационная программы дошкольного воспитания «ОТ РОЖДЕНИЯ ДО ШКОЛЫ» под редакцией Н.Е. Вераксы, Т.С. Комаровой, Е.М. Дорофеевой – Издание пятое (инновационное), испр. и доп.- М. : МОЗАИКА- СИНТЕЗ, 2019.-с.336.с</w:t>
            </w:r>
          </w:p>
          <w:p w14:paraId="2E382CE8" w14:textId="77777777" w:rsidR="007012B1" w:rsidRPr="00ED5828" w:rsidRDefault="007012B1" w:rsidP="00D45F27">
            <w:pPr>
              <w:pStyle w:val="a8"/>
              <w:numPr>
                <w:ilvl w:val="0"/>
                <w:numId w:val="22"/>
              </w:numPr>
              <w:spacing w:after="0" w:line="240" w:lineRule="auto"/>
              <w:ind w:left="284"/>
              <w:rPr>
                <w:rFonts w:ascii="Times New Roman" w:hAnsi="Times New Roman" w:cs="Times New Roman"/>
                <w:sz w:val="24"/>
                <w:u w:val="single"/>
              </w:rPr>
            </w:pPr>
            <w:r w:rsidRPr="00ED5828">
              <w:rPr>
                <w:rFonts w:ascii="Times New Roman" w:hAnsi="Times New Roman" w:cs="Times New Roman"/>
                <w:sz w:val="24"/>
                <w:u w:val="single"/>
              </w:rPr>
              <w:t xml:space="preserve">пособия к пятому (инновационному) изданию программы </w:t>
            </w:r>
          </w:p>
          <w:p w14:paraId="3C1F8930"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Сингер Э., Хаан Д. Играть, удивляться, узнавать. </w:t>
            </w:r>
          </w:p>
          <w:p w14:paraId="20DEC62A"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Кингстон Д., Мелхиш Э., Сирадж И. Обеспечение устойчивого совместного мышления и эмоционального благополучия детей от 2 до 5 лет. </w:t>
            </w:r>
          </w:p>
          <w:p w14:paraId="1D64F6ED"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Титце В. и др. Оценка и развитие качества дошкольного образования. </w:t>
            </w:r>
          </w:p>
          <w:p w14:paraId="4561A861"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Краер Д. Программа основанная на ECERS. Тема недели: наш детский сад (3–5). </w:t>
            </w:r>
          </w:p>
          <w:p w14:paraId="4E85799D"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Краер Д. Программа, основанная на ECERS. Методические рекомендации (3–5 лет). </w:t>
            </w:r>
          </w:p>
          <w:p w14:paraId="719756D8"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Веракса А. Н. Развитие саморегуляции у дошкольников. </w:t>
            </w:r>
          </w:p>
          <w:p w14:paraId="55EBA25D"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Шиян О. А. и др. Современный детский сад. Каким он должен быть. </w:t>
            </w:r>
          </w:p>
          <w:p w14:paraId="4BC0BA67"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Борисова М. М. Малоподвижные игры и игровые упражнения: Для занятий с детьми 3–7 лет. </w:t>
            </w:r>
          </w:p>
          <w:p w14:paraId="3BBBDB7B"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Пензулаева Л. И. Оздоровительная гимнастика: комплексы упражнений для детей 3–4 лет. </w:t>
            </w:r>
          </w:p>
          <w:p w14:paraId="30DFE443"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Пензулаева Л. И. Оздоровительная гимнастика: комплексы упражнений для детей 4–5 лет. </w:t>
            </w:r>
          </w:p>
          <w:p w14:paraId="1844AB5E"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Пензулаева Л. И. Оздоровительная гимнастика: комплексы упражнений для детей 5–6 лет. </w:t>
            </w:r>
          </w:p>
          <w:p w14:paraId="1D6F0480"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Пензулаева Л. И. Оздоровительная гимнастика: комплексы упражнений для детей 6–7 лет.</w:t>
            </w:r>
          </w:p>
          <w:p w14:paraId="470C63B0" w14:textId="77777777" w:rsidR="007012B1" w:rsidRPr="00ED5828" w:rsidRDefault="007012B1" w:rsidP="00D45F27">
            <w:pPr>
              <w:pStyle w:val="a8"/>
              <w:numPr>
                <w:ilvl w:val="0"/>
                <w:numId w:val="22"/>
              </w:numPr>
              <w:spacing w:after="0" w:line="240" w:lineRule="auto"/>
              <w:ind w:left="284"/>
              <w:rPr>
                <w:rFonts w:ascii="Times New Roman" w:hAnsi="Times New Roman" w:cs="Times New Roman"/>
                <w:sz w:val="24"/>
                <w:u w:val="single"/>
              </w:rPr>
            </w:pPr>
            <w:r w:rsidRPr="00ED5828">
              <w:rPr>
                <w:rFonts w:ascii="Times New Roman" w:hAnsi="Times New Roman" w:cs="Times New Roman"/>
                <w:sz w:val="24"/>
                <w:u w:val="single"/>
              </w:rPr>
              <w:t xml:space="preserve">методические пособия </w:t>
            </w:r>
          </w:p>
          <w:p w14:paraId="415931D3"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Архипова Е.Ф. Ранняя диагностика и коррекция проблем развития. Первый год жизни ребенка.</w:t>
            </w:r>
          </w:p>
          <w:p w14:paraId="15D95228"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Белая К.Ю. Формирование основ безопасности у дошкольников (3–7 лет). </w:t>
            </w:r>
          </w:p>
          <w:p w14:paraId="4D318E97"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Буре Р.С. Социально-нравственное воспитание дошкольников (3–7 лет). </w:t>
            </w:r>
          </w:p>
          <w:p w14:paraId="01380A54"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Веракса А. Н. Индивидуальная психологическая диагностика ребенка 5–7 лет. </w:t>
            </w:r>
          </w:p>
          <w:p w14:paraId="5DF0F954"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Веракса А.Н., Гуторова Н.Ф. Практический психолог в детском саду. </w:t>
            </w:r>
          </w:p>
          <w:p w14:paraId="0099E9EE"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Веракса Н.Е., Веракса А.Н. Проектная деятельность дошкольников. </w:t>
            </w:r>
          </w:p>
          <w:p w14:paraId="2BB0094F"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Веракса Н.Е., Галимов О.Р. Познавательно-исследовательская деятельность дошкольников (4–7 лет). </w:t>
            </w:r>
          </w:p>
          <w:p w14:paraId="1B61D7DF"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Галигузова Л.Н., Ермолова Т.В., Мещерякова С.Ю. и др. </w:t>
            </w:r>
          </w:p>
          <w:p w14:paraId="13A33F86"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Диагностика психического развития ребенка: Младенческий и ранний возраст. Голубева Л. Г. Гимнастика и массаж для самых маленьких. </w:t>
            </w:r>
          </w:p>
          <w:p w14:paraId="78C8A7AB"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Губанова Н. Ф. Игровая деятельность в детском саду (2–7 лет). </w:t>
            </w:r>
          </w:p>
          <w:p w14:paraId="44D54537"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Зацепина М. Б., Лямина Г. М., Теплюк С. Н. Дети раннего возраста в детском саду. </w:t>
            </w:r>
          </w:p>
          <w:p w14:paraId="44CD3B67"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Зацепина М.Б. Музыкальное воспитание в детском саду: Для работы с детьми 2–7 лет.</w:t>
            </w:r>
          </w:p>
          <w:p w14:paraId="106CB1E4"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Зацепина М.Б. Культурно-досуговая деятельность в детском саду (готовится к печати). </w:t>
            </w:r>
          </w:p>
          <w:p w14:paraId="34F138A4"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Комарова И.И., Туликов А.В. Информационно-коммуникационные технологии в ДОУ. </w:t>
            </w:r>
          </w:p>
          <w:p w14:paraId="2516C9FD"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Комарова Т.С. Детское художественное творчество: Для работы с детьми 2–7 лет. </w:t>
            </w:r>
          </w:p>
          <w:p w14:paraId="764FC3A7"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Комарова Т.С., Зацепина М.Б. Интеграция в воспитательно-образовательной работе детского сада. </w:t>
            </w:r>
          </w:p>
          <w:p w14:paraId="6D11C837"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lastRenderedPageBreak/>
              <w:t xml:space="preserve">Комарова Т.С. Развитие художественных способностей дошкольников. </w:t>
            </w:r>
          </w:p>
          <w:p w14:paraId="5E3ACB35"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Котельникова Ж. Л., Новикова С. В. Педагогический журнал дошкольной образовательной организации. </w:t>
            </w:r>
          </w:p>
          <w:p w14:paraId="10929962"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Крашенинников Е.Е., Холодова О.Л. Развитие познавательных способностей дошкольников (5–7 лет). </w:t>
            </w:r>
          </w:p>
          <w:p w14:paraId="6312F202"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Куцакова Л.В. Трудовое воспитание в детском саду: Для занятий с детьми 3–7 лет. </w:t>
            </w:r>
          </w:p>
          <w:p w14:paraId="68DB1369"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Партнерство дошкольной организации и семьи / Под ред. С.С. Прищепа, Т.С. Шатверян. </w:t>
            </w:r>
          </w:p>
          <w:p w14:paraId="3784976F"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Педагогическая диагностика развития детей перед поступлением в школу (5–7 лет) / Под ред. Т.С. Комаровой, О.А. Соломенниковой. </w:t>
            </w:r>
          </w:p>
          <w:p w14:paraId="74B25390"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Петрова В.И., Стульник Т.Д. Этические беседы с детьми 4–7 лет. </w:t>
            </w:r>
          </w:p>
          <w:p w14:paraId="783CBE22"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Примерное комплексно-тематическое планирование к программе «От рождения до школы»: Младшая группа (3–4 года) / Ред.- сост. В.А. Вилюнова.</w:t>
            </w:r>
          </w:p>
          <w:p w14:paraId="4D57243F"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Примерное комплексно-тематическое планирование к программе «От рождения до школы»: Средняя группа (4–5 лет) / Ред.-сост. А.А. Бывшева. </w:t>
            </w:r>
          </w:p>
          <w:p w14:paraId="23167582"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Примерное комплексно-тематическое планирование к программе «От рождения до школы»: Старшая группа (5–6 лет) / Ред.- сост. А.А. Бывшева. </w:t>
            </w:r>
          </w:p>
          <w:p w14:paraId="2FA6AFEE"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Примерное комплексно-тематическое планирование к программе «От рождения до школы»: Подготовительная к школе группа (6–7 лет) /Ред.-сост. В.А. Вилюнова. </w:t>
            </w:r>
          </w:p>
          <w:p w14:paraId="28B7FDAD"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Ребенок от рождения до года / Под ред. С. Н. Теплюк. </w:t>
            </w:r>
          </w:p>
          <w:p w14:paraId="358BA2E0"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Ребенок второго года жизни / Под ред. С. Н. Теплюк. </w:t>
            </w:r>
          </w:p>
          <w:p w14:paraId="48F43AB9"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Ребенок третьего года жизни / Под ред. С. Н. Теплюк. </w:t>
            </w:r>
          </w:p>
          <w:p w14:paraId="5C7DB2C2"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Саулина Т. Ф. Знакомим дошкольников с правилами дорожного движения (3–7 лет).</w:t>
            </w:r>
          </w:p>
          <w:p w14:paraId="5D3F975D"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Теплюк С. Н. Актуальные проблемы развития и воспитания детей от рождения до трех лет. </w:t>
            </w:r>
          </w:p>
          <w:p w14:paraId="6B9EB149"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Теплюк С. Н. Игры-занятия на прогулке с малышами. Для работы с детьми 2–4 лет</w:t>
            </w:r>
          </w:p>
          <w:p w14:paraId="420429F1"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Чеха В.В. Сетевая форма реализации программ дошкольного образования. Вопросы и ответы. </w:t>
            </w:r>
          </w:p>
          <w:p w14:paraId="34C9D619"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Шиян О.А. Развитие творческого мышления. Работаем по сказке (3–7 лет). </w:t>
            </w:r>
          </w:p>
          <w:p w14:paraId="3E2744DD" w14:textId="77777777" w:rsidR="007012B1" w:rsidRPr="00ED5828" w:rsidRDefault="007012B1" w:rsidP="00D45F27">
            <w:pPr>
              <w:pStyle w:val="a8"/>
              <w:numPr>
                <w:ilvl w:val="0"/>
                <w:numId w:val="22"/>
              </w:numPr>
              <w:spacing w:after="0" w:line="240" w:lineRule="auto"/>
              <w:ind w:left="284"/>
              <w:rPr>
                <w:rFonts w:ascii="Times New Roman" w:hAnsi="Times New Roman" w:cs="Times New Roman"/>
                <w:sz w:val="24"/>
                <w:u w:val="single"/>
              </w:rPr>
            </w:pPr>
            <w:r w:rsidRPr="00ED5828">
              <w:rPr>
                <w:rFonts w:ascii="Times New Roman" w:hAnsi="Times New Roman" w:cs="Times New Roman"/>
                <w:sz w:val="24"/>
                <w:u w:val="single"/>
              </w:rPr>
              <w:t xml:space="preserve">Конспекты и сценарии занятий </w:t>
            </w:r>
          </w:p>
          <w:p w14:paraId="0389AC94"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Абрамова Л. В., Слепцова И. Ф. Социально-коммуникативное развитие дошкольников. Вторая группа раннего возраста (2–3 года).</w:t>
            </w:r>
          </w:p>
          <w:p w14:paraId="53AE5885"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Абрамова Л. В., Слепцова И. Ф. Социально-коммуникативное развитие дошкольников. Младшая группа (3–4 года). </w:t>
            </w:r>
          </w:p>
          <w:p w14:paraId="6286CD57"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Абрамова Л. В., Слепцова И. Ф. Социально-коммуникативное развитие дошкольников. Средняя группа (4–5 лет). </w:t>
            </w:r>
          </w:p>
          <w:p w14:paraId="68807971"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Абрамова Л. В., Слепцова И. Ф. Социально-коммуникативное развитие дошкольников. Старшая группа (5–6 лет). </w:t>
            </w:r>
          </w:p>
          <w:p w14:paraId="23BFC10A"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Абрамова Л. В., Слепцова И. Ф. Социально-коммуникативное развитие дошкольников. Подготовительная к школе группа (6–7 лет). </w:t>
            </w:r>
          </w:p>
          <w:p w14:paraId="0E5D6012"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Гербова В.В. Развитие речи в детском саду: Вторая группа раннего возраста (2–3 года). </w:t>
            </w:r>
          </w:p>
          <w:p w14:paraId="2F3B584C"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Гербова В.В. Развитие речи в детском саду: Младшая группа (3–4 года). </w:t>
            </w:r>
          </w:p>
          <w:p w14:paraId="12B73993"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Гербова В.В. Развитие речи в детском саду: Средняя группа (4–5 лет). </w:t>
            </w:r>
          </w:p>
          <w:p w14:paraId="1A286757"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Гербова В.В. Развитие речи в детском саду: Старшая группа (5–6 лет). </w:t>
            </w:r>
          </w:p>
          <w:p w14:paraId="1B112B28"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Гербова В.В. Развитие речи в детском саду: Подготовительная к школе группа (6–7 лет).</w:t>
            </w:r>
          </w:p>
          <w:p w14:paraId="7CB159FF"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Губанова Н. Ф. Развитие игровой деятельности: Вторая группа раннего возраста (2–3 года). </w:t>
            </w:r>
          </w:p>
          <w:p w14:paraId="3AD67BE1"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Губанова Н. Ф. Развитие игровой деятельности: Младшая группа (3–4 года). </w:t>
            </w:r>
          </w:p>
          <w:p w14:paraId="515B4479"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lastRenderedPageBreak/>
              <w:t xml:space="preserve">Губанова Н. Ф. Развитие игровой деятельности: Средняя группа (4–5 лет). </w:t>
            </w:r>
          </w:p>
          <w:p w14:paraId="355EB8B7"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Губанова Н. Ф. Развитие игровой деятельности: Подготовительная к школе группа (6–7 лет) (готовится к печати). </w:t>
            </w:r>
          </w:p>
          <w:p w14:paraId="0DE10765"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Дыбина О. В. Ознакомление с предметным и социальным окружением: Младшая группа (3–4 года). </w:t>
            </w:r>
          </w:p>
          <w:p w14:paraId="0CE5690A"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Дыбина О. В. Ознакомление с предметным и социальным окружением: Средняя группа (4–5 лет). </w:t>
            </w:r>
          </w:p>
          <w:p w14:paraId="57FB52B6"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Дыбина О. В. Ознакомление с предметным и социальным окружением: Старшая группа (5–6 лет). </w:t>
            </w:r>
          </w:p>
          <w:p w14:paraId="5FA10527"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Дыбина О. В. Ознакомление с предметным и социальным окружением: Подготовительная к школе группа (6–7 лет). </w:t>
            </w:r>
          </w:p>
          <w:p w14:paraId="3F4F9EBB"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Комарова Т. С. Изобразительная деятельность в детском саду: Младшая группа (3–4 года). </w:t>
            </w:r>
          </w:p>
          <w:p w14:paraId="6C89458C"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Комарова Т. С. Изобразительная деятельность в детском саду: Средняя группа (4–5 лет). </w:t>
            </w:r>
          </w:p>
          <w:p w14:paraId="693DEEFD"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Комарова Т. С. Изобразительная деятельность в детском саду: Старшая группа (5–6 лет). </w:t>
            </w:r>
          </w:p>
          <w:p w14:paraId="080645BE"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Комарова Т. С. Изобразительная деятельность в детском саду: Подготовительная к школе группа (6–7 лет). </w:t>
            </w:r>
          </w:p>
          <w:p w14:paraId="73AE37BA"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Куцакова Л.В. Конструирование из строительного материала: Средняя группа (4–5 лет). </w:t>
            </w:r>
          </w:p>
          <w:p w14:paraId="7D9CD320"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Куцакова Л.В. Конструирование из строительного материала: Старшая группа (5–6 лет). </w:t>
            </w:r>
          </w:p>
          <w:p w14:paraId="045C7CDF"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Куцакова Л.В. Конструирование из строительного материала: Подготовительная к школе группа (6–7 лет). </w:t>
            </w:r>
          </w:p>
          <w:p w14:paraId="6B2F2F6E"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Куцакова Л. В. Художественное творчество и конструирование: 3–4 года. </w:t>
            </w:r>
          </w:p>
          <w:p w14:paraId="0C3B868D"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Куцакова Л. В. Художественное творчество и конструирование: 4–5 лет. </w:t>
            </w:r>
          </w:p>
          <w:p w14:paraId="62A57ECD"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Павлова Л.Ю. Сборник дидактических игр по ознакомлению с окружающим миром (3–7 лет). </w:t>
            </w:r>
          </w:p>
          <w:p w14:paraId="01FE656E"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Пензулаева Л. И. Физическая культура в детском саду: Младшая группа (3–4 года).</w:t>
            </w:r>
          </w:p>
          <w:p w14:paraId="1785D01B"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Пензулаева Л. И. Физическая культура в детском саду: Средняя группа (4–5 лет). </w:t>
            </w:r>
          </w:p>
          <w:p w14:paraId="038D568F"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Пензулаева Л. И. Физическая культура в детском саду: Старшая группа (5–6 лет). </w:t>
            </w:r>
          </w:p>
          <w:p w14:paraId="603E5FA6"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Пензулаева Л. И. Физическая культура в детском саду: Подготовительная к школе группа (6–7 лет). </w:t>
            </w:r>
          </w:p>
          <w:p w14:paraId="53E849E1"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Помораева И.А., Позина В.А. Формирование элементарных математических представлений: Вторая группа раннего возраста (2–3 года). </w:t>
            </w:r>
          </w:p>
          <w:p w14:paraId="11673022"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Помораева И.А., Позина В.А. Формирование элементарных математических представлений: Младшая группа (3–4 года). </w:t>
            </w:r>
          </w:p>
          <w:p w14:paraId="3EAE3156"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Помораева И.А., Позина В.А. Формирование элементарных математических представлений: Средняя группа (4–5 лет). </w:t>
            </w:r>
          </w:p>
          <w:p w14:paraId="3BA797CB"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Помораева И.А., Позина В.А. Формирование элементарных математических представлений: Старшая группа (5–6 лет). </w:t>
            </w:r>
          </w:p>
          <w:p w14:paraId="277721A3"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Помораева И.А., Позина В.А. Формирование элементарных математических представлений: Подготовительная к школе группа (6–7 лет). </w:t>
            </w:r>
          </w:p>
          <w:p w14:paraId="20522A5B"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Сборник подвижных игр / Автор-сост. Э. Я. Степаненкова. </w:t>
            </w:r>
          </w:p>
          <w:p w14:paraId="0B2FAB1F"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Соломенникова О.А. Ознакомление с природой в детском саду: Вторая группа раннего возраста (2–3 года). </w:t>
            </w:r>
          </w:p>
          <w:p w14:paraId="3EC4715E"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Соломенникова О.А. Ознакомление с природой в детском саду: Младшая группа (3–4 года). </w:t>
            </w:r>
          </w:p>
          <w:p w14:paraId="113E0A54"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lastRenderedPageBreak/>
              <w:t xml:space="preserve">Соломенникова О.А. Ознакомление с природой в детском саду: Средняя группа (4–5 лет). </w:t>
            </w:r>
          </w:p>
          <w:p w14:paraId="141EF091"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Соломенникова О.А. Ознакомление с природой в детском саду: Старшая группа (5–6 лет). </w:t>
            </w:r>
          </w:p>
          <w:p w14:paraId="01FF990F"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Соломенникова О.А. Ознакомление с природой в детском саду: Подготовительная к школе группа (6–7 лет). </w:t>
            </w:r>
          </w:p>
          <w:p w14:paraId="459F98A2"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Федорова С. Ю. Примерные планы физкультурных занятий с детьми 2–3 лет</w:t>
            </w:r>
          </w:p>
          <w:p w14:paraId="16AF63EF"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Федорова С. Ю. Примерные планы физкультурных занятий с детьми 3–4 лет. </w:t>
            </w:r>
          </w:p>
          <w:p w14:paraId="61999393"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Федорова С. Ю. Примерные планы физкультурных занятий с детьми 4–5 лет. </w:t>
            </w:r>
          </w:p>
          <w:p w14:paraId="5BBF60BE"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Федорова С. Ю. Примерные планы физкультурных занятий с детьми 5–6 лет. </w:t>
            </w:r>
          </w:p>
          <w:p w14:paraId="57EF39E8"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Федорова С. Ю. Примерные планы физкультурных занятий с детьми 6–7 лет. </w:t>
            </w:r>
          </w:p>
          <w:p w14:paraId="0F8D4DCE" w14:textId="77777777" w:rsidR="007012B1" w:rsidRPr="00ED5828" w:rsidRDefault="007012B1" w:rsidP="00D45F27">
            <w:pPr>
              <w:pStyle w:val="a8"/>
              <w:numPr>
                <w:ilvl w:val="0"/>
                <w:numId w:val="22"/>
              </w:numPr>
              <w:spacing w:after="0" w:line="240" w:lineRule="auto"/>
              <w:ind w:left="284"/>
              <w:rPr>
                <w:rFonts w:ascii="Times New Roman" w:hAnsi="Times New Roman" w:cs="Times New Roman"/>
                <w:sz w:val="24"/>
                <w:u w:val="single"/>
              </w:rPr>
            </w:pPr>
            <w:r w:rsidRPr="00ED5828">
              <w:rPr>
                <w:rFonts w:ascii="Times New Roman" w:hAnsi="Times New Roman" w:cs="Times New Roman"/>
                <w:sz w:val="24"/>
                <w:u w:val="single"/>
              </w:rPr>
              <w:t xml:space="preserve">Наглядно-дидактические пособия </w:t>
            </w:r>
          </w:p>
          <w:p w14:paraId="3AEE871E"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Белая К.Ю. Основы безопасности. Комплекты для оформления родительских уголков в ДОО: Младшая группа. </w:t>
            </w:r>
          </w:p>
          <w:p w14:paraId="6BC254F9"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Белая К.Ю. Основы безопасности. Комплекты для оформления родительских уголков в ДОО: Средняя группа. </w:t>
            </w:r>
          </w:p>
          <w:p w14:paraId="1942D4D0"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Белая К.Ю. Основы безопасности. Комплекты для оформления родительских уголков в ДОО: Старшая группа.</w:t>
            </w:r>
          </w:p>
          <w:p w14:paraId="33EAE8E2"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Белая К.Ю. Основы безопасности. Комплекты для оформления родительских уголков в ДОО: Подготовительная группа. </w:t>
            </w:r>
          </w:p>
          <w:p w14:paraId="55F4FE37"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Бордачева И.Ю. Безопасность на дороге: Плакаты для оформления родительского уголка в ДОУ. </w:t>
            </w:r>
          </w:p>
          <w:p w14:paraId="32C97533"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Бордачева И. Ю. Дорожные знаки: Для работы с детьми 4–7 лет. </w:t>
            </w:r>
          </w:p>
          <w:p w14:paraId="75A1EA9C"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Бордачева И. Ю. История светофора: Для работы с детьми 4–7 лет. </w:t>
            </w:r>
          </w:p>
          <w:p w14:paraId="5FB24EA4"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Веракса Н.Е., Веракса А.Н. Серия «Играем в сказку»: «Репка»; «Теремок»; «Три медведя»; «Три поросенка». </w:t>
            </w:r>
          </w:p>
          <w:p w14:paraId="567FE00A"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Гербова В.В. Правильно или неправильно: Для работы с детьми 2–4 лет. </w:t>
            </w:r>
          </w:p>
          <w:p w14:paraId="02C2C025"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Гербова В.В. Развитие речи в детском саду: Для работы с детьми 2–3 лет. </w:t>
            </w:r>
          </w:p>
          <w:p w14:paraId="0451FD1F"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Гербова В.В. Развитие речи в детском саду: Для работы с детьми 3–4 лет. </w:t>
            </w:r>
          </w:p>
          <w:p w14:paraId="58685226"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Гербова В.В. Развитие речи в детском саду: Для работы с детьми 4–6 лет. </w:t>
            </w:r>
          </w:p>
          <w:p w14:paraId="35245C01"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Гербова В.В. Развитие речи в детском саду: Раздаточный материал. Для работы с детьми 2–4 лет. </w:t>
            </w:r>
          </w:p>
          <w:p w14:paraId="4EEA659C"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Серия «Грамматика в картинках»: «Антонимы. Глаголы»; «Антонимы. Прилагательные»; «Говори правильно»; «Множественное число»; «Многозначные слова»; «Один—много»; «Словообразование»; «Ударение». </w:t>
            </w:r>
          </w:p>
          <w:p w14:paraId="1148E3F2" w14:textId="77777777" w:rsidR="007012B1" w:rsidRPr="00ED5828" w:rsidRDefault="007012B1" w:rsidP="00D45F27">
            <w:pPr>
              <w:pStyle w:val="a8"/>
              <w:numPr>
                <w:ilvl w:val="0"/>
                <w:numId w:val="22"/>
              </w:numPr>
              <w:spacing w:after="0" w:line="240" w:lineRule="auto"/>
              <w:ind w:left="284"/>
              <w:rPr>
                <w:rFonts w:ascii="Times New Roman" w:hAnsi="Times New Roman" w:cs="Times New Roman"/>
                <w:sz w:val="24"/>
                <w:u w:val="single"/>
              </w:rPr>
            </w:pPr>
            <w:r w:rsidRPr="00ED5828">
              <w:rPr>
                <w:rFonts w:ascii="Times New Roman" w:hAnsi="Times New Roman" w:cs="Times New Roman"/>
                <w:sz w:val="24"/>
                <w:u w:val="single"/>
              </w:rPr>
              <w:t xml:space="preserve">Рабочие тетради </w:t>
            </w:r>
          </w:p>
          <w:p w14:paraId="345D7F53"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Математика для малышей: Младшая группа. Д. Денисова, Ю. Дорожин. </w:t>
            </w:r>
          </w:p>
          <w:p w14:paraId="01EA66C7"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Математика для малышей: Средняя группа. Д. Денисова, Ю. Дорожин. </w:t>
            </w:r>
          </w:p>
          <w:p w14:paraId="187588AF"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Математика для дошкольников: Старшая группа. Д. Денисова, Ю. Дорожин. </w:t>
            </w:r>
          </w:p>
          <w:p w14:paraId="70095161"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Математика для дошкольников: Подготовительная к школе группа. Д. Денисова, Ю. Дорожин. </w:t>
            </w:r>
          </w:p>
          <w:p w14:paraId="3083E2BC"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Прописи для малышей: Младшая группа. Д. Денисова, Ю. Дорожин. </w:t>
            </w:r>
          </w:p>
          <w:p w14:paraId="4E9E20BC"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Прописи для малышей: Средняя группа. Д. Денисова, Ю. Дорожин. </w:t>
            </w:r>
          </w:p>
          <w:p w14:paraId="235AAF5B"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Прописи для дошкольников: Старшая группа. Д. Денисова, Ю. Дорожин. </w:t>
            </w:r>
          </w:p>
          <w:p w14:paraId="6905EE7A"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Прописи для дошкольников: Подготовительная к школе группа. Д. Денисова, Ю. Дорожин. </w:t>
            </w:r>
          </w:p>
          <w:p w14:paraId="239AB5E8"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Развитие речи у малышей: Младшая группа. Д. Денисова, Ю. Дорожин. </w:t>
            </w:r>
          </w:p>
          <w:p w14:paraId="01415B3A"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Развитие речи у малышей:Средняя группа. Д. Денисова, Ю. Дорожин. </w:t>
            </w:r>
          </w:p>
          <w:p w14:paraId="435580A9"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Развитие речи у дошкольников: Старшая группа. Д. Денисова, Ю. Дорожин. </w:t>
            </w:r>
          </w:p>
          <w:p w14:paraId="42359CE7"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lastRenderedPageBreak/>
              <w:t xml:space="preserve">Развитие речи у дошкольников: Подготовительная к школе группа. Д. Денисова, Ю. Дорожин. </w:t>
            </w:r>
          </w:p>
          <w:p w14:paraId="1DD11021"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Уроки грамоты для малышей: Младшая группа. Д. Денисова, Ю. Дорожин. </w:t>
            </w:r>
          </w:p>
          <w:p w14:paraId="78647D07"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Уроки грамоты для малышей: Средняя группа. Д. Денисова, Ю. Дорожин. </w:t>
            </w:r>
          </w:p>
          <w:p w14:paraId="421D7AD7"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Уроки грамоты для дошкольников: Старшая группа. Д. Денисова, Ю. Дорожин. </w:t>
            </w:r>
          </w:p>
          <w:p w14:paraId="7FFE6956"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Уроки грамоты для дошкольников: Подготовительная к школе группа. Д. Денисова, Ю. Дорожин.</w:t>
            </w:r>
          </w:p>
          <w:p w14:paraId="5E1C0346" w14:textId="77777777" w:rsidR="007012B1" w:rsidRPr="00ED5828" w:rsidRDefault="007012B1" w:rsidP="00D45F27">
            <w:pPr>
              <w:pStyle w:val="a8"/>
              <w:numPr>
                <w:ilvl w:val="0"/>
                <w:numId w:val="22"/>
              </w:numPr>
              <w:spacing w:after="0" w:line="240" w:lineRule="auto"/>
              <w:ind w:left="284"/>
              <w:rPr>
                <w:rFonts w:ascii="Times New Roman" w:hAnsi="Times New Roman" w:cs="Times New Roman"/>
                <w:sz w:val="24"/>
              </w:rPr>
            </w:pPr>
            <w:r w:rsidRPr="00ED5828">
              <w:rPr>
                <w:rFonts w:ascii="Times New Roman" w:hAnsi="Times New Roman" w:cs="Times New Roman"/>
                <w:sz w:val="24"/>
                <w:u w:val="single"/>
              </w:rPr>
              <w:t xml:space="preserve">Хрестоматии </w:t>
            </w:r>
          </w:p>
          <w:p w14:paraId="73B67828"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Хрестоматия для чтения детям в детском саду и дома: 1–3 года. </w:t>
            </w:r>
          </w:p>
          <w:p w14:paraId="3A2C8DAB"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Хрестоматия для чтения детям в детском саду и дома: 3–4 года. </w:t>
            </w:r>
          </w:p>
          <w:p w14:paraId="5A43ABC4"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Хрестоматия для чтения детям в детском саду и дома: 4–5 лет. </w:t>
            </w:r>
          </w:p>
          <w:p w14:paraId="71216574"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Хрестоматия для чтения детям в детском саду и дома: 5–6 лет. </w:t>
            </w:r>
          </w:p>
          <w:p w14:paraId="293DF885"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Хрестоматия для чтения детям в детском саду и дома: 6–7 лет.</w:t>
            </w:r>
          </w:p>
        </w:tc>
      </w:tr>
      <w:tr w:rsidR="007012B1" w:rsidRPr="00ED5828" w14:paraId="2E752983" w14:textId="77777777" w:rsidTr="0061575A">
        <w:tc>
          <w:tcPr>
            <w:tcW w:w="9345" w:type="dxa"/>
            <w:shd w:val="clear" w:color="auto" w:fill="BF9AFA"/>
          </w:tcPr>
          <w:p w14:paraId="7C0C7FFA"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lastRenderedPageBreak/>
              <w:t>Основной комплект Е.В. Колесниковой</w:t>
            </w:r>
          </w:p>
          <w:p w14:paraId="06969D9F"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Демонстрационный материал: Математика для детей 3-4 (4-5, 5-6, 6-7) М.: ТЦ Сфера, 2015</w:t>
            </w:r>
          </w:p>
          <w:p w14:paraId="5B29A3B8"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Математика для детей 3-4 (4-5, 5-6, 6-7): Метод, пособие. М.: ТЦ Сфера, 2015</w:t>
            </w:r>
          </w:p>
          <w:p w14:paraId="677AA435"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Рабочая тетрадь для детей 3-4 (4-5, 5-6, 6-7) М.: ТЦ Сфера, 2015</w:t>
            </w:r>
          </w:p>
          <w:p w14:paraId="66FA6157"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Математика для детей 3-4 (4-5, 5-6, 6-7): Методическое пособие к рабочей тетради. — М.: ТЦ Сфера, 2015 г.</w:t>
            </w:r>
          </w:p>
        </w:tc>
      </w:tr>
      <w:tr w:rsidR="007012B1" w:rsidRPr="00ED5828" w14:paraId="6A58376D" w14:textId="77777777" w:rsidTr="0061575A">
        <w:trPr>
          <w:trHeight w:val="79"/>
        </w:trPr>
        <w:tc>
          <w:tcPr>
            <w:tcW w:w="9345" w:type="dxa"/>
            <w:shd w:val="clear" w:color="auto" w:fill="B4C6E7" w:themeFill="accent1" w:themeFillTint="66"/>
          </w:tcPr>
          <w:p w14:paraId="5FC65770"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Академия Наураши. Курс логики базовый. Набор карточек для работы с детьми от 6 лет. Ч. I / С. И. Мусиенко, Д. Хамада, А. Уемацу. — М.: Буклет СВ, 2019. </w:t>
            </w:r>
          </w:p>
          <w:p w14:paraId="57153D27"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Академия Наураши. Курс логики базовый. Наборы карточек для работы с детьми от 6 лет. Ч. II / С. И. Мусиенко, Д. Хамада, А. Уемацу. — М.: Буклет СВ, 2019. </w:t>
            </w:r>
          </w:p>
          <w:p w14:paraId="64D7D65C"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Академия Наураши. Курс логики базовый. Наборы карточек для работы с детьми от 6 лет. Ч. III / С. И. Мусиенко, Д. Хамада, А. Уемацу. — М.: Буклет СВ, 2019. </w:t>
            </w:r>
          </w:p>
          <w:p w14:paraId="4747756B"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 Академия Наураши. Курс логики базовый. Наборы карточек для работы с детьми от 6 лет. Ч. IV / С. И. Мусиенко, Д. Хамада, А. Уемацу. — М.: Буклет СВ, 2019. </w:t>
            </w:r>
          </w:p>
          <w:p w14:paraId="1B70563A"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Академия Наураши. Курс логики базовый. Наборы карточек для работы с детьми от 6 лет. Ч. V / С. И. Мусиенко, Д. Хамада, А. Уемацу. — М.: Буклет СВ, 2019. </w:t>
            </w:r>
          </w:p>
          <w:p w14:paraId="3FA8A611"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Академия Наураши. Курс логики расширенный: учебное пособие для детей от 6 лет. Ч. I / С. Мусиенко, Д. Хамада, А. Уемацу. — М.: Де’Либри, 2019. </w:t>
            </w:r>
          </w:p>
          <w:p w14:paraId="43F7C074"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Академия Наураши. Курс логики расширенный: учебное пособие для детей от 6 лет. Ч. II / С. Мусиенко, Д. Хамада, А. Уемацу. — М.: Де’Либри, 2019. </w:t>
            </w:r>
          </w:p>
          <w:p w14:paraId="129EF9A9"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Академия Наураши. Курс логики расширенный: учебное пособие для детей от 6 лет. Ч. III / С. Мусиенко, Д. Хамада, А. Уемацу. — М.: Де’Либри, 2019. </w:t>
            </w:r>
          </w:p>
          <w:p w14:paraId="77DC81DD"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Академия Наураши. Курс логики расширенный: учебное пособие для детей от 6 лет. Ч. IV / С. Мусиенко, Д. Хамада, А. Уемацу. — М.: Де’Либри, 2019. </w:t>
            </w:r>
          </w:p>
          <w:p w14:paraId="616EE156"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Башмакова В. Е. Мир Левенгука: руководство / под методич. ред. Д. М. Жилина. — М.: КноРус, 2008. </w:t>
            </w:r>
          </w:p>
          <w:p w14:paraId="75C7895D"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Марченко П. М., Поваляев О. А., Рыженков А. В., Цуцких А. Ю. Рассказы Наураши про температуру: рабочая тетрадь для детей 5—8 лет. — М.: Де’Либри, 2019. </w:t>
            </w:r>
          </w:p>
          <w:p w14:paraId="02EDAEEC"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 Марченко П. М., Поваляев О. А., Рыженков А. В., Цуцких А. Ю., Кравченко Л. В. Рассказы Наураши про звук: рабочая тетрадь для детей 5—8 лет. — М.: Де’Либри, 2019. </w:t>
            </w:r>
          </w:p>
          <w:p w14:paraId="735C4A34"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Марченко П. М., Поваляев О. А., Цуцких А. Ю Рассказы Наураши. Электричество: рабочая тетрадь для детей 5—8 лет. — М.: Де’Либри, 2019. </w:t>
            </w:r>
          </w:p>
          <w:p w14:paraId="3697AF1F"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Мусиенко С. И., Хамада Д., Охаси К., Като М., Уемацу А. Азбука робототехники. Конструирование роботов: учебное пособие для детей от 6 лет. Ч. 1. — М.: Де’Либри, 2019. </w:t>
            </w:r>
          </w:p>
          <w:p w14:paraId="7425F6F9"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lastRenderedPageBreak/>
              <w:t xml:space="preserve"> Мусиенко С. И., Хамада Д., Охаси К., Като М., Уемацу А. Азбука робототехники. Конструирование роботов: учебное пособие для детей от 6 лет. Ч. 2. — М.: Де’Либри, 2019. </w:t>
            </w:r>
          </w:p>
          <w:p w14:paraId="6F80AFEE"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Мусиенко С. И., Хамада Д., Охаси К., Като М., Уемацу А. Азбука робототехники. Конструирование роботов: учебное пособие для детей от 6 лет. Ч. 3. — М.: Де’Либри, 2019. </w:t>
            </w:r>
          </w:p>
          <w:p w14:paraId="36EA38DE"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Мусиенко С. И., Хамада Д., Охаси К., Като М., Уемацу А. Азбука робототехники. Пиктограммное программирование: учебное пособие для детей от 6 лет. Ч. 1. — М.: Де’Либри, 2019. </w:t>
            </w:r>
          </w:p>
          <w:p w14:paraId="52947CC8"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Мусиенко С. И., Хамада Д., Охаси К., Като М., Уемацу А. Азбука робототехники. Пиктограммное программирование: учебное пособие для детей от 6 лет. Ч. 2. — М.: Де’Либри, 2019. </w:t>
            </w:r>
          </w:p>
          <w:p w14:paraId="2583E038"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Мусиенко С. И., Хамада Д., Охаси К., Като М., Уемацу А. Азбука робототехники. Пиктограммное программирование: учебное пособие для детей от 6 лет. Ч. 3. — М.: ООО «Буки Веди», 2019. </w:t>
            </w:r>
          </w:p>
          <w:p w14:paraId="4F3D9CD5"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Овчарова Е. Н. Жизнь на Земле. Основные понятия: методическое руководство для педагогов и родителей. — М.: Ювента, 2016. </w:t>
            </w:r>
          </w:p>
          <w:p w14:paraId="09B68514"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Открытия дошкольников в стране Наурандии: практическое руководство / под науч. ред. И. В. Руденко. — Тольятти, 2015. </w:t>
            </w:r>
          </w:p>
          <w:p w14:paraId="3A1C00BF"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Поваляев О. А., Марченко П. М. Рассказы Наураши. Свет: рабочая тетрадь для детей 5—8 лет. — М.: Де’Либри, 2020. </w:t>
            </w:r>
          </w:p>
          <w:p w14:paraId="5F5566DE"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Шутяева Е. А. Наураша в стране Наурандии. Цифровая лаборатория для дошкольников и младших школьников: методическое руководство для педагогов. — М.: Ювента, 2016.</w:t>
            </w:r>
          </w:p>
        </w:tc>
      </w:tr>
      <w:tr w:rsidR="007012B1" w:rsidRPr="00ED5828" w14:paraId="7C968EF5" w14:textId="77777777" w:rsidTr="0061575A">
        <w:trPr>
          <w:trHeight w:val="79"/>
        </w:trPr>
        <w:tc>
          <w:tcPr>
            <w:tcW w:w="9345" w:type="dxa"/>
            <w:shd w:val="clear" w:color="auto" w:fill="F7CAAC" w:themeFill="accent2" w:themeFillTint="66"/>
          </w:tcPr>
          <w:p w14:paraId="55533633"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lastRenderedPageBreak/>
              <w:t>«Развитие речи детей 2–3 лет». Методическое пособие. М., 2010–2019.</w:t>
            </w:r>
          </w:p>
          <w:p w14:paraId="7453280D"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«От звукоподражаний к словам». Иллюстративный материал. М., 2010–2019. </w:t>
            </w:r>
          </w:p>
          <w:p w14:paraId="35347FA5"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«Литературные тексты для детей 2–3 лет». М., 2011–2019. </w:t>
            </w:r>
          </w:p>
          <w:p w14:paraId="3A11BFC6"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«Развитие звуковой культуры речи у детей 3–4 лет». Методическое пособие. М.,1996–2019. </w:t>
            </w:r>
          </w:p>
          <w:p w14:paraId="55F6D8CF"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«Раз — словечко, два — словечко». Рабочая тетрадь для детей 3–4 лет. М., 1996–2019. </w:t>
            </w:r>
          </w:p>
          <w:p w14:paraId="79E85AC8"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«Развитие фонематического слуха у детей 4–5 лет». Методическое пособие. М., 1995–2019. </w:t>
            </w:r>
          </w:p>
          <w:p w14:paraId="61EFA5D6"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«От слова к звуку». Рабочая тетрадь для детей 4–5 лет. М., 1995–2019. </w:t>
            </w:r>
          </w:p>
          <w:p w14:paraId="41B9F442"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«Слова, слоги, звуки». Демонстрационный материал для детей 3–5 лет. М., 2008–2019. </w:t>
            </w:r>
          </w:p>
          <w:p w14:paraId="15DC68F0"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«Дорисуй и раскрась». Рабочая тетрадь для детей 4–5 лет. М., 2009–2019. </w:t>
            </w:r>
          </w:p>
          <w:p w14:paraId="43B27450"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«Учимся составлять слоговые схемы». Рабочая тетрадь для детей 3–5 лет. М., 2009–2019. </w:t>
            </w:r>
          </w:p>
          <w:p w14:paraId="3024F296"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«Развитие звуко-буквенного анализа у детей 5–6 лет». М., 1996–2019. </w:t>
            </w:r>
          </w:p>
          <w:p w14:paraId="147B2FF3"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«От А до Я». Рабочая тетрадь для детей 5–6 лет. М., 1996– 2019. </w:t>
            </w:r>
          </w:p>
          <w:p w14:paraId="54EB2D61"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«Звуки и буквы». Демонстрационный материал для занятий с детьми 5–7 лет. М., 1998–2019. </w:t>
            </w:r>
          </w:p>
          <w:p w14:paraId="5D38D39A"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«Прописи для дошкольников 5–6 лет». Рабочая тетрадь. М., 2009–2019. </w:t>
            </w:r>
          </w:p>
          <w:p w14:paraId="681AB454"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«Запоминаю буквы». Рабочая тетрадь для детей 5–7 лет. М., 2001–2019. </w:t>
            </w:r>
          </w:p>
          <w:p w14:paraId="6384DE3E"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«Развитие интереса и способностей к чтению у детей 6– 7 лет». Учебно-методическое пособие. М., 1997–2019. </w:t>
            </w:r>
          </w:p>
          <w:p w14:paraId="7B4EE7A8"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«Я начинаю читать». Рабочая тетрадь для детей 6–7 лет. М., 1997–2019. </w:t>
            </w:r>
          </w:p>
          <w:p w14:paraId="1D1A10E5"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«Прописи для дошкольников 6–7 лет». Рабочая тетрадь. М., 2016–2019. </w:t>
            </w:r>
          </w:p>
          <w:p w14:paraId="0C06D439"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lastRenderedPageBreak/>
              <w:t xml:space="preserve">«Диагностика готовности к чтению и письму детей 6–7 лет». Рабочая тетрадь. М., 2004–2019. </w:t>
            </w:r>
          </w:p>
          <w:p w14:paraId="7D083691"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«Веселая грамматика для детей 5–7 лет». Рабочая тетрадь. М., 2008–2019. </w:t>
            </w:r>
          </w:p>
          <w:p w14:paraId="3F224ACB"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«Ну-ка, буква, отзовись». Рабочая тетрадь для детей 5–7 лет. М., 2008–2019. </w:t>
            </w:r>
          </w:p>
          <w:p w14:paraId="219C19CD"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«Предмет, слово, схема». Рабочая тетрадь для детей 5–7 лет. М., 2007–2019.</w:t>
            </w:r>
          </w:p>
        </w:tc>
      </w:tr>
      <w:tr w:rsidR="007012B1" w:rsidRPr="00ED5828" w14:paraId="7895412E" w14:textId="77777777" w:rsidTr="0061575A">
        <w:trPr>
          <w:trHeight w:val="79"/>
        </w:trPr>
        <w:tc>
          <w:tcPr>
            <w:tcW w:w="9345" w:type="dxa"/>
            <w:shd w:val="clear" w:color="auto" w:fill="F7CAAC" w:themeFill="accent2" w:themeFillTint="66"/>
          </w:tcPr>
          <w:p w14:paraId="36F743C4"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lastRenderedPageBreak/>
              <w:t>Нищева Н.В. Обучение грамоте детей дошкольного возраста. Парциальная программа. Изд. 2-е. — СПб. : ООО «ИЗДАТЕЛЬСТВО «ДЕТСТВО-ПРЕСС», 2020. — 272 с.</w:t>
            </w:r>
          </w:p>
          <w:p w14:paraId="46EF8C4C"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Нищева Н. В. Мой букварь. — СПб.: ДЕТСТВО-ПРЕСС, 2014. </w:t>
            </w:r>
          </w:p>
          <w:p w14:paraId="6EE60E22"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Нищева Н. В. Развитие фонематических процессов и навыков звукового анализа и синтеза у старших дошкольников. — СПб.: ДЕТСТВО-ПРЕСС, 2015. </w:t>
            </w:r>
          </w:p>
          <w:p w14:paraId="0AB915FB"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Нищева Н. В. Тетрадь по обучению грамоте № 1. — СПб.: ДЕТСТВОПРЕСС, 2014.</w:t>
            </w:r>
          </w:p>
          <w:p w14:paraId="798CF9C0"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Нищева Н. В. Тетрадь по обучению грамоте № 2. — СПб.: ДЕТСТВОПРЕСС, 2014. </w:t>
            </w:r>
          </w:p>
          <w:p w14:paraId="3056241A"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Нищева Н. В. Тетрадь по обучению грамоте № 3. — СПб.: ДЕТСТВОПРЕСС, 2014. </w:t>
            </w:r>
          </w:p>
          <w:p w14:paraId="73B3BBE7"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Нищева Н. В. Играйка. Грамотейка. — СПб.: ДЕТСТВО-ПРЕСС, 2014. </w:t>
            </w:r>
          </w:p>
          <w:p w14:paraId="513C918A"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Нищева Н. В. Играйка. Различайка. — СПб.: ДЕТСТВО-ПРЕСС, 2013. </w:t>
            </w:r>
          </w:p>
          <w:p w14:paraId="1BA84875"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Нищева Н. В. Играйка. Читайка. — СПб.: ДЕТСТВО-ПРЕСС, 2013. </w:t>
            </w:r>
          </w:p>
          <w:p w14:paraId="21F06482"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Нищева Н. В. Прописи для дошкольников. — СПб.: ДЕТСТВО-ПРЕСС, 2014. </w:t>
            </w:r>
          </w:p>
          <w:p w14:paraId="1E4C84F4"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Денисова Т. В. Книга для чтения к обучающему пособию «Мой букварь». — СПб.: ДЕТСТВО-ПРЕСС, 2015.</w:t>
            </w:r>
          </w:p>
        </w:tc>
      </w:tr>
      <w:tr w:rsidR="007012B1" w:rsidRPr="00ED5828" w14:paraId="103A6D7C" w14:textId="77777777" w:rsidTr="0061575A">
        <w:trPr>
          <w:trHeight w:val="79"/>
        </w:trPr>
        <w:tc>
          <w:tcPr>
            <w:tcW w:w="9345" w:type="dxa"/>
            <w:shd w:val="clear" w:color="auto" w:fill="FFFF00"/>
          </w:tcPr>
          <w:p w14:paraId="10F278ED"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Развитие через движение : Мониторинг индивидуального физического развития детей 3–7 лет : метод. пособие / О.Б. Соковиков, Л.А. Новикова, Т.В. Левченкова. – М.: ООО «Издательство «ВАРСОН», 2022. </w:t>
            </w:r>
          </w:p>
          <w:p w14:paraId="4115CF46"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Развитие через движение : Проектирование физкультурно-оздоровительной работы с детьми 3–7 лет : метод. пособие / О.Б. Соковиков, Л.А. Новикова, Т.В. Левченкова. – М.: ООО «Издательство «ВАРСОН», 2022. </w:t>
            </w:r>
          </w:p>
          <w:p w14:paraId="7CBD8C97"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Развитие через движение : Подвижные игры и упражнения для дошкольников : метод. пособие / О.Б. Соковиков, Л.А. Новикова, Т.В. Левченкова. – М.: ООО «Издательство «ВАРСОН», 2022. </w:t>
            </w:r>
          </w:p>
          <w:p w14:paraId="0EC766BC"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Развитие через движение : Растим ребенка здоровым : книга для родителей / О.Б. Соковиков, Л.А. Новикова, Т.В. Левченкова. – М. : ООО «Издательство «ВАРСОН», 2022. </w:t>
            </w:r>
          </w:p>
          <w:p w14:paraId="12BCE0BD"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Развитие через движение : Дневник здоровья для детей 4–5 лет / О.Б. Соковиков, Л.А. Новикова, Т.В. Левченкова. – М. : ООО «Издательство «ВАРСОН», 2022. </w:t>
            </w:r>
          </w:p>
          <w:p w14:paraId="73066D1A"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Развитие через движение : Дневник здоровья для детей 5–6 лет / О.Б. Соковиков, Л.А. Новикова, Т.В. Левченкова. – М.: ООО «Издательство «ВАРСОН», 2022. </w:t>
            </w:r>
          </w:p>
          <w:p w14:paraId="5894725C"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Развитие через движение : Дневник здоровья для детей 6–7 лет / О.Б. Соковиков, Л.А. Новикова, Т.В. Левченкова. – М.: ООО «Издательство «ВАРСОН», 2022. </w:t>
            </w:r>
          </w:p>
          <w:p w14:paraId="51F40D43"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Развитие через движение : Спартакиада в ДОО : метод. пособие для педагога / О.Б. Соковиков, Л.А. Новикова, Т.В. Левченкова. – М.: ООО «Издательство «ВАРСОН», 2022. </w:t>
            </w:r>
          </w:p>
          <w:p w14:paraId="1AAD9504"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szCs w:val="24"/>
              </w:rPr>
            </w:pPr>
            <w:r w:rsidRPr="00ED5828">
              <w:rPr>
                <w:rFonts w:ascii="Times New Roman" w:hAnsi="Times New Roman" w:cs="Times New Roman"/>
                <w:sz w:val="24"/>
              </w:rPr>
              <w:t>Развитие через движение : наглядно-дидактические материалы для работы с детьми 4–7 лет / О.Б. Соковиков, Л.А. Новикова, Т.В. Левченкова. – М. : ООО «Издательство «ВАРСОН», 2022.</w:t>
            </w:r>
          </w:p>
        </w:tc>
      </w:tr>
      <w:tr w:rsidR="007012B1" w:rsidRPr="00ED5828" w14:paraId="7C937007" w14:textId="77777777" w:rsidTr="0061575A">
        <w:trPr>
          <w:trHeight w:val="79"/>
        </w:trPr>
        <w:tc>
          <w:tcPr>
            <w:tcW w:w="9345" w:type="dxa"/>
            <w:shd w:val="clear" w:color="auto" w:fill="92D050"/>
          </w:tcPr>
          <w:p w14:paraId="2C86D5E9" w14:textId="77777777" w:rsidR="007012B1" w:rsidRPr="00ED5828" w:rsidRDefault="007012B1" w:rsidP="00053362">
            <w:pPr>
              <w:spacing w:after="0"/>
              <w:jc w:val="center"/>
              <w:rPr>
                <w:rFonts w:ascii="Times New Roman" w:hAnsi="Times New Roman" w:cs="Times New Roman"/>
                <w:b/>
              </w:rPr>
            </w:pPr>
            <w:r w:rsidRPr="00ED5828">
              <w:rPr>
                <w:rFonts w:ascii="Times New Roman" w:hAnsi="Times New Roman" w:cs="Times New Roman"/>
                <w:b/>
              </w:rPr>
              <w:t>Региональный компонент</w:t>
            </w:r>
          </w:p>
          <w:p w14:paraId="4BC91766" w14:textId="77777777" w:rsidR="007012B1" w:rsidRPr="00ED5828" w:rsidRDefault="007012B1" w:rsidP="00053362">
            <w:pPr>
              <w:spacing w:after="0"/>
              <w:jc w:val="center"/>
              <w:rPr>
                <w:rFonts w:ascii="Times New Roman" w:hAnsi="Times New Roman" w:cs="Times New Roman"/>
                <w:sz w:val="24"/>
                <w:szCs w:val="24"/>
              </w:rPr>
            </w:pPr>
            <w:r w:rsidRPr="00ED5828">
              <w:rPr>
                <w:rFonts w:ascii="Times New Roman" w:hAnsi="Times New Roman" w:cs="Times New Roman"/>
                <w:sz w:val="24"/>
                <w:szCs w:val="24"/>
              </w:rPr>
              <w:t>Авторская образовательная программа «Мое Пошехонье», автор: коллектив педагогов МДБОУ ДС №7 «Улыбка», 2023</w:t>
            </w:r>
          </w:p>
        </w:tc>
      </w:tr>
      <w:tr w:rsidR="007012B1" w:rsidRPr="00ED5828" w14:paraId="251F5E8E" w14:textId="77777777" w:rsidTr="0061575A">
        <w:trPr>
          <w:trHeight w:val="79"/>
        </w:trPr>
        <w:tc>
          <w:tcPr>
            <w:tcW w:w="9345" w:type="dxa"/>
            <w:shd w:val="clear" w:color="auto" w:fill="F8A0EB"/>
          </w:tcPr>
          <w:p w14:paraId="3F3DC3CA"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Парциальная программа духовно-нравственного воспитания детей 5–7 лет «С чистым сердцем» / Р.Ю. Белоусова, А.Н. Егорова, Ю.С. Калинкина. — М.: ООО «Русское слово — учебник», 2019. — 112 с. — (ФГОС ДО. ПМК «Мозаичный ПАРК»).</w:t>
            </w:r>
          </w:p>
          <w:p w14:paraId="3F8CF0FA"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lastRenderedPageBreak/>
              <w:t>Концепция духовно-нравственного развития и воспитания гражданина России / А.Я. Данилюк, А.М. Кондаков, В.А. Тишков. — М.: Просвещение, 2009. — С. 18.</w:t>
            </w:r>
          </w:p>
          <w:p w14:paraId="1D05836F"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Распоряжение Правительства Российской Федерации от 29 мая 2015 г. № 996-р «Стратегия развития воспитания в Российской Федерации на период до 2025 года».</w:t>
            </w:r>
          </w:p>
          <w:p w14:paraId="77900047"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Ушинский К.Д. О народности в общественном воспитании / Ушинский К.Д. Педагогические сочинения: в 6 т. т. 1 / сост. С.Ф. Егоров. — М.: Педагогика, 1990. — С. 252–255.</w:t>
            </w:r>
          </w:p>
          <w:p w14:paraId="6A67A484"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Детская литература: Для организации бесед используется литература духовно- нравственного содержания: произведения В.А. Сухомлинского, К.Д. Ушинского, М. Горького, А.Л. Барто и др.; русские народные сказки; авторские сказки; былины; легенды и т.д.  «Я злюсь» (Э. Крейрли — серия книг «Учимся владеть чувствами»), «Рассказы о птицах» (К.Д. Ушинский), «Старик сажал яблони...» (Л.Н. толстой), «Упрямые козы» (узбекская народная сказка), «Самое страшное» (Е.А. Пермяк), «Лучший друг» (Ю.И. Ермолаев), «Отомстила» (В.А. Осеева), «Кто наказал его?» (В.А. Осеева), «Лиса и заяц» (русская народная сказка), «Заяц, лиса и петух» (русская народная сказка).</w:t>
            </w:r>
          </w:p>
        </w:tc>
      </w:tr>
      <w:tr w:rsidR="007012B1" w:rsidRPr="00ED5828" w14:paraId="14B3F64F" w14:textId="77777777" w:rsidTr="0061575A">
        <w:trPr>
          <w:trHeight w:val="79"/>
        </w:trPr>
        <w:tc>
          <w:tcPr>
            <w:tcW w:w="9345" w:type="dxa"/>
            <w:shd w:val="clear" w:color="auto" w:fill="F99FA8"/>
          </w:tcPr>
          <w:p w14:paraId="3F7B3811"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lastRenderedPageBreak/>
              <w:t>Лыкова, И.А. Парциальная образовательная программа «Мин Без Опасности». — М.: Цветной мир, 2017</w:t>
            </w:r>
          </w:p>
          <w:p w14:paraId="7522ACC7"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Лыкова И.А., Шипунова В.А. Азбука безопасного общения и поведения. Учебно-методическое пособие для реализации Парциальной программы «Мир Без Опасности». – М.: Цветной мир, 2015</w:t>
            </w:r>
          </w:p>
          <w:p w14:paraId="4E4B4EDF"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Лыкова И.А., Шипунова В.А. Безопасность жизни и здоровья. Учебно-</w:t>
            </w:r>
          </w:p>
          <w:p w14:paraId="3A1D8F2A" w14:textId="77777777" w:rsidR="007012B1" w:rsidRPr="00ED5828" w:rsidRDefault="007012B1" w:rsidP="00053362">
            <w:pPr>
              <w:pStyle w:val="a8"/>
              <w:spacing w:after="0" w:line="240" w:lineRule="auto"/>
              <w:ind w:left="284"/>
              <w:rPr>
                <w:rFonts w:ascii="Times New Roman" w:hAnsi="Times New Roman" w:cs="Times New Roman"/>
                <w:sz w:val="24"/>
              </w:rPr>
            </w:pPr>
            <w:r w:rsidRPr="00ED5828">
              <w:rPr>
                <w:rFonts w:ascii="Times New Roman" w:hAnsi="Times New Roman" w:cs="Times New Roman"/>
                <w:sz w:val="24"/>
              </w:rPr>
              <w:t>методическое пособие для реализации Парциальной программы «Мир Без</w:t>
            </w:r>
          </w:p>
          <w:p w14:paraId="1B0A030B" w14:textId="77777777" w:rsidR="007012B1" w:rsidRPr="00ED5828" w:rsidRDefault="007012B1" w:rsidP="00053362">
            <w:pPr>
              <w:pStyle w:val="a8"/>
              <w:spacing w:after="0" w:line="240" w:lineRule="auto"/>
              <w:ind w:left="284"/>
              <w:rPr>
                <w:rFonts w:ascii="Times New Roman" w:hAnsi="Times New Roman" w:cs="Times New Roman"/>
                <w:sz w:val="24"/>
              </w:rPr>
            </w:pPr>
            <w:r w:rsidRPr="00ED5828">
              <w:rPr>
                <w:rFonts w:ascii="Times New Roman" w:hAnsi="Times New Roman" w:cs="Times New Roman"/>
                <w:sz w:val="24"/>
              </w:rPr>
              <w:t>Опасности». – М.: Цветной мир, 2017</w:t>
            </w:r>
          </w:p>
          <w:p w14:paraId="6A238D18"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Лыкова И.А., Шипунова В.А. Дорожная азбука. Учебно-методическое</w:t>
            </w:r>
          </w:p>
          <w:p w14:paraId="70E8B239" w14:textId="77777777" w:rsidR="007012B1" w:rsidRPr="00ED5828" w:rsidRDefault="007012B1" w:rsidP="00053362">
            <w:pPr>
              <w:pStyle w:val="a8"/>
              <w:spacing w:after="0" w:line="240" w:lineRule="auto"/>
              <w:ind w:left="284"/>
              <w:rPr>
                <w:rFonts w:ascii="Times New Roman" w:hAnsi="Times New Roman" w:cs="Times New Roman"/>
                <w:sz w:val="24"/>
              </w:rPr>
            </w:pPr>
            <w:r w:rsidRPr="00ED5828">
              <w:rPr>
                <w:rFonts w:ascii="Times New Roman" w:hAnsi="Times New Roman" w:cs="Times New Roman"/>
                <w:sz w:val="24"/>
              </w:rPr>
              <w:t>пособие для реализации Парциальной программы «Мир Без Опасности». –</w:t>
            </w:r>
          </w:p>
          <w:p w14:paraId="2A0A331D" w14:textId="77777777" w:rsidR="007012B1" w:rsidRPr="00ED5828" w:rsidRDefault="007012B1" w:rsidP="00053362">
            <w:pPr>
              <w:pStyle w:val="a8"/>
              <w:spacing w:after="0" w:line="240" w:lineRule="auto"/>
              <w:ind w:left="284"/>
              <w:rPr>
                <w:rFonts w:ascii="Times New Roman" w:hAnsi="Times New Roman" w:cs="Times New Roman"/>
                <w:sz w:val="24"/>
              </w:rPr>
            </w:pPr>
            <w:r w:rsidRPr="00ED5828">
              <w:rPr>
                <w:rFonts w:ascii="Times New Roman" w:hAnsi="Times New Roman" w:cs="Times New Roman"/>
                <w:sz w:val="24"/>
              </w:rPr>
              <w:t>М.: Цветной мир, 2015</w:t>
            </w:r>
          </w:p>
          <w:p w14:paraId="6457A37E"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Лыкова И.А., Шипунова В.А. Информационная безопасность. Учебно-</w:t>
            </w:r>
          </w:p>
          <w:p w14:paraId="11280F50" w14:textId="77777777" w:rsidR="007012B1" w:rsidRPr="00ED5828" w:rsidRDefault="007012B1" w:rsidP="00053362">
            <w:pPr>
              <w:pStyle w:val="a8"/>
              <w:spacing w:after="0" w:line="240" w:lineRule="auto"/>
              <w:ind w:left="284"/>
              <w:rPr>
                <w:rFonts w:ascii="Times New Roman" w:hAnsi="Times New Roman" w:cs="Times New Roman"/>
                <w:sz w:val="24"/>
              </w:rPr>
            </w:pPr>
            <w:r w:rsidRPr="00ED5828">
              <w:rPr>
                <w:rFonts w:ascii="Times New Roman" w:hAnsi="Times New Roman" w:cs="Times New Roman"/>
                <w:sz w:val="24"/>
              </w:rPr>
              <w:t>методическое пособие для реализации Парциальной программы «Мир Без</w:t>
            </w:r>
          </w:p>
          <w:p w14:paraId="48E0312D" w14:textId="77777777" w:rsidR="007012B1" w:rsidRPr="00ED5828" w:rsidRDefault="007012B1" w:rsidP="00053362">
            <w:pPr>
              <w:pStyle w:val="a8"/>
              <w:spacing w:after="0" w:line="240" w:lineRule="auto"/>
              <w:ind w:left="284"/>
              <w:rPr>
                <w:rFonts w:ascii="Times New Roman" w:hAnsi="Times New Roman" w:cs="Times New Roman"/>
                <w:sz w:val="24"/>
              </w:rPr>
            </w:pPr>
            <w:r w:rsidRPr="00ED5828">
              <w:rPr>
                <w:rFonts w:ascii="Times New Roman" w:hAnsi="Times New Roman" w:cs="Times New Roman"/>
                <w:sz w:val="24"/>
              </w:rPr>
              <w:t>Опасности». – М.: Цветной мир, 2017</w:t>
            </w:r>
          </w:p>
          <w:p w14:paraId="5BCB5F44"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Лыкова И.А., Шипунова В.А. Огонь – друг, огонь – враг. Учебно-</w:t>
            </w:r>
          </w:p>
          <w:p w14:paraId="24129E54" w14:textId="77777777" w:rsidR="007012B1" w:rsidRPr="00ED5828" w:rsidRDefault="007012B1" w:rsidP="00053362">
            <w:pPr>
              <w:pStyle w:val="a8"/>
              <w:spacing w:after="0" w:line="240" w:lineRule="auto"/>
              <w:ind w:left="284"/>
              <w:rPr>
                <w:rFonts w:ascii="Times New Roman" w:hAnsi="Times New Roman" w:cs="Times New Roman"/>
                <w:sz w:val="24"/>
              </w:rPr>
            </w:pPr>
            <w:r w:rsidRPr="00ED5828">
              <w:rPr>
                <w:rFonts w:ascii="Times New Roman" w:hAnsi="Times New Roman" w:cs="Times New Roman"/>
                <w:sz w:val="24"/>
              </w:rPr>
              <w:t>методическое пособие для реализации Парциальной программы «Мир Без</w:t>
            </w:r>
          </w:p>
          <w:p w14:paraId="7950C232" w14:textId="77777777" w:rsidR="007012B1" w:rsidRPr="00ED5828" w:rsidRDefault="007012B1" w:rsidP="00053362">
            <w:pPr>
              <w:pStyle w:val="a8"/>
              <w:spacing w:after="0" w:line="240" w:lineRule="auto"/>
              <w:ind w:left="284"/>
              <w:rPr>
                <w:rFonts w:ascii="Times New Roman" w:hAnsi="Times New Roman" w:cs="Times New Roman"/>
                <w:sz w:val="24"/>
              </w:rPr>
            </w:pPr>
            <w:r w:rsidRPr="00ED5828">
              <w:rPr>
                <w:rFonts w:ascii="Times New Roman" w:hAnsi="Times New Roman" w:cs="Times New Roman"/>
                <w:sz w:val="24"/>
              </w:rPr>
              <w:t>Опасности». – М.: Цветной мир, 2015</w:t>
            </w:r>
          </w:p>
          <w:p w14:paraId="2A36F585"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Лыкова И.А., Шипунова В.А. Опасные предметы, существа и явления.</w:t>
            </w:r>
          </w:p>
          <w:p w14:paraId="1975C4D0" w14:textId="77777777" w:rsidR="007012B1" w:rsidRPr="00ED5828" w:rsidRDefault="007012B1" w:rsidP="00053362">
            <w:pPr>
              <w:pStyle w:val="a8"/>
              <w:spacing w:after="0" w:line="240" w:lineRule="auto"/>
              <w:ind w:left="284"/>
              <w:rPr>
                <w:rFonts w:ascii="Times New Roman" w:hAnsi="Times New Roman" w:cs="Times New Roman"/>
                <w:sz w:val="24"/>
              </w:rPr>
            </w:pPr>
            <w:r w:rsidRPr="00ED5828">
              <w:rPr>
                <w:rFonts w:ascii="Times New Roman" w:hAnsi="Times New Roman" w:cs="Times New Roman"/>
                <w:sz w:val="24"/>
              </w:rPr>
              <w:t>Учебно- методическое пособие для реализации Парциальной программы</w:t>
            </w:r>
          </w:p>
          <w:p w14:paraId="560C1CB4" w14:textId="77777777" w:rsidR="007012B1" w:rsidRPr="00ED5828" w:rsidRDefault="007012B1" w:rsidP="00053362">
            <w:pPr>
              <w:pStyle w:val="a8"/>
              <w:spacing w:after="0" w:line="240" w:lineRule="auto"/>
              <w:ind w:left="284"/>
              <w:rPr>
                <w:rFonts w:ascii="Times New Roman" w:hAnsi="Times New Roman" w:cs="Times New Roman"/>
                <w:sz w:val="24"/>
              </w:rPr>
            </w:pPr>
            <w:r w:rsidRPr="00ED5828">
              <w:rPr>
                <w:rFonts w:ascii="Times New Roman" w:hAnsi="Times New Roman" w:cs="Times New Roman"/>
                <w:sz w:val="24"/>
              </w:rPr>
              <w:t>«Мир Без Опасности». – М.: Цветной мир, 2015</w:t>
            </w:r>
          </w:p>
          <w:p w14:paraId="29B607A0" w14:textId="77777777" w:rsidR="007012B1" w:rsidRPr="00ED5828" w:rsidRDefault="007012B1" w:rsidP="00053362">
            <w:pPr>
              <w:pStyle w:val="a8"/>
              <w:spacing w:after="0" w:line="240" w:lineRule="auto"/>
              <w:ind w:left="284"/>
              <w:rPr>
                <w:rFonts w:ascii="Times New Roman" w:hAnsi="Times New Roman" w:cs="Times New Roman"/>
                <w:sz w:val="24"/>
              </w:rPr>
            </w:pPr>
            <w:r w:rsidRPr="00ED5828">
              <w:rPr>
                <w:rFonts w:ascii="Times New Roman" w:hAnsi="Times New Roman" w:cs="Times New Roman"/>
                <w:sz w:val="24"/>
              </w:rPr>
              <w:t>ДИДАКТИЧЕСКИЙ МАТЕРИАЛ:</w:t>
            </w:r>
          </w:p>
          <w:p w14:paraId="474F3D9F"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Лыкова И.А., Шипунова В.А. Опасные явления в природе. – М.: Цветной мир, 2017</w:t>
            </w:r>
          </w:p>
          <w:p w14:paraId="45FBD4F4"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Лыкова И.А., Шипунова В.А. Безопасность на дороге. - М.: Цветной мир, 2017</w:t>
            </w:r>
          </w:p>
          <w:p w14:paraId="69256676"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Лыкова И.А., Шипунова В.А. Пожарная безопасность. - М.: Цветной мир, 2017</w:t>
            </w:r>
          </w:p>
          <w:p w14:paraId="5AD8A431"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Лыкова И.А., Шипунова В.А. Социальная безопасность. - М.: Цветной мир, 2017</w:t>
            </w:r>
          </w:p>
          <w:p w14:paraId="441FD826"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Лыкова И.А., Шипунова В.А. Социальная безопасность. - М.: Цветной мир, 2017</w:t>
            </w:r>
          </w:p>
        </w:tc>
      </w:tr>
      <w:tr w:rsidR="007012B1" w:rsidRPr="00ED5828" w14:paraId="0A1E4FBC" w14:textId="77777777" w:rsidTr="0061575A">
        <w:trPr>
          <w:trHeight w:val="79"/>
        </w:trPr>
        <w:tc>
          <w:tcPr>
            <w:tcW w:w="9345" w:type="dxa"/>
            <w:shd w:val="clear" w:color="auto" w:fill="A2F6EC"/>
          </w:tcPr>
          <w:p w14:paraId="56FCF9A2"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Лыкова И.А. «Азбука народной культуры». Парциальная программа художественно-эстетического развития детей дошкольного и младшего школьного возраста. – М.: Цветной мир, 2016. </w:t>
            </w:r>
          </w:p>
          <w:p w14:paraId="420199E3"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Лыкова И.А. «Цветные ладошки». Парциальная программа художественно-эстетического развития детей 2–7 в изобразительной деятельности (формирование эстетического отношения к миру). – М.: ИД «Цветной мир», 2016. </w:t>
            </w:r>
          </w:p>
          <w:p w14:paraId="527971BB"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Лыкова И.А. Методические рекомендации в вопросах и ответах к парциальной программе «Цветные ладошки» (изобразительная деятельность). – М.: Цветной мир, 2014. </w:t>
            </w:r>
          </w:p>
          <w:p w14:paraId="180CEBBA"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lastRenderedPageBreak/>
              <w:t xml:space="preserve">Лыкова И.А. Проектирование содержания образовательной области «Художественно-эстетическое развитие» (новые подходы в условиях ФГОС ДО). – М.: Цветной мир, 2014. </w:t>
            </w:r>
          </w:p>
          <w:p w14:paraId="42BBFB6A"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Лыкова И.А. Изобразительная деятельность в детском саду. Вторая младшая группа. Уч.-метод. пособие. – М.: Цветной мир, 2014. </w:t>
            </w:r>
          </w:p>
          <w:p w14:paraId="40A8D7DE"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Лыкова И.А. Изобразительная деятельность в детском саду. Средняя группа. Уч.- метод. пособие. – М.: Цветной мир, 2014. </w:t>
            </w:r>
          </w:p>
          <w:p w14:paraId="286E28A1"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Лыкова И.А. Изобразительная деятельность в детском саду. Старшая группа. Уч.- метод. пособие. – М.: Цветной мир, 2014. </w:t>
            </w:r>
          </w:p>
          <w:p w14:paraId="25197F2F"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Лыкова И.А. Изобразительная деятельность в детском саду. Подготовительная к школе группа. – М.: Цветной мир, 2014. </w:t>
            </w:r>
          </w:p>
          <w:p w14:paraId="5E30E79E"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Лыкова И.А. Демонстрационный материал. Изобразительная деятельность в детском саду. Тематические папки: «Веселый цирк», «Далекий космос», «Динозаврики», «Домашний натюрморт», «Зоопарк», «Игрушки», «Кто гуляет во дворе», «Кто пасется на лугу» и др. – М.: Цветной мир, 2014. </w:t>
            </w:r>
          </w:p>
          <w:p w14:paraId="1532856C"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Лыкова И.А. «Умелые ручки». Парциальная программа по художественному труду. – М.: Цветной мир, 2016. </w:t>
            </w:r>
          </w:p>
          <w:p w14:paraId="4E353EB9"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Лыкова И.А. Художественный труд в детском саду. Средняя группа. Уч.-метод. пособие. – М.: Цветной мир, 2016. </w:t>
            </w:r>
          </w:p>
          <w:p w14:paraId="6BB42BC7"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Лыкова И.А. Художественный труд в детском саду. Старшая группа. Уч.-метод. пособие. – М.: Цветной мир, 2016. </w:t>
            </w:r>
          </w:p>
          <w:p w14:paraId="7A0052B2"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Лыкова И.А. Художественный труд в детском саду. Подготовительная к школе группа. Уч.-метод. пособие. – М.: Цветной мир, 2016. </w:t>
            </w:r>
          </w:p>
          <w:p w14:paraId="79717BF5"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Лыкова И.А. Демонстрационный материал. Художественный труд в детском саду. Тематические папки: «Веселая ярмарка» (средняя группа), «Город мастеров» (старшая группа), «Школа дизайна» (подготовительная к школе группа). – М.: Цветной мир, 2011. </w:t>
            </w:r>
          </w:p>
          <w:p w14:paraId="11AD6B9B"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Лыкова И.А. Индивидуальные рабочие тетради для всех возрастных групп по художественному труду. – М.: Цветной мир, 2011. </w:t>
            </w:r>
          </w:p>
          <w:p w14:paraId="4505C7B0"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Лыкова И.А. Игрушки и подарки из природного материала. Экопластика в детском саду, начальной школе и семье. – М.: Цветной мир, 2014. </w:t>
            </w:r>
          </w:p>
          <w:p w14:paraId="09CA957D"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Лыкова И.А., Максимова Е.В. Коллаж из бумаги. Детский дизайн. Уч.-метод. пособие. – М.: Цветной мир, 2015. </w:t>
            </w:r>
          </w:p>
          <w:p w14:paraId="3BD59B20"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Лыкова И.А. Коллаж из осенних листьев. Детская флористика. – М.: Цветной мир, 2015. </w:t>
            </w:r>
          </w:p>
          <w:p w14:paraId="0CACF5BE"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Лыкова И.А., Бартковский А.И. Кукольный театр в детском саду, начальной школе и семье. Уч.-метод. пособие. – М.: Цветной мир, 2013. </w:t>
            </w:r>
          </w:p>
          <w:p w14:paraId="625C28B4"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Лыкова И.А. Соленое тесто в семье, детском саду и начальной школе. Уч.-метод. пособие. – М.: Цветной мир, 2014. </w:t>
            </w:r>
          </w:p>
          <w:p w14:paraId="04926174"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Лыкова И.А., Шипунова В.А. Театр теней вчера и сегодня. Традиции, технологии, педагогический потенциал. Уч.-метод. пособие. – М.: Цветной мир, 2016. </w:t>
            </w:r>
          </w:p>
          <w:p w14:paraId="7EB14D5E"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Лыкова И.А., Шипунова В.А. Небылицы, путаницы, загадки-обманки. Развиваем воображение и чувство юмора. – М.: Цветной мир, 2014. </w:t>
            </w:r>
          </w:p>
          <w:p w14:paraId="72F2121F"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Лыкова И.А., Шипунова В.А. Загадки божьей коровки. Интеграция познавательного и художественного развития. Книга для педагогов и родителей. – М.: Цветной мир, 2016. </w:t>
            </w:r>
          </w:p>
          <w:p w14:paraId="4BAE1C95"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Лыкова И.А. Серия художественных альбомов «С чего начинается Родина» (народное искусство). – М.: Цветной мир, 2014. </w:t>
            </w:r>
          </w:p>
          <w:p w14:paraId="718B5A91"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Лыкова И.А. Художественно-дидактические игры в детском саду – М.: Цветной мир, 2017.</w:t>
            </w:r>
          </w:p>
        </w:tc>
      </w:tr>
    </w:tbl>
    <w:p w14:paraId="4DFFFECF" w14:textId="250F0B87" w:rsidR="007012B1" w:rsidRPr="00ED5828" w:rsidRDefault="007012B1" w:rsidP="00053362">
      <w:pPr>
        <w:spacing w:after="0" w:line="252" w:lineRule="atLeast"/>
        <w:ind w:right="75"/>
        <w:jc w:val="center"/>
        <w:textAlignment w:val="baseline"/>
        <w:rPr>
          <w:rFonts w:ascii="Times New Roman" w:eastAsia="Times New Roman" w:hAnsi="Times New Roman" w:cs="Times New Roman"/>
          <w:b/>
          <w:bCs/>
          <w:sz w:val="24"/>
          <w:szCs w:val="32"/>
        </w:rPr>
      </w:pPr>
    </w:p>
    <w:p w14:paraId="1616D9C5" w14:textId="5C9E7B0B" w:rsidR="008C55E6" w:rsidRPr="00ED5828" w:rsidRDefault="008C55E6" w:rsidP="008C55E6">
      <w:pPr>
        <w:spacing w:after="0" w:line="240" w:lineRule="auto"/>
        <w:jc w:val="right"/>
        <w:rPr>
          <w:rFonts w:ascii="Times New Roman" w:hAnsi="Times New Roman" w:cs="Times New Roman"/>
          <w:b/>
          <w:bCs/>
          <w:i/>
          <w:iCs/>
          <w:sz w:val="28"/>
          <w:szCs w:val="28"/>
        </w:rPr>
      </w:pPr>
      <w:r w:rsidRPr="00ED5828">
        <w:rPr>
          <w:rFonts w:ascii="Times New Roman" w:hAnsi="Times New Roman" w:cs="Times New Roman"/>
          <w:b/>
          <w:bCs/>
          <w:i/>
          <w:iCs/>
          <w:sz w:val="28"/>
          <w:szCs w:val="28"/>
        </w:rPr>
        <w:lastRenderedPageBreak/>
        <w:t>Приложение 2</w:t>
      </w:r>
    </w:p>
    <w:p w14:paraId="5037DD20" w14:textId="0A2B06AB" w:rsidR="007012B1" w:rsidRPr="00ED5828" w:rsidRDefault="007012B1" w:rsidP="00053362">
      <w:pPr>
        <w:spacing w:after="0" w:line="240" w:lineRule="auto"/>
        <w:jc w:val="right"/>
        <w:rPr>
          <w:rFonts w:ascii="Times New Roman" w:hAnsi="Times New Roman" w:cs="Times New Roman"/>
          <w:sz w:val="24"/>
          <w:szCs w:val="24"/>
        </w:rPr>
      </w:pPr>
    </w:p>
    <w:p w14:paraId="2FAB9322" w14:textId="61508DDA" w:rsidR="007012B1" w:rsidRPr="00ED5828" w:rsidRDefault="007012B1" w:rsidP="00053362">
      <w:pPr>
        <w:spacing w:after="0" w:line="252" w:lineRule="atLeast"/>
        <w:ind w:right="75"/>
        <w:jc w:val="center"/>
        <w:textAlignment w:val="baseline"/>
        <w:rPr>
          <w:rFonts w:ascii="Times New Roman" w:eastAsia="Times New Roman" w:hAnsi="Times New Roman" w:cs="Times New Roman"/>
          <w:b/>
          <w:bCs/>
          <w:sz w:val="24"/>
          <w:szCs w:val="32"/>
        </w:rPr>
      </w:pPr>
      <w:r w:rsidRPr="00ED5828">
        <w:rPr>
          <w:rFonts w:ascii="Times New Roman" w:eastAsia="Times New Roman" w:hAnsi="Times New Roman" w:cs="Times New Roman"/>
          <w:b/>
          <w:bCs/>
          <w:sz w:val="24"/>
          <w:szCs w:val="32"/>
        </w:rPr>
        <w:t>Планирование занятий групп раннего возраста и дошкольных групп</w:t>
      </w:r>
    </w:p>
    <w:p w14:paraId="26DDFF80" w14:textId="77777777" w:rsidR="007012B1" w:rsidRPr="00ED5828" w:rsidRDefault="007012B1" w:rsidP="00053362">
      <w:pPr>
        <w:spacing w:before="240" w:after="0" w:line="240" w:lineRule="auto"/>
        <w:rPr>
          <w:rFonts w:ascii="Times New Roman" w:hAnsi="Times New Roman" w:cs="Times New Roman"/>
          <w:b/>
          <w:sz w:val="24"/>
        </w:rPr>
      </w:pPr>
      <w:r w:rsidRPr="00ED5828">
        <w:rPr>
          <w:rFonts w:ascii="Times New Roman" w:hAnsi="Times New Roman" w:cs="Times New Roman"/>
          <w:b/>
          <w:sz w:val="24"/>
        </w:rPr>
        <w:t>Планирование образовательной деятельности детей младшей «Солнышко»</w:t>
      </w:r>
    </w:p>
    <w:p w14:paraId="5CB4715E" w14:textId="79DF09FD" w:rsidR="007012B1" w:rsidRPr="00ED5828" w:rsidRDefault="007012B1" w:rsidP="00053362">
      <w:pPr>
        <w:spacing w:after="0" w:line="240" w:lineRule="auto"/>
        <w:rPr>
          <w:rFonts w:ascii="Times New Roman" w:hAnsi="Times New Roman" w:cs="Times New Roman"/>
          <w:i/>
          <w:sz w:val="24"/>
        </w:rPr>
      </w:pPr>
      <w:r w:rsidRPr="00ED5828">
        <w:rPr>
          <w:rFonts w:ascii="Times New Roman" w:hAnsi="Times New Roman" w:cs="Times New Roman"/>
          <w:b/>
          <w:sz w:val="24"/>
        </w:rPr>
        <w:t xml:space="preserve"> (от 2-4 лет) </w:t>
      </w:r>
      <w:r w:rsidRPr="00ED5828">
        <w:rPr>
          <w:rFonts w:ascii="Times New Roman" w:hAnsi="Times New Roman" w:cs="Times New Roman"/>
          <w:i/>
          <w:sz w:val="24"/>
        </w:rPr>
        <w:t>(при работе по пятидневной неделе)</w:t>
      </w:r>
    </w:p>
    <w:p w14:paraId="7C8F35A1" w14:textId="2DA1DCB3" w:rsidR="00246F97" w:rsidRPr="00ED5828" w:rsidRDefault="00246F97" w:rsidP="00246F97">
      <w:pPr>
        <w:spacing w:after="0" w:line="240" w:lineRule="auto"/>
        <w:ind w:left="360"/>
        <w:jc w:val="right"/>
        <w:rPr>
          <w:rFonts w:ascii="Times New Roman" w:hAnsi="Times New Roman" w:cs="Times New Roman"/>
          <w:i/>
          <w:sz w:val="24"/>
          <w:szCs w:val="24"/>
          <w:u w:val="single"/>
        </w:rPr>
      </w:pPr>
      <w:r w:rsidRPr="00ED5828">
        <w:rPr>
          <w:rFonts w:ascii="Times New Roman" w:hAnsi="Times New Roman" w:cs="Times New Roman"/>
          <w:i/>
          <w:sz w:val="24"/>
          <w:szCs w:val="24"/>
          <w:u w:val="single"/>
        </w:rPr>
        <w:t>Таблица 34</w:t>
      </w:r>
    </w:p>
    <w:tbl>
      <w:tblPr>
        <w:tblStyle w:val="ab"/>
        <w:tblW w:w="9536" w:type="dxa"/>
        <w:tblInd w:w="-34" w:type="dxa"/>
        <w:tblLook w:val="04A0" w:firstRow="1" w:lastRow="0" w:firstColumn="1" w:lastColumn="0" w:noHBand="0" w:noVBand="1"/>
      </w:tblPr>
      <w:tblGrid>
        <w:gridCol w:w="6177"/>
        <w:gridCol w:w="565"/>
        <w:gridCol w:w="565"/>
        <w:gridCol w:w="566"/>
        <w:gridCol w:w="548"/>
        <w:gridCol w:w="548"/>
        <w:gridCol w:w="567"/>
      </w:tblGrid>
      <w:tr w:rsidR="007012B1" w:rsidRPr="00ED5828" w14:paraId="6DF82267" w14:textId="77777777" w:rsidTr="00C369D3">
        <w:tc>
          <w:tcPr>
            <w:tcW w:w="6177" w:type="dxa"/>
          </w:tcPr>
          <w:p w14:paraId="116E19C3" w14:textId="77777777" w:rsidR="007012B1" w:rsidRPr="00ED5828" w:rsidRDefault="007012B1" w:rsidP="00053362">
            <w:pPr>
              <w:shd w:val="clear" w:color="auto" w:fill="FFFFFF"/>
              <w:spacing w:after="0"/>
              <w:ind w:left="-41"/>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Базовый вид деятельности</w:t>
            </w:r>
          </w:p>
        </w:tc>
        <w:tc>
          <w:tcPr>
            <w:tcW w:w="1696" w:type="dxa"/>
            <w:gridSpan w:val="3"/>
          </w:tcPr>
          <w:p w14:paraId="47DF15EC" w14:textId="77777777" w:rsidR="007012B1" w:rsidRPr="00ED5828" w:rsidRDefault="007012B1" w:rsidP="00053362">
            <w:pPr>
              <w:shd w:val="clear" w:color="auto" w:fill="FFFFFF"/>
              <w:spacing w:after="0"/>
              <w:ind w:left="-41"/>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2-3 года</w:t>
            </w:r>
          </w:p>
        </w:tc>
        <w:tc>
          <w:tcPr>
            <w:tcW w:w="1663" w:type="dxa"/>
            <w:gridSpan w:val="3"/>
          </w:tcPr>
          <w:p w14:paraId="5458CE88" w14:textId="77777777" w:rsidR="007012B1" w:rsidRPr="00ED5828" w:rsidRDefault="007012B1" w:rsidP="00053362">
            <w:pPr>
              <w:shd w:val="clear" w:color="auto" w:fill="FFFFFF"/>
              <w:spacing w:after="0"/>
              <w:ind w:left="-41"/>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3-4 года</w:t>
            </w:r>
          </w:p>
        </w:tc>
      </w:tr>
      <w:tr w:rsidR="007012B1" w:rsidRPr="00ED5828" w14:paraId="4BB014E7" w14:textId="77777777" w:rsidTr="00C369D3">
        <w:trPr>
          <w:trHeight w:val="1135"/>
        </w:trPr>
        <w:tc>
          <w:tcPr>
            <w:tcW w:w="6177" w:type="dxa"/>
          </w:tcPr>
          <w:p w14:paraId="634CB1F1" w14:textId="77777777" w:rsidR="007012B1" w:rsidRPr="00ED5828" w:rsidRDefault="007012B1" w:rsidP="00053362">
            <w:pPr>
              <w:shd w:val="clear" w:color="auto" w:fill="FFFFFF"/>
              <w:spacing w:after="0"/>
              <w:ind w:left="-41"/>
              <w:jc w:val="center"/>
              <w:rPr>
                <w:rFonts w:ascii="Times New Roman" w:eastAsia="Times New Roman" w:hAnsi="Times New Roman" w:cs="Times New Roman"/>
                <w:b/>
                <w:color w:val="000000"/>
                <w:sz w:val="24"/>
                <w:szCs w:val="23"/>
              </w:rPr>
            </w:pPr>
          </w:p>
        </w:tc>
        <w:tc>
          <w:tcPr>
            <w:tcW w:w="565" w:type="dxa"/>
            <w:textDirection w:val="btLr"/>
          </w:tcPr>
          <w:p w14:paraId="10535361" w14:textId="77777777" w:rsidR="007012B1" w:rsidRPr="00ED5828" w:rsidRDefault="007012B1" w:rsidP="00053362">
            <w:pPr>
              <w:shd w:val="clear" w:color="auto" w:fill="FFFFFF"/>
              <w:spacing w:after="0"/>
              <w:ind w:left="-41" w:right="113"/>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Неделя</w:t>
            </w:r>
          </w:p>
        </w:tc>
        <w:tc>
          <w:tcPr>
            <w:tcW w:w="565" w:type="dxa"/>
            <w:textDirection w:val="btLr"/>
          </w:tcPr>
          <w:p w14:paraId="67B26822" w14:textId="77777777" w:rsidR="007012B1" w:rsidRPr="00ED5828" w:rsidRDefault="007012B1" w:rsidP="00053362">
            <w:pPr>
              <w:shd w:val="clear" w:color="auto" w:fill="FFFFFF"/>
              <w:spacing w:after="0"/>
              <w:ind w:left="-41" w:right="113"/>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Месяц</w:t>
            </w:r>
          </w:p>
        </w:tc>
        <w:tc>
          <w:tcPr>
            <w:tcW w:w="566" w:type="dxa"/>
            <w:textDirection w:val="btLr"/>
          </w:tcPr>
          <w:p w14:paraId="4251CD86" w14:textId="77777777" w:rsidR="007012B1" w:rsidRPr="00ED5828" w:rsidRDefault="007012B1" w:rsidP="00053362">
            <w:pPr>
              <w:shd w:val="clear" w:color="auto" w:fill="FFFFFF"/>
              <w:spacing w:after="0"/>
              <w:ind w:left="-41" w:right="113"/>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Год</w:t>
            </w:r>
          </w:p>
        </w:tc>
        <w:tc>
          <w:tcPr>
            <w:tcW w:w="548" w:type="dxa"/>
            <w:textDirection w:val="btLr"/>
          </w:tcPr>
          <w:p w14:paraId="57465A1B" w14:textId="77777777" w:rsidR="007012B1" w:rsidRPr="00ED5828" w:rsidRDefault="007012B1" w:rsidP="00053362">
            <w:pPr>
              <w:shd w:val="clear" w:color="auto" w:fill="FFFFFF"/>
              <w:spacing w:after="0"/>
              <w:ind w:left="-41" w:right="113"/>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Неделя</w:t>
            </w:r>
          </w:p>
        </w:tc>
        <w:tc>
          <w:tcPr>
            <w:tcW w:w="548" w:type="dxa"/>
            <w:textDirection w:val="btLr"/>
          </w:tcPr>
          <w:p w14:paraId="40FBA223" w14:textId="77777777" w:rsidR="007012B1" w:rsidRPr="00ED5828" w:rsidRDefault="007012B1" w:rsidP="00053362">
            <w:pPr>
              <w:shd w:val="clear" w:color="auto" w:fill="FFFFFF"/>
              <w:spacing w:after="0"/>
              <w:ind w:left="-41" w:right="113"/>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Месяц</w:t>
            </w:r>
          </w:p>
        </w:tc>
        <w:tc>
          <w:tcPr>
            <w:tcW w:w="567" w:type="dxa"/>
            <w:textDirection w:val="btLr"/>
          </w:tcPr>
          <w:p w14:paraId="1087FAE0" w14:textId="77777777" w:rsidR="007012B1" w:rsidRPr="00ED5828" w:rsidRDefault="007012B1" w:rsidP="00053362">
            <w:pPr>
              <w:shd w:val="clear" w:color="auto" w:fill="FFFFFF"/>
              <w:spacing w:after="0"/>
              <w:ind w:left="-41" w:right="113"/>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Год</w:t>
            </w:r>
          </w:p>
        </w:tc>
      </w:tr>
      <w:tr w:rsidR="007012B1" w:rsidRPr="00ED5828" w14:paraId="796BBCC7" w14:textId="77777777" w:rsidTr="00C369D3">
        <w:trPr>
          <w:trHeight w:val="90"/>
        </w:trPr>
        <w:tc>
          <w:tcPr>
            <w:tcW w:w="6177" w:type="dxa"/>
          </w:tcPr>
          <w:p w14:paraId="3D1EBE3B" w14:textId="77777777" w:rsidR="007012B1" w:rsidRPr="00ED5828" w:rsidRDefault="007012B1" w:rsidP="00053362">
            <w:pPr>
              <w:shd w:val="clear" w:color="auto" w:fill="FFFFFF"/>
              <w:spacing w:after="0"/>
              <w:ind w:left="-41"/>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Физкультура в помещении</w:t>
            </w:r>
          </w:p>
        </w:tc>
        <w:tc>
          <w:tcPr>
            <w:tcW w:w="565" w:type="dxa"/>
          </w:tcPr>
          <w:p w14:paraId="5F74AEE1"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2</w:t>
            </w:r>
          </w:p>
        </w:tc>
        <w:tc>
          <w:tcPr>
            <w:tcW w:w="565" w:type="dxa"/>
          </w:tcPr>
          <w:p w14:paraId="1A65D897"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8</w:t>
            </w:r>
          </w:p>
        </w:tc>
        <w:tc>
          <w:tcPr>
            <w:tcW w:w="566" w:type="dxa"/>
          </w:tcPr>
          <w:p w14:paraId="5032CD14"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72</w:t>
            </w:r>
          </w:p>
        </w:tc>
        <w:tc>
          <w:tcPr>
            <w:tcW w:w="548" w:type="dxa"/>
          </w:tcPr>
          <w:p w14:paraId="47F26942"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2</w:t>
            </w:r>
          </w:p>
        </w:tc>
        <w:tc>
          <w:tcPr>
            <w:tcW w:w="548" w:type="dxa"/>
          </w:tcPr>
          <w:p w14:paraId="39BCDF85"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8</w:t>
            </w:r>
          </w:p>
        </w:tc>
        <w:tc>
          <w:tcPr>
            <w:tcW w:w="567" w:type="dxa"/>
          </w:tcPr>
          <w:p w14:paraId="1DD7C34A"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72</w:t>
            </w:r>
          </w:p>
        </w:tc>
      </w:tr>
      <w:tr w:rsidR="007012B1" w:rsidRPr="00ED5828" w14:paraId="3D619066" w14:textId="77777777" w:rsidTr="00C369D3">
        <w:tc>
          <w:tcPr>
            <w:tcW w:w="6177" w:type="dxa"/>
          </w:tcPr>
          <w:p w14:paraId="353628C3" w14:textId="77777777" w:rsidR="007012B1" w:rsidRPr="00ED5828" w:rsidRDefault="007012B1" w:rsidP="00053362">
            <w:pPr>
              <w:shd w:val="clear" w:color="auto" w:fill="FFFFFF"/>
              <w:spacing w:after="0"/>
              <w:ind w:left="-41"/>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Физкультура на прогулке</w:t>
            </w:r>
          </w:p>
        </w:tc>
        <w:tc>
          <w:tcPr>
            <w:tcW w:w="565" w:type="dxa"/>
          </w:tcPr>
          <w:p w14:paraId="79C68E16"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1</w:t>
            </w:r>
          </w:p>
        </w:tc>
        <w:tc>
          <w:tcPr>
            <w:tcW w:w="565" w:type="dxa"/>
          </w:tcPr>
          <w:p w14:paraId="5145EC9C"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4</w:t>
            </w:r>
          </w:p>
        </w:tc>
        <w:tc>
          <w:tcPr>
            <w:tcW w:w="566" w:type="dxa"/>
          </w:tcPr>
          <w:p w14:paraId="0292F803"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36</w:t>
            </w:r>
          </w:p>
        </w:tc>
        <w:tc>
          <w:tcPr>
            <w:tcW w:w="548" w:type="dxa"/>
          </w:tcPr>
          <w:p w14:paraId="5B414EAC"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1</w:t>
            </w:r>
          </w:p>
        </w:tc>
        <w:tc>
          <w:tcPr>
            <w:tcW w:w="548" w:type="dxa"/>
          </w:tcPr>
          <w:p w14:paraId="7374168B"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4</w:t>
            </w:r>
          </w:p>
        </w:tc>
        <w:tc>
          <w:tcPr>
            <w:tcW w:w="567" w:type="dxa"/>
          </w:tcPr>
          <w:p w14:paraId="4791BF38"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36</w:t>
            </w:r>
          </w:p>
        </w:tc>
      </w:tr>
      <w:tr w:rsidR="007012B1" w:rsidRPr="00ED5828" w14:paraId="54CB088C" w14:textId="77777777" w:rsidTr="00C369D3">
        <w:tc>
          <w:tcPr>
            <w:tcW w:w="6177" w:type="dxa"/>
          </w:tcPr>
          <w:p w14:paraId="62ED76B7" w14:textId="77777777" w:rsidR="007012B1" w:rsidRPr="00ED5828" w:rsidRDefault="007012B1" w:rsidP="00053362">
            <w:pPr>
              <w:shd w:val="clear" w:color="auto" w:fill="FFFFFF"/>
              <w:spacing w:after="0"/>
              <w:ind w:left="-41"/>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Музыкальные минутки</w:t>
            </w:r>
          </w:p>
        </w:tc>
        <w:tc>
          <w:tcPr>
            <w:tcW w:w="565" w:type="dxa"/>
          </w:tcPr>
          <w:p w14:paraId="4AF02644"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2</w:t>
            </w:r>
          </w:p>
        </w:tc>
        <w:tc>
          <w:tcPr>
            <w:tcW w:w="565" w:type="dxa"/>
          </w:tcPr>
          <w:p w14:paraId="79F8EC18"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8</w:t>
            </w:r>
          </w:p>
        </w:tc>
        <w:tc>
          <w:tcPr>
            <w:tcW w:w="566" w:type="dxa"/>
          </w:tcPr>
          <w:p w14:paraId="5D865C6A"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72</w:t>
            </w:r>
          </w:p>
        </w:tc>
        <w:tc>
          <w:tcPr>
            <w:tcW w:w="548" w:type="dxa"/>
          </w:tcPr>
          <w:p w14:paraId="0694268D"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2</w:t>
            </w:r>
          </w:p>
        </w:tc>
        <w:tc>
          <w:tcPr>
            <w:tcW w:w="548" w:type="dxa"/>
          </w:tcPr>
          <w:p w14:paraId="7C97B31B"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8</w:t>
            </w:r>
          </w:p>
        </w:tc>
        <w:tc>
          <w:tcPr>
            <w:tcW w:w="567" w:type="dxa"/>
          </w:tcPr>
          <w:p w14:paraId="62BF0260"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72</w:t>
            </w:r>
          </w:p>
        </w:tc>
      </w:tr>
      <w:tr w:rsidR="007012B1" w:rsidRPr="00ED5828" w14:paraId="2418A823" w14:textId="77777777" w:rsidTr="00C369D3">
        <w:tc>
          <w:tcPr>
            <w:tcW w:w="6177" w:type="dxa"/>
          </w:tcPr>
          <w:p w14:paraId="0C13BD60" w14:textId="77777777" w:rsidR="007012B1" w:rsidRPr="00ED5828" w:rsidRDefault="007012B1" w:rsidP="00053362">
            <w:pPr>
              <w:shd w:val="clear" w:color="auto" w:fill="FFFFFF"/>
              <w:spacing w:after="0"/>
              <w:ind w:left="-41"/>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Основы науки и естествознания</w:t>
            </w:r>
          </w:p>
        </w:tc>
        <w:tc>
          <w:tcPr>
            <w:tcW w:w="565" w:type="dxa"/>
          </w:tcPr>
          <w:p w14:paraId="6C54CF88"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1</w:t>
            </w:r>
          </w:p>
        </w:tc>
        <w:tc>
          <w:tcPr>
            <w:tcW w:w="565" w:type="dxa"/>
          </w:tcPr>
          <w:p w14:paraId="0CAA9570"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4</w:t>
            </w:r>
          </w:p>
        </w:tc>
        <w:tc>
          <w:tcPr>
            <w:tcW w:w="566" w:type="dxa"/>
          </w:tcPr>
          <w:p w14:paraId="07339513"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36</w:t>
            </w:r>
          </w:p>
        </w:tc>
        <w:tc>
          <w:tcPr>
            <w:tcW w:w="548" w:type="dxa"/>
          </w:tcPr>
          <w:p w14:paraId="60EAB3E5"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1</w:t>
            </w:r>
          </w:p>
        </w:tc>
        <w:tc>
          <w:tcPr>
            <w:tcW w:w="548" w:type="dxa"/>
          </w:tcPr>
          <w:p w14:paraId="270448A9"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4</w:t>
            </w:r>
          </w:p>
        </w:tc>
        <w:tc>
          <w:tcPr>
            <w:tcW w:w="567" w:type="dxa"/>
          </w:tcPr>
          <w:p w14:paraId="6A644785"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36</w:t>
            </w:r>
          </w:p>
        </w:tc>
      </w:tr>
      <w:tr w:rsidR="007012B1" w:rsidRPr="00ED5828" w14:paraId="25672180" w14:textId="77777777" w:rsidTr="00C369D3">
        <w:tc>
          <w:tcPr>
            <w:tcW w:w="6177" w:type="dxa"/>
          </w:tcPr>
          <w:p w14:paraId="60F712FD" w14:textId="7A26DF06" w:rsidR="007012B1" w:rsidRPr="00ED5828" w:rsidRDefault="007012B1" w:rsidP="00053362">
            <w:pPr>
              <w:shd w:val="clear" w:color="auto" w:fill="FFFFFF"/>
              <w:spacing w:after="0"/>
              <w:ind w:left="-41"/>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Математическое развитие</w:t>
            </w:r>
          </w:p>
        </w:tc>
        <w:tc>
          <w:tcPr>
            <w:tcW w:w="565" w:type="dxa"/>
          </w:tcPr>
          <w:p w14:paraId="01A070AB" w14:textId="7B126ABE" w:rsidR="007012B1" w:rsidRPr="00ED5828" w:rsidRDefault="00C369D3"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w:t>
            </w:r>
          </w:p>
        </w:tc>
        <w:tc>
          <w:tcPr>
            <w:tcW w:w="565" w:type="dxa"/>
          </w:tcPr>
          <w:p w14:paraId="030F1429" w14:textId="6FCE1D82" w:rsidR="007012B1" w:rsidRPr="00ED5828" w:rsidRDefault="00C369D3"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w:t>
            </w:r>
          </w:p>
        </w:tc>
        <w:tc>
          <w:tcPr>
            <w:tcW w:w="566" w:type="dxa"/>
          </w:tcPr>
          <w:p w14:paraId="748519AC" w14:textId="5E0DF16E" w:rsidR="007012B1" w:rsidRPr="00ED5828" w:rsidRDefault="00C369D3"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w:t>
            </w:r>
          </w:p>
        </w:tc>
        <w:tc>
          <w:tcPr>
            <w:tcW w:w="548" w:type="dxa"/>
          </w:tcPr>
          <w:p w14:paraId="3136CA57"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1</w:t>
            </w:r>
          </w:p>
        </w:tc>
        <w:tc>
          <w:tcPr>
            <w:tcW w:w="548" w:type="dxa"/>
          </w:tcPr>
          <w:p w14:paraId="1DFD37A9"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4</w:t>
            </w:r>
          </w:p>
        </w:tc>
        <w:tc>
          <w:tcPr>
            <w:tcW w:w="567" w:type="dxa"/>
          </w:tcPr>
          <w:p w14:paraId="164D0FE2"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36</w:t>
            </w:r>
          </w:p>
        </w:tc>
      </w:tr>
      <w:tr w:rsidR="00C369D3" w:rsidRPr="00ED5828" w14:paraId="1558C663" w14:textId="77777777" w:rsidTr="00C369D3">
        <w:tc>
          <w:tcPr>
            <w:tcW w:w="6177" w:type="dxa"/>
          </w:tcPr>
          <w:p w14:paraId="007D0186" w14:textId="77777777" w:rsidR="00C369D3" w:rsidRPr="00ED5828" w:rsidRDefault="00C369D3" w:rsidP="00C369D3">
            <w:pPr>
              <w:shd w:val="clear" w:color="auto" w:fill="FFFFFF"/>
              <w:spacing w:after="0"/>
              <w:ind w:left="-41"/>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Развитие речи, основы грамотности</w:t>
            </w:r>
          </w:p>
        </w:tc>
        <w:tc>
          <w:tcPr>
            <w:tcW w:w="565" w:type="dxa"/>
          </w:tcPr>
          <w:p w14:paraId="56B012DF" w14:textId="58160DD8" w:rsidR="00C369D3" w:rsidRPr="00ED5828" w:rsidRDefault="00C369D3" w:rsidP="00C369D3">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2</w:t>
            </w:r>
          </w:p>
        </w:tc>
        <w:tc>
          <w:tcPr>
            <w:tcW w:w="565" w:type="dxa"/>
          </w:tcPr>
          <w:p w14:paraId="3BD0E0C3" w14:textId="57A4D401" w:rsidR="00C369D3" w:rsidRPr="00ED5828" w:rsidRDefault="00C369D3" w:rsidP="00C369D3">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8</w:t>
            </w:r>
          </w:p>
        </w:tc>
        <w:tc>
          <w:tcPr>
            <w:tcW w:w="566" w:type="dxa"/>
          </w:tcPr>
          <w:p w14:paraId="574B5F6C" w14:textId="0B4E7E76" w:rsidR="00C369D3" w:rsidRPr="00ED5828" w:rsidRDefault="00C369D3" w:rsidP="00C369D3">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72</w:t>
            </w:r>
          </w:p>
        </w:tc>
        <w:tc>
          <w:tcPr>
            <w:tcW w:w="548" w:type="dxa"/>
          </w:tcPr>
          <w:p w14:paraId="01989020" w14:textId="77777777" w:rsidR="00C369D3" w:rsidRPr="00ED5828" w:rsidRDefault="00C369D3" w:rsidP="00C369D3">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1</w:t>
            </w:r>
          </w:p>
        </w:tc>
        <w:tc>
          <w:tcPr>
            <w:tcW w:w="548" w:type="dxa"/>
          </w:tcPr>
          <w:p w14:paraId="54DDBF97" w14:textId="77777777" w:rsidR="00C369D3" w:rsidRPr="00ED5828" w:rsidRDefault="00C369D3" w:rsidP="00C369D3">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4</w:t>
            </w:r>
          </w:p>
        </w:tc>
        <w:tc>
          <w:tcPr>
            <w:tcW w:w="567" w:type="dxa"/>
          </w:tcPr>
          <w:p w14:paraId="5A0BE4E3" w14:textId="77777777" w:rsidR="00C369D3" w:rsidRPr="00ED5828" w:rsidRDefault="00C369D3" w:rsidP="00C369D3">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36</w:t>
            </w:r>
          </w:p>
        </w:tc>
      </w:tr>
      <w:tr w:rsidR="007012B1" w:rsidRPr="00ED5828" w14:paraId="7E301D3A" w14:textId="77777777" w:rsidTr="00C369D3">
        <w:tc>
          <w:tcPr>
            <w:tcW w:w="6177" w:type="dxa"/>
          </w:tcPr>
          <w:p w14:paraId="09BF895A" w14:textId="77777777" w:rsidR="007012B1" w:rsidRPr="00ED5828" w:rsidRDefault="007012B1" w:rsidP="00053362">
            <w:pPr>
              <w:shd w:val="clear" w:color="auto" w:fill="FFFFFF"/>
              <w:spacing w:after="0"/>
              <w:ind w:left="-41"/>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Рисование</w:t>
            </w:r>
          </w:p>
        </w:tc>
        <w:tc>
          <w:tcPr>
            <w:tcW w:w="565" w:type="dxa"/>
          </w:tcPr>
          <w:p w14:paraId="1404FCD1"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1</w:t>
            </w:r>
          </w:p>
        </w:tc>
        <w:tc>
          <w:tcPr>
            <w:tcW w:w="565" w:type="dxa"/>
          </w:tcPr>
          <w:p w14:paraId="1E639D78"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4</w:t>
            </w:r>
          </w:p>
        </w:tc>
        <w:tc>
          <w:tcPr>
            <w:tcW w:w="566" w:type="dxa"/>
          </w:tcPr>
          <w:p w14:paraId="6E9CB944"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36</w:t>
            </w:r>
          </w:p>
        </w:tc>
        <w:tc>
          <w:tcPr>
            <w:tcW w:w="548" w:type="dxa"/>
          </w:tcPr>
          <w:p w14:paraId="0D7C5A25"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1</w:t>
            </w:r>
          </w:p>
        </w:tc>
        <w:tc>
          <w:tcPr>
            <w:tcW w:w="548" w:type="dxa"/>
          </w:tcPr>
          <w:p w14:paraId="769AFB67"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4</w:t>
            </w:r>
          </w:p>
        </w:tc>
        <w:tc>
          <w:tcPr>
            <w:tcW w:w="567" w:type="dxa"/>
          </w:tcPr>
          <w:p w14:paraId="32ABA6F0"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36</w:t>
            </w:r>
          </w:p>
        </w:tc>
      </w:tr>
      <w:tr w:rsidR="007012B1" w:rsidRPr="00ED5828" w14:paraId="37AB7531" w14:textId="77777777" w:rsidTr="00C369D3">
        <w:tc>
          <w:tcPr>
            <w:tcW w:w="6177" w:type="dxa"/>
          </w:tcPr>
          <w:p w14:paraId="16DE2452" w14:textId="77777777" w:rsidR="007012B1" w:rsidRPr="00ED5828" w:rsidRDefault="007012B1" w:rsidP="00053362">
            <w:pPr>
              <w:shd w:val="clear" w:color="auto" w:fill="FFFFFF"/>
              <w:spacing w:after="0"/>
              <w:ind w:left="-41"/>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Лепка/ аппликация/ручной труд</w:t>
            </w:r>
          </w:p>
        </w:tc>
        <w:tc>
          <w:tcPr>
            <w:tcW w:w="565" w:type="dxa"/>
          </w:tcPr>
          <w:p w14:paraId="63242724"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1</w:t>
            </w:r>
          </w:p>
        </w:tc>
        <w:tc>
          <w:tcPr>
            <w:tcW w:w="565" w:type="dxa"/>
          </w:tcPr>
          <w:p w14:paraId="7CFE899C"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4</w:t>
            </w:r>
          </w:p>
        </w:tc>
        <w:tc>
          <w:tcPr>
            <w:tcW w:w="566" w:type="dxa"/>
          </w:tcPr>
          <w:p w14:paraId="4BF21756"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36</w:t>
            </w:r>
          </w:p>
        </w:tc>
        <w:tc>
          <w:tcPr>
            <w:tcW w:w="548" w:type="dxa"/>
          </w:tcPr>
          <w:p w14:paraId="21762D37"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1</w:t>
            </w:r>
          </w:p>
        </w:tc>
        <w:tc>
          <w:tcPr>
            <w:tcW w:w="548" w:type="dxa"/>
          </w:tcPr>
          <w:p w14:paraId="4DB14AD5"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4</w:t>
            </w:r>
          </w:p>
        </w:tc>
        <w:tc>
          <w:tcPr>
            <w:tcW w:w="567" w:type="dxa"/>
          </w:tcPr>
          <w:p w14:paraId="25909B88"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36</w:t>
            </w:r>
          </w:p>
        </w:tc>
      </w:tr>
      <w:tr w:rsidR="007012B1" w:rsidRPr="00ED5828" w14:paraId="2080A0DC" w14:textId="77777777" w:rsidTr="00C369D3">
        <w:tc>
          <w:tcPr>
            <w:tcW w:w="6177" w:type="dxa"/>
          </w:tcPr>
          <w:p w14:paraId="47BBA8E6" w14:textId="77777777" w:rsidR="007012B1" w:rsidRPr="00ED5828" w:rsidRDefault="007012B1" w:rsidP="00053362">
            <w:pPr>
              <w:shd w:val="clear" w:color="auto" w:fill="FFFFFF"/>
              <w:spacing w:after="0"/>
              <w:ind w:left="-41"/>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Всего:</w:t>
            </w:r>
          </w:p>
        </w:tc>
        <w:tc>
          <w:tcPr>
            <w:tcW w:w="565" w:type="dxa"/>
          </w:tcPr>
          <w:p w14:paraId="054B6011" w14:textId="77777777" w:rsidR="007012B1" w:rsidRPr="00ED5828" w:rsidRDefault="007012B1" w:rsidP="00053362">
            <w:pPr>
              <w:shd w:val="clear" w:color="auto" w:fill="FFFFFF"/>
              <w:spacing w:after="0"/>
              <w:ind w:left="-41"/>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10</w:t>
            </w:r>
          </w:p>
        </w:tc>
        <w:tc>
          <w:tcPr>
            <w:tcW w:w="565" w:type="dxa"/>
          </w:tcPr>
          <w:p w14:paraId="37B11DDB" w14:textId="77777777" w:rsidR="007012B1" w:rsidRPr="00ED5828" w:rsidRDefault="007012B1" w:rsidP="00053362">
            <w:pPr>
              <w:shd w:val="clear" w:color="auto" w:fill="FFFFFF"/>
              <w:spacing w:after="0"/>
              <w:ind w:left="-41"/>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40</w:t>
            </w:r>
          </w:p>
        </w:tc>
        <w:tc>
          <w:tcPr>
            <w:tcW w:w="566" w:type="dxa"/>
          </w:tcPr>
          <w:p w14:paraId="20D31E72" w14:textId="77777777" w:rsidR="007012B1" w:rsidRPr="00ED5828" w:rsidRDefault="007012B1" w:rsidP="00053362">
            <w:pPr>
              <w:shd w:val="clear" w:color="auto" w:fill="FFFFFF"/>
              <w:spacing w:after="0"/>
              <w:ind w:left="-41"/>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360</w:t>
            </w:r>
          </w:p>
        </w:tc>
        <w:tc>
          <w:tcPr>
            <w:tcW w:w="548" w:type="dxa"/>
          </w:tcPr>
          <w:p w14:paraId="5E43C49E" w14:textId="77777777" w:rsidR="007012B1" w:rsidRPr="00ED5828" w:rsidRDefault="007012B1" w:rsidP="00053362">
            <w:pPr>
              <w:shd w:val="clear" w:color="auto" w:fill="FFFFFF"/>
              <w:spacing w:after="0"/>
              <w:ind w:left="-41"/>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10</w:t>
            </w:r>
          </w:p>
        </w:tc>
        <w:tc>
          <w:tcPr>
            <w:tcW w:w="548" w:type="dxa"/>
          </w:tcPr>
          <w:p w14:paraId="68DACCFE" w14:textId="77777777" w:rsidR="007012B1" w:rsidRPr="00ED5828" w:rsidRDefault="007012B1" w:rsidP="00053362">
            <w:pPr>
              <w:shd w:val="clear" w:color="auto" w:fill="FFFFFF"/>
              <w:spacing w:after="0"/>
              <w:ind w:left="-41"/>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40</w:t>
            </w:r>
          </w:p>
        </w:tc>
        <w:tc>
          <w:tcPr>
            <w:tcW w:w="567" w:type="dxa"/>
          </w:tcPr>
          <w:p w14:paraId="2CF7262F" w14:textId="77777777" w:rsidR="007012B1" w:rsidRPr="00ED5828" w:rsidRDefault="007012B1" w:rsidP="00053362">
            <w:pPr>
              <w:shd w:val="clear" w:color="auto" w:fill="FFFFFF"/>
              <w:spacing w:after="0"/>
              <w:ind w:left="-41"/>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360</w:t>
            </w:r>
          </w:p>
        </w:tc>
      </w:tr>
      <w:tr w:rsidR="007012B1" w:rsidRPr="00ED5828" w14:paraId="47A15F5A" w14:textId="77777777" w:rsidTr="00C369D3">
        <w:tc>
          <w:tcPr>
            <w:tcW w:w="6177" w:type="dxa"/>
          </w:tcPr>
          <w:p w14:paraId="01A7CBDA" w14:textId="77777777" w:rsidR="007012B1" w:rsidRPr="00ED5828" w:rsidRDefault="007012B1" w:rsidP="00053362">
            <w:pPr>
              <w:shd w:val="clear" w:color="auto" w:fill="FFFFFF"/>
              <w:spacing w:after="0"/>
              <w:ind w:left="-41"/>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Дополнительная ОД:</w:t>
            </w:r>
          </w:p>
        </w:tc>
        <w:tc>
          <w:tcPr>
            <w:tcW w:w="565" w:type="dxa"/>
          </w:tcPr>
          <w:p w14:paraId="1D4418F4" w14:textId="77777777" w:rsidR="007012B1" w:rsidRPr="00ED5828" w:rsidRDefault="007012B1" w:rsidP="00053362">
            <w:pPr>
              <w:shd w:val="clear" w:color="auto" w:fill="FFFFFF"/>
              <w:spacing w:after="0"/>
              <w:ind w:left="-41"/>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w:t>
            </w:r>
          </w:p>
        </w:tc>
        <w:tc>
          <w:tcPr>
            <w:tcW w:w="565" w:type="dxa"/>
          </w:tcPr>
          <w:p w14:paraId="587E094E" w14:textId="77777777" w:rsidR="007012B1" w:rsidRPr="00ED5828" w:rsidRDefault="007012B1" w:rsidP="00053362">
            <w:pPr>
              <w:shd w:val="clear" w:color="auto" w:fill="FFFFFF"/>
              <w:spacing w:after="0"/>
              <w:ind w:left="-41"/>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w:t>
            </w:r>
          </w:p>
        </w:tc>
        <w:tc>
          <w:tcPr>
            <w:tcW w:w="566" w:type="dxa"/>
          </w:tcPr>
          <w:p w14:paraId="7637D14F" w14:textId="77777777" w:rsidR="007012B1" w:rsidRPr="00ED5828" w:rsidRDefault="007012B1" w:rsidP="00053362">
            <w:pPr>
              <w:shd w:val="clear" w:color="auto" w:fill="FFFFFF"/>
              <w:spacing w:after="0"/>
              <w:ind w:left="-41"/>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w:t>
            </w:r>
          </w:p>
        </w:tc>
        <w:tc>
          <w:tcPr>
            <w:tcW w:w="548" w:type="dxa"/>
          </w:tcPr>
          <w:p w14:paraId="5665AF4C" w14:textId="77777777" w:rsidR="007012B1" w:rsidRPr="00ED5828" w:rsidRDefault="007012B1" w:rsidP="00053362">
            <w:pPr>
              <w:shd w:val="clear" w:color="auto" w:fill="FFFFFF"/>
              <w:spacing w:after="0"/>
              <w:ind w:left="-41"/>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1</w:t>
            </w:r>
          </w:p>
        </w:tc>
        <w:tc>
          <w:tcPr>
            <w:tcW w:w="548" w:type="dxa"/>
          </w:tcPr>
          <w:p w14:paraId="1602CA28" w14:textId="77777777" w:rsidR="007012B1" w:rsidRPr="00ED5828" w:rsidRDefault="007012B1" w:rsidP="00053362">
            <w:pPr>
              <w:shd w:val="clear" w:color="auto" w:fill="FFFFFF"/>
              <w:spacing w:after="0"/>
              <w:ind w:left="-41"/>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4</w:t>
            </w:r>
          </w:p>
        </w:tc>
        <w:tc>
          <w:tcPr>
            <w:tcW w:w="567" w:type="dxa"/>
          </w:tcPr>
          <w:p w14:paraId="04122851" w14:textId="77777777" w:rsidR="007012B1" w:rsidRPr="00ED5828" w:rsidRDefault="007012B1" w:rsidP="00053362">
            <w:pPr>
              <w:shd w:val="clear" w:color="auto" w:fill="FFFFFF"/>
              <w:spacing w:after="0"/>
              <w:ind w:left="-41"/>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36</w:t>
            </w:r>
          </w:p>
        </w:tc>
      </w:tr>
      <w:tr w:rsidR="007012B1" w:rsidRPr="00ED5828" w14:paraId="2F630EB1" w14:textId="77777777" w:rsidTr="00C369D3">
        <w:tc>
          <w:tcPr>
            <w:tcW w:w="6177" w:type="dxa"/>
          </w:tcPr>
          <w:p w14:paraId="14D3D4D1" w14:textId="77777777" w:rsidR="007012B1" w:rsidRPr="00ED5828" w:rsidRDefault="007012B1" w:rsidP="00053362">
            <w:pPr>
              <w:shd w:val="clear" w:color="auto" w:fill="FFFFFF"/>
              <w:spacing w:after="0"/>
              <w:ind w:left="-41"/>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Итого:</w:t>
            </w:r>
          </w:p>
        </w:tc>
        <w:tc>
          <w:tcPr>
            <w:tcW w:w="565" w:type="dxa"/>
          </w:tcPr>
          <w:p w14:paraId="1D981697" w14:textId="77777777" w:rsidR="007012B1" w:rsidRPr="00ED5828" w:rsidRDefault="007012B1" w:rsidP="00053362">
            <w:pPr>
              <w:shd w:val="clear" w:color="auto" w:fill="FFFFFF"/>
              <w:spacing w:after="0"/>
              <w:ind w:left="-41"/>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10</w:t>
            </w:r>
          </w:p>
        </w:tc>
        <w:tc>
          <w:tcPr>
            <w:tcW w:w="565" w:type="dxa"/>
          </w:tcPr>
          <w:p w14:paraId="6EA76F53" w14:textId="77777777" w:rsidR="007012B1" w:rsidRPr="00ED5828" w:rsidRDefault="007012B1" w:rsidP="00053362">
            <w:pPr>
              <w:shd w:val="clear" w:color="auto" w:fill="FFFFFF"/>
              <w:spacing w:after="0"/>
              <w:ind w:left="-41"/>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40</w:t>
            </w:r>
          </w:p>
        </w:tc>
        <w:tc>
          <w:tcPr>
            <w:tcW w:w="566" w:type="dxa"/>
          </w:tcPr>
          <w:p w14:paraId="2866C681" w14:textId="77777777" w:rsidR="007012B1" w:rsidRPr="00ED5828" w:rsidRDefault="007012B1" w:rsidP="00053362">
            <w:pPr>
              <w:shd w:val="clear" w:color="auto" w:fill="FFFFFF"/>
              <w:spacing w:after="0"/>
              <w:ind w:left="-41"/>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360</w:t>
            </w:r>
          </w:p>
        </w:tc>
        <w:tc>
          <w:tcPr>
            <w:tcW w:w="548" w:type="dxa"/>
          </w:tcPr>
          <w:p w14:paraId="09DA0661" w14:textId="77777777" w:rsidR="007012B1" w:rsidRPr="00ED5828" w:rsidRDefault="007012B1" w:rsidP="00053362">
            <w:pPr>
              <w:shd w:val="clear" w:color="auto" w:fill="FFFFFF"/>
              <w:spacing w:after="0"/>
              <w:ind w:left="-41"/>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11</w:t>
            </w:r>
          </w:p>
        </w:tc>
        <w:tc>
          <w:tcPr>
            <w:tcW w:w="548" w:type="dxa"/>
          </w:tcPr>
          <w:p w14:paraId="0C335D9B" w14:textId="77777777" w:rsidR="007012B1" w:rsidRPr="00ED5828" w:rsidRDefault="007012B1" w:rsidP="00053362">
            <w:pPr>
              <w:shd w:val="clear" w:color="auto" w:fill="FFFFFF"/>
              <w:spacing w:after="0"/>
              <w:ind w:left="-41"/>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44</w:t>
            </w:r>
          </w:p>
        </w:tc>
        <w:tc>
          <w:tcPr>
            <w:tcW w:w="567" w:type="dxa"/>
          </w:tcPr>
          <w:p w14:paraId="299AB6C9" w14:textId="77777777" w:rsidR="007012B1" w:rsidRPr="00ED5828" w:rsidRDefault="007012B1" w:rsidP="00053362">
            <w:pPr>
              <w:shd w:val="clear" w:color="auto" w:fill="FFFFFF"/>
              <w:spacing w:after="0"/>
              <w:ind w:left="-41"/>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396</w:t>
            </w:r>
          </w:p>
        </w:tc>
      </w:tr>
    </w:tbl>
    <w:p w14:paraId="063775B2" w14:textId="77777777" w:rsidR="007012B1" w:rsidRPr="00ED5828" w:rsidRDefault="007012B1" w:rsidP="00053362">
      <w:pPr>
        <w:spacing w:before="240" w:after="0" w:line="240" w:lineRule="auto"/>
        <w:rPr>
          <w:rFonts w:ascii="Times New Roman" w:hAnsi="Times New Roman" w:cs="Times New Roman"/>
          <w:b/>
          <w:sz w:val="24"/>
        </w:rPr>
      </w:pPr>
      <w:r w:rsidRPr="00ED5828">
        <w:rPr>
          <w:rFonts w:ascii="Times New Roman" w:hAnsi="Times New Roman" w:cs="Times New Roman"/>
          <w:b/>
          <w:sz w:val="24"/>
        </w:rPr>
        <w:t>Планирование образовательной деятельности с детьми средней группы Колосок</w:t>
      </w:r>
    </w:p>
    <w:p w14:paraId="6CCE67CB" w14:textId="50B31013" w:rsidR="007012B1" w:rsidRPr="00ED5828" w:rsidRDefault="007012B1" w:rsidP="00053362">
      <w:pPr>
        <w:spacing w:after="0" w:line="240" w:lineRule="auto"/>
        <w:rPr>
          <w:rFonts w:ascii="Times New Roman" w:hAnsi="Times New Roman" w:cs="Times New Roman"/>
          <w:i/>
          <w:sz w:val="24"/>
        </w:rPr>
      </w:pPr>
      <w:r w:rsidRPr="00ED5828">
        <w:rPr>
          <w:rFonts w:ascii="Times New Roman" w:hAnsi="Times New Roman" w:cs="Times New Roman"/>
          <w:b/>
          <w:sz w:val="24"/>
        </w:rPr>
        <w:t xml:space="preserve"> (от 3 - 5 лет) </w:t>
      </w:r>
      <w:r w:rsidRPr="00ED5828">
        <w:rPr>
          <w:rFonts w:ascii="Times New Roman" w:hAnsi="Times New Roman" w:cs="Times New Roman"/>
          <w:i/>
          <w:sz w:val="24"/>
        </w:rPr>
        <w:t>(при работе по пятидневной неделе)</w:t>
      </w:r>
    </w:p>
    <w:p w14:paraId="43D5E304" w14:textId="743A5769" w:rsidR="00246F97" w:rsidRPr="00ED5828" w:rsidRDefault="00246F97" w:rsidP="00246F97">
      <w:pPr>
        <w:spacing w:after="0" w:line="240" w:lineRule="auto"/>
        <w:ind w:left="360"/>
        <w:jc w:val="right"/>
        <w:rPr>
          <w:rFonts w:ascii="Times New Roman" w:hAnsi="Times New Roman" w:cs="Times New Roman"/>
          <w:i/>
          <w:sz w:val="24"/>
          <w:szCs w:val="24"/>
          <w:u w:val="single"/>
        </w:rPr>
      </w:pPr>
      <w:r w:rsidRPr="00ED5828">
        <w:rPr>
          <w:rFonts w:ascii="Times New Roman" w:hAnsi="Times New Roman" w:cs="Times New Roman"/>
          <w:i/>
          <w:sz w:val="24"/>
          <w:szCs w:val="24"/>
          <w:u w:val="single"/>
        </w:rPr>
        <w:t>Таблица 35</w:t>
      </w:r>
    </w:p>
    <w:tbl>
      <w:tblPr>
        <w:tblStyle w:val="ab"/>
        <w:tblW w:w="9536" w:type="dxa"/>
        <w:tblInd w:w="-34" w:type="dxa"/>
        <w:tblLook w:val="04A0" w:firstRow="1" w:lastRow="0" w:firstColumn="1" w:lastColumn="0" w:noHBand="0" w:noVBand="1"/>
      </w:tblPr>
      <w:tblGrid>
        <w:gridCol w:w="6177"/>
        <w:gridCol w:w="565"/>
        <w:gridCol w:w="565"/>
        <w:gridCol w:w="566"/>
        <w:gridCol w:w="548"/>
        <w:gridCol w:w="548"/>
        <w:gridCol w:w="567"/>
      </w:tblGrid>
      <w:tr w:rsidR="007012B1" w:rsidRPr="00ED5828" w14:paraId="61FF249D" w14:textId="77777777" w:rsidTr="00FE274C">
        <w:tc>
          <w:tcPr>
            <w:tcW w:w="6177" w:type="dxa"/>
          </w:tcPr>
          <w:p w14:paraId="4570C916" w14:textId="77777777" w:rsidR="007012B1" w:rsidRPr="00ED5828" w:rsidRDefault="007012B1" w:rsidP="00053362">
            <w:pPr>
              <w:shd w:val="clear" w:color="auto" w:fill="FFFFFF"/>
              <w:spacing w:after="0"/>
              <w:ind w:left="-41"/>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Базовый вид деятельности</w:t>
            </w:r>
          </w:p>
        </w:tc>
        <w:tc>
          <w:tcPr>
            <w:tcW w:w="1696" w:type="dxa"/>
            <w:gridSpan w:val="3"/>
          </w:tcPr>
          <w:p w14:paraId="12DF3207" w14:textId="77777777" w:rsidR="007012B1" w:rsidRPr="00ED5828" w:rsidRDefault="007012B1" w:rsidP="00053362">
            <w:pPr>
              <w:shd w:val="clear" w:color="auto" w:fill="FFFFFF"/>
              <w:spacing w:after="0"/>
              <w:ind w:left="-41"/>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3-4 года</w:t>
            </w:r>
          </w:p>
        </w:tc>
        <w:tc>
          <w:tcPr>
            <w:tcW w:w="1663" w:type="dxa"/>
            <w:gridSpan w:val="3"/>
          </w:tcPr>
          <w:p w14:paraId="178EF2A3" w14:textId="77777777" w:rsidR="007012B1" w:rsidRPr="00ED5828" w:rsidRDefault="007012B1" w:rsidP="00053362">
            <w:pPr>
              <w:shd w:val="clear" w:color="auto" w:fill="FFFFFF"/>
              <w:spacing w:after="0"/>
              <w:ind w:left="-41"/>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4-5 лет</w:t>
            </w:r>
          </w:p>
        </w:tc>
      </w:tr>
      <w:tr w:rsidR="007012B1" w:rsidRPr="00ED5828" w14:paraId="54904BA9" w14:textId="77777777" w:rsidTr="00FE274C">
        <w:trPr>
          <w:trHeight w:val="1135"/>
        </w:trPr>
        <w:tc>
          <w:tcPr>
            <w:tcW w:w="6177" w:type="dxa"/>
          </w:tcPr>
          <w:p w14:paraId="142C8D3B" w14:textId="77777777" w:rsidR="007012B1" w:rsidRPr="00ED5828" w:rsidRDefault="007012B1" w:rsidP="00053362">
            <w:pPr>
              <w:shd w:val="clear" w:color="auto" w:fill="FFFFFF"/>
              <w:spacing w:after="0"/>
              <w:ind w:left="-41"/>
              <w:jc w:val="center"/>
              <w:rPr>
                <w:rFonts w:ascii="Times New Roman" w:eastAsia="Times New Roman" w:hAnsi="Times New Roman" w:cs="Times New Roman"/>
                <w:b/>
                <w:color w:val="000000"/>
                <w:sz w:val="24"/>
                <w:szCs w:val="23"/>
              </w:rPr>
            </w:pPr>
          </w:p>
        </w:tc>
        <w:tc>
          <w:tcPr>
            <w:tcW w:w="565" w:type="dxa"/>
            <w:textDirection w:val="btLr"/>
          </w:tcPr>
          <w:p w14:paraId="0C32BD05" w14:textId="77777777" w:rsidR="007012B1" w:rsidRPr="00ED5828" w:rsidRDefault="007012B1" w:rsidP="00053362">
            <w:pPr>
              <w:shd w:val="clear" w:color="auto" w:fill="FFFFFF"/>
              <w:spacing w:after="0"/>
              <w:ind w:left="-41" w:right="113"/>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Неделя</w:t>
            </w:r>
          </w:p>
        </w:tc>
        <w:tc>
          <w:tcPr>
            <w:tcW w:w="565" w:type="dxa"/>
            <w:textDirection w:val="btLr"/>
          </w:tcPr>
          <w:p w14:paraId="118A1F38" w14:textId="77777777" w:rsidR="007012B1" w:rsidRPr="00ED5828" w:rsidRDefault="007012B1" w:rsidP="00053362">
            <w:pPr>
              <w:shd w:val="clear" w:color="auto" w:fill="FFFFFF"/>
              <w:spacing w:after="0"/>
              <w:ind w:left="-41" w:right="113"/>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Месяц</w:t>
            </w:r>
          </w:p>
        </w:tc>
        <w:tc>
          <w:tcPr>
            <w:tcW w:w="566" w:type="dxa"/>
            <w:textDirection w:val="btLr"/>
          </w:tcPr>
          <w:p w14:paraId="7ADC55DF" w14:textId="77777777" w:rsidR="007012B1" w:rsidRPr="00ED5828" w:rsidRDefault="007012B1" w:rsidP="00053362">
            <w:pPr>
              <w:shd w:val="clear" w:color="auto" w:fill="FFFFFF"/>
              <w:spacing w:after="0"/>
              <w:ind w:left="-41" w:right="113"/>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Год</w:t>
            </w:r>
          </w:p>
        </w:tc>
        <w:tc>
          <w:tcPr>
            <w:tcW w:w="548" w:type="dxa"/>
            <w:textDirection w:val="btLr"/>
          </w:tcPr>
          <w:p w14:paraId="71D7447E" w14:textId="77777777" w:rsidR="007012B1" w:rsidRPr="00ED5828" w:rsidRDefault="007012B1" w:rsidP="00053362">
            <w:pPr>
              <w:shd w:val="clear" w:color="auto" w:fill="FFFFFF"/>
              <w:spacing w:after="0"/>
              <w:ind w:left="-41" w:right="113"/>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Неделя</w:t>
            </w:r>
          </w:p>
        </w:tc>
        <w:tc>
          <w:tcPr>
            <w:tcW w:w="548" w:type="dxa"/>
            <w:textDirection w:val="btLr"/>
          </w:tcPr>
          <w:p w14:paraId="6A6B98F8" w14:textId="77777777" w:rsidR="007012B1" w:rsidRPr="00ED5828" w:rsidRDefault="007012B1" w:rsidP="00053362">
            <w:pPr>
              <w:shd w:val="clear" w:color="auto" w:fill="FFFFFF"/>
              <w:spacing w:after="0"/>
              <w:ind w:left="-41" w:right="113"/>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Месяц</w:t>
            </w:r>
          </w:p>
        </w:tc>
        <w:tc>
          <w:tcPr>
            <w:tcW w:w="567" w:type="dxa"/>
            <w:textDirection w:val="btLr"/>
          </w:tcPr>
          <w:p w14:paraId="3CD86465" w14:textId="77777777" w:rsidR="007012B1" w:rsidRPr="00ED5828" w:rsidRDefault="007012B1" w:rsidP="00053362">
            <w:pPr>
              <w:shd w:val="clear" w:color="auto" w:fill="FFFFFF"/>
              <w:spacing w:after="0"/>
              <w:ind w:left="-41" w:right="113"/>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Год</w:t>
            </w:r>
          </w:p>
        </w:tc>
      </w:tr>
      <w:tr w:rsidR="007012B1" w:rsidRPr="00ED5828" w14:paraId="2871D119" w14:textId="77777777" w:rsidTr="00FE274C">
        <w:tc>
          <w:tcPr>
            <w:tcW w:w="6177" w:type="dxa"/>
          </w:tcPr>
          <w:p w14:paraId="3EB36B7C" w14:textId="77777777" w:rsidR="007012B1" w:rsidRPr="00ED5828" w:rsidRDefault="007012B1" w:rsidP="00053362">
            <w:pPr>
              <w:shd w:val="clear" w:color="auto" w:fill="FFFFFF"/>
              <w:spacing w:after="0"/>
              <w:ind w:left="-41"/>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Физкультура в помещении</w:t>
            </w:r>
          </w:p>
        </w:tc>
        <w:tc>
          <w:tcPr>
            <w:tcW w:w="565" w:type="dxa"/>
          </w:tcPr>
          <w:p w14:paraId="042F4CC4"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2</w:t>
            </w:r>
          </w:p>
        </w:tc>
        <w:tc>
          <w:tcPr>
            <w:tcW w:w="565" w:type="dxa"/>
          </w:tcPr>
          <w:p w14:paraId="25A0B114"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8</w:t>
            </w:r>
          </w:p>
        </w:tc>
        <w:tc>
          <w:tcPr>
            <w:tcW w:w="566" w:type="dxa"/>
          </w:tcPr>
          <w:p w14:paraId="20B616BF"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72</w:t>
            </w:r>
          </w:p>
        </w:tc>
        <w:tc>
          <w:tcPr>
            <w:tcW w:w="548" w:type="dxa"/>
          </w:tcPr>
          <w:p w14:paraId="049365FF"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2</w:t>
            </w:r>
          </w:p>
        </w:tc>
        <w:tc>
          <w:tcPr>
            <w:tcW w:w="548" w:type="dxa"/>
          </w:tcPr>
          <w:p w14:paraId="25BC9B7D"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8</w:t>
            </w:r>
          </w:p>
        </w:tc>
        <w:tc>
          <w:tcPr>
            <w:tcW w:w="567" w:type="dxa"/>
          </w:tcPr>
          <w:p w14:paraId="4FA5D88F"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72</w:t>
            </w:r>
          </w:p>
        </w:tc>
      </w:tr>
      <w:tr w:rsidR="007012B1" w:rsidRPr="00ED5828" w14:paraId="76742DC2" w14:textId="77777777" w:rsidTr="00FE274C">
        <w:tc>
          <w:tcPr>
            <w:tcW w:w="6177" w:type="dxa"/>
          </w:tcPr>
          <w:p w14:paraId="316F7C2E" w14:textId="77777777" w:rsidR="007012B1" w:rsidRPr="00ED5828" w:rsidRDefault="007012B1" w:rsidP="00053362">
            <w:pPr>
              <w:shd w:val="clear" w:color="auto" w:fill="FFFFFF"/>
              <w:spacing w:after="0"/>
              <w:ind w:left="-41"/>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Физкультура на прогулке</w:t>
            </w:r>
          </w:p>
        </w:tc>
        <w:tc>
          <w:tcPr>
            <w:tcW w:w="565" w:type="dxa"/>
          </w:tcPr>
          <w:p w14:paraId="1CFBD139"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1</w:t>
            </w:r>
          </w:p>
        </w:tc>
        <w:tc>
          <w:tcPr>
            <w:tcW w:w="565" w:type="dxa"/>
          </w:tcPr>
          <w:p w14:paraId="03962963"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4</w:t>
            </w:r>
          </w:p>
        </w:tc>
        <w:tc>
          <w:tcPr>
            <w:tcW w:w="566" w:type="dxa"/>
          </w:tcPr>
          <w:p w14:paraId="32BE7EDA"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36</w:t>
            </w:r>
          </w:p>
        </w:tc>
        <w:tc>
          <w:tcPr>
            <w:tcW w:w="548" w:type="dxa"/>
          </w:tcPr>
          <w:p w14:paraId="51153A66"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1</w:t>
            </w:r>
          </w:p>
        </w:tc>
        <w:tc>
          <w:tcPr>
            <w:tcW w:w="548" w:type="dxa"/>
          </w:tcPr>
          <w:p w14:paraId="366E46A7"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4</w:t>
            </w:r>
          </w:p>
        </w:tc>
        <w:tc>
          <w:tcPr>
            <w:tcW w:w="567" w:type="dxa"/>
          </w:tcPr>
          <w:p w14:paraId="3F994837"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36</w:t>
            </w:r>
          </w:p>
        </w:tc>
      </w:tr>
      <w:tr w:rsidR="007012B1" w:rsidRPr="00ED5828" w14:paraId="2CA5623F" w14:textId="77777777" w:rsidTr="00FE274C">
        <w:tc>
          <w:tcPr>
            <w:tcW w:w="6177" w:type="dxa"/>
          </w:tcPr>
          <w:p w14:paraId="620C6C20" w14:textId="77777777" w:rsidR="007012B1" w:rsidRPr="00ED5828" w:rsidRDefault="007012B1" w:rsidP="00053362">
            <w:pPr>
              <w:shd w:val="clear" w:color="auto" w:fill="FFFFFF"/>
              <w:spacing w:after="0"/>
              <w:ind w:left="-41"/>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Музыкальные минутки</w:t>
            </w:r>
          </w:p>
        </w:tc>
        <w:tc>
          <w:tcPr>
            <w:tcW w:w="565" w:type="dxa"/>
          </w:tcPr>
          <w:p w14:paraId="119D032F"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2</w:t>
            </w:r>
          </w:p>
        </w:tc>
        <w:tc>
          <w:tcPr>
            <w:tcW w:w="565" w:type="dxa"/>
          </w:tcPr>
          <w:p w14:paraId="4F8FE9B4"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8</w:t>
            </w:r>
          </w:p>
        </w:tc>
        <w:tc>
          <w:tcPr>
            <w:tcW w:w="566" w:type="dxa"/>
          </w:tcPr>
          <w:p w14:paraId="5F05911B"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72</w:t>
            </w:r>
          </w:p>
        </w:tc>
        <w:tc>
          <w:tcPr>
            <w:tcW w:w="548" w:type="dxa"/>
          </w:tcPr>
          <w:p w14:paraId="739C962B"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2</w:t>
            </w:r>
          </w:p>
        </w:tc>
        <w:tc>
          <w:tcPr>
            <w:tcW w:w="548" w:type="dxa"/>
          </w:tcPr>
          <w:p w14:paraId="5939D5E6"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8</w:t>
            </w:r>
          </w:p>
        </w:tc>
        <w:tc>
          <w:tcPr>
            <w:tcW w:w="567" w:type="dxa"/>
          </w:tcPr>
          <w:p w14:paraId="1ACFB026"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72</w:t>
            </w:r>
          </w:p>
        </w:tc>
      </w:tr>
      <w:tr w:rsidR="007012B1" w:rsidRPr="00ED5828" w14:paraId="4B4D9FFB" w14:textId="77777777" w:rsidTr="00FE274C">
        <w:tc>
          <w:tcPr>
            <w:tcW w:w="6177" w:type="dxa"/>
          </w:tcPr>
          <w:p w14:paraId="5FB6C674" w14:textId="77777777" w:rsidR="007012B1" w:rsidRPr="00ED5828" w:rsidRDefault="007012B1" w:rsidP="00053362">
            <w:pPr>
              <w:shd w:val="clear" w:color="auto" w:fill="FFFFFF"/>
              <w:spacing w:after="0"/>
              <w:ind w:left="-41"/>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Основы науки и естествознания</w:t>
            </w:r>
          </w:p>
        </w:tc>
        <w:tc>
          <w:tcPr>
            <w:tcW w:w="565" w:type="dxa"/>
          </w:tcPr>
          <w:p w14:paraId="01E8397E"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1</w:t>
            </w:r>
          </w:p>
        </w:tc>
        <w:tc>
          <w:tcPr>
            <w:tcW w:w="565" w:type="dxa"/>
          </w:tcPr>
          <w:p w14:paraId="44F25916"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4</w:t>
            </w:r>
          </w:p>
        </w:tc>
        <w:tc>
          <w:tcPr>
            <w:tcW w:w="566" w:type="dxa"/>
          </w:tcPr>
          <w:p w14:paraId="20507152"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36</w:t>
            </w:r>
          </w:p>
        </w:tc>
        <w:tc>
          <w:tcPr>
            <w:tcW w:w="548" w:type="dxa"/>
          </w:tcPr>
          <w:p w14:paraId="4918167A"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1</w:t>
            </w:r>
          </w:p>
        </w:tc>
        <w:tc>
          <w:tcPr>
            <w:tcW w:w="548" w:type="dxa"/>
          </w:tcPr>
          <w:p w14:paraId="3C232F4C"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4</w:t>
            </w:r>
          </w:p>
        </w:tc>
        <w:tc>
          <w:tcPr>
            <w:tcW w:w="567" w:type="dxa"/>
          </w:tcPr>
          <w:p w14:paraId="2CDA3C72"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36</w:t>
            </w:r>
          </w:p>
        </w:tc>
      </w:tr>
      <w:tr w:rsidR="007012B1" w:rsidRPr="00ED5828" w14:paraId="7CDAA48A" w14:textId="77777777" w:rsidTr="00FE274C">
        <w:tc>
          <w:tcPr>
            <w:tcW w:w="6177" w:type="dxa"/>
          </w:tcPr>
          <w:p w14:paraId="7BFF2D5B" w14:textId="77777777" w:rsidR="007012B1" w:rsidRPr="00ED5828" w:rsidRDefault="007012B1" w:rsidP="00053362">
            <w:pPr>
              <w:shd w:val="clear" w:color="auto" w:fill="FFFFFF"/>
              <w:spacing w:after="0"/>
              <w:ind w:left="-41"/>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Математическое развитие</w:t>
            </w:r>
          </w:p>
        </w:tc>
        <w:tc>
          <w:tcPr>
            <w:tcW w:w="565" w:type="dxa"/>
          </w:tcPr>
          <w:p w14:paraId="077BFFB6"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1</w:t>
            </w:r>
          </w:p>
        </w:tc>
        <w:tc>
          <w:tcPr>
            <w:tcW w:w="565" w:type="dxa"/>
          </w:tcPr>
          <w:p w14:paraId="3B0DA223"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4</w:t>
            </w:r>
          </w:p>
        </w:tc>
        <w:tc>
          <w:tcPr>
            <w:tcW w:w="566" w:type="dxa"/>
          </w:tcPr>
          <w:p w14:paraId="1511FB53"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36</w:t>
            </w:r>
          </w:p>
        </w:tc>
        <w:tc>
          <w:tcPr>
            <w:tcW w:w="548" w:type="dxa"/>
          </w:tcPr>
          <w:p w14:paraId="6DE35420"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2</w:t>
            </w:r>
          </w:p>
        </w:tc>
        <w:tc>
          <w:tcPr>
            <w:tcW w:w="548" w:type="dxa"/>
          </w:tcPr>
          <w:p w14:paraId="451F3993"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8</w:t>
            </w:r>
          </w:p>
        </w:tc>
        <w:tc>
          <w:tcPr>
            <w:tcW w:w="567" w:type="dxa"/>
          </w:tcPr>
          <w:p w14:paraId="59F0903F"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72</w:t>
            </w:r>
          </w:p>
        </w:tc>
      </w:tr>
      <w:tr w:rsidR="007012B1" w:rsidRPr="00ED5828" w14:paraId="600807DE" w14:textId="77777777" w:rsidTr="00FE274C">
        <w:tc>
          <w:tcPr>
            <w:tcW w:w="6177" w:type="dxa"/>
          </w:tcPr>
          <w:p w14:paraId="6AE7324C" w14:textId="77777777" w:rsidR="007012B1" w:rsidRPr="00ED5828" w:rsidRDefault="007012B1" w:rsidP="00053362">
            <w:pPr>
              <w:shd w:val="clear" w:color="auto" w:fill="FFFFFF"/>
              <w:spacing w:after="0"/>
              <w:ind w:left="-41"/>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Развитие речи, основы грамотности</w:t>
            </w:r>
          </w:p>
        </w:tc>
        <w:tc>
          <w:tcPr>
            <w:tcW w:w="565" w:type="dxa"/>
          </w:tcPr>
          <w:p w14:paraId="42818AAA"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1</w:t>
            </w:r>
          </w:p>
        </w:tc>
        <w:tc>
          <w:tcPr>
            <w:tcW w:w="565" w:type="dxa"/>
          </w:tcPr>
          <w:p w14:paraId="7EB17BBD"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4</w:t>
            </w:r>
          </w:p>
        </w:tc>
        <w:tc>
          <w:tcPr>
            <w:tcW w:w="566" w:type="dxa"/>
          </w:tcPr>
          <w:p w14:paraId="79E4F5A5"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36</w:t>
            </w:r>
          </w:p>
        </w:tc>
        <w:tc>
          <w:tcPr>
            <w:tcW w:w="548" w:type="dxa"/>
          </w:tcPr>
          <w:p w14:paraId="5FB0C209"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1</w:t>
            </w:r>
          </w:p>
        </w:tc>
        <w:tc>
          <w:tcPr>
            <w:tcW w:w="548" w:type="dxa"/>
          </w:tcPr>
          <w:p w14:paraId="1B10C04B"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4</w:t>
            </w:r>
          </w:p>
        </w:tc>
        <w:tc>
          <w:tcPr>
            <w:tcW w:w="567" w:type="dxa"/>
          </w:tcPr>
          <w:p w14:paraId="6CADBBBC"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36</w:t>
            </w:r>
          </w:p>
        </w:tc>
      </w:tr>
      <w:tr w:rsidR="00C369D3" w:rsidRPr="00ED5828" w14:paraId="15D48DD2" w14:textId="77777777" w:rsidTr="00FE274C">
        <w:tc>
          <w:tcPr>
            <w:tcW w:w="6177" w:type="dxa"/>
          </w:tcPr>
          <w:p w14:paraId="2F22B122" w14:textId="77777777" w:rsidR="00C369D3" w:rsidRPr="00ED5828" w:rsidRDefault="00C369D3" w:rsidP="00C369D3">
            <w:pPr>
              <w:shd w:val="clear" w:color="auto" w:fill="FFFFFF"/>
              <w:spacing w:after="0"/>
              <w:ind w:left="-41"/>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Рисование</w:t>
            </w:r>
          </w:p>
        </w:tc>
        <w:tc>
          <w:tcPr>
            <w:tcW w:w="565" w:type="dxa"/>
          </w:tcPr>
          <w:p w14:paraId="60F224E4" w14:textId="5D9AEA84" w:rsidR="00C369D3" w:rsidRPr="00ED5828" w:rsidRDefault="00C369D3" w:rsidP="00C369D3">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2</w:t>
            </w:r>
          </w:p>
        </w:tc>
        <w:tc>
          <w:tcPr>
            <w:tcW w:w="565" w:type="dxa"/>
          </w:tcPr>
          <w:p w14:paraId="447E19DE" w14:textId="450409BE" w:rsidR="00C369D3" w:rsidRPr="00ED5828" w:rsidRDefault="00C369D3" w:rsidP="00C369D3">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8</w:t>
            </w:r>
          </w:p>
        </w:tc>
        <w:tc>
          <w:tcPr>
            <w:tcW w:w="566" w:type="dxa"/>
          </w:tcPr>
          <w:p w14:paraId="34B327BA" w14:textId="7A86697A" w:rsidR="00C369D3" w:rsidRPr="00ED5828" w:rsidRDefault="00C369D3" w:rsidP="00C369D3">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72</w:t>
            </w:r>
          </w:p>
        </w:tc>
        <w:tc>
          <w:tcPr>
            <w:tcW w:w="548" w:type="dxa"/>
          </w:tcPr>
          <w:p w14:paraId="5807C863" w14:textId="7A625A19" w:rsidR="00C369D3" w:rsidRPr="00ED5828" w:rsidRDefault="00C369D3" w:rsidP="00C369D3">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2</w:t>
            </w:r>
          </w:p>
        </w:tc>
        <w:tc>
          <w:tcPr>
            <w:tcW w:w="548" w:type="dxa"/>
          </w:tcPr>
          <w:p w14:paraId="3D9F522F" w14:textId="464BAE07" w:rsidR="00C369D3" w:rsidRPr="00ED5828" w:rsidRDefault="00C369D3" w:rsidP="00C369D3">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8</w:t>
            </w:r>
          </w:p>
        </w:tc>
        <w:tc>
          <w:tcPr>
            <w:tcW w:w="567" w:type="dxa"/>
          </w:tcPr>
          <w:p w14:paraId="2420B536" w14:textId="624D4BD9" w:rsidR="00C369D3" w:rsidRPr="00ED5828" w:rsidRDefault="00C369D3" w:rsidP="00C369D3">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72</w:t>
            </w:r>
          </w:p>
        </w:tc>
      </w:tr>
      <w:tr w:rsidR="007012B1" w:rsidRPr="00ED5828" w14:paraId="4B9BC4F1" w14:textId="77777777" w:rsidTr="00FE274C">
        <w:tc>
          <w:tcPr>
            <w:tcW w:w="6177" w:type="dxa"/>
          </w:tcPr>
          <w:p w14:paraId="1651636B" w14:textId="77777777" w:rsidR="007012B1" w:rsidRPr="00ED5828" w:rsidRDefault="007012B1" w:rsidP="00053362">
            <w:pPr>
              <w:shd w:val="clear" w:color="auto" w:fill="FFFFFF"/>
              <w:spacing w:after="0"/>
              <w:ind w:left="-41"/>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Лепка/ аппликация/ручной труд</w:t>
            </w:r>
          </w:p>
        </w:tc>
        <w:tc>
          <w:tcPr>
            <w:tcW w:w="565" w:type="dxa"/>
          </w:tcPr>
          <w:p w14:paraId="4B5FC734"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1</w:t>
            </w:r>
          </w:p>
        </w:tc>
        <w:tc>
          <w:tcPr>
            <w:tcW w:w="565" w:type="dxa"/>
          </w:tcPr>
          <w:p w14:paraId="3469ECBC"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4</w:t>
            </w:r>
          </w:p>
        </w:tc>
        <w:tc>
          <w:tcPr>
            <w:tcW w:w="566" w:type="dxa"/>
          </w:tcPr>
          <w:p w14:paraId="5EABAFC7"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36</w:t>
            </w:r>
          </w:p>
        </w:tc>
        <w:tc>
          <w:tcPr>
            <w:tcW w:w="548" w:type="dxa"/>
          </w:tcPr>
          <w:p w14:paraId="7B834A11"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1</w:t>
            </w:r>
          </w:p>
        </w:tc>
        <w:tc>
          <w:tcPr>
            <w:tcW w:w="548" w:type="dxa"/>
          </w:tcPr>
          <w:p w14:paraId="76BD7A24"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4</w:t>
            </w:r>
          </w:p>
        </w:tc>
        <w:tc>
          <w:tcPr>
            <w:tcW w:w="567" w:type="dxa"/>
          </w:tcPr>
          <w:p w14:paraId="5E039C9B"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36</w:t>
            </w:r>
          </w:p>
        </w:tc>
      </w:tr>
      <w:tr w:rsidR="007012B1" w:rsidRPr="00ED5828" w14:paraId="66DA6FA9" w14:textId="77777777" w:rsidTr="00FE274C">
        <w:tc>
          <w:tcPr>
            <w:tcW w:w="6177" w:type="dxa"/>
          </w:tcPr>
          <w:p w14:paraId="31DF3B33" w14:textId="77777777" w:rsidR="007012B1" w:rsidRPr="00ED5828" w:rsidRDefault="007012B1" w:rsidP="00053362">
            <w:pPr>
              <w:shd w:val="clear" w:color="auto" w:fill="FFFFFF"/>
              <w:spacing w:after="0"/>
              <w:ind w:left="-41"/>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Всего:</w:t>
            </w:r>
          </w:p>
        </w:tc>
        <w:tc>
          <w:tcPr>
            <w:tcW w:w="565" w:type="dxa"/>
          </w:tcPr>
          <w:p w14:paraId="5BEEF1B6" w14:textId="77777777" w:rsidR="007012B1" w:rsidRPr="00ED5828" w:rsidRDefault="007012B1" w:rsidP="00053362">
            <w:pPr>
              <w:shd w:val="clear" w:color="auto" w:fill="FFFFFF"/>
              <w:spacing w:after="0"/>
              <w:ind w:left="-41"/>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10</w:t>
            </w:r>
          </w:p>
        </w:tc>
        <w:tc>
          <w:tcPr>
            <w:tcW w:w="565" w:type="dxa"/>
          </w:tcPr>
          <w:p w14:paraId="78BBB951" w14:textId="77777777" w:rsidR="007012B1" w:rsidRPr="00ED5828" w:rsidRDefault="007012B1" w:rsidP="00053362">
            <w:pPr>
              <w:shd w:val="clear" w:color="auto" w:fill="FFFFFF"/>
              <w:spacing w:after="0"/>
              <w:ind w:left="-41"/>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40</w:t>
            </w:r>
          </w:p>
        </w:tc>
        <w:tc>
          <w:tcPr>
            <w:tcW w:w="566" w:type="dxa"/>
          </w:tcPr>
          <w:p w14:paraId="54C14F56" w14:textId="77777777" w:rsidR="007012B1" w:rsidRPr="00ED5828" w:rsidRDefault="007012B1" w:rsidP="00053362">
            <w:pPr>
              <w:shd w:val="clear" w:color="auto" w:fill="FFFFFF"/>
              <w:spacing w:after="0"/>
              <w:ind w:left="-41"/>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360</w:t>
            </w:r>
          </w:p>
        </w:tc>
        <w:tc>
          <w:tcPr>
            <w:tcW w:w="548" w:type="dxa"/>
          </w:tcPr>
          <w:p w14:paraId="170D7A46" w14:textId="77777777" w:rsidR="007012B1" w:rsidRPr="00ED5828" w:rsidRDefault="007012B1" w:rsidP="00053362">
            <w:pPr>
              <w:shd w:val="clear" w:color="auto" w:fill="FFFFFF"/>
              <w:spacing w:after="0"/>
              <w:ind w:left="-41"/>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11</w:t>
            </w:r>
          </w:p>
        </w:tc>
        <w:tc>
          <w:tcPr>
            <w:tcW w:w="548" w:type="dxa"/>
          </w:tcPr>
          <w:p w14:paraId="7B1895B6" w14:textId="77777777" w:rsidR="007012B1" w:rsidRPr="00ED5828" w:rsidRDefault="007012B1" w:rsidP="00053362">
            <w:pPr>
              <w:shd w:val="clear" w:color="auto" w:fill="FFFFFF"/>
              <w:spacing w:after="0"/>
              <w:ind w:left="-41"/>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44</w:t>
            </w:r>
          </w:p>
        </w:tc>
        <w:tc>
          <w:tcPr>
            <w:tcW w:w="567" w:type="dxa"/>
          </w:tcPr>
          <w:p w14:paraId="79344F7D" w14:textId="77777777" w:rsidR="007012B1" w:rsidRPr="00ED5828" w:rsidRDefault="007012B1" w:rsidP="00053362">
            <w:pPr>
              <w:shd w:val="clear" w:color="auto" w:fill="FFFFFF"/>
              <w:spacing w:after="0"/>
              <w:ind w:left="-41"/>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396</w:t>
            </w:r>
          </w:p>
        </w:tc>
      </w:tr>
      <w:tr w:rsidR="007012B1" w:rsidRPr="00ED5828" w14:paraId="0918E2A1" w14:textId="77777777" w:rsidTr="00FE274C">
        <w:tc>
          <w:tcPr>
            <w:tcW w:w="6177" w:type="dxa"/>
          </w:tcPr>
          <w:p w14:paraId="64FA8CF8" w14:textId="77777777" w:rsidR="007012B1" w:rsidRPr="00ED5828" w:rsidRDefault="007012B1" w:rsidP="00053362">
            <w:pPr>
              <w:shd w:val="clear" w:color="auto" w:fill="FFFFFF"/>
              <w:spacing w:after="0"/>
              <w:ind w:left="-41"/>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Дополнительная ОД:</w:t>
            </w:r>
          </w:p>
        </w:tc>
        <w:tc>
          <w:tcPr>
            <w:tcW w:w="565" w:type="dxa"/>
          </w:tcPr>
          <w:p w14:paraId="7AFEF97B" w14:textId="77777777" w:rsidR="007012B1" w:rsidRPr="00ED5828" w:rsidRDefault="007012B1" w:rsidP="00053362">
            <w:pPr>
              <w:shd w:val="clear" w:color="auto" w:fill="FFFFFF"/>
              <w:spacing w:after="0"/>
              <w:ind w:left="-41"/>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1</w:t>
            </w:r>
          </w:p>
        </w:tc>
        <w:tc>
          <w:tcPr>
            <w:tcW w:w="565" w:type="dxa"/>
          </w:tcPr>
          <w:p w14:paraId="22B5D966" w14:textId="77777777" w:rsidR="007012B1" w:rsidRPr="00ED5828" w:rsidRDefault="007012B1" w:rsidP="00053362">
            <w:pPr>
              <w:shd w:val="clear" w:color="auto" w:fill="FFFFFF"/>
              <w:spacing w:after="0"/>
              <w:ind w:left="-41"/>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4</w:t>
            </w:r>
          </w:p>
        </w:tc>
        <w:tc>
          <w:tcPr>
            <w:tcW w:w="566" w:type="dxa"/>
          </w:tcPr>
          <w:p w14:paraId="3561DF51" w14:textId="77777777" w:rsidR="007012B1" w:rsidRPr="00ED5828" w:rsidRDefault="007012B1" w:rsidP="00053362">
            <w:pPr>
              <w:shd w:val="clear" w:color="auto" w:fill="FFFFFF"/>
              <w:spacing w:after="0"/>
              <w:ind w:left="-41"/>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36</w:t>
            </w:r>
          </w:p>
        </w:tc>
        <w:tc>
          <w:tcPr>
            <w:tcW w:w="548" w:type="dxa"/>
          </w:tcPr>
          <w:p w14:paraId="06C10849" w14:textId="77777777" w:rsidR="007012B1" w:rsidRPr="00ED5828" w:rsidRDefault="007012B1" w:rsidP="00053362">
            <w:pPr>
              <w:shd w:val="clear" w:color="auto" w:fill="FFFFFF"/>
              <w:spacing w:after="0"/>
              <w:ind w:left="-41"/>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1</w:t>
            </w:r>
          </w:p>
        </w:tc>
        <w:tc>
          <w:tcPr>
            <w:tcW w:w="548" w:type="dxa"/>
          </w:tcPr>
          <w:p w14:paraId="3667948A" w14:textId="77777777" w:rsidR="007012B1" w:rsidRPr="00ED5828" w:rsidRDefault="007012B1" w:rsidP="00053362">
            <w:pPr>
              <w:shd w:val="clear" w:color="auto" w:fill="FFFFFF"/>
              <w:spacing w:after="0"/>
              <w:ind w:left="-41"/>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4</w:t>
            </w:r>
          </w:p>
        </w:tc>
        <w:tc>
          <w:tcPr>
            <w:tcW w:w="567" w:type="dxa"/>
          </w:tcPr>
          <w:p w14:paraId="3EBA3891" w14:textId="77777777" w:rsidR="007012B1" w:rsidRPr="00ED5828" w:rsidRDefault="007012B1" w:rsidP="00053362">
            <w:pPr>
              <w:shd w:val="clear" w:color="auto" w:fill="FFFFFF"/>
              <w:spacing w:after="0"/>
              <w:ind w:left="-41"/>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36</w:t>
            </w:r>
          </w:p>
        </w:tc>
      </w:tr>
      <w:tr w:rsidR="007012B1" w:rsidRPr="00ED5828" w14:paraId="54446620" w14:textId="77777777" w:rsidTr="00FE274C">
        <w:tc>
          <w:tcPr>
            <w:tcW w:w="6177" w:type="dxa"/>
          </w:tcPr>
          <w:p w14:paraId="1ABAE6B3" w14:textId="77777777" w:rsidR="007012B1" w:rsidRPr="00ED5828" w:rsidRDefault="007012B1" w:rsidP="00053362">
            <w:pPr>
              <w:shd w:val="clear" w:color="auto" w:fill="FFFFFF"/>
              <w:spacing w:after="0"/>
              <w:ind w:left="-41"/>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Итого:</w:t>
            </w:r>
          </w:p>
        </w:tc>
        <w:tc>
          <w:tcPr>
            <w:tcW w:w="565" w:type="dxa"/>
          </w:tcPr>
          <w:p w14:paraId="0F311AF3" w14:textId="77777777" w:rsidR="007012B1" w:rsidRPr="00ED5828" w:rsidRDefault="007012B1" w:rsidP="00053362">
            <w:pPr>
              <w:shd w:val="clear" w:color="auto" w:fill="FFFFFF"/>
              <w:spacing w:after="0"/>
              <w:ind w:left="-41"/>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11</w:t>
            </w:r>
          </w:p>
        </w:tc>
        <w:tc>
          <w:tcPr>
            <w:tcW w:w="565" w:type="dxa"/>
          </w:tcPr>
          <w:p w14:paraId="69E39F69" w14:textId="77777777" w:rsidR="007012B1" w:rsidRPr="00ED5828" w:rsidRDefault="007012B1" w:rsidP="00053362">
            <w:pPr>
              <w:shd w:val="clear" w:color="auto" w:fill="FFFFFF"/>
              <w:spacing w:after="0"/>
              <w:ind w:left="-41"/>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44</w:t>
            </w:r>
          </w:p>
        </w:tc>
        <w:tc>
          <w:tcPr>
            <w:tcW w:w="566" w:type="dxa"/>
          </w:tcPr>
          <w:p w14:paraId="5C6775C1" w14:textId="77777777" w:rsidR="007012B1" w:rsidRPr="00ED5828" w:rsidRDefault="007012B1" w:rsidP="00053362">
            <w:pPr>
              <w:shd w:val="clear" w:color="auto" w:fill="FFFFFF"/>
              <w:spacing w:after="0"/>
              <w:ind w:left="-41"/>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396</w:t>
            </w:r>
          </w:p>
        </w:tc>
        <w:tc>
          <w:tcPr>
            <w:tcW w:w="548" w:type="dxa"/>
          </w:tcPr>
          <w:p w14:paraId="081D5B90" w14:textId="77777777" w:rsidR="007012B1" w:rsidRPr="00ED5828" w:rsidRDefault="007012B1" w:rsidP="00053362">
            <w:pPr>
              <w:shd w:val="clear" w:color="auto" w:fill="FFFFFF"/>
              <w:spacing w:after="0"/>
              <w:ind w:left="-41"/>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12</w:t>
            </w:r>
          </w:p>
        </w:tc>
        <w:tc>
          <w:tcPr>
            <w:tcW w:w="548" w:type="dxa"/>
          </w:tcPr>
          <w:p w14:paraId="694E4CBF" w14:textId="77777777" w:rsidR="007012B1" w:rsidRPr="00ED5828" w:rsidRDefault="007012B1" w:rsidP="00053362">
            <w:pPr>
              <w:shd w:val="clear" w:color="auto" w:fill="FFFFFF"/>
              <w:spacing w:after="0"/>
              <w:ind w:left="-41"/>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48</w:t>
            </w:r>
          </w:p>
        </w:tc>
        <w:tc>
          <w:tcPr>
            <w:tcW w:w="567" w:type="dxa"/>
          </w:tcPr>
          <w:p w14:paraId="7BE32662" w14:textId="77777777" w:rsidR="007012B1" w:rsidRPr="00ED5828" w:rsidRDefault="007012B1" w:rsidP="00053362">
            <w:pPr>
              <w:shd w:val="clear" w:color="auto" w:fill="FFFFFF"/>
              <w:spacing w:after="0"/>
              <w:ind w:left="-41"/>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432</w:t>
            </w:r>
          </w:p>
        </w:tc>
      </w:tr>
    </w:tbl>
    <w:p w14:paraId="5F0EC273" w14:textId="7EC5318C" w:rsidR="007012B1" w:rsidRPr="00ED5828" w:rsidRDefault="007012B1" w:rsidP="00053362">
      <w:pPr>
        <w:spacing w:after="0" w:line="360" w:lineRule="auto"/>
        <w:ind w:firstLine="360"/>
        <w:rPr>
          <w:rFonts w:ascii="Times New Roman" w:hAnsi="Times New Roman" w:cs="Times New Roman"/>
          <w:sz w:val="24"/>
        </w:rPr>
      </w:pPr>
    </w:p>
    <w:p w14:paraId="6E0AC92F" w14:textId="2ED4FDB2" w:rsidR="00C369D3" w:rsidRPr="00ED5828" w:rsidRDefault="00C369D3" w:rsidP="00053362">
      <w:pPr>
        <w:spacing w:after="0" w:line="360" w:lineRule="auto"/>
        <w:ind w:firstLine="360"/>
        <w:rPr>
          <w:rFonts w:ascii="Times New Roman" w:hAnsi="Times New Roman" w:cs="Times New Roman"/>
          <w:sz w:val="24"/>
        </w:rPr>
      </w:pPr>
    </w:p>
    <w:p w14:paraId="3C15659D" w14:textId="1BE80A9C" w:rsidR="00C369D3" w:rsidRPr="00ED5828" w:rsidRDefault="00C369D3" w:rsidP="00053362">
      <w:pPr>
        <w:spacing w:after="0" w:line="360" w:lineRule="auto"/>
        <w:ind w:firstLine="360"/>
        <w:rPr>
          <w:rFonts w:ascii="Times New Roman" w:hAnsi="Times New Roman" w:cs="Times New Roman"/>
          <w:sz w:val="24"/>
        </w:rPr>
      </w:pPr>
    </w:p>
    <w:p w14:paraId="2FEBBC98" w14:textId="77777777" w:rsidR="00C369D3" w:rsidRPr="00ED5828" w:rsidRDefault="00C369D3" w:rsidP="00053362">
      <w:pPr>
        <w:spacing w:after="0" w:line="360" w:lineRule="auto"/>
        <w:ind w:firstLine="360"/>
        <w:rPr>
          <w:rFonts w:ascii="Times New Roman" w:hAnsi="Times New Roman" w:cs="Times New Roman"/>
          <w:sz w:val="24"/>
        </w:rPr>
      </w:pPr>
    </w:p>
    <w:p w14:paraId="54469409" w14:textId="77777777" w:rsidR="007012B1" w:rsidRPr="00ED5828" w:rsidRDefault="007012B1" w:rsidP="00053362">
      <w:pPr>
        <w:spacing w:before="240" w:after="0" w:line="240" w:lineRule="auto"/>
        <w:rPr>
          <w:rFonts w:ascii="Times New Roman" w:hAnsi="Times New Roman" w:cs="Times New Roman"/>
          <w:b/>
          <w:sz w:val="24"/>
        </w:rPr>
      </w:pPr>
      <w:r w:rsidRPr="00ED5828">
        <w:rPr>
          <w:rFonts w:ascii="Times New Roman" w:hAnsi="Times New Roman" w:cs="Times New Roman"/>
          <w:b/>
          <w:sz w:val="24"/>
        </w:rPr>
        <w:t>Планирование образовательной деятельности с детьми старшей группы Кораблик</w:t>
      </w:r>
    </w:p>
    <w:p w14:paraId="405F5D7A" w14:textId="7D3839F9" w:rsidR="007012B1" w:rsidRPr="00ED5828" w:rsidRDefault="007012B1" w:rsidP="00053362">
      <w:pPr>
        <w:spacing w:after="0" w:line="240" w:lineRule="auto"/>
        <w:rPr>
          <w:rFonts w:ascii="Times New Roman" w:hAnsi="Times New Roman" w:cs="Times New Roman"/>
          <w:i/>
          <w:sz w:val="24"/>
        </w:rPr>
      </w:pPr>
      <w:r w:rsidRPr="00ED5828">
        <w:rPr>
          <w:rFonts w:ascii="Times New Roman" w:hAnsi="Times New Roman" w:cs="Times New Roman"/>
          <w:b/>
          <w:sz w:val="24"/>
        </w:rPr>
        <w:t xml:space="preserve"> (от 5 – 7 лет) </w:t>
      </w:r>
      <w:r w:rsidRPr="00ED5828">
        <w:rPr>
          <w:rFonts w:ascii="Times New Roman" w:hAnsi="Times New Roman" w:cs="Times New Roman"/>
          <w:i/>
          <w:sz w:val="24"/>
        </w:rPr>
        <w:t>(при работе по пятидневной неделе)</w:t>
      </w:r>
    </w:p>
    <w:p w14:paraId="7114F5C6" w14:textId="3DC54C8A" w:rsidR="00246F97" w:rsidRPr="00ED5828" w:rsidRDefault="00246F97" w:rsidP="00246F97">
      <w:pPr>
        <w:spacing w:after="0" w:line="240" w:lineRule="auto"/>
        <w:ind w:left="360"/>
        <w:jc w:val="right"/>
        <w:rPr>
          <w:rFonts w:ascii="Times New Roman" w:hAnsi="Times New Roman" w:cs="Times New Roman"/>
          <w:i/>
          <w:sz w:val="24"/>
          <w:szCs w:val="24"/>
          <w:u w:val="single"/>
        </w:rPr>
      </w:pPr>
      <w:r w:rsidRPr="00ED5828">
        <w:rPr>
          <w:rFonts w:ascii="Times New Roman" w:hAnsi="Times New Roman" w:cs="Times New Roman"/>
          <w:i/>
          <w:sz w:val="24"/>
          <w:szCs w:val="24"/>
          <w:u w:val="single"/>
        </w:rPr>
        <w:t>Таблица 36</w:t>
      </w:r>
    </w:p>
    <w:tbl>
      <w:tblPr>
        <w:tblStyle w:val="ab"/>
        <w:tblW w:w="9536" w:type="dxa"/>
        <w:tblInd w:w="-176" w:type="dxa"/>
        <w:tblLook w:val="04A0" w:firstRow="1" w:lastRow="0" w:firstColumn="1" w:lastColumn="0" w:noHBand="0" w:noVBand="1"/>
      </w:tblPr>
      <w:tblGrid>
        <w:gridCol w:w="6177"/>
        <w:gridCol w:w="565"/>
        <w:gridCol w:w="565"/>
        <w:gridCol w:w="566"/>
        <w:gridCol w:w="548"/>
        <w:gridCol w:w="548"/>
        <w:gridCol w:w="567"/>
      </w:tblGrid>
      <w:tr w:rsidR="007012B1" w:rsidRPr="00ED5828" w14:paraId="1E45B7DE" w14:textId="77777777" w:rsidTr="00FE274C">
        <w:tc>
          <w:tcPr>
            <w:tcW w:w="6177" w:type="dxa"/>
          </w:tcPr>
          <w:p w14:paraId="2591F5A7" w14:textId="77777777" w:rsidR="007012B1" w:rsidRPr="00ED5828" w:rsidRDefault="007012B1" w:rsidP="00053362">
            <w:pPr>
              <w:shd w:val="clear" w:color="auto" w:fill="FFFFFF"/>
              <w:spacing w:after="0"/>
              <w:ind w:left="-41"/>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Базовый вид деятельности</w:t>
            </w:r>
          </w:p>
        </w:tc>
        <w:tc>
          <w:tcPr>
            <w:tcW w:w="1696" w:type="dxa"/>
            <w:gridSpan w:val="3"/>
          </w:tcPr>
          <w:p w14:paraId="6B89C375" w14:textId="77777777" w:rsidR="007012B1" w:rsidRPr="00ED5828" w:rsidRDefault="007012B1" w:rsidP="00053362">
            <w:pPr>
              <w:shd w:val="clear" w:color="auto" w:fill="FFFFFF"/>
              <w:spacing w:after="0"/>
              <w:ind w:left="-41"/>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5-6 года</w:t>
            </w:r>
          </w:p>
        </w:tc>
        <w:tc>
          <w:tcPr>
            <w:tcW w:w="1663" w:type="dxa"/>
            <w:gridSpan w:val="3"/>
          </w:tcPr>
          <w:p w14:paraId="1F1C5DC3" w14:textId="77777777" w:rsidR="007012B1" w:rsidRPr="00ED5828" w:rsidRDefault="007012B1" w:rsidP="00053362">
            <w:pPr>
              <w:shd w:val="clear" w:color="auto" w:fill="FFFFFF"/>
              <w:spacing w:after="0"/>
              <w:ind w:left="-41"/>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6-7 года</w:t>
            </w:r>
          </w:p>
        </w:tc>
      </w:tr>
      <w:tr w:rsidR="007012B1" w:rsidRPr="00ED5828" w14:paraId="25C3EC66" w14:textId="77777777" w:rsidTr="00FE274C">
        <w:trPr>
          <w:trHeight w:val="1135"/>
        </w:trPr>
        <w:tc>
          <w:tcPr>
            <w:tcW w:w="6177" w:type="dxa"/>
          </w:tcPr>
          <w:p w14:paraId="73AB71B3" w14:textId="77777777" w:rsidR="007012B1" w:rsidRPr="00ED5828" w:rsidRDefault="007012B1" w:rsidP="00053362">
            <w:pPr>
              <w:shd w:val="clear" w:color="auto" w:fill="FFFFFF"/>
              <w:spacing w:after="0"/>
              <w:ind w:left="-41"/>
              <w:jc w:val="center"/>
              <w:rPr>
                <w:rFonts w:ascii="Times New Roman" w:eastAsia="Times New Roman" w:hAnsi="Times New Roman" w:cs="Times New Roman"/>
                <w:b/>
                <w:color w:val="000000"/>
                <w:sz w:val="24"/>
                <w:szCs w:val="23"/>
              </w:rPr>
            </w:pPr>
          </w:p>
        </w:tc>
        <w:tc>
          <w:tcPr>
            <w:tcW w:w="565" w:type="dxa"/>
            <w:textDirection w:val="btLr"/>
          </w:tcPr>
          <w:p w14:paraId="1335C6C2" w14:textId="77777777" w:rsidR="007012B1" w:rsidRPr="00ED5828" w:rsidRDefault="007012B1" w:rsidP="00053362">
            <w:pPr>
              <w:shd w:val="clear" w:color="auto" w:fill="FFFFFF"/>
              <w:spacing w:after="0"/>
              <w:ind w:left="-41" w:right="113"/>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Неделя</w:t>
            </w:r>
          </w:p>
        </w:tc>
        <w:tc>
          <w:tcPr>
            <w:tcW w:w="565" w:type="dxa"/>
            <w:textDirection w:val="btLr"/>
          </w:tcPr>
          <w:p w14:paraId="1116B528" w14:textId="77777777" w:rsidR="007012B1" w:rsidRPr="00ED5828" w:rsidRDefault="007012B1" w:rsidP="00053362">
            <w:pPr>
              <w:shd w:val="clear" w:color="auto" w:fill="FFFFFF"/>
              <w:spacing w:after="0"/>
              <w:ind w:left="-41" w:right="113"/>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Месяц</w:t>
            </w:r>
          </w:p>
        </w:tc>
        <w:tc>
          <w:tcPr>
            <w:tcW w:w="566" w:type="dxa"/>
            <w:textDirection w:val="btLr"/>
          </w:tcPr>
          <w:p w14:paraId="2F30673F" w14:textId="77777777" w:rsidR="007012B1" w:rsidRPr="00ED5828" w:rsidRDefault="007012B1" w:rsidP="00053362">
            <w:pPr>
              <w:shd w:val="clear" w:color="auto" w:fill="FFFFFF"/>
              <w:spacing w:after="0"/>
              <w:ind w:left="-41" w:right="113"/>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Год</w:t>
            </w:r>
          </w:p>
        </w:tc>
        <w:tc>
          <w:tcPr>
            <w:tcW w:w="548" w:type="dxa"/>
            <w:textDirection w:val="btLr"/>
          </w:tcPr>
          <w:p w14:paraId="6EF599B3" w14:textId="77777777" w:rsidR="007012B1" w:rsidRPr="00ED5828" w:rsidRDefault="007012B1" w:rsidP="00053362">
            <w:pPr>
              <w:shd w:val="clear" w:color="auto" w:fill="FFFFFF"/>
              <w:spacing w:after="0"/>
              <w:ind w:left="-41" w:right="113"/>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Неделя</w:t>
            </w:r>
          </w:p>
        </w:tc>
        <w:tc>
          <w:tcPr>
            <w:tcW w:w="548" w:type="dxa"/>
            <w:textDirection w:val="btLr"/>
          </w:tcPr>
          <w:p w14:paraId="5F16629C" w14:textId="77777777" w:rsidR="007012B1" w:rsidRPr="00ED5828" w:rsidRDefault="007012B1" w:rsidP="00053362">
            <w:pPr>
              <w:shd w:val="clear" w:color="auto" w:fill="FFFFFF"/>
              <w:spacing w:after="0"/>
              <w:ind w:left="-41" w:right="113"/>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Месяц</w:t>
            </w:r>
          </w:p>
        </w:tc>
        <w:tc>
          <w:tcPr>
            <w:tcW w:w="567" w:type="dxa"/>
            <w:textDirection w:val="btLr"/>
          </w:tcPr>
          <w:p w14:paraId="78D1DACD" w14:textId="77777777" w:rsidR="007012B1" w:rsidRPr="00ED5828" w:rsidRDefault="007012B1" w:rsidP="00053362">
            <w:pPr>
              <w:shd w:val="clear" w:color="auto" w:fill="FFFFFF"/>
              <w:spacing w:after="0"/>
              <w:ind w:left="-41" w:right="113"/>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Год</w:t>
            </w:r>
          </w:p>
        </w:tc>
      </w:tr>
      <w:tr w:rsidR="007012B1" w:rsidRPr="00ED5828" w14:paraId="447C4198" w14:textId="77777777" w:rsidTr="00FE274C">
        <w:tc>
          <w:tcPr>
            <w:tcW w:w="6177" w:type="dxa"/>
          </w:tcPr>
          <w:p w14:paraId="6850DDB1" w14:textId="77777777" w:rsidR="007012B1" w:rsidRPr="00ED5828" w:rsidRDefault="007012B1" w:rsidP="00053362">
            <w:pPr>
              <w:shd w:val="clear" w:color="auto" w:fill="FFFFFF"/>
              <w:spacing w:after="0"/>
              <w:ind w:left="-41"/>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Физкультура в помещении</w:t>
            </w:r>
          </w:p>
        </w:tc>
        <w:tc>
          <w:tcPr>
            <w:tcW w:w="565" w:type="dxa"/>
          </w:tcPr>
          <w:p w14:paraId="0155CAF0"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2</w:t>
            </w:r>
          </w:p>
        </w:tc>
        <w:tc>
          <w:tcPr>
            <w:tcW w:w="565" w:type="dxa"/>
          </w:tcPr>
          <w:p w14:paraId="5357016C"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8</w:t>
            </w:r>
          </w:p>
        </w:tc>
        <w:tc>
          <w:tcPr>
            <w:tcW w:w="566" w:type="dxa"/>
          </w:tcPr>
          <w:p w14:paraId="4BDE7AD4"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72</w:t>
            </w:r>
          </w:p>
        </w:tc>
        <w:tc>
          <w:tcPr>
            <w:tcW w:w="548" w:type="dxa"/>
          </w:tcPr>
          <w:p w14:paraId="311B0037"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2</w:t>
            </w:r>
          </w:p>
        </w:tc>
        <w:tc>
          <w:tcPr>
            <w:tcW w:w="548" w:type="dxa"/>
          </w:tcPr>
          <w:p w14:paraId="73E418B7"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8</w:t>
            </w:r>
          </w:p>
        </w:tc>
        <w:tc>
          <w:tcPr>
            <w:tcW w:w="567" w:type="dxa"/>
          </w:tcPr>
          <w:p w14:paraId="1095236A"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72</w:t>
            </w:r>
          </w:p>
        </w:tc>
      </w:tr>
      <w:tr w:rsidR="007012B1" w:rsidRPr="00ED5828" w14:paraId="7A05A08B" w14:textId="77777777" w:rsidTr="00FE274C">
        <w:tc>
          <w:tcPr>
            <w:tcW w:w="6177" w:type="dxa"/>
          </w:tcPr>
          <w:p w14:paraId="6DED44E0" w14:textId="77777777" w:rsidR="007012B1" w:rsidRPr="00ED5828" w:rsidRDefault="007012B1" w:rsidP="00053362">
            <w:pPr>
              <w:shd w:val="clear" w:color="auto" w:fill="FFFFFF"/>
              <w:spacing w:after="0"/>
              <w:ind w:left="-41"/>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Физкультура на прогулке</w:t>
            </w:r>
          </w:p>
        </w:tc>
        <w:tc>
          <w:tcPr>
            <w:tcW w:w="565" w:type="dxa"/>
          </w:tcPr>
          <w:p w14:paraId="42782B5A"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1</w:t>
            </w:r>
          </w:p>
        </w:tc>
        <w:tc>
          <w:tcPr>
            <w:tcW w:w="565" w:type="dxa"/>
          </w:tcPr>
          <w:p w14:paraId="1723FDC7"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4</w:t>
            </w:r>
          </w:p>
        </w:tc>
        <w:tc>
          <w:tcPr>
            <w:tcW w:w="566" w:type="dxa"/>
          </w:tcPr>
          <w:p w14:paraId="5ACB8C37"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36</w:t>
            </w:r>
          </w:p>
        </w:tc>
        <w:tc>
          <w:tcPr>
            <w:tcW w:w="548" w:type="dxa"/>
          </w:tcPr>
          <w:p w14:paraId="4DCEFA6A"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1</w:t>
            </w:r>
          </w:p>
        </w:tc>
        <w:tc>
          <w:tcPr>
            <w:tcW w:w="548" w:type="dxa"/>
          </w:tcPr>
          <w:p w14:paraId="18698595"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4</w:t>
            </w:r>
          </w:p>
        </w:tc>
        <w:tc>
          <w:tcPr>
            <w:tcW w:w="567" w:type="dxa"/>
          </w:tcPr>
          <w:p w14:paraId="23366D23"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36</w:t>
            </w:r>
          </w:p>
        </w:tc>
      </w:tr>
      <w:tr w:rsidR="007012B1" w:rsidRPr="00ED5828" w14:paraId="46823AC7" w14:textId="77777777" w:rsidTr="00FE274C">
        <w:tc>
          <w:tcPr>
            <w:tcW w:w="6177" w:type="dxa"/>
          </w:tcPr>
          <w:p w14:paraId="44ECE39D" w14:textId="77777777" w:rsidR="007012B1" w:rsidRPr="00ED5828" w:rsidRDefault="007012B1" w:rsidP="00053362">
            <w:pPr>
              <w:shd w:val="clear" w:color="auto" w:fill="FFFFFF"/>
              <w:spacing w:after="0"/>
              <w:ind w:left="-41"/>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Музыка</w:t>
            </w:r>
          </w:p>
        </w:tc>
        <w:tc>
          <w:tcPr>
            <w:tcW w:w="565" w:type="dxa"/>
          </w:tcPr>
          <w:p w14:paraId="4EE4E643"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2</w:t>
            </w:r>
          </w:p>
        </w:tc>
        <w:tc>
          <w:tcPr>
            <w:tcW w:w="565" w:type="dxa"/>
          </w:tcPr>
          <w:p w14:paraId="3E626537"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8</w:t>
            </w:r>
          </w:p>
        </w:tc>
        <w:tc>
          <w:tcPr>
            <w:tcW w:w="566" w:type="dxa"/>
          </w:tcPr>
          <w:p w14:paraId="5FD1D6C1"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72</w:t>
            </w:r>
          </w:p>
        </w:tc>
        <w:tc>
          <w:tcPr>
            <w:tcW w:w="548" w:type="dxa"/>
          </w:tcPr>
          <w:p w14:paraId="102899E9"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2</w:t>
            </w:r>
          </w:p>
        </w:tc>
        <w:tc>
          <w:tcPr>
            <w:tcW w:w="548" w:type="dxa"/>
          </w:tcPr>
          <w:p w14:paraId="00A5336D"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8</w:t>
            </w:r>
          </w:p>
        </w:tc>
        <w:tc>
          <w:tcPr>
            <w:tcW w:w="567" w:type="dxa"/>
          </w:tcPr>
          <w:p w14:paraId="5CB27D6A"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72</w:t>
            </w:r>
          </w:p>
        </w:tc>
      </w:tr>
      <w:tr w:rsidR="007012B1" w:rsidRPr="00ED5828" w14:paraId="73180D37" w14:textId="77777777" w:rsidTr="00FE274C">
        <w:tc>
          <w:tcPr>
            <w:tcW w:w="6177" w:type="dxa"/>
          </w:tcPr>
          <w:p w14:paraId="0D15BF7C" w14:textId="77777777" w:rsidR="007012B1" w:rsidRPr="00ED5828" w:rsidRDefault="007012B1" w:rsidP="00053362">
            <w:pPr>
              <w:shd w:val="clear" w:color="auto" w:fill="FFFFFF"/>
              <w:spacing w:after="0"/>
              <w:ind w:left="-41"/>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Основы науки и естествознания</w:t>
            </w:r>
          </w:p>
        </w:tc>
        <w:tc>
          <w:tcPr>
            <w:tcW w:w="565" w:type="dxa"/>
          </w:tcPr>
          <w:p w14:paraId="165FADB3"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1</w:t>
            </w:r>
          </w:p>
        </w:tc>
        <w:tc>
          <w:tcPr>
            <w:tcW w:w="565" w:type="dxa"/>
          </w:tcPr>
          <w:p w14:paraId="6F976199"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4</w:t>
            </w:r>
          </w:p>
        </w:tc>
        <w:tc>
          <w:tcPr>
            <w:tcW w:w="566" w:type="dxa"/>
          </w:tcPr>
          <w:p w14:paraId="1D8825EB"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36</w:t>
            </w:r>
          </w:p>
        </w:tc>
        <w:tc>
          <w:tcPr>
            <w:tcW w:w="548" w:type="dxa"/>
          </w:tcPr>
          <w:p w14:paraId="0B235B40"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1</w:t>
            </w:r>
          </w:p>
        </w:tc>
        <w:tc>
          <w:tcPr>
            <w:tcW w:w="548" w:type="dxa"/>
          </w:tcPr>
          <w:p w14:paraId="66706689"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4</w:t>
            </w:r>
          </w:p>
        </w:tc>
        <w:tc>
          <w:tcPr>
            <w:tcW w:w="567" w:type="dxa"/>
          </w:tcPr>
          <w:p w14:paraId="011A9022"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36</w:t>
            </w:r>
          </w:p>
        </w:tc>
      </w:tr>
      <w:tr w:rsidR="007012B1" w:rsidRPr="00ED5828" w14:paraId="3F96B506" w14:textId="77777777" w:rsidTr="00FE274C">
        <w:tc>
          <w:tcPr>
            <w:tcW w:w="6177" w:type="dxa"/>
          </w:tcPr>
          <w:p w14:paraId="7CBFDEE7" w14:textId="77777777" w:rsidR="007012B1" w:rsidRPr="00ED5828" w:rsidRDefault="007012B1" w:rsidP="00053362">
            <w:pPr>
              <w:shd w:val="clear" w:color="auto" w:fill="FFFFFF"/>
              <w:spacing w:after="0"/>
              <w:ind w:left="-41"/>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Математическое развитие</w:t>
            </w:r>
          </w:p>
        </w:tc>
        <w:tc>
          <w:tcPr>
            <w:tcW w:w="565" w:type="dxa"/>
          </w:tcPr>
          <w:p w14:paraId="67D74D42"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2</w:t>
            </w:r>
          </w:p>
        </w:tc>
        <w:tc>
          <w:tcPr>
            <w:tcW w:w="565" w:type="dxa"/>
          </w:tcPr>
          <w:p w14:paraId="49BBDB3B"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8</w:t>
            </w:r>
          </w:p>
        </w:tc>
        <w:tc>
          <w:tcPr>
            <w:tcW w:w="566" w:type="dxa"/>
          </w:tcPr>
          <w:p w14:paraId="46D642BF"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72</w:t>
            </w:r>
          </w:p>
        </w:tc>
        <w:tc>
          <w:tcPr>
            <w:tcW w:w="548" w:type="dxa"/>
          </w:tcPr>
          <w:p w14:paraId="24CB6AD6"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2</w:t>
            </w:r>
          </w:p>
        </w:tc>
        <w:tc>
          <w:tcPr>
            <w:tcW w:w="548" w:type="dxa"/>
          </w:tcPr>
          <w:p w14:paraId="2ACE583A"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8</w:t>
            </w:r>
          </w:p>
        </w:tc>
        <w:tc>
          <w:tcPr>
            <w:tcW w:w="567" w:type="dxa"/>
          </w:tcPr>
          <w:p w14:paraId="491B83A9"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72</w:t>
            </w:r>
          </w:p>
        </w:tc>
      </w:tr>
      <w:tr w:rsidR="00FE274C" w:rsidRPr="00ED5828" w14:paraId="4CA09533" w14:textId="77777777" w:rsidTr="00FE274C">
        <w:tc>
          <w:tcPr>
            <w:tcW w:w="6177" w:type="dxa"/>
          </w:tcPr>
          <w:p w14:paraId="13AB7DBA" w14:textId="77777777" w:rsidR="00FE274C" w:rsidRPr="00ED5828" w:rsidRDefault="00FE274C" w:rsidP="00FE274C">
            <w:pPr>
              <w:shd w:val="clear" w:color="auto" w:fill="FFFFFF"/>
              <w:spacing w:after="0"/>
              <w:ind w:left="-41"/>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Развитие речи, основы грамотности</w:t>
            </w:r>
          </w:p>
        </w:tc>
        <w:tc>
          <w:tcPr>
            <w:tcW w:w="565" w:type="dxa"/>
          </w:tcPr>
          <w:p w14:paraId="3502F42E" w14:textId="4AB88659" w:rsidR="00FE274C" w:rsidRPr="00ED5828" w:rsidRDefault="00FE274C" w:rsidP="00FE274C">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1</w:t>
            </w:r>
          </w:p>
        </w:tc>
        <w:tc>
          <w:tcPr>
            <w:tcW w:w="565" w:type="dxa"/>
          </w:tcPr>
          <w:p w14:paraId="4D5E579C" w14:textId="38F2F3B9" w:rsidR="00FE274C" w:rsidRPr="00ED5828" w:rsidRDefault="00FE274C" w:rsidP="00FE274C">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4</w:t>
            </w:r>
          </w:p>
        </w:tc>
        <w:tc>
          <w:tcPr>
            <w:tcW w:w="566" w:type="dxa"/>
          </w:tcPr>
          <w:p w14:paraId="3753DFC7" w14:textId="60891C52" w:rsidR="00FE274C" w:rsidRPr="00ED5828" w:rsidRDefault="00FE274C" w:rsidP="00FE274C">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36</w:t>
            </w:r>
          </w:p>
        </w:tc>
        <w:tc>
          <w:tcPr>
            <w:tcW w:w="548" w:type="dxa"/>
          </w:tcPr>
          <w:p w14:paraId="27BCA28C" w14:textId="6EEED302" w:rsidR="00FE274C" w:rsidRPr="00ED5828" w:rsidRDefault="00FE274C" w:rsidP="00FE274C">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1</w:t>
            </w:r>
          </w:p>
        </w:tc>
        <w:tc>
          <w:tcPr>
            <w:tcW w:w="548" w:type="dxa"/>
          </w:tcPr>
          <w:p w14:paraId="0AB492C1" w14:textId="3CD7AE67" w:rsidR="00FE274C" w:rsidRPr="00ED5828" w:rsidRDefault="00FE274C" w:rsidP="00FE274C">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4</w:t>
            </w:r>
          </w:p>
        </w:tc>
        <w:tc>
          <w:tcPr>
            <w:tcW w:w="567" w:type="dxa"/>
          </w:tcPr>
          <w:p w14:paraId="4C6EAAF0" w14:textId="7A48B569" w:rsidR="00FE274C" w:rsidRPr="00ED5828" w:rsidRDefault="00FE274C" w:rsidP="00FE274C">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36</w:t>
            </w:r>
          </w:p>
        </w:tc>
      </w:tr>
      <w:tr w:rsidR="00FE274C" w:rsidRPr="00ED5828" w14:paraId="540A2BF6" w14:textId="77777777" w:rsidTr="00FE274C">
        <w:tc>
          <w:tcPr>
            <w:tcW w:w="6177" w:type="dxa"/>
          </w:tcPr>
          <w:p w14:paraId="4788A177" w14:textId="77777777" w:rsidR="00FE274C" w:rsidRPr="00ED5828" w:rsidRDefault="00FE274C" w:rsidP="00FE274C">
            <w:pPr>
              <w:shd w:val="clear" w:color="auto" w:fill="FFFFFF"/>
              <w:spacing w:after="0"/>
              <w:ind w:left="-41"/>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Рисование</w:t>
            </w:r>
          </w:p>
        </w:tc>
        <w:tc>
          <w:tcPr>
            <w:tcW w:w="565" w:type="dxa"/>
          </w:tcPr>
          <w:p w14:paraId="5FA72733" w14:textId="10086C95" w:rsidR="00FE274C" w:rsidRPr="00ED5828" w:rsidRDefault="00FE274C" w:rsidP="00FE274C">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2</w:t>
            </w:r>
          </w:p>
        </w:tc>
        <w:tc>
          <w:tcPr>
            <w:tcW w:w="565" w:type="dxa"/>
          </w:tcPr>
          <w:p w14:paraId="2A97A89E" w14:textId="0D2098E5" w:rsidR="00FE274C" w:rsidRPr="00ED5828" w:rsidRDefault="00FE274C" w:rsidP="00FE274C">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8</w:t>
            </w:r>
          </w:p>
        </w:tc>
        <w:tc>
          <w:tcPr>
            <w:tcW w:w="566" w:type="dxa"/>
          </w:tcPr>
          <w:p w14:paraId="172C8E1E" w14:textId="40231572" w:rsidR="00FE274C" w:rsidRPr="00ED5828" w:rsidRDefault="00FE274C" w:rsidP="00FE274C">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72</w:t>
            </w:r>
          </w:p>
        </w:tc>
        <w:tc>
          <w:tcPr>
            <w:tcW w:w="548" w:type="dxa"/>
          </w:tcPr>
          <w:p w14:paraId="2354CAC6" w14:textId="5074C234" w:rsidR="00FE274C" w:rsidRPr="00ED5828" w:rsidRDefault="00FE274C" w:rsidP="00FE274C">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2</w:t>
            </w:r>
          </w:p>
        </w:tc>
        <w:tc>
          <w:tcPr>
            <w:tcW w:w="548" w:type="dxa"/>
          </w:tcPr>
          <w:p w14:paraId="06F3D86A" w14:textId="1EDB3E20" w:rsidR="00FE274C" w:rsidRPr="00ED5828" w:rsidRDefault="00FE274C" w:rsidP="00FE274C">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8</w:t>
            </w:r>
          </w:p>
        </w:tc>
        <w:tc>
          <w:tcPr>
            <w:tcW w:w="567" w:type="dxa"/>
          </w:tcPr>
          <w:p w14:paraId="53C1FCC0" w14:textId="6496AC71" w:rsidR="00FE274C" w:rsidRPr="00ED5828" w:rsidRDefault="00FE274C" w:rsidP="00FE274C">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72</w:t>
            </w:r>
          </w:p>
        </w:tc>
      </w:tr>
      <w:tr w:rsidR="007012B1" w:rsidRPr="00ED5828" w14:paraId="51743B06" w14:textId="77777777" w:rsidTr="00FE274C">
        <w:tc>
          <w:tcPr>
            <w:tcW w:w="6177" w:type="dxa"/>
          </w:tcPr>
          <w:p w14:paraId="254570E2" w14:textId="77777777" w:rsidR="007012B1" w:rsidRPr="00ED5828" w:rsidRDefault="007012B1" w:rsidP="00053362">
            <w:pPr>
              <w:shd w:val="clear" w:color="auto" w:fill="FFFFFF"/>
              <w:spacing w:after="0"/>
              <w:ind w:left="-41"/>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Лепка/ аппликация/ручной труд</w:t>
            </w:r>
          </w:p>
        </w:tc>
        <w:tc>
          <w:tcPr>
            <w:tcW w:w="565" w:type="dxa"/>
          </w:tcPr>
          <w:p w14:paraId="740852E2"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1</w:t>
            </w:r>
          </w:p>
        </w:tc>
        <w:tc>
          <w:tcPr>
            <w:tcW w:w="565" w:type="dxa"/>
          </w:tcPr>
          <w:p w14:paraId="7E609E8F"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4</w:t>
            </w:r>
          </w:p>
        </w:tc>
        <w:tc>
          <w:tcPr>
            <w:tcW w:w="566" w:type="dxa"/>
          </w:tcPr>
          <w:p w14:paraId="5BAFDAE5"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36</w:t>
            </w:r>
          </w:p>
        </w:tc>
        <w:tc>
          <w:tcPr>
            <w:tcW w:w="548" w:type="dxa"/>
          </w:tcPr>
          <w:p w14:paraId="046D6248"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1</w:t>
            </w:r>
          </w:p>
        </w:tc>
        <w:tc>
          <w:tcPr>
            <w:tcW w:w="548" w:type="dxa"/>
          </w:tcPr>
          <w:p w14:paraId="73600486"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4</w:t>
            </w:r>
          </w:p>
        </w:tc>
        <w:tc>
          <w:tcPr>
            <w:tcW w:w="567" w:type="dxa"/>
          </w:tcPr>
          <w:p w14:paraId="459A7480"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36</w:t>
            </w:r>
          </w:p>
        </w:tc>
      </w:tr>
      <w:tr w:rsidR="007012B1" w:rsidRPr="00ED5828" w14:paraId="1049426C" w14:textId="77777777" w:rsidTr="00FE274C">
        <w:tc>
          <w:tcPr>
            <w:tcW w:w="6177" w:type="dxa"/>
          </w:tcPr>
          <w:p w14:paraId="73093DED" w14:textId="77777777" w:rsidR="007012B1" w:rsidRPr="00ED5828" w:rsidRDefault="007012B1" w:rsidP="00053362">
            <w:pPr>
              <w:shd w:val="clear" w:color="auto" w:fill="FFFFFF"/>
              <w:spacing w:after="0"/>
              <w:ind w:left="-41"/>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Всего:</w:t>
            </w:r>
          </w:p>
        </w:tc>
        <w:tc>
          <w:tcPr>
            <w:tcW w:w="565" w:type="dxa"/>
          </w:tcPr>
          <w:p w14:paraId="4499AAC1" w14:textId="77777777" w:rsidR="007012B1" w:rsidRPr="00ED5828" w:rsidRDefault="007012B1" w:rsidP="00053362">
            <w:pPr>
              <w:shd w:val="clear" w:color="auto" w:fill="FFFFFF"/>
              <w:spacing w:after="0"/>
              <w:ind w:left="-41"/>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12</w:t>
            </w:r>
          </w:p>
        </w:tc>
        <w:tc>
          <w:tcPr>
            <w:tcW w:w="565" w:type="dxa"/>
          </w:tcPr>
          <w:p w14:paraId="5638791E" w14:textId="77777777" w:rsidR="007012B1" w:rsidRPr="00ED5828" w:rsidRDefault="007012B1" w:rsidP="00053362">
            <w:pPr>
              <w:shd w:val="clear" w:color="auto" w:fill="FFFFFF"/>
              <w:spacing w:after="0"/>
              <w:ind w:left="-41"/>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40</w:t>
            </w:r>
          </w:p>
        </w:tc>
        <w:tc>
          <w:tcPr>
            <w:tcW w:w="566" w:type="dxa"/>
          </w:tcPr>
          <w:p w14:paraId="4F8B46EB" w14:textId="77777777" w:rsidR="007012B1" w:rsidRPr="00ED5828" w:rsidRDefault="007012B1" w:rsidP="00053362">
            <w:pPr>
              <w:shd w:val="clear" w:color="auto" w:fill="FFFFFF"/>
              <w:spacing w:after="0"/>
              <w:ind w:left="-41"/>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360</w:t>
            </w:r>
          </w:p>
        </w:tc>
        <w:tc>
          <w:tcPr>
            <w:tcW w:w="548" w:type="dxa"/>
          </w:tcPr>
          <w:p w14:paraId="2D2C891A" w14:textId="77777777" w:rsidR="007012B1" w:rsidRPr="00ED5828" w:rsidRDefault="007012B1" w:rsidP="00053362">
            <w:pPr>
              <w:shd w:val="clear" w:color="auto" w:fill="FFFFFF"/>
              <w:spacing w:after="0"/>
              <w:ind w:left="-41"/>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12</w:t>
            </w:r>
          </w:p>
        </w:tc>
        <w:tc>
          <w:tcPr>
            <w:tcW w:w="548" w:type="dxa"/>
          </w:tcPr>
          <w:p w14:paraId="20947B38" w14:textId="77777777" w:rsidR="007012B1" w:rsidRPr="00ED5828" w:rsidRDefault="007012B1" w:rsidP="00053362">
            <w:pPr>
              <w:shd w:val="clear" w:color="auto" w:fill="FFFFFF"/>
              <w:spacing w:after="0"/>
              <w:ind w:left="-41"/>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44</w:t>
            </w:r>
          </w:p>
        </w:tc>
        <w:tc>
          <w:tcPr>
            <w:tcW w:w="567" w:type="dxa"/>
          </w:tcPr>
          <w:p w14:paraId="7B47E5D6" w14:textId="77777777" w:rsidR="007012B1" w:rsidRPr="00ED5828" w:rsidRDefault="007012B1" w:rsidP="00053362">
            <w:pPr>
              <w:shd w:val="clear" w:color="auto" w:fill="FFFFFF"/>
              <w:spacing w:after="0"/>
              <w:ind w:left="-41"/>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396</w:t>
            </w:r>
          </w:p>
        </w:tc>
      </w:tr>
      <w:tr w:rsidR="007012B1" w:rsidRPr="00ED5828" w14:paraId="6631C608" w14:textId="77777777" w:rsidTr="00FE274C">
        <w:tc>
          <w:tcPr>
            <w:tcW w:w="6177" w:type="dxa"/>
          </w:tcPr>
          <w:p w14:paraId="6585F07D" w14:textId="77777777" w:rsidR="007012B1" w:rsidRPr="00ED5828" w:rsidRDefault="007012B1" w:rsidP="00053362">
            <w:pPr>
              <w:shd w:val="clear" w:color="auto" w:fill="FFFFFF"/>
              <w:spacing w:after="0"/>
              <w:ind w:left="-41"/>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Дополнительная ОД:</w:t>
            </w:r>
          </w:p>
        </w:tc>
        <w:tc>
          <w:tcPr>
            <w:tcW w:w="565" w:type="dxa"/>
          </w:tcPr>
          <w:p w14:paraId="5E67E1A5" w14:textId="77777777" w:rsidR="007012B1" w:rsidRPr="00ED5828" w:rsidRDefault="007012B1" w:rsidP="00053362">
            <w:pPr>
              <w:shd w:val="clear" w:color="auto" w:fill="FFFFFF"/>
              <w:spacing w:after="0"/>
              <w:ind w:left="-41"/>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2</w:t>
            </w:r>
          </w:p>
        </w:tc>
        <w:tc>
          <w:tcPr>
            <w:tcW w:w="565" w:type="dxa"/>
          </w:tcPr>
          <w:p w14:paraId="524868E8" w14:textId="77777777" w:rsidR="007012B1" w:rsidRPr="00ED5828" w:rsidRDefault="007012B1" w:rsidP="00053362">
            <w:pPr>
              <w:shd w:val="clear" w:color="auto" w:fill="FFFFFF"/>
              <w:spacing w:after="0"/>
              <w:ind w:left="-41"/>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8</w:t>
            </w:r>
          </w:p>
        </w:tc>
        <w:tc>
          <w:tcPr>
            <w:tcW w:w="566" w:type="dxa"/>
          </w:tcPr>
          <w:p w14:paraId="3EED70B0" w14:textId="77777777" w:rsidR="007012B1" w:rsidRPr="00ED5828" w:rsidRDefault="007012B1" w:rsidP="00053362">
            <w:pPr>
              <w:shd w:val="clear" w:color="auto" w:fill="FFFFFF"/>
              <w:spacing w:after="0"/>
              <w:ind w:left="-41"/>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72</w:t>
            </w:r>
          </w:p>
        </w:tc>
        <w:tc>
          <w:tcPr>
            <w:tcW w:w="548" w:type="dxa"/>
          </w:tcPr>
          <w:p w14:paraId="3608D2B3" w14:textId="77777777" w:rsidR="007012B1" w:rsidRPr="00ED5828" w:rsidRDefault="007012B1" w:rsidP="00053362">
            <w:pPr>
              <w:shd w:val="clear" w:color="auto" w:fill="FFFFFF"/>
              <w:spacing w:after="0"/>
              <w:ind w:left="-41"/>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5</w:t>
            </w:r>
          </w:p>
        </w:tc>
        <w:tc>
          <w:tcPr>
            <w:tcW w:w="548" w:type="dxa"/>
          </w:tcPr>
          <w:p w14:paraId="0B87F0CD" w14:textId="77777777" w:rsidR="007012B1" w:rsidRPr="00ED5828" w:rsidRDefault="007012B1" w:rsidP="00053362">
            <w:pPr>
              <w:shd w:val="clear" w:color="auto" w:fill="FFFFFF"/>
              <w:spacing w:after="0"/>
              <w:ind w:left="-41"/>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20</w:t>
            </w:r>
          </w:p>
        </w:tc>
        <w:tc>
          <w:tcPr>
            <w:tcW w:w="567" w:type="dxa"/>
          </w:tcPr>
          <w:p w14:paraId="792D9ECB" w14:textId="77777777" w:rsidR="007012B1" w:rsidRPr="00ED5828" w:rsidRDefault="007012B1" w:rsidP="00053362">
            <w:pPr>
              <w:shd w:val="clear" w:color="auto" w:fill="FFFFFF"/>
              <w:spacing w:after="0"/>
              <w:ind w:left="-41"/>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180</w:t>
            </w:r>
          </w:p>
        </w:tc>
      </w:tr>
      <w:tr w:rsidR="007012B1" w:rsidRPr="00ED5828" w14:paraId="73966627" w14:textId="77777777" w:rsidTr="00FE274C">
        <w:tc>
          <w:tcPr>
            <w:tcW w:w="6177" w:type="dxa"/>
          </w:tcPr>
          <w:p w14:paraId="1E871D84" w14:textId="77777777" w:rsidR="007012B1" w:rsidRPr="00ED5828" w:rsidRDefault="007012B1" w:rsidP="00053362">
            <w:pPr>
              <w:shd w:val="clear" w:color="auto" w:fill="FFFFFF"/>
              <w:spacing w:after="0"/>
              <w:ind w:left="-41"/>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Итого:</w:t>
            </w:r>
          </w:p>
        </w:tc>
        <w:tc>
          <w:tcPr>
            <w:tcW w:w="565" w:type="dxa"/>
          </w:tcPr>
          <w:p w14:paraId="4084070D" w14:textId="77777777" w:rsidR="007012B1" w:rsidRPr="00ED5828" w:rsidRDefault="007012B1" w:rsidP="00053362">
            <w:pPr>
              <w:shd w:val="clear" w:color="auto" w:fill="FFFFFF"/>
              <w:spacing w:after="0"/>
              <w:ind w:left="-41"/>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15</w:t>
            </w:r>
          </w:p>
        </w:tc>
        <w:tc>
          <w:tcPr>
            <w:tcW w:w="565" w:type="dxa"/>
          </w:tcPr>
          <w:p w14:paraId="240F5D1C" w14:textId="77777777" w:rsidR="007012B1" w:rsidRPr="00ED5828" w:rsidRDefault="007012B1" w:rsidP="00053362">
            <w:pPr>
              <w:shd w:val="clear" w:color="auto" w:fill="FFFFFF"/>
              <w:spacing w:after="0"/>
              <w:ind w:left="-41"/>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48</w:t>
            </w:r>
          </w:p>
        </w:tc>
        <w:tc>
          <w:tcPr>
            <w:tcW w:w="566" w:type="dxa"/>
          </w:tcPr>
          <w:p w14:paraId="7C73B769" w14:textId="77777777" w:rsidR="007012B1" w:rsidRPr="00ED5828" w:rsidRDefault="007012B1" w:rsidP="00053362">
            <w:pPr>
              <w:shd w:val="clear" w:color="auto" w:fill="FFFFFF"/>
              <w:spacing w:after="0"/>
              <w:ind w:left="-41"/>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432</w:t>
            </w:r>
          </w:p>
        </w:tc>
        <w:tc>
          <w:tcPr>
            <w:tcW w:w="548" w:type="dxa"/>
          </w:tcPr>
          <w:p w14:paraId="7E5038D8" w14:textId="77777777" w:rsidR="007012B1" w:rsidRPr="00ED5828" w:rsidRDefault="007012B1" w:rsidP="00053362">
            <w:pPr>
              <w:shd w:val="clear" w:color="auto" w:fill="FFFFFF"/>
              <w:spacing w:after="0"/>
              <w:ind w:left="-41"/>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17</w:t>
            </w:r>
          </w:p>
        </w:tc>
        <w:tc>
          <w:tcPr>
            <w:tcW w:w="548" w:type="dxa"/>
          </w:tcPr>
          <w:p w14:paraId="66A1A07E" w14:textId="77777777" w:rsidR="007012B1" w:rsidRPr="00ED5828" w:rsidRDefault="007012B1" w:rsidP="00053362">
            <w:pPr>
              <w:shd w:val="clear" w:color="auto" w:fill="FFFFFF"/>
              <w:spacing w:after="0"/>
              <w:ind w:left="-41"/>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68</w:t>
            </w:r>
          </w:p>
        </w:tc>
        <w:tc>
          <w:tcPr>
            <w:tcW w:w="567" w:type="dxa"/>
          </w:tcPr>
          <w:p w14:paraId="6196DC83" w14:textId="77777777" w:rsidR="007012B1" w:rsidRPr="00ED5828" w:rsidRDefault="007012B1" w:rsidP="00053362">
            <w:pPr>
              <w:shd w:val="clear" w:color="auto" w:fill="FFFFFF"/>
              <w:spacing w:after="0"/>
              <w:ind w:left="-41"/>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612</w:t>
            </w:r>
          </w:p>
        </w:tc>
      </w:tr>
    </w:tbl>
    <w:p w14:paraId="1FACF02D" w14:textId="3FAA6DFF" w:rsidR="007012B1" w:rsidRPr="00ED5828" w:rsidRDefault="007012B1" w:rsidP="00053362">
      <w:pPr>
        <w:spacing w:after="0" w:line="240" w:lineRule="auto"/>
        <w:ind w:firstLine="360"/>
        <w:rPr>
          <w:rFonts w:ascii="Times New Roman" w:hAnsi="Times New Roman" w:cs="Times New Roman"/>
          <w:sz w:val="24"/>
        </w:rPr>
      </w:pPr>
      <w:r w:rsidRPr="00ED5828">
        <w:rPr>
          <w:rFonts w:ascii="Times New Roman" w:hAnsi="Times New Roman" w:cs="Times New Roman"/>
          <w:sz w:val="24"/>
        </w:rPr>
        <w:t>В соответствии с календарным годом, праздничными мероприятиями, варьируется количество ООД в каждой возрастной группе.</w:t>
      </w:r>
    </w:p>
    <w:p w14:paraId="4886BD3F" w14:textId="77777777" w:rsidR="007012B1" w:rsidRPr="00ED5828" w:rsidRDefault="007012B1" w:rsidP="00053362">
      <w:pPr>
        <w:spacing w:after="0" w:line="240" w:lineRule="auto"/>
        <w:ind w:firstLine="360"/>
        <w:rPr>
          <w:rFonts w:ascii="Times New Roman" w:hAnsi="Times New Roman" w:cs="Times New Roman"/>
          <w:sz w:val="24"/>
        </w:rPr>
      </w:pPr>
    </w:p>
    <w:p w14:paraId="7416FDFD" w14:textId="0813E311" w:rsidR="007012B1" w:rsidRPr="00ED5828" w:rsidRDefault="007012B1" w:rsidP="00053362">
      <w:pPr>
        <w:spacing w:after="0" w:line="240" w:lineRule="auto"/>
        <w:ind w:right="75"/>
        <w:jc w:val="center"/>
        <w:textAlignment w:val="baseline"/>
        <w:rPr>
          <w:rFonts w:ascii="Times New Roman" w:eastAsia="Times New Roman" w:hAnsi="Times New Roman" w:cs="Times New Roman"/>
          <w:b/>
          <w:bCs/>
          <w:sz w:val="24"/>
          <w:szCs w:val="32"/>
        </w:rPr>
      </w:pPr>
      <w:bookmarkStart w:id="560" w:name="_Hlk144819353"/>
      <w:r w:rsidRPr="00ED5828">
        <w:rPr>
          <w:rFonts w:ascii="Times New Roman" w:eastAsia="Times New Roman" w:hAnsi="Times New Roman" w:cs="Times New Roman"/>
          <w:b/>
          <w:bCs/>
          <w:sz w:val="24"/>
          <w:szCs w:val="32"/>
        </w:rPr>
        <w:t>Примерная циклограмма основных видов</w:t>
      </w:r>
    </w:p>
    <w:p w14:paraId="311AC687" w14:textId="77777777" w:rsidR="007012B1" w:rsidRPr="00ED5828" w:rsidRDefault="007012B1" w:rsidP="00053362">
      <w:pPr>
        <w:spacing w:after="0" w:line="240" w:lineRule="auto"/>
        <w:ind w:right="75"/>
        <w:jc w:val="center"/>
        <w:textAlignment w:val="baseline"/>
        <w:rPr>
          <w:rFonts w:ascii="Times New Roman" w:eastAsia="Times New Roman" w:hAnsi="Times New Roman" w:cs="Times New Roman"/>
          <w:b/>
          <w:bCs/>
          <w:sz w:val="24"/>
          <w:szCs w:val="32"/>
        </w:rPr>
      </w:pPr>
      <w:r w:rsidRPr="00ED5828">
        <w:rPr>
          <w:rFonts w:ascii="Times New Roman" w:eastAsia="Times New Roman" w:hAnsi="Times New Roman" w:cs="Times New Roman"/>
          <w:b/>
          <w:bCs/>
          <w:sz w:val="24"/>
          <w:szCs w:val="32"/>
        </w:rPr>
        <w:t xml:space="preserve">организованной образовательной деятельности </w:t>
      </w:r>
    </w:p>
    <w:p w14:paraId="4A1EDF48" w14:textId="77777777" w:rsidR="00246F97" w:rsidRPr="00ED5828" w:rsidRDefault="007012B1" w:rsidP="00053362">
      <w:pPr>
        <w:spacing w:after="0" w:line="240" w:lineRule="auto"/>
        <w:ind w:right="75"/>
        <w:jc w:val="center"/>
        <w:textAlignment w:val="baseline"/>
        <w:rPr>
          <w:rFonts w:ascii="Times New Roman" w:eastAsia="Times New Roman" w:hAnsi="Times New Roman" w:cs="Times New Roman"/>
          <w:b/>
          <w:bCs/>
          <w:sz w:val="24"/>
          <w:szCs w:val="32"/>
        </w:rPr>
      </w:pPr>
      <w:r w:rsidRPr="00ED5828">
        <w:rPr>
          <w:rFonts w:ascii="Times New Roman" w:eastAsia="Times New Roman" w:hAnsi="Times New Roman" w:cs="Times New Roman"/>
          <w:b/>
          <w:bCs/>
          <w:sz w:val="24"/>
          <w:szCs w:val="32"/>
        </w:rPr>
        <w:t>Младшая группа «Солнышко»</w:t>
      </w:r>
    </w:p>
    <w:p w14:paraId="673119E1" w14:textId="23AD0520" w:rsidR="007012B1" w:rsidRPr="00ED5828" w:rsidRDefault="00246F97" w:rsidP="00246F97">
      <w:pPr>
        <w:spacing w:after="0" w:line="240" w:lineRule="auto"/>
        <w:ind w:left="360"/>
        <w:jc w:val="right"/>
        <w:rPr>
          <w:rFonts w:ascii="Times New Roman" w:hAnsi="Times New Roman" w:cs="Times New Roman"/>
          <w:i/>
          <w:sz w:val="24"/>
          <w:szCs w:val="24"/>
          <w:u w:val="single"/>
        </w:rPr>
      </w:pPr>
      <w:r w:rsidRPr="00ED5828">
        <w:rPr>
          <w:rFonts w:ascii="Times New Roman" w:hAnsi="Times New Roman" w:cs="Times New Roman"/>
          <w:i/>
          <w:sz w:val="24"/>
          <w:szCs w:val="24"/>
          <w:u w:val="single"/>
        </w:rPr>
        <w:t>Таблица 37</w:t>
      </w:r>
      <w:r w:rsidR="007012B1" w:rsidRPr="00ED5828">
        <w:rPr>
          <w:rFonts w:ascii="Times New Roman" w:eastAsia="Times New Roman" w:hAnsi="Times New Roman" w:cs="Times New Roman"/>
          <w:b/>
          <w:bCs/>
          <w:sz w:val="24"/>
          <w:szCs w:val="32"/>
        </w:rPr>
        <w:t xml:space="preserve"> </w:t>
      </w:r>
    </w:p>
    <w:tbl>
      <w:tblPr>
        <w:tblStyle w:val="ab"/>
        <w:tblW w:w="9570" w:type="dxa"/>
        <w:tblInd w:w="-34" w:type="dxa"/>
        <w:tblLook w:val="04A0" w:firstRow="1" w:lastRow="0" w:firstColumn="1" w:lastColumn="0" w:noHBand="0" w:noVBand="1"/>
      </w:tblPr>
      <w:tblGrid>
        <w:gridCol w:w="1650"/>
        <w:gridCol w:w="4299"/>
        <w:gridCol w:w="1742"/>
        <w:gridCol w:w="1879"/>
      </w:tblGrid>
      <w:tr w:rsidR="007012B1" w:rsidRPr="00ED5828" w14:paraId="21D66599" w14:textId="77777777" w:rsidTr="0061575A">
        <w:tc>
          <w:tcPr>
            <w:tcW w:w="1650" w:type="dxa"/>
            <w:vMerge w:val="restart"/>
          </w:tcPr>
          <w:p w14:paraId="56100E53" w14:textId="77777777" w:rsidR="007012B1" w:rsidRPr="00ED5828" w:rsidRDefault="007012B1" w:rsidP="00053362">
            <w:pPr>
              <w:spacing w:after="0" w:line="240" w:lineRule="auto"/>
              <w:rPr>
                <w:rFonts w:ascii="Times New Roman" w:hAnsi="Times New Roman" w:cs="Times New Roman"/>
                <w:b/>
                <w:sz w:val="24"/>
                <w:szCs w:val="24"/>
              </w:rPr>
            </w:pPr>
            <w:r w:rsidRPr="00ED5828">
              <w:rPr>
                <w:rFonts w:ascii="Times New Roman" w:hAnsi="Times New Roman" w:cs="Times New Roman"/>
                <w:b/>
                <w:sz w:val="24"/>
                <w:szCs w:val="24"/>
              </w:rPr>
              <w:t xml:space="preserve">День недели </w:t>
            </w:r>
          </w:p>
        </w:tc>
        <w:tc>
          <w:tcPr>
            <w:tcW w:w="4299" w:type="dxa"/>
            <w:vMerge w:val="restart"/>
          </w:tcPr>
          <w:p w14:paraId="410275B9" w14:textId="77777777" w:rsidR="007012B1" w:rsidRPr="00ED5828" w:rsidRDefault="007012B1" w:rsidP="00053362">
            <w:pPr>
              <w:spacing w:after="0" w:line="240" w:lineRule="auto"/>
              <w:jc w:val="center"/>
              <w:rPr>
                <w:rFonts w:ascii="Times New Roman" w:hAnsi="Times New Roman" w:cs="Times New Roman"/>
                <w:b/>
                <w:sz w:val="24"/>
                <w:szCs w:val="24"/>
              </w:rPr>
            </w:pPr>
            <w:r w:rsidRPr="00ED5828">
              <w:rPr>
                <w:rFonts w:ascii="Times New Roman" w:hAnsi="Times New Roman" w:cs="Times New Roman"/>
                <w:b/>
                <w:sz w:val="24"/>
                <w:szCs w:val="24"/>
              </w:rPr>
              <w:t>Организованная образовательная деятельность</w:t>
            </w:r>
          </w:p>
        </w:tc>
        <w:tc>
          <w:tcPr>
            <w:tcW w:w="3621" w:type="dxa"/>
            <w:gridSpan w:val="2"/>
          </w:tcPr>
          <w:p w14:paraId="166AFF72" w14:textId="77777777" w:rsidR="007012B1" w:rsidRPr="00ED5828" w:rsidRDefault="007012B1" w:rsidP="00053362">
            <w:pPr>
              <w:spacing w:after="0" w:line="240" w:lineRule="auto"/>
              <w:jc w:val="center"/>
              <w:rPr>
                <w:rFonts w:ascii="Times New Roman" w:hAnsi="Times New Roman" w:cs="Times New Roman"/>
                <w:b/>
                <w:sz w:val="24"/>
                <w:szCs w:val="24"/>
              </w:rPr>
            </w:pPr>
            <w:r w:rsidRPr="00ED5828">
              <w:rPr>
                <w:rFonts w:ascii="Times New Roman" w:hAnsi="Times New Roman" w:cs="Times New Roman"/>
                <w:b/>
                <w:sz w:val="24"/>
                <w:szCs w:val="24"/>
              </w:rPr>
              <w:t>Время</w:t>
            </w:r>
          </w:p>
        </w:tc>
      </w:tr>
      <w:tr w:rsidR="007012B1" w:rsidRPr="00ED5828" w14:paraId="1F8352F2" w14:textId="77777777" w:rsidTr="0061575A">
        <w:tc>
          <w:tcPr>
            <w:tcW w:w="1650" w:type="dxa"/>
            <w:vMerge/>
          </w:tcPr>
          <w:p w14:paraId="3904665D" w14:textId="77777777" w:rsidR="007012B1" w:rsidRPr="00ED5828" w:rsidRDefault="007012B1" w:rsidP="00053362">
            <w:pPr>
              <w:spacing w:after="0"/>
              <w:rPr>
                <w:rFonts w:ascii="Times New Roman" w:hAnsi="Times New Roman" w:cs="Times New Roman"/>
                <w:b/>
                <w:sz w:val="24"/>
                <w:szCs w:val="24"/>
              </w:rPr>
            </w:pPr>
          </w:p>
        </w:tc>
        <w:tc>
          <w:tcPr>
            <w:tcW w:w="4299" w:type="dxa"/>
            <w:vMerge/>
          </w:tcPr>
          <w:p w14:paraId="78D7D812" w14:textId="77777777" w:rsidR="007012B1" w:rsidRPr="00ED5828" w:rsidRDefault="007012B1" w:rsidP="00053362">
            <w:pPr>
              <w:spacing w:after="0"/>
              <w:jc w:val="center"/>
              <w:rPr>
                <w:rFonts w:ascii="Times New Roman" w:hAnsi="Times New Roman" w:cs="Times New Roman"/>
                <w:b/>
                <w:sz w:val="24"/>
                <w:szCs w:val="24"/>
              </w:rPr>
            </w:pPr>
          </w:p>
        </w:tc>
        <w:tc>
          <w:tcPr>
            <w:tcW w:w="1742" w:type="dxa"/>
          </w:tcPr>
          <w:p w14:paraId="0B892606" w14:textId="77777777" w:rsidR="007012B1" w:rsidRPr="00ED5828" w:rsidRDefault="007012B1" w:rsidP="00053362">
            <w:pPr>
              <w:spacing w:after="0"/>
              <w:jc w:val="center"/>
              <w:rPr>
                <w:rFonts w:ascii="Times New Roman" w:hAnsi="Times New Roman" w:cs="Times New Roman"/>
                <w:b/>
                <w:sz w:val="24"/>
                <w:szCs w:val="24"/>
              </w:rPr>
            </w:pPr>
            <w:r w:rsidRPr="00ED5828">
              <w:rPr>
                <w:rFonts w:ascii="Times New Roman" w:hAnsi="Times New Roman" w:cs="Times New Roman"/>
                <w:b/>
                <w:sz w:val="24"/>
                <w:szCs w:val="24"/>
              </w:rPr>
              <w:t>2-3 года</w:t>
            </w:r>
          </w:p>
        </w:tc>
        <w:tc>
          <w:tcPr>
            <w:tcW w:w="1879" w:type="dxa"/>
          </w:tcPr>
          <w:p w14:paraId="278474D8" w14:textId="77777777" w:rsidR="007012B1" w:rsidRPr="00ED5828" w:rsidRDefault="007012B1" w:rsidP="00053362">
            <w:pPr>
              <w:spacing w:after="0"/>
              <w:jc w:val="center"/>
              <w:rPr>
                <w:rFonts w:ascii="Times New Roman" w:hAnsi="Times New Roman" w:cs="Times New Roman"/>
                <w:b/>
                <w:sz w:val="24"/>
                <w:szCs w:val="24"/>
              </w:rPr>
            </w:pPr>
            <w:r w:rsidRPr="00ED5828">
              <w:rPr>
                <w:rFonts w:ascii="Times New Roman" w:hAnsi="Times New Roman" w:cs="Times New Roman"/>
                <w:b/>
                <w:sz w:val="24"/>
                <w:szCs w:val="24"/>
              </w:rPr>
              <w:t>3-4 года</w:t>
            </w:r>
          </w:p>
        </w:tc>
      </w:tr>
      <w:tr w:rsidR="00C369D3" w:rsidRPr="00ED5828" w14:paraId="58A54561" w14:textId="77777777" w:rsidTr="00C369D3">
        <w:trPr>
          <w:trHeight w:val="617"/>
        </w:trPr>
        <w:tc>
          <w:tcPr>
            <w:tcW w:w="1650" w:type="dxa"/>
            <w:vMerge w:val="restart"/>
          </w:tcPr>
          <w:p w14:paraId="0C11C48A" w14:textId="77777777" w:rsidR="00C369D3" w:rsidRPr="00ED5828" w:rsidRDefault="00C369D3" w:rsidP="00053362">
            <w:pPr>
              <w:spacing w:after="0"/>
              <w:rPr>
                <w:rFonts w:ascii="Times New Roman" w:hAnsi="Times New Roman" w:cs="Times New Roman"/>
                <w:sz w:val="24"/>
                <w:szCs w:val="24"/>
              </w:rPr>
            </w:pPr>
            <w:r w:rsidRPr="00ED5828">
              <w:rPr>
                <w:rFonts w:ascii="Times New Roman" w:hAnsi="Times New Roman" w:cs="Times New Roman"/>
                <w:sz w:val="24"/>
                <w:szCs w:val="24"/>
              </w:rPr>
              <w:t>Понедельник</w:t>
            </w:r>
          </w:p>
        </w:tc>
        <w:tc>
          <w:tcPr>
            <w:tcW w:w="4299" w:type="dxa"/>
          </w:tcPr>
          <w:p w14:paraId="78256D7C" w14:textId="77777777" w:rsidR="00C369D3" w:rsidRPr="00ED5828" w:rsidRDefault="00C369D3" w:rsidP="00D45F27">
            <w:pPr>
              <w:pStyle w:val="a8"/>
              <w:numPr>
                <w:ilvl w:val="0"/>
                <w:numId w:val="24"/>
              </w:numPr>
              <w:shd w:val="clear" w:color="auto" w:fill="FFFFFF"/>
              <w:spacing w:after="0" w:line="240" w:lineRule="auto"/>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 xml:space="preserve">Основы науки и естествознания </w:t>
            </w:r>
          </w:p>
          <w:p w14:paraId="40B597CC" w14:textId="150C5F7B" w:rsidR="00C369D3" w:rsidRPr="00ED5828" w:rsidRDefault="00C369D3" w:rsidP="00D45F27">
            <w:pPr>
              <w:pStyle w:val="a8"/>
              <w:numPr>
                <w:ilvl w:val="0"/>
                <w:numId w:val="24"/>
              </w:numPr>
              <w:shd w:val="clear" w:color="auto" w:fill="FFFFFF"/>
              <w:spacing w:after="0" w:line="240" w:lineRule="auto"/>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Рисование</w:t>
            </w:r>
          </w:p>
        </w:tc>
        <w:tc>
          <w:tcPr>
            <w:tcW w:w="1742" w:type="dxa"/>
          </w:tcPr>
          <w:p w14:paraId="118D4B13" w14:textId="77777777" w:rsidR="00C369D3" w:rsidRPr="00ED5828" w:rsidRDefault="00C369D3" w:rsidP="00053362">
            <w:pPr>
              <w:spacing w:after="0"/>
              <w:rPr>
                <w:rFonts w:ascii="Times New Roman" w:hAnsi="Times New Roman" w:cs="Times New Roman"/>
                <w:sz w:val="24"/>
                <w:szCs w:val="24"/>
              </w:rPr>
            </w:pPr>
            <w:r w:rsidRPr="00ED5828">
              <w:rPr>
                <w:rFonts w:ascii="Times New Roman" w:hAnsi="Times New Roman" w:cs="Times New Roman"/>
                <w:sz w:val="24"/>
                <w:szCs w:val="24"/>
              </w:rPr>
              <w:t>8:50-9:00</w:t>
            </w:r>
          </w:p>
          <w:p w14:paraId="7485C2D5" w14:textId="7F980305" w:rsidR="00C369D3" w:rsidRPr="00ED5828" w:rsidRDefault="00C369D3" w:rsidP="00053362">
            <w:pPr>
              <w:spacing w:after="0"/>
              <w:rPr>
                <w:rFonts w:ascii="Times New Roman" w:hAnsi="Times New Roman" w:cs="Times New Roman"/>
                <w:sz w:val="24"/>
                <w:szCs w:val="24"/>
              </w:rPr>
            </w:pPr>
            <w:r w:rsidRPr="00ED5828">
              <w:rPr>
                <w:rFonts w:ascii="Times New Roman" w:hAnsi="Times New Roman" w:cs="Times New Roman"/>
                <w:sz w:val="24"/>
                <w:szCs w:val="24"/>
              </w:rPr>
              <w:t>9:15-9:25</w:t>
            </w:r>
          </w:p>
        </w:tc>
        <w:tc>
          <w:tcPr>
            <w:tcW w:w="1879" w:type="dxa"/>
          </w:tcPr>
          <w:p w14:paraId="4A9068A7" w14:textId="77777777" w:rsidR="00C369D3" w:rsidRPr="00ED5828" w:rsidRDefault="00C369D3" w:rsidP="00053362">
            <w:pPr>
              <w:spacing w:after="0"/>
              <w:rPr>
                <w:rFonts w:ascii="Times New Roman" w:hAnsi="Times New Roman" w:cs="Times New Roman"/>
                <w:sz w:val="24"/>
                <w:szCs w:val="24"/>
              </w:rPr>
            </w:pPr>
            <w:r w:rsidRPr="00ED5828">
              <w:rPr>
                <w:rFonts w:ascii="Times New Roman" w:hAnsi="Times New Roman" w:cs="Times New Roman"/>
                <w:sz w:val="24"/>
                <w:szCs w:val="24"/>
              </w:rPr>
              <w:t>8:50-9:05</w:t>
            </w:r>
          </w:p>
          <w:p w14:paraId="210BB180" w14:textId="77777777" w:rsidR="00C369D3" w:rsidRPr="00ED5828" w:rsidRDefault="00C369D3" w:rsidP="00053362">
            <w:pPr>
              <w:spacing w:after="0"/>
              <w:rPr>
                <w:rFonts w:ascii="Times New Roman" w:hAnsi="Times New Roman" w:cs="Times New Roman"/>
                <w:sz w:val="24"/>
                <w:szCs w:val="24"/>
              </w:rPr>
            </w:pPr>
            <w:r w:rsidRPr="00ED5828">
              <w:rPr>
                <w:rFonts w:ascii="Times New Roman" w:hAnsi="Times New Roman" w:cs="Times New Roman"/>
                <w:sz w:val="24"/>
                <w:szCs w:val="24"/>
              </w:rPr>
              <w:t>9:15-9:30</w:t>
            </w:r>
          </w:p>
        </w:tc>
      </w:tr>
      <w:tr w:rsidR="00C369D3" w:rsidRPr="00ED5828" w14:paraId="6F76CE1A" w14:textId="77777777" w:rsidTr="00A874D8">
        <w:trPr>
          <w:trHeight w:val="326"/>
        </w:trPr>
        <w:tc>
          <w:tcPr>
            <w:tcW w:w="1650" w:type="dxa"/>
            <w:vMerge/>
          </w:tcPr>
          <w:p w14:paraId="0D4720AB" w14:textId="77777777" w:rsidR="00C369D3" w:rsidRPr="00ED5828" w:rsidRDefault="00C369D3" w:rsidP="00053362">
            <w:pPr>
              <w:spacing w:after="0"/>
              <w:rPr>
                <w:rFonts w:ascii="Times New Roman" w:hAnsi="Times New Roman" w:cs="Times New Roman"/>
                <w:sz w:val="24"/>
                <w:szCs w:val="24"/>
              </w:rPr>
            </w:pPr>
          </w:p>
        </w:tc>
        <w:tc>
          <w:tcPr>
            <w:tcW w:w="7920" w:type="dxa"/>
            <w:gridSpan w:val="3"/>
          </w:tcPr>
          <w:p w14:paraId="30EC2C93" w14:textId="4C23CC0E" w:rsidR="00C369D3" w:rsidRPr="00ED5828" w:rsidRDefault="00C369D3" w:rsidP="00D45F27">
            <w:pPr>
              <w:pStyle w:val="a8"/>
              <w:numPr>
                <w:ilvl w:val="0"/>
                <w:numId w:val="24"/>
              </w:numPr>
              <w:spacing w:after="0"/>
              <w:rPr>
                <w:rFonts w:ascii="Times New Roman" w:hAnsi="Times New Roman" w:cs="Times New Roman"/>
                <w:sz w:val="24"/>
                <w:szCs w:val="24"/>
              </w:rPr>
            </w:pPr>
            <w:r w:rsidRPr="00ED5828">
              <w:rPr>
                <w:rFonts w:ascii="Times New Roman" w:eastAsia="Times New Roman" w:hAnsi="Times New Roman" w:cs="Times New Roman"/>
                <w:color w:val="000000"/>
                <w:sz w:val="24"/>
                <w:szCs w:val="23"/>
              </w:rPr>
              <w:t>Физическая культура (на улице)</w:t>
            </w:r>
          </w:p>
        </w:tc>
      </w:tr>
      <w:tr w:rsidR="007012B1" w:rsidRPr="00ED5828" w14:paraId="0B410F19" w14:textId="77777777" w:rsidTr="0061575A">
        <w:tc>
          <w:tcPr>
            <w:tcW w:w="1650" w:type="dxa"/>
          </w:tcPr>
          <w:p w14:paraId="576377D3" w14:textId="77777777" w:rsidR="007012B1" w:rsidRPr="00ED5828" w:rsidRDefault="007012B1" w:rsidP="00053362">
            <w:pPr>
              <w:spacing w:after="0"/>
              <w:rPr>
                <w:rFonts w:ascii="Times New Roman" w:hAnsi="Times New Roman" w:cs="Times New Roman"/>
                <w:sz w:val="24"/>
                <w:szCs w:val="24"/>
              </w:rPr>
            </w:pPr>
            <w:r w:rsidRPr="00ED5828">
              <w:rPr>
                <w:rFonts w:ascii="Times New Roman" w:hAnsi="Times New Roman" w:cs="Times New Roman"/>
                <w:sz w:val="24"/>
                <w:szCs w:val="24"/>
              </w:rPr>
              <w:t>Вторник</w:t>
            </w:r>
          </w:p>
        </w:tc>
        <w:tc>
          <w:tcPr>
            <w:tcW w:w="4299" w:type="dxa"/>
          </w:tcPr>
          <w:p w14:paraId="3FFFDC38" w14:textId="77777777" w:rsidR="001E127F" w:rsidRPr="00ED5828" w:rsidRDefault="0061575A" w:rsidP="00D45F27">
            <w:pPr>
              <w:pStyle w:val="a8"/>
              <w:numPr>
                <w:ilvl w:val="0"/>
                <w:numId w:val="25"/>
              </w:numPr>
              <w:shd w:val="clear" w:color="auto" w:fill="FFFFFF"/>
              <w:spacing w:after="0" w:line="240" w:lineRule="auto"/>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Физическая культура</w:t>
            </w:r>
          </w:p>
          <w:p w14:paraId="684A231C" w14:textId="36ED1308" w:rsidR="007012B1" w:rsidRPr="00ED5828" w:rsidRDefault="007012B1" w:rsidP="00D45F27">
            <w:pPr>
              <w:pStyle w:val="a8"/>
              <w:numPr>
                <w:ilvl w:val="0"/>
                <w:numId w:val="25"/>
              </w:numPr>
              <w:shd w:val="clear" w:color="auto" w:fill="FFFFFF"/>
              <w:spacing w:after="0" w:line="240" w:lineRule="auto"/>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 xml:space="preserve">Математическое развитие </w:t>
            </w:r>
          </w:p>
        </w:tc>
        <w:tc>
          <w:tcPr>
            <w:tcW w:w="1742" w:type="dxa"/>
          </w:tcPr>
          <w:p w14:paraId="7F31CA20" w14:textId="77777777" w:rsidR="007012B1" w:rsidRPr="00ED5828" w:rsidRDefault="007012B1" w:rsidP="00053362">
            <w:pPr>
              <w:spacing w:after="0"/>
              <w:rPr>
                <w:rFonts w:ascii="Times New Roman" w:hAnsi="Times New Roman" w:cs="Times New Roman"/>
                <w:sz w:val="24"/>
                <w:szCs w:val="24"/>
              </w:rPr>
            </w:pPr>
            <w:r w:rsidRPr="00ED5828">
              <w:rPr>
                <w:rFonts w:ascii="Times New Roman" w:hAnsi="Times New Roman" w:cs="Times New Roman"/>
                <w:sz w:val="24"/>
                <w:szCs w:val="24"/>
              </w:rPr>
              <w:t>8:50-9:00</w:t>
            </w:r>
          </w:p>
          <w:p w14:paraId="34242F7A" w14:textId="5AE67A9C" w:rsidR="007012B1" w:rsidRPr="00ED5828" w:rsidRDefault="00C369D3" w:rsidP="00053362">
            <w:pPr>
              <w:spacing w:after="0"/>
              <w:rPr>
                <w:rFonts w:ascii="Times New Roman" w:hAnsi="Times New Roman" w:cs="Times New Roman"/>
                <w:sz w:val="24"/>
                <w:szCs w:val="24"/>
              </w:rPr>
            </w:pPr>
            <w:r w:rsidRPr="00ED5828">
              <w:rPr>
                <w:rFonts w:ascii="Times New Roman" w:hAnsi="Times New Roman" w:cs="Times New Roman"/>
                <w:sz w:val="24"/>
                <w:szCs w:val="24"/>
              </w:rPr>
              <w:t>-</w:t>
            </w:r>
          </w:p>
        </w:tc>
        <w:tc>
          <w:tcPr>
            <w:tcW w:w="1879" w:type="dxa"/>
          </w:tcPr>
          <w:p w14:paraId="6B3E2CEA" w14:textId="77777777" w:rsidR="007012B1" w:rsidRPr="00ED5828" w:rsidRDefault="007012B1" w:rsidP="00053362">
            <w:pPr>
              <w:spacing w:after="0"/>
              <w:rPr>
                <w:rFonts w:ascii="Times New Roman" w:hAnsi="Times New Roman" w:cs="Times New Roman"/>
                <w:sz w:val="24"/>
                <w:szCs w:val="24"/>
              </w:rPr>
            </w:pPr>
            <w:r w:rsidRPr="00ED5828">
              <w:rPr>
                <w:rFonts w:ascii="Times New Roman" w:hAnsi="Times New Roman" w:cs="Times New Roman"/>
                <w:sz w:val="24"/>
                <w:szCs w:val="24"/>
              </w:rPr>
              <w:t>8:50-9:05</w:t>
            </w:r>
          </w:p>
          <w:p w14:paraId="4B4E05CB" w14:textId="77777777" w:rsidR="007012B1" w:rsidRPr="00ED5828" w:rsidRDefault="007012B1" w:rsidP="00053362">
            <w:pPr>
              <w:spacing w:after="0"/>
              <w:rPr>
                <w:rFonts w:ascii="Times New Roman" w:hAnsi="Times New Roman" w:cs="Times New Roman"/>
                <w:sz w:val="24"/>
                <w:szCs w:val="24"/>
              </w:rPr>
            </w:pPr>
            <w:r w:rsidRPr="00ED5828">
              <w:rPr>
                <w:rFonts w:ascii="Times New Roman" w:hAnsi="Times New Roman" w:cs="Times New Roman"/>
                <w:sz w:val="24"/>
                <w:szCs w:val="24"/>
              </w:rPr>
              <w:t>9:15-9:30</w:t>
            </w:r>
          </w:p>
        </w:tc>
      </w:tr>
      <w:tr w:rsidR="007012B1" w:rsidRPr="00ED5828" w14:paraId="6CE4C4FA" w14:textId="77777777" w:rsidTr="0061575A">
        <w:tc>
          <w:tcPr>
            <w:tcW w:w="1650" w:type="dxa"/>
          </w:tcPr>
          <w:p w14:paraId="59ECD718" w14:textId="77777777" w:rsidR="007012B1" w:rsidRPr="00ED5828" w:rsidRDefault="007012B1" w:rsidP="00053362">
            <w:pPr>
              <w:spacing w:after="0"/>
              <w:rPr>
                <w:rFonts w:ascii="Times New Roman" w:hAnsi="Times New Roman" w:cs="Times New Roman"/>
                <w:sz w:val="24"/>
                <w:szCs w:val="24"/>
              </w:rPr>
            </w:pPr>
            <w:r w:rsidRPr="00ED5828">
              <w:rPr>
                <w:rFonts w:ascii="Times New Roman" w:hAnsi="Times New Roman" w:cs="Times New Roman"/>
                <w:sz w:val="24"/>
                <w:szCs w:val="24"/>
              </w:rPr>
              <w:t>Среда</w:t>
            </w:r>
          </w:p>
        </w:tc>
        <w:tc>
          <w:tcPr>
            <w:tcW w:w="4299" w:type="dxa"/>
          </w:tcPr>
          <w:p w14:paraId="0FC33948" w14:textId="77777777" w:rsidR="0061575A" w:rsidRPr="00ED5828" w:rsidRDefault="0061575A" w:rsidP="00D45F27">
            <w:pPr>
              <w:pStyle w:val="a8"/>
              <w:numPr>
                <w:ilvl w:val="0"/>
                <w:numId w:val="26"/>
              </w:numPr>
              <w:shd w:val="clear" w:color="auto" w:fill="FFFFFF"/>
              <w:spacing w:after="0" w:line="240" w:lineRule="auto"/>
              <w:rPr>
                <w:rFonts w:ascii="Times New Roman" w:hAnsi="Times New Roman" w:cs="Times New Roman"/>
                <w:sz w:val="24"/>
                <w:szCs w:val="24"/>
              </w:rPr>
            </w:pPr>
            <w:r w:rsidRPr="00ED5828">
              <w:rPr>
                <w:rFonts w:ascii="Times New Roman" w:eastAsia="Times New Roman" w:hAnsi="Times New Roman" w:cs="Times New Roman"/>
                <w:color w:val="000000"/>
                <w:sz w:val="24"/>
                <w:szCs w:val="23"/>
              </w:rPr>
              <w:t>Музыкальные минутки</w:t>
            </w:r>
          </w:p>
          <w:p w14:paraId="0CD08F8E" w14:textId="77777777" w:rsidR="007012B1" w:rsidRPr="00ED5828" w:rsidRDefault="00C369D3" w:rsidP="00D45F27">
            <w:pPr>
              <w:pStyle w:val="a8"/>
              <w:numPr>
                <w:ilvl w:val="0"/>
                <w:numId w:val="26"/>
              </w:numPr>
              <w:shd w:val="clear" w:color="auto" w:fill="FFFFFF"/>
              <w:spacing w:after="0" w:line="240" w:lineRule="auto"/>
              <w:rPr>
                <w:rFonts w:ascii="Times New Roman" w:hAnsi="Times New Roman" w:cs="Times New Roman"/>
                <w:sz w:val="24"/>
                <w:szCs w:val="24"/>
              </w:rPr>
            </w:pPr>
            <w:r w:rsidRPr="00ED5828">
              <w:rPr>
                <w:rFonts w:ascii="Times New Roman" w:eastAsia="Times New Roman" w:hAnsi="Times New Roman" w:cs="Times New Roman"/>
                <w:color w:val="000000"/>
                <w:sz w:val="24"/>
                <w:szCs w:val="23"/>
              </w:rPr>
              <w:t>Развитие речи, основы грамотности</w:t>
            </w:r>
          </w:p>
          <w:p w14:paraId="43EA8841" w14:textId="33347650" w:rsidR="00C369D3" w:rsidRPr="00ED5828" w:rsidRDefault="00C369D3" w:rsidP="00D45F27">
            <w:pPr>
              <w:pStyle w:val="a8"/>
              <w:numPr>
                <w:ilvl w:val="0"/>
                <w:numId w:val="26"/>
              </w:numPr>
              <w:shd w:val="clear" w:color="auto" w:fill="FFFFFF"/>
              <w:spacing w:after="0" w:line="240" w:lineRule="auto"/>
              <w:rPr>
                <w:rFonts w:ascii="Times New Roman" w:hAnsi="Times New Roman" w:cs="Times New Roman"/>
                <w:i/>
                <w:iCs/>
                <w:sz w:val="24"/>
                <w:szCs w:val="24"/>
              </w:rPr>
            </w:pPr>
            <w:r w:rsidRPr="00ED5828">
              <w:rPr>
                <w:rFonts w:ascii="Times New Roman" w:hAnsi="Times New Roman" w:cs="Times New Roman"/>
                <w:i/>
                <w:iCs/>
                <w:sz w:val="24"/>
                <w:szCs w:val="24"/>
              </w:rPr>
              <w:t>ДОП (по выбору)</w:t>
            </w:r>
          </w:p>
        </w:tc>
        <w:tc>
          <w:tcPr>
            <w:tcW w:w="1742" w:type="dxa"/>
          </w:tcPr>
          <w:p w14:paraId="1779F843" w14:textId="77777777" w:rsidR="007012B1" w:rsidRPr="00ED5828" w:rsidRDefault="007012B1" w:rsidP="00053362">
            <w:pPr>
              <w:spacing w:after="0"/>
              <w:rPr>
                <w:rFonts w:ascii="Times New Roman" w:hAnsi="Times New Roman" w:cs="Times New Roman"/>
                <w:sz w:val="24"/>
                <w:szCs w:val="24"/>
              </w:rPr>
            </w:pPr>
            <w:r w:rsidRPr="00ED5828">
              <w:rPr>
                <w:rFonts w:ascii="Times New Roman" w:hAnsi="Times New Roman" w:cs="Times New Roman"/>
                <w:sz w:val="24"/>
                <w:szCs w:val="24"/>
              </w:rPr>
              <w:t>8:50-9:00</w:t>
            </w:r>
          </w:p>
          <w:p w14:paraId="0EADB2DC" w14:textId="77777777" w:rsidR="007012B1" w:rsidRPr="00ED5828" w:rsidRDefault="007012B1" w:rsidP="00053362">
            <w:pPr>
              <w:spacing w:after="0"/>
              <w:rPr>
                <w:rFonts w:ascii="Times New Roman" w:hAnsi="Times New Roman" w:cs="Times New Roman"/>
                <w:sz w:val="24"/>
                <w:szCs w:val="24"/>
              </w:rPr>
            </w:pPr>
            <w:r w:rsidRPr="00ED5828">
              <w:rPr>
                <w:rFonts w:ascii="Times New Roman" w:hAnsi="Times New Roman" w:cs="Times New Roman"/>
                <w:sz w:val="24"/>
                <w:szCs w:val="24"/>
              </w:rPr>
              <w:t>9:15-9:25</w:t>
            </w:r>
          </w:p>
          <w:p w14:paraId="3D35E33A" w14:textId="38B34D88" w:rsidR="00C369D3" w:rsidRPr="00ED5828" w:rsidRDefault="00C369D3" w:rsidP="00053362">
            <w:pPr>
              <w:spacing w:after="0"/>
              <w:rPr>
                <w:rFonts w:ascii="Times New Roman" w:hAnsi="Times New Roman" w:cs="Times New Roman"/>
                <w:sz w:val="24"/>
                <w:szCs w:val="24"/>
              </w:rPr>
            </w:pPr>
            <w:r w:rsidRPr="00ED5828">
              <w:rPr>
                <w:rFonts w:ascii="Times New Roman" w:hAnsi="Times New Roman" w:cs="Times New Roman"/>
                <w:sz w:val="24"/>
                <w:szCs w:val="24"/>
              </w:rPr>
              <w:t>-</w:t>
            </w:r>
          </w:p>
        </w:tc>
        <w:tc>
          <w:tcPr>
            <w:tcW w:w="1879" w:type="dxa"/>
          </w:tcPr>
          <w:p w14:paraId="575B0D72" w14:textId="77777777" w:rsidR="007012B1" w:rsidRPr="00ED5828" w:rsidRDefault="007012B1" w:rsidP="00053362">
            <w:pPr>
              <w:spacing w:after="0"/>
              <w:rPr>
                <w:rFonts w:ascii="Times New Roman" w:hAnsi="Times New Roman" w:cs="Times New Roman"/>
                <w:sz w:val="24"/>
                <w:szCs w:val="24"/>
              </w:rPr>
            </w:pPr>
            <w:r w:rsidRPr="00ED5828">
              <w:rPr>
                <w:rFonts w:ascii="Times New Roman" w:hAnsi="Times New Roman" w:cs="Times New Roman"/>
                <w:sz w:val="24"/>
                <w:szCs w:val="24"/>
              </w:rPr>
              <w:t>8:50-9:05</w:t>
            </w:r>
          </w:p>
          <w:p w14:paraId="3AE77971" w14:textId="77777777" w:rsidR="007012B1" w:rsidRPr="00ED5828" w:rsidRDefault="007012B1" w:rsidP="00053362">
            <w:pPr>
              <w:spacing w:after="0"/>
              <w:rPr>
                <w:rFonts w:ascii="Times New Roman" w:hAnsi="Times New Roman" w:cs="Times New Roman"/>
                <w:sz w:val="24"/>
                <w:szCs w:val="24"/>
              </w:rPr>
            </w:pPr>
            <w:r w:rsidRPr="00ED5828">
              <w:rPr>
                <w:rFonts w:ascii="Times New Roman" w:hAnsi="Times New Roman" w:cs="Times New Roman"/>
                <w:sz w:val="24"/>
                <w:szCs w:val="24"/>
              </w:rPr>
              <w:t>9:15-9:30</w:t>
            </w:r>
          </w:p>
          <w:p w14:paraId="5B1FC566" w14:textId="463C8132" w:rsidR="00C369D3" w:rsidRPr="00ED5828" w:rsidRDefault="00CF07F5" w:rsidP="00053362">
            <w:pPr>
              <w:spacing w:after="0"/>
              <w:rPr>
                <w:rFonts w:ascii="Times New Roman" w:hAnsi="Times New Roman" w:cs="Times New Roman"/>
                <w:sz w:val="24"/>
                <w:szCs w:val="24"/>
              </w:rPr>
            </w:pPr>
            <w:r w:rsidRPr="00ED5828">
              <w:rPr>
                <w:rFonts w:ascii="Times New Roman" w:hAnsi="Times New Roman" w:cs="Times New Roman"/>
                <w:sz w:val="24"/>
                <w:szCs w:val="24"/>
              </w:rPr>
              <w:t>15.45-16.00</w:t>
            </w:r>
          </w:p>
        </w:tc>
      </w:tr>
      <w:tr w:rsidR="007012B1" w:rsidRPr="00ED5828" w14:paraId="502C49A8" w14:textId="77777777" w:rsidTr="0061575A">
        <w:tc>
          <w:tcPr>
            <w:tcW w:w="1650" w:type="dxa"/>
          </w:tcPr>
          <w:p w14:paraId="1F658C61" w14:textId="77777777" w:rsidR="007012B1" w:rsidRPr="00ED5828" w:rsidRDefault="007012B1" w:rsidP="00053362">
            <w:pPr>
              <w:spacing w:after="0"/>
              <w:rPr>
                <w:rFonts w:ascii="Times New Roman" w:hAnsi="Times New Roman" w:cs="Times New Roman"/>
                <w:sz w:val="24"/>
                <w:szCs w:val="24"/>
              </w:rPr>
            </w:pPr>
            <w:r w:rsidRPr="00ED5828">
              <w:rPr>
                <w:rFonts w:ascii="Times New Roman" w:hAnsi="Times New Roman" w:cs="Times New Roman"/>
                <w:sz w:val="24"/>
                <w:szCs w:val="24"/>
              </w:rPr>
              <w:t>Четверг</w:t>
            </w:r>
          </w:p>
        </w:tc>
        <w:tc>
          <w:tcPr>
            <w:tcW w:w="4299" w:type="dxa"/>
          </w:tcPr>
          <w:p w14:paraId="0FE3C030" w14:textId="77777777" w:rsidR="0061575A" w:rsidRPr="00ED5828" w:rsidRDefault="0061575A" w:rsidP="00D45F27">
            <w:pPr>
              <w:pStyle w:val="a8"/>
              <w:numPr>
                <w:ilvl w:val="0"/>
                <w:numId w:val="27"/>
              </w:numPr>
              <w:shd w:val="clear" w:color="auto" w:fill="FFFFFF"/>
              <w:spacing w:after="0" w:line="240" w:lineRule="auto"/>
              <w:rPr>
                <w:rFonts w:ascii="Times New Roman" w:hAnsi="Times New Roman" w:cs="Times New Roman"/>
                <w:sz w:val="24"/>
                <w:szCs w:val="24"/>
              </w:rPr>
            </w:pPr>
            <w:r w:rsidRPr="00ED5828">
              <w:rPr>
                <w:rFonts w:ascii="Times New Roman" w:eastAsia="Times New Roman" w:hAnsi="Times New Roman" w:cs="Times New Roman"/>
                <w:color w:val="000000"/>
                <w:sz w:val="24"/>
                <w:szCs w:val="23"/>
              </w:rPr>
              <w:t xml:space="preserve">Физическая культура </w:t>
            </w:r>
          </w:p>
          <w:p w14:paraId="14EBD50C" w14:textId="4E9C6A00" w:rsidR="007012B1" w:rsidRPr="00ED5828" w:rsidRDefault="00C369D3" w:rsidP="00D45F27">
            <w:pPr>
              <w:pStyle w:val="a8"/>
              <w:numPr>
                <w:ilvl w:val="0"/>
                <w:numId w:val="27"/>
              </w:numPr>
              <w:shd w:val="clear" w:color="auto" w:fill="FFFFFF"/>
              <w:spacing w:after="0" w:line="240" w:lineRule="auto"/>
              <w:rPr>
                <w:rFonts w:ascii="Times New Roman" w:hAnsi="Times New Roman" w:cs="Times New Roman"/>
                <w:sz w:val="24"/>
                <w:szCs w:val="24"/>
              </w:rPr>
            </w:pPr>
            <w:r w:rsidRPr="00ED5828">
              <w:rPr>
                <w:rFonts w:ascii="Times New Roman" w:eastAsia="Times New Roman" w:hAnsi="Times New Roman" w:cs="Times New Roman"/>
                <w:color w:val="000000"/>
                <w:sz w:val="24"/>
                <w:szCs w:val="23"/>
              </w:rPr>
              <w:t>Лепка/ аппликация/ручной труд</w:t>
            </w:r>
          </w:p>
        </w:tc>
        <w:tc>
          <w:tcPr>
            <w:tcW w:w="1742" w:type="dxa"/>
          </w:tcPr>
          <w:p w14:paraId="3658F391" w14:textId="77777777" w:rsidR="007012B1" w:rsidRPr="00ED5828" w:rsidRDefault="007012B1" w:rsidP="00053362">
            <w:pPr>
              <w:spacing w:after="0"/>
              <w:rPr>
                <w:rFonts w:ascii="Times New Roman" w:hAnsi="Times New Roman" w:cs="Times New Roman"/>
                <w:sz w:val="24"/>
                <w:szCs w:val="24"/>
              </w:rPr>
            </w:pPr>
            <w:r w:rsidRPr="00ED5828">
              <w:rPr>
                <w:rFonts w:ascii="Times New Roman" w:hAnsi="Times New Roman" w:cs="Times New Roman"/>
                <w:sz w:val="24"/>
                <w:szCs w:val="24"/>
              </w:rPr>
              <w:t>8:50-9:00</w:t>
            </w:r>
          </w:p>
          <w:p w14:paraId="0D84E316" w14:textId="77777777" w:rsidR="007012B1" w:rsidRPr="00ED5828" w:rsidRDefault="007012B1" w:rsidP="00053362">
            <w:pPr>
              <w:spacing w:after="0"/>
              <w:rPr>
                <w:rFonts w:ascii="Times New Roman" w:hAnsi="Times New Roman" w:cs="Times New Roman"/>
                <w:sz w:val="24"/>
                <w:szCs w:val="24"/>
              </w:rPr>
            </w:pPr>
            <w:r w:rsidRPr="00ED5828">
              <w:rPr>
                <w:rFonts w:ascii="Times New Roman" w:hAnsi="Times New Roman" w:cs="Times New Roman"/>
                <w:sz w:val="24"/>
                <w:szCs w:val="24"/>
              </w:rPr>
              <w:t>9:15-9:25</w:t>
            </w:r>
          </w:p>
        </w:tc>
        <w:tc>
          <w:tcPr>
            <w:tcW w:w="1879" w:type="dxa"/>
          </w:tcPr>
          <w:p w14:paraId="3E087B90" w14:textId="77777777" w:rsidR="007012B1" w:rsidRPr="00ED5828" w:rsidRDefault="007012B1" w:rsidP="00053362">
            <w:pPr>
              <w:spacing w:after="0"/>
              <w:rPr>
                <w:rFonts w:ascii="Times New Roman" w:hAnsi="Times New Roman" w:cs="Times New Roman"/>
                <w:sz w:val="24"/>
                <w:szCs w:val="24"/>
              </w:rPr>
            </w:pPr>
            <w:r w:rsidRPr="00ED5828">
              <w:rPr>
                <w:rFonts w:ascii="Times New Roman" w:hAnsi="Times New Roman" w:cs="Times New Roman"/>
                <w:sz w:val="24"/>
                <w:szCs w:val="24"/>
              </w:rPr>
              <w:t>8:50-9:05</w:t>
            </w:r>
          </w:p>
          <w:p w14:paraId="66792278" w14:textId="77777777" w:rsidR="007012B1" w:rsidRPr="00ED5828" w:rsidRDefault="007012B1" w:rsidP="00053362">
            <w:pPr>
              <w:spacing w:after="0"/>
              <w:rPr>
                <w:rFonts w:ascii="Times New Roman" w:hAnsi="Times New Roman" w:cs="Times New Roman"/>
                <w:sz w:val="24"/>
                <w:szCs w:val="24"/>
              </w:rPr>
            </w:pPr>
            <w:r w:rsidRPr="00ED5828">
              <w:rPr>
                <w:rFonts w:ascii="Times New Roman" w:hAnsi="Times New Roman" w:cs="Times New Roman"/>
                <w:sz w:val="24"/>
                <w:szCs w:val="24"/>
              </w:rPr>
              <w:t>9:15-9:30</w:t>
            </w:r>
          </w:p>
        </w:tc>
      </w:tr>
      <w:tr w:rsidR="007012B1" w:rsidRPr="00ED5828" w14:paraId="5F764E58" w14:textId="77777777" w:rsidTr="0061575A">
        <w:tc>
          <w:tcPr>
            <w:tcW w:w="1650" w:type="dxa"/>
          </w:tcPr>
          <w:p w14:paraId="4E1299BB" w14:textId="77777777" w:rsidR="007012B1" w:rsidRPr="00ED5828" w:rsidRDefault="007012B1" w:rsidP="00053362">
            <w:pPr>
              <w:spacing w:after="0"/>
              <w:rPr>
                <w:rFonts w:ascii="Times New Roman" w:hAnsi="Times New Roman" w:cs="Times New Roman"/>
                <w:sz w:val="24"/>
                <w:szCs w:val="24"/>
              </w:rPr>
            </w:pPr>
            <w:r w:rsidRPr="00ED5828">
              <w:rPr>
                <w:rFonts w:ascii="Times New Roman" w:hAnsi="Times New Roman" w:cs="Times New Roman"/>
                <w:sz w:val="24"/>
                <w:szCs w:val="24"/>
              </w:rPr>
              <w:t>Пятница</w:t>
            </w:r>
          </w:p>
        </w:tc>
        <w:tc>
          <w:tcPr>
            <w:tcW w:w="4299" w:type="dxa"/>
          </w:tcPr>
          <w:p w14:paraId="3AA083C2" w14:textId="77777777" w:rsidR="007012B1" w:rsidRPr="00ED5828" w:rsidRDefault="007012B1" w:rsidP="00D45F27">
            <w:pPr>
              <w:pStyle w:val="a8"/>
              <w:numPr>
                <w:ilvl w:val="0"/>
                <w:numId w:val="28"/>
              </w:numPr>
              <w:shd w:val="clear" w:color="auto" w:fill="FFFFFF"/>
              <w:spacing w:after="0" w:line="240" w:lineRule="auto"/>
              <w:rPr>
                <w:rFonts w:ascii="Times New Roman" w:hAnsi="Times New Roman" w:cs="Times New Roman"/>
                <w:sz w:val="24"/>
                <w:szCs w:val="24"/>
              </w:rPr>
            </w:pPr>
            <w:r w:rsidRPr="00ED5828">
              <w:rPr>
                <w:rFonts w:ascii="Times New Roman" w:eastAsia="Times New Roman" w:hAnsi="Times New Roman" w:cs="Times New Roman"/>
                <w:color w:val="000000"/>
                <w:sz w:val="24"/>
                <w:szCs w:val="23"/>
              </w:rPr>
              <w:t>Музыкальные минутки</w:t>
            </w:r>
          </w:p>
          <w:p w14:paraId="3AEB87BD" w14:textId="00E6892D" w:rsidR="007012B1" w:rsidRPr="00ED5828" w:rsidRDefault="0061575A" w:rsidP="00D45F27">
            <w:pPr>
              <w:pStyle w:val="a8"/>
              <w:numPr>
                <w:ilvl w:val="0"/>
                <w:numId w:val="28"/>
              </w:numPr>
              <w:shd w:val="clear" w:color="auto" w:fill="FFFFFF"/>
              <w:spacing w:after="0" w:line="240" w:lineRule="auto"/>
              <w:rPr>
                <w:rFonts w:ascii="Times New Roman" w:hAnsi="Times New Roman" w:cs="Times New Roman"/>
                <w:sz w:val="24"/>
                <w:szCs w:val="24"/>
              </w:rPr>
            </w:pPr>
            <w:r w:rsidRPr="00ED5828">
              <w:rPr>
                <w:rFonts w:ascii="Times New Roman" w:eastAsia="Times New Roman" w:hAnsi="Times New Roman" w:cs="Times New Roman"/>
                <w:color w:val="000000"/>
                <w:sz w:val="24"/>
                <w:szCs w:val="23"/>
              </w:rPr>
              <w:t>Развитие речи, основы грамотности</w:t>
            </w:r>
          </w:p>
        </w:tc>
        <w:tc>
          <w:tcPr>
            <w:tcW w:w="1742" w:type="dxa"/>
          </w:tcPr>
          <w:p w14:paraId="78C32477" w14:textId="77777777" w:rsidR="007012B1" w:rsidRPr="00ED5828" w:rsidRDefault="007012B1" w:rsidP="00053362">
            <w:pPr>
              <w:spacing w:after="0"/>
              <w:rPr>
                <w:rFonts w:ascii="Times New Roman" w:hAnsi="Times New Roman" w:cs="Times New Roman"/>
                <w:sz w:val="24"/>
                <w:szCs w:val="24"/>
              </w:rPr>
            </w:pPr>
            <w:r w:rsidRPr="00ED5828">
              <w:rPr>
                <w:rFonts w:ascii="Times New Roman" w:hAnsi="Times New Roman" w:cs="Times New Roman"/>
                <w:sz w:val="24"/>
                <w:szCs w:val="24"/>
              </w:rPr>
              <w:t>8:50-9:00</w:t>
            </w:r>
          </w:p>
          <w:p w14:paraId="715ADC05" w14:textId="76308CBB" w:rsidR="007012B1" w:rsidRPr="00ED5828" w:rsidRDefault="00C369D3" w:rsidP="00053362">
            <w:pPr>
              <w:spacing w:after="0"/>
              <w:rPr>
                <w:rFonts w:ascii="Times New Roman" w:hAnsi="Times New Roman" w:cs="Times New Roman"/>
                <w:sz w:val="24"/>
                <w:szCs w:val="24"/>
              </w:rPr>
            </w:pPr>
            <w:r w:rsidRPr="00ED5828">
              <w:rPr>
                <w:rFonts w:ascii="Times New Roman" w:hAnsi="Times New Roman" w:cs="Times New Roman"/>
                <w:sz w:val="24"/>
                <w:szCs w:val="24"/>
              </w:rPr>
              <w:t>9:15-9:25</w:t>
            </w:r>
          </w:p>
        </w:tc>
        <w:tc>
          <w:tcPr>
            <w:tcW w:w="1879" w:type="dxa"/>
          </w:tcPr>
          <w:p w14:paraId="45B79025" w14:textId="77777777" w:rsidR="007012B1" w:rsidRPr="00ED5828" w:rsidRDefault="007012B1" w:rsidP="00053362">
            <w:pPr>
              <w:spacing w:after="0"/>
              <w:rPr>
                <w:rFonts w:ascii="Times New Roman" w:hAnsi="Times New Roman" w:cs="Times New Roman"/>
                <w:sz w:val="24"/>
                <w:szCs w:val="24"/>
              </w:rPr>
            </w:pPr>
            <w:r w:rsidRPr="00ED5828">
              <w:rPr>
                <w:rFonts w:ascii="Times New Roman" w:hAnsi="Times New Roman" w:cs="Times New Roman"/>
                <w:sz w:val="24"/>
                <w:szCs w:val="24"/>
              </w:rPr>
              <w:t>8:50-9:05</w:t>
            </w:r>
          </w:p>
          <w:p w14:paraId="2E21BDAC" w14:textId="77777777" w:rsidR="007012B1" w:rsidRPr="00ED5828" w:rsidRDefault="007012B1" w:rsidP="00053362">
            <w:pPr>
              <w:spacing w:after="0"/>
              <w:rPr>
                <w:rFonts w:ascii="Times New Roman" w:hAnsi="Times New Roman" w:cs="Times New Roman"/>
                <w:sz w:val="24"/>
                <w:szCs w:val="24"/>
              </w:rPr>
            </w:pPr>
            <w:r w:rsidRPr="00ED5828">
              <w:rPr>
                <w:rFonts w:ascii="Times New Roman" w:hAnsi="Times New Roman" w:cs="Times New Roman"/>
                <w:sz w:val="24"/>
                <w:szCs w:val="24"/>
              </w:rPr>
              <w:t>9:15-9:30</w:t>
            </w:r>
          </w:p>
        </w:tc>
      </w:tr>
      <w:tr w:rsidR="007012B1" w:rsidRPr="00ED5828" w14:paraId="1EC157D7" w14:textId="77777777" w:rsidTr="0061575A">
        <w:tc>
          <w:tcPr>
            <w:tcW w:w="5949" w:type="dxa"/>
            <w:gridSpan w:val="2"/>
          </w:tcPr>
          <w:p w14:paraId="7F5EEE2E" w14:textId="77777777" w:rsidR="007012B1" w:rsidRPr="00ED5828" w:rsidRDefault="007012B1" w:rsidP="00053362">
            <w:pPr>
              <w:pStyle w:val="a8"/>
              <w:spacing w:after="0"/>
              <w:ind w:left="0"/>
              <w:jc w:val="center"/>
              <w:rPr>
                <w:rFonts w:ascii="Times New Roman" w:hAnsi="Times New Roman" w:cs="Times New Roman"/>
                <w:b/>
                <w:sz w:val="24"/>
                <w:szCs w:val="24"/>
              </w:rPr>
            </w:pPr>
          </w:p>
          <w:p w14:paraId="77E44D93" w14:textId="77777777" w:rsidR="007012B1" w:rsidRPr="00ED5828" w:rsidRDefault="007012B1" w:rsidP="00053362">
            <w:pPr>
              <w:pStyle w:val="a8"/>
              <w:spacing w:after="0"/>
              <w:ind w:left="0"/>
              <w:jc w:val="center"/>
              <w:rPr>
                <w:rFonts w:ascii="Times New Roman" w:hAnsi="Times New Roman" w:cs="Times New Roman"/>
                <w:b/>
                <w:sz w:val="24"/>
                <w:szCs w:val="24"/>
              </w:rPr>
            </w:pPr>
            <w:r w:rsidRPr="00ED5828">
              <w:rPr>
                <w:rFonts w:ascii="Times New Roman" w:hAnsi="Times New Roman" w:cs="Times New Roman"/>
                <w:b/>
                <w:sz w:val="28"/>
                <w:szCs w:val="24"/>
              </w:rPr>
              <w:t>ИТОГО</w:t>
            </w:r>
          </w:p>
        </w:tc>
        <w:tc>
          <w:tcPr>
            <w:tcW w:w="1742" w:type="dxa"/>
          </w:tcPr>
          <w:p w14:paraId="0C80EBC7" w14:textId="77777777" w:rsidR="007012B1" w:rsidRPr="00ED5828" w:rsidRDefault="007012B1" w:rsidP="00053362">
            <w:pPr>
              <w:spacing w:after="0"/>
              <w:rPr>
                <w:rFonts w:ascii="Times New Roman" w:hAnsi="Times New Roman" w:cs="Times New Roman"/>
                <w:sz w:val="24"/>
                <w:szCs w:val="24"/>
              </w:rPr>
            </w:pPr>
            <w:r w:rsidRPr="00ED5828">
              <w:rPr>
                <w:rFonts w:ascii="Times New Roman" w:hAnsi="Times New Roman" w:cs="Times New Roman"/>
                <w:sz w:val="24"/>
                <w:szCs w:val="24"/>
              </w:rPr>
              <w:t>10 занятий по 10 минут</w:t>
            </w:r>
          </w:p>
        </w:tc>
        <w:tc>
          <w:tcPr>
            <w:tcW w:w="1879" w:type="dxa"/>
          </w:tcPr>
          <w:p w14:paraId="48E1F002" w14:textId="77777777" w:rsidR="007012B1" w:rsidRPr="00ED5828" w:rsidRDefault="007012B1" w:rsidP="00053362">
            <w:pPr>
              <w:spacing w:after="0"/>
              <w:rPr>
                <w:rFonts w:ascii="Times New Roman" w:hAnsi="Times New Roman" w:cs="Times New Roman"/>
                <w:sz w:val="24"/>
                <w:szCs w:val="24"/>
              </w:rPr>
            </w:pPr>
            <w:r w:rsidRPr="00ED5828">
              <w:rPr>
                <w:rFonts w:ascii="Times New Roman" w:hAnsi="Times New Roman" w:cs="Times New Roman"/>
                <w:sz w:val="24"/>
                <w:szCs w:val="24"/>
              </w:rPr>
              <w:t>10 занятий по 15 минут +1 дополнительное</w:t>
            </w:r>
          </w:p>
        </w:tc>
      </w:tr>
    </w:tbl>
    <w:p w14:paraId="7A53A825" w14:textId="710A6BC8" w:rsidR="007012B1" w:rsidRPr="00ED5828" w:rsidRDefault="007012B1" w:rsidP="00053362">
      <w:pPr>
        <w:spacing w:after="0" w:line="252" w:lineRule="atLeast"/>
        <w:ind w:right="75"/>
        <w:textAlignment w:val="baseline"/>
        <w:rPr>
          <w:rFonts w:ascii="Times New Roman" w:eastAsia="Times New Roman" w:hAnsi="Times New Roman" w:cs="Times New Roman"/>
          <w:bCs/>
          <w:i/>
          <w:sz w:val="24"/>
          <w:szCs w:val="32"/>
        </w:rPr>
      </w:pPr>
    </w:p>
    <w:p w14:paraId="37D5BE75" w14:textId="1DF87070" w:rsidR="00C369D3" w:rsidRPr="00ED5828" w:rsidRDefault="00C369D3" w:rsidP="00053362">
      <w:pPr>
        <w:spacing w:after="0" w:line="252" w:lineRule="atLeast"/>
        <w:ind w:right="75"/>
        <w:textAlignment w:val="baseline"/>
        <w:rPr>
          <w:rFonts w:ascii="Times New Roman" w:eastAsia="Times New Roman" w:hAnsi="Times New Roman" w:cs="Times New Roman"/>
          <w:bCs/>
          <w:i/>
          <w:sz w:val="24"/>
          <w:szCs w:val="32"/>
        </w:rPr>
      </w:pPr>
    </w:p>
    <w:p w14:paraId="24D3BA4E" w14:textId="34D5ADAA" w:rsidR="007012B1" w:rsidRPr="00ED5828" w:rsidRDefault="007012B1" w:rsidP="00053362">
      <w:pPr>
        <w:spacing w:after="0" w:line="252" w:lineRule="atLeast"/>
        <w:ind w:right="75"/>
        <w:jc w:val="center"/>
        <w:textAlignment w:val="baseline"/>
        <w:rPr>
          <w:rFonts w:ascii="Times New Roman" w:eastAsia="Times New Roman" w:hAnsi="Times New Roman" w:cs="Times New Roman"/>
          <w:b/>
          <w:bCs/>
          <w:sz w:val="24"/>
          <w:szCs w:val="32"/>
        </w:rPr>
      </w:pPr>
      <w:r w:rsidRPr="00ED5828">
        <w:rPr>
          <w:rFonts w:ascii="Times New Roman" w:eastAsia="Times New Roman" w:hAnsi="Times New Roman" w:cs="Times New Roman"/>
          <w:b/>
          <w:bCs/>
          <w:sz w:val="24"/>
          <w:szCs w:val="32"/>
        </w:rPr>
        <w:lastRenderedPageBreak/>
        <w:t xml:space="preserve">Средняя группа «Колосок» </w:t>
      </w:r>
    </w:p>
    <w:p w14:paraId="7589D627" w14:textId="6F63787C" w:rsidR="00246F97" w:rsidRPr="00ED5828" w:rsidRDefault="00246F97" w:rsidP="00246F97">
      <w:pPr>
        <w:spacing w:after="0" w:line="240" w:lineRule="auto"/>
        <w:ind w:left="360"/>
        <w:jc w:val="right"/>
        <w:rPr>
          <w:rFonts w:ascii="Times New Roman" w:hAnsi="Times New Roman" w:cs="Times New Roman"/>
          <w:i/>
          <w:sz w:val="24"/>
          <w:szCs w:val="24"/>
          <w:u w:val="single"/>
        </w:rPr>
      </w:pPr>
      <w:r w:rsidRPr="00ED5828">
        <w:rPr>
          <w:rFonts w:ascii="Times New Roman" w:hAnsi="Times New Roman" w:cs="Times New Roman"/>
          <w:i/>
          <w:sz w:val="24"/>
          <w:szCs w:val="24"/>
          <w:u w:val="single"/>
        </w:rPr>
        <w:t>Таблица 38</w:t>
      </w:r>
    </w:p>
    <w:tbl>
      <w:tblPr>
        <w:tblStyle w:val="ab"/>
        <w:tblW w:w="9854" w:type="dxa"/>
        <w:tblInd w:w="-34" w:type="dxa"/>
        <w:tblLook w:val="04A0" w:firstRow="1" w:lastRow="0" w:firstColumn="1" w:lastColumn="0" w:noHBand="0" w:noVBand="1"/>
      </w:tblPr>
      <w:tblGrid>
        <w:gridCol w:w="1644"/>
        <w:gridCol w:w="4452"/>
        <w:gridCol w:w="1879"/>
        <w:gridCol w:w="1879"/>
      </w:tblGrid>
      <w:tr w:rsidR="007012B1" w:rsidRPr="00ED5828" w14:paraId="0C0F08C7" w14:textId="77777777" w:rsidTr="0061575A">
        <w:tc>
          <w:tcPr>
            <w:tcW w:w="1644" w:type="dxa"/>
            <w:vMerge w:val="restart"/>
          </w:tcPr>
          <w:p w14:paraId="699F1953" w14:textId="77777777" w:rsidR="007012B1" w:rsidRPr="00ED5828" w:rsidRDefault="007012B1" w:rsidP="00053362">
            <w:pPr>
              <w:spacing w:after="0"/>
              <w:rPr>
                <w:rFonts w:ascii="Times New Roman" w:hAnsi="Times New Roman" w:cs="Times New Roman"/>
                <w:b/>
                <w:sz w:val="24"/>
                <w:szCs w:val="24"/>
              </w:rPr>
            </w:pPr>
            <w:r w:rsidRPr="00ED5828">
              <w:rPr>
                <w:rFonts w:ascii="Times New Roman" w:hAnsi="Times New Roman" w:cs="Times New Roman"/>
                <w:b/>
                <w:sz w:val="24"/>
                <w:szCs w:val="24"/>
              </w:rPr>
              <w:t xml:space="preserve">День недели </w:t>
            </w:r>
          </w:p>
        </w:tc>
        <w:tc>
          <w:tcPr>
            <w:tcW w:w="4452" w:type="dxa"/>
            <w:vMerge w:val="restart"/>
          </w:tcPr>
          <w:p w14:paraId="179B80F0" w14:textId="77777777" w:rsidR="007012B1" w:rsidRPr="00ED5828" w:rsidRDefault="007012B1" w:rsidP="00053362">
            <w:pPr>
              <w:spacing w:after="0"/>
              <w:jc w:val="center"/>
              <w:rPr>
                <w:rFonts w:ascii="Times New Roman" w:hAnsi="Times New Roman" w:cs="Times New Roman"/>
                <w:b/>
                <w:sz w:val="24"/>
                <w:szCs w:val="24"/>
              </w:rPr>
            </w:pPr>
            <w:r w:rsidRPr="00ED5828">
              <w:rPr>
                <w:rFonts w:ascii="Times New Roman" w:hAnsi="Times New Roman" w:cs="Times New Roman"/>
                <w:b/>
                <w:sz w:val="24"/>
                <w:szCs w:val="24"/>
              </w:rPr>
              <w:t>Организованная образовательная деятельность</w:t>
            </w:r>
          </w:p>
        </w:tc>
        <w:tc>
          <w:tcPr>
            <w:tcW w:w="3758" w:type="dxa"/>
            <w:gridSpan w:val="2"/>
          </w:tcPr>
          <w:p w14:paraId="43AE2D5C" w14:textId="77777777" w:rsidR="007012B1" w:rsidRPr="00ED5828" w:rsidRDefault="007012B1" w:rsidP="00053362">
            <w:pPr>
              <w:spacing w:after="0"/>
              <w:jc w:val="center"/>
              <w:rPr>
                <w:rFonts w:ascii="Times New Roman" w:hAnsi="Times New Roman" w:cs="Times New Roman"/>
                <w:b/>
                <w:sz w:val="24"/>
                <w:szCs w:val="24"/>
              </w:rPr>
            </w:pPr>
            <w:r w:rsidRPr="00ED5828">
              <w:rPr>
                <w:rFonts w:ascii="Times New Roman" w:hAnsi="Times New Roman" w:cs="Times New Roman"/>
                <w:b/>
                <w:sz w:val="24"/>
                <w:szCs w:val="24"/>
              </w:rPr>
              <w:t>Время</w:t>
            </w:r>
          </w:p>
        </w:tc>
      </w:tr>
      <w:tr w:rsidR="007012B1" w:rsidRPr="00ED5828" w14:paraId="3BBC588F" w14:textId="77777777" w:rsidTr="0061575A">
        <w:tc>
          <w:tcPr>
            <w:tcW w:w="1644" w:type="dxa"/>
            <w:vMerge/>
          </w:tcPr>
          <w:p w14:paraId="37D0726A" w14:textId="77777777" w:rsidR="007012B1" w:rsidRPr="00ED5828" w:rsidRDefault="007012B1" w:rsidP="00053362">
            <w:pPr>
              <w:spacing w:after="0"/>
              <w:rPr>
                <w:rFonts w:ascii="Times New Roman" w:hAnsi="Times New Roman" w:cs="Times New Roman"/>
                <w:b/>
                <w:sz w:val="24"/>
                <w:szCs w:val="24"/>
              </w:rPr>
            </w:pPr>
          </w:p>
        </w:tc>
        <w:tc>
          <w:tcPr>
            <w:tcW w:w="4452" w:type="dxa"/>
            <w:vMerge/>
          </w:tcPr>
          <w:p w14:paraId="52C22838" w14:textId="77777777" w:rsidR="007012B1" w:rsidRPr="00ED5828" w:rsidRDefault="007012B1" w:rsidP="00053362">
            <w:pPr>
              <w:spacing w:after="0"/>
              <w:jc w:val="center"/>
              <w:rPr>
                <w:rFonts w:ascii="Times New Roman" w:hAnsi="Times New Roman" w:cs="Times New Roman"/>
                <w:b/>
                <w:sz w:val="24"/>
                <w:szCs w:val="24"/>
              </w:rPr>
            </w:pPr>
          </w:p>
        </w:tc>
        <w:tc>
          <w:tcPr>
            <w:tcW w:w="1879" w:type="dxa"/>
          </w:tcPr>
          <w:p w14:paraId="7D8DD2C4" w14:textId="77777777" w:rsidR="007012B1" w:rsidRPr="00ED5828" w:rsidRDefault="007012B1" w:rsidP="00053362">
            <w:pPr>
              <w:spacing w:after="0"/>
              <w:jc w:val="center"/>
              <w:rPr>
                <w:rFonts w:ascii="Times New Roman" w:hAnsi="Times New Roman" w:cs="Times New Roman"/>
                <w:b/>
                <w:sz w:val="24"/>
                <w:szCs w:val="24"/>
              </w:rPr>
            </w:pPr>
            <w:r w:rsidRPr="00ED5828">
              <w:rPr>
                <w:rFonts w:ascii="Times New Roman" w:hAnsi="Times New Roman" w:cs="Times New Roman"/>
                <w:b/>
                <w:sz w:val="24"/>
                <w:szCs w:val="24"/>
              </w:rPr>
              <w:t>3-4 года</w:t>
            </w:r>
          </w:p>
        </w:tc>
        <w:tc>
          <w:tcPr>
            <w:tcW w:w="1879" w:type="dxa"/>
          </w:tcPr>
          <w:p w14:paraId="44DBB505" w14:textId="77777777" w:rsidR="007012B1" w:rsidRPr="00ED5828" w:rsidRDefault="007012B1" w:rsidP="00053362">
            <w:pPr>
              <w:spacing w:after="0"/>
              <w:jc w:val="center"/>
              <w:rPr>
                <w:rFonts w:ascii="Times New Roman" w:hAnsi="Times New Roman" w:cs="Times New Roman"/>
                <w:b/>
                <w:sz w:val="24"/>
                <w:szCs w:val="24"/>
              </w:rPr>
            </w:pPr>
            <w:r w:rsidRPr="00ED5828">
              <w:rPr>
                <w:rFonts w:ascii="Times New Roman" w:hAnsi="Times New Roman" w:cs="Times New Roman"/>
                <w:b/>
                <w:sz w:val="24"/>
                <w:szCs w:val="24"/>
              </w:rPr>
              <w:t>4-5 лет</w:t>
            </w:r>
          </w:p>
        </w:tc>
      </w:tr>
      <w:tr w:rsidR="00CF07F5" w:rsidRPr="00ED5828" w14:paraId="1E3C65BE" w14:textId="77777777" w:rsidTr="00CF07F5">
        <w:trPr>
          <w:trHeight w:val="342"/>
        </w:trPr>
        <w:tc>
          <w:tcPr>
            <w:tcW w:w="1644" w:type="dxa"/>
            <w:vMerge w:val="restart"/>
          </w:tcPr>
          <w:p w14:paraId="439E3453" w14:textId="77777777" w:rsidR="00CF07F5" w:rsidRPr="00ED5828" w:rsidRDefault="00CF07F5" w:rsidP="00053362">
            <w:pPr>
              <w:spacing w:after="0"/>
              <w:rPr>
                <w:rFonts w:ascii="Times New Roman" w:hAnsi="Times New Roman" w:cs="Times New Roman"/>
                <w:sz w:val="24"/>
                <w:szCs w:val="24"/>
              </w:rPr>
            </w:pPr>
            <w:r w:rsidRPr="00ED5828">
              <w:rPr>
                <w:rFonts w:ascii="Times New Roman" w:hAnsi="Times New Roman" w:cs="Times New Roman"/>
                <w:sz w:val="24"/>
                <w:szCs w:val="24"/>
              </w:rPr>
              <w:t>Понедельник</w:t>
            </w:r>
          </w:p>
        </w:tc>
        <w:tc>
          <w:tcPr>
            <w:tcW w:w="4452" w:type="dxa"/>
          </w:tcPr>
          <w:p w14:paraId="274A2DD8" w14:textId="77777777" w:rsidR="00CF07F5" w:rsidRPr="00ED5828" w:rsidRDefault="00CF07F5" w:rsidP="00D45F27">
            <w:pPr>
              <w:pStyle w:val="a8"/>
              <w:numPr>
                <w:ilvl w:val="0"/>
                <w:numId w:val="29"/>
              </w:numPr>
              <w:shd w:val="clear" w:color="auto" w:fill="FFFFFF"/>
              <w:spacing w:after="0" w:line="240" w:lineRule="auto"/>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Основы науки и естествознания</w:t>
            </w:r>
          </w:p>
          <w:p w14:paraId="63CD7B34" w14:textId="2C16EF5B" w:rsidR="00CF07F5" w:rsidRPr="00ED5828" w:rsidRDefault="00CF07F5" w:rsidP="00D45F27">
            <w:pPr>
              <w:pStyle w:val="a8"/>
              <w:numPr>
                <w:ilvl w:val="0"/>
                <w:numId w:val="29"/>
              </w:numPr>
              <w:shd w:val="clear" w:color="auto" w:fill="FFFFFF"/>
              <w:spacing w:after="0" w:line="240" w:lineRule="auto"/>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Рисование</w:t>
            </w:r>
          </w:p>
        </w:tc>
        <w:tc>
          <w:tcPr>
            <w:tcW w:w="1879" w:type="dxa"/>
          </w:tcPr>
          <w:p w14:paraId="5CFC5B85" w14:textId="77777777" w:rsidR="00CF07F5" w:rsidRPr="00ED5828" w:rsidRDefault="00CF07F5" w:rsidP="00053362">
            <w:pPr>
              <w:spacing w:after="0"/>
              <w:rPr>
                <w:rFonts w:ascii="Times New Roman" w:hAnsi="Times New Roman" w:cs="Times New Roman"/>
                <w:sz w:val="24"/>
                <w:szCs w:val="24"/>
              </w:rPr>
            </w:pPr>
            <w:r w:rsidRPr="00ED5828">
              <w:rPr>
                <w:rFonts w:ascii="Times New Roman" w:hAnsi="Times New Roman" w:cs="Times New Roman"/>
                <w:sz w:val="24"/>
                <w:szCs w:val="24"/>
              </w:rPr>
              <w:t>8:50-9:05</w:t>
            </w:r>
          </w:p>
          <w:p w14:paraId="584FF128" w14:textId="77777777" w:rsidR="00CF07F5" w:rsidRPr="00ED5828" w:rsidRDefault="00CF07F5" w:rsidP="00053362">
            <w:pPr>
              <w:spacing w:after="0"/>
              <w:rPr>
                <w:rFonts w:ascii="Times New Roman" w:hAnsi="Times New Roman" w:cs="Times New Roman"/>
                <w:sz w:val="24"/>
                <w:szCs w:val="24"/>
              </w:rPr>
            </w:pPr>
            <w:r w:rsidRPr="00ED5828">
              <w:rPr>
                <w:rFonts w:ascii="Times New Roman" w:hAnsi="Times New Roman" w:cs="Times New Roman"/>
                <w:sz w:val="24"/>
                <w:szCs w:val="24"/>
              </w:rPr>
              <w:t>9:15-9:30</w:t>
            </w:r>
          </w:p>
        </w:tc>
        <w:tc>
          <w:tcPr>
            <w:tcW w:w="1879" w:type="dxa"/>
          </w:tcPr>
          <w:p w14:paraId="0DE35E55" w14:textId="77777777" w:rsidR="00CF07F5" w:rsidRPr="00ED5828" w:rsidRDefault="00CF07F5" w:rsidP="00053362">
            <w:pPr>
              <w:spacing w:after="0"/>
              <w:rPr>
                <w:rFonts w:ascii="Times New Roman" w:hAnsi="Times New Roman" w:cs="Times New Roman"/>
                <w:sz w:val="24"/>
                <w:szCs w:val="24"/>
              </w:rPr>
            </w:pPr>
            <w:r w:rsidRPr="00ED5828">
              <w:rPr>
                <w:rFonts w:ascii="Times New Roman" w:hAnsi="Times New Roman" w:cs="Times New Roman"/>
                <w:sz w:val="24"/>
                <w:szCs w:val="24"/>
              </w:rPr>
              <w:t>8:50-9:10</w:t>
            </w:r>
          </w:p>
          <w:p w14:paraId="66A68B57" w14:textId="77777777" w:rsidR="00CF07F5" w:rsidRPr="00ED5828" w:rsidRDefault="00CF07F5" w:rsidP="00053362">
            <w:pPr>
              <w:spacing w:after="0"/>
              <w:rPr>
                <w:rFonts w:ascii="Times New Roman" w:hAnsi="Times New Roman" w:cs="Times New Roman"/>
                <w:sz w:val="24"/>
                <w:szCs w:val="24"/>
              </w:rPr>
            </w:pPr>
            <w:r w:rsidRPr="00ED5828">
              <w:rPr>
                <w:rFonts w:ascii="Times New Roman" w:hAnsi="Times New Roman" w:cs="Times New Roman"/>
                <w:sz w:val="24"/>
                <w:szCs w:val="24"/>
              </w:rPr>
              <w:t>9:15-9:35</w:t>
            </w:r>
          </w:p>
        </w:tc>
      </w:tr>
      <w:tr w:rsidR="00CF07F5" w:rsidRPr="00ED5828" w14:paraId="603A7A1F" w14:textId="77777777" w:rsidTr="00A874D8">
        <w:trPr>
          <w:trHeight w:val="240"/>
        </w:trPr>
        <w:tc>
          <w:tcPr>
            <w:tcW w:w="1644" w:type="dxa"/>
            <w:vMerge/>
          </w:tcPr>
          <w:p w14:paraId="0F3F3B33" w14:textId="77777777" w:rsidR="00CF07F5" w:rsidRPr="00ED5828" w:rsidRDefault="00CF07F5" w:rsidP="00053362">
            <w:pPr>
              <w:spacing w:after="0"/>
              <w:rPr>
                <w:rFonts w:ascii="Times New Roman" w:hAnsi="Times New Roman" w:cs="Times New Roman"/>
                <w:sz w:val="24"/>
                <w:szCs w:val="24"/>
              </w:rPr>
            </w:pPr>
          </w:p>
        </w:tc>
        <w:tc>
          <w:tcPr>
            <w:tcW w:w="8210" w:type="dxa"/>
            <w:gridSpan w:val="3"/>
          </w:tcPr>
          <w:p w14:paraId="08B699E4" w14:textId="38F6AB21" w:rsidR="00CF07F5" w:rsidRPr="00ED5828" w:rsidRDefault="00CF07F5" w:rsidP="00D45F27">
            <w:pPr>
              <w:pStyle w:val="a8"/>
              <w:numPr>
                <w:ilvl w:val="0"/>
                <w:numId w:val="29"/>
              </w:numPr>
              <w:spacing w:after="0"/>
              <w:rPr>
                <w:rFonts w:ascii="Times New Roman" w:hAnsi="Times New Roman" w:cs="Times New Roman"/>
                <w:sz w:val="24"/>
                <w:szCs w:val="24"/>
              </w:rPr>
            </w:pPr>
            <w:r w:rsidRPr="00ED5828">
              <w:rPr>
                <w:rFonts w:ascii="Times New Roman" w:eastAsia="Times New Roman" w:hAnsi="Times New Roman" w:cs="Times New Roman"/>
                <w:color w:val="000000"/>
                <w:sz w:val="24"/>
                <w:szCs w:val="23"/>
              </w:rPr>
              <w:t>Физическая культура (на улице)</w:t>
            </w:r>
          </w:p>
        </w:tc>
      </w:tr>
      <w:tr w:rsidR="007012B1" w:rsidRPr="00ED5828" w14:paraId="793B3C77" w14:textId="77777777" w:rsidTr="0061575A">
        <w:tc>
          <w:tcPr>
            <w:tcW w:w="1644" w:type="dxa"/>
          </w:tcPr>
          <w:p w14:paraId="0E17FB66" w14:textId="77777777" w:rsidR="007012B1" w:rsidRPr="00ED5828" w:rsidRDefault="007012B1" w:rsidP="00053362">
            <w:pPr>
              <w:spacing w:after="0"/>
              <w:rPr>
                <w:rFonts w:ascii="Times New Roman" w:hAnsi="Times New Roman" w:cs="Times New Roman"/>
                <w:sz w:val="24"/>
                <w:szCs w:val="24"/>
              </w:rPr>
            </w:pPr>
            <w:r w:rsidRPr="00ED5828">
              <w:rPr>
                <w:rFonts w:ascii="Times New Roman" w:hAnsi="Times New Roman" w:cs="Times New Roman"/>
                <w:sz w:val="24"/>
                <w:szCs w:val="24"/>
              </w:rPr>
              <w:t>Вторник</w:t>
            </w:r>
          </w:p>
        </w:tc>
        <w:tc>
          <w:tcPr>
            <w:tcW w:w="4452" w:type="dxa"/>
          </w:tcPr>
          <w:p w14:paraId="49143592" w14:textId="77777777" w:rsidR="007012B1" w:rsidRPr="00ED5828" w:rsidRDefault="007012B1" w:rsidP="00D45F27">
            <w:pPr>
              <w:pStyle w:val="a8"/>
              <w:numPr>
                <w:ilvl w:val="0"/>
                <w:numId w:val="32"/>
              </w:numPr>
              <w:shd w:val="clear" w:color="auto" w:fill="FFFFFF"/>
              <w:spacing w:after="0" w:line="240" w:lineRule="auto"/>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 xml:space="preserve">Математическое развитие </w:t>
            </w:r>
          </w:p>
          <w:p w14:paraId="275800C0" w14:textId="250D45C2" w:rsidR="007012B1" w:rsidRPr="00ED5828" w:rsidRDefault="00CF07F5" w:rsidP="00D45F27">
            <w:pPr>
              <w:pStyle w:val="a8"/>
              <w:numPr>
                <w:ilvl w:val="0"/>
                <w:numId w:val="32"/>
              </w:numPr>
              <w:shd w:val="clear" w:color="auto" w:fill="FFFFFF"/>
              <w:spacing w:after="0" w:line="240" w:lineRule="auto"/>
              <w:rPr>
                <w:rFonts w:ascii="Times New Roman" w:hAnsi="Times New Roman" w:cs="Times New Roman"/>
                <w:sz w:val="24"/>
                <w:szCs w:val="24"/>
              </w:rPr>
            </w:pPr>
            <w:r w:rsidRPr="00ED5828">
              <w:rPr>
                <w:rFonts w:ascii="Times New Roman" w:eastAsia="Times New Roman" w:hAnsi="Times New Roman" w:cs="Times New Roman"/>
                <w:color w:val="000000"/>
                <w:sz w:val="24"/>
                <w:szCs w:val="23"/>
              </w:rPr>
              <w:t>Физическая культура</w:t>
            </w:r>
            <w:r w:rsidRPr="00ED5828">
              <w:rPr>
                <w:rFonts w:ascii="Times New Roman" w:hAnsi="Times New Roman" w:cs="Times New Roman"/>
                <w:sz w:val="24"/>
                <w:szCs w:val="24"/>
              </w:rPr>
              <w:t xml:space="preserve"> </w:t>
            </w:r>
          </w:p>
        </w:tc>
        <w:tc>
          <w:tcPr>
            <w:tcW w:w="1879" w:type="dxa"/>
          </w:tcPr>
          <w:p w14:paraId="76219000" w14:textId="77777777" w:rsidR="007012B1" w:rsidRPr="00ED5828" w:rsidRDefault="007012B1" w:rsidP="00053362">
            <w:pPr>
              <w:spacing w:after="0"/>
              <w:rPr>
                <w:rFonts w:ascii="Times New Roman" w:hAnsi="Times New Roman" w:cs="Times New Roman"/>
                <w:sz w:val="24"/>
                <w:szCs w:val="24"/>
              </w:rPr>
            </w:pPr>
            <w:r w:rsidRPr="00ED5828">
              <w:rPr>
                <w:rFonts w:ascii="Times New Roman" w:hAnsi="Times New Roman" w:cs="Times New Roman"/>
                <w:sz w:val="24"/>
                <w:szCs w:val="24"/>
              </w:rPr>
              <w:t>8:50-9:05</w:t>
            </w:r>
          </w:p>
          <w:p w14:paraId="009E506E" w14:textId="77777777" w:rsidR="007012B1" w:rsidRPr="00ED5828" w:rsidRDefault="007012B1" w:rsidP="00053362">
            <w:pPr>
              <w:spacing w:after="0"/>
              <w:rPr>
                <w:rFonts w:ascii="Times New Roman" w:hAnsi="Times New Roman" w:cs="Times New Roman"/>
                <w:sz w:val="24"/>
                <w:szCs w:val="24"/>
              </w:rPr>
            </w:pPr>
            <w:r w:rsidRPr="00ED5828">
              <w:rPr>
                <w:rFonts w:ascii="Times New Roman" w:hAnsi="Times New Roman" w:cs="Times New Roman"/>
                <w:sz w:val="24"/>
                <w:szCs w:val="24"/>
              </w:rPr>
              <w:t>9:15-9:30</w:t>
            </w:r>
          </w:p>
        </w:tc>
        <w:tc>
          <w:tcPr>
            <w:tcW w:w="1879" w:type="dxa"/>
          </w:tcPr>
          <w:p w14:paraId="54804C53" w14:textId="77777777" w:rsidR="007012B1" w:rsidRPr="00ED5828" w:rsidRDefault="007012B1" w:rsidP="00053362">
            <w:pPr>
              <w:spacing w:after="0"/>
              <w:rPr>
                <w:rFonts w:ascii="Times New Roman" w:hAnsi="Times New Roman" w:cs="Times New Roman"/>
                <w:sz w:val="24"/>
                <w:szCs w:val="24"/>
              </w:rPr>
            </w:pPr>
            <w:r w:rsidRPr="00ED5828">
              <w:rPr>
                <w:rFonts w:ascii="Times New Roman" w:hAnsi="Times New Roman" w:cs="Times New Roman"/>
                <w:sz w:val="24"/>
                <w:szCs w:val="24"/>
              </w:rPr>
              <w:t>8:50-9:05</w:t>
            </w:r>
          </w:p>
          <w:p w14:paraId="58FCE71E" w14:textId="77777777" w:rsidR="007012B1" w:rsidRPr="00ED5828" w:rsidRDefault="007012B1" w:rsidP="00053362">
            <w:pPr>
              <w:spacing w:after="0"/>
              <w:rPr>
                <w:rFonts w:ascii="Times New Roman" w:hAnsi="Times New Roman" w:cs="Times New Roman"/>
                <w:sz w:val="24"/>
                <w:szCs w:val="24"/>
              </w:rPr>
            </w:pPr>
            <w:r w:rsidRPr="00ED5828">
              <w:rPr>
                <w:rFonts w:ascii="Times New Roman" w:hAnsi="Times New Roman" w:cs="Times New Roman"/>
                <w:sz w:val="24"/>
                <w:szCs w:val="24"/>
              </w:rPr>
              <w:t>9:15-9:30</w:t>
            </w:r>
          </w:p>
        </w:tc>
      </w:tr>
      <w:tr w:rsidR="007012B1" w:rsidRPr="00ED5828" w14:paraId="13BB30DA" w14:textId="77777777" w:rsidTr="0061575A">
        <w:tc>
          <w:tcPr>
            <w:tcW w:w="1644" w:type="dxa"/>
          </w:tcPr>
          <w:p w14:paraId="708BA7E0" w14:textId="77777777" w:rsidR="007012B1" w:rsidRPr="00ED5828" w:rsidRDefault="007012B1" w:rsidP="00053362">
            <w:pPr>
              <w:spacing w:after="0"/>
              <w:rPr>
                <w:rFonts w:ascii="Times New Roman" w:hAnsi="Times New Roman" w:cs="Times New Roman"/>
                <w:sz w:val="24"/>
                <w:szCs w:val="24"/>
              </w:rPr>
            </w:pPr>
            <w:r w:rsidRPr="00ED5828">
              <w:rPr>
                <w:rFonts w:ascii="Times New Roman" w:hAnsi="Times New Roman" w:cs="Times New Roman"/>
                <w:sz w:val="24"/>
                <w:szCs w:val="24"/>
              </w:rPr>
              <w:t>Среда</w:t>
            </w:r>
          </w:p>
        </w:tc>
        <w:tc>
          <w:tcPr>
            <w:tcW w:w="4452" w:type="dxa"/>
          </w:tcPr>
          <w:p w14:paraId="38B425F3" w14:textId="335D1A8B" w:rsidR="007012B1" w:rsidRPr="00ED5828" w:rsidRDefault="007012B1" w:rsidP="00D45F27">
            <w:pPr>
              <w:pStyle w:val="a8"/>
              <w:numPr>
                <w:ilvl w:val="0"/>
                <w:numId w:val="31"/>
              </w:numPr>
              <w:shd w:val="clear" w:color="auto" w:fill="FFFFFF"/>
              <w:spacing w:after="0" w:line="240" w:lineRule="auto"/>
              <w:rPr>
                <w:rFonts w:ascii="Times New Roman" w:hAnsi="Times New Roman" w:cs="Times New Roman"/>
                <w:sz w:val="24"/>
                <w:szCs w:val="24"/>
              </w:rPr>
            </w:pPr>
            <w:r w:rsidRPr="00ED5828">
              <w:rPr>
                <w:rFonts w:ascii="Times New Roman" w:eastAsia="Times New Roman" w:hAnsi="Times New Roman" w:cs="Times New Roman"/>
                <w:color w:val="000000"/>
                <w:sz w:val="24"/>
                <w:szCs w:val="23"/>
              </w:rPr>
              <w:t>Развитие речи, основы грамотности</w:t>
            </w:r>
          </w:p>
          <w:p w14:paraId="15D01240" w14:textId="6A58ED3A" w:rsidR="00CF07F5" w:rsidRPr="00ED5828" w:rsidRDefault="00CF07F5" w:rsidP="00D45F27">
            <w:pPr>
              <w:pStyle w:val="a8"/>
              <w:numPr>
                <w:ilvl w:val="0"/>
                <w:numId w:val="31"/>
              </w:numPr>
              <w:shd w:val="clear" w:color="auto" w:fill="FFFFFF"/>
              <w:spacing w:after="0" w:line="240" w:lineRule="auto"/>
              <w:rPr>
                <w:rFonts w:ascii="Times New Roman" w:hAnsi="Times New Roman" w:cs="Times New Roman"/>
                <w:sz w:val="24"/>
                <w:szCs w:val="24"/>
              </w:rPr>
            </w:pPr>
            <w:r w:rsidRPr="00ED5828">
              <w:rPr>
                <w:rFonts w:ascii="Times New Roman" w:eastAsia="Times New Roman" w:hAnsi="Times New Roman" w:cs="Times New Roman"/>
                <w:color w:val="000000"/>
                <w:sz w:val="24"/>
                <w:szCs w:val="23"/>
              </w:rPr>
              <w:t>Музыкальные минутки</w:t>
            </w:r>
          </w:p>
          <w:p w14:paraId="7220B291" w14:textId="77777777" w:rsidR="007012B1" w:rsidRPr="00ED5828" w:rsidRDefault="007012B1" w:rsidP="00D45F27">
            <w:pPr>
              <w:pStyle w:val="a8"/>
              <w:numPr>
                <w:ilvl w:val="0"/>
                <w:numId w:val="31"/>
              </w:numPr>
              <w:shd w:val="clear" w:color="auto" w:fill="FFFFFF"/>
              <w:spacing w:after="0" w:line="240" w:lineRule="auto"/>
              <w:rPr>
                <w:rFonts w:ascii="Times New Roman" w:hAnsi="Times New Roman" w:cs="Times New Roman"/>
                <w:sz w:val="24"/>
                <w:szCs w:val="24"/>
              </w:rPr>
            </w:pPr>
            <w:r w:rsidRPr="00ED5828">
              <w:rPr>
                <w:rFonts w:ascii="Times New Roman" w:eastAsia="Times New Roman" w:hAnsi="Times New Roman" w:cs="Times New Roman"/>
                <w:color w:val="000000"/>
                <w:sz w:val="24"/>
                <w:szCs w:val="23"/>
              </w:rPr>
              <w:t>Лепка/ аппликация/ручной труд</w:t>
            </w:r>
          </w:p>
        </w:tc>
        <w:tc>
          <w:tcPr>
            <w:tcW w:w="1879" w:type="dxa"/>
          </w:tcPr>
          <w:p w14:paraId="6B6F55F7" w14:textId="77777777" w:rsidR="007012B1" w:rsidRPr="00ED5828" w:rsidRDefault="007012B1" w:rsidP="00053362">
            <w:pPr>
              <w:spacing w:after="0"/>
              <w:rPr>
                <w:rFonts w:ascii="Times New Roman" w:hAnsi="Times New Roman" w:cs="Times New Roman"/>
                <w:sz w:val="24"/>
                <w:szCs w:val="24"/>
              </w:rPr>
            </w:pPr>
            <w:r w:rsidRPr="00ED5828">
              <w:rPr>
                <w:rFonts w:ascii="Times New Roman" w:hAnsi="Times New Roman" w:cs="Times New Roman"/>
                <w:sz w:val="24"/>
                <w:szCs w:val="24"/>
              </w:rPr>
              <w:t>8:50-9:05</w:t>
            </w:r>
          </w:p>
          <w:p w14:paraId="4B333730" w14:textId="77777777" w:rsidR="007012B1" w:rsidRPr="00ED5828" w:rsidRDefault="007012B1" w:rsidP="00053362">
            <w:pPr>
              <w:spacing w:after="0"/>
              <w:rPr>
                <w:rFonts w:ascii="Times New Roman" w:hAnsi="Times New Roman" w:cs="Times New Roman"/>
                <w:sz w:val="24"/>
                <w:szCs w:val="24"/>
              </w:rPr>
            </w:pPr>
            <w:r w:rsidRPr="00ED5828">
              <w:rPr>
                <w:rFonts w:ascii="Times New Roman" w:hAnsi="Times New Roman" w:cs="Times New Roman"/>
                <w:sz w:val="24"/>
                <w:szCs w:val="24"/>
              </w:rPr>
              <w:t>9:15-9:30</w:t>
            </w:r>
          </w:p>
          <w:p w14:paraId="2941D726" w14:textId="4F82A9F1" w:rsidR="00CF07F5" w:rsidRPr="00ED5828" w:rsidRDefault="00CF07F5" w:rsidP="00053362">
            <w:pPr>
              <w:spacing w:after="0"/>
              <w:rPr>
                <w:rFonts w:ascii="Times New Roman" w:hAnsi="Times New Roman" w:cs="Times New Roman"/>
                <w:sz w:val="24"/>
                <w:szCs w:val="24"/>
              </w:rPr>
            </w:pPr>
            <w:r w:rsidRPr="00ED5828">
              <w:rPr>
                <w:rFonts w:ascii="Times New Roman" w:hAnsi="Times New Roman" w:cs="Times New Roman"/>
                <w:sz w:val="24"/>
                <w:szCs w:val="24"/>
              </w:rPr>
              <w:t>9.45-10.00</w:t>
            </w:r>
          </w:p>
        </w:tc>
        <w:tc>
          <w:tcPr>
            <w:tcW w:w="1879" w:type="dxa"/>
          </w:tcPr>
          <w:p w14:paraId="5DE78E5E" w14:textId="77777777" w:rsidR="007012B1" w:rsidRPr="00ED5828" w:rsidRDefault="007012B1" w:rsidP="00053362">
            <w:pPr>
              <w:spacing w:after="0"/>
              <w:rPr>
                <w:rFonts w:ascii="Times New Roman" w:hAnsi="Times New Roman" w:cs="Times New Roman"/>
                <w:sz w:val="24"/>
                <w:szCs w:val="24"/>
              </w:rPr>
            </w:pPr>
            <w:r w:rsidRPr="00ED5828">
              <w:rPr>
                <w:rFonts w:ascii="Times New Roman" w:hAnsi="Times New Roman" w:cs="Times New Roman"/>
                <w:sz w:val="24"/>
                <w:szCs w:val="24"/>
              </w:rPr>
              <w:t>8:50-9:05</w:t>
            </w:r>
          </w:p>
          <w:p w14:paraId="2ED5B3AA" w14:textId="03D7B518" w:rsidR="007012B1" w:rsidRPr="00ED5828" w:rsidRDefault="007012B1" w:rsidP="00053362">
            <w:pPr>
              <w:spacing w:after="0"/>
              <w:rPr>
                <w:rFonts w:ascii="Times New Roman" w:hAnsi="Times New Roman" w:cs="Times New Roman"/>
                <w:sz w:val="24"/>
                <w:szCs w:val="24"/>
              </w:rPr>
            </w:pPr>
            <w:r w:rsidRPr="00ED5828">
              <w:rPr>
                <w:rFonts w:ascii="Times New Roman" w:hAnsi="Times New Roman" w:cs="Times New Roman"/>
                <w:sz w:val="24"/>
                <w:szCs w:val="24"/>
              </w:rPr>
              <w:t>9:15-9:3</w:t>
            </w:r>
            <w:r w:rsidR="00CF07F5" w:rsidRPr="00ED5828">
              <w:rPr>
                <w:rFonts w:ascii="Times New Roman" w:hAnsi="Times New Roman" w:cs="Times New Roman"/>
                <w:sz w:val="24"/>
                <w:szCs w:val="24"/>
              </w:rPr>
              <w:t>5</w:t>
            </w:r>
          </w:p>
          <w:p w14:paraId="174D8385" w14:textId="66A33DCC" w:rsidR="00CF07F5" w:rsidRPr="00ED5828" w:rsidRDefault="00CF07F5" w:rsidP="00053362">
            <w:pPr>
              <w:spacing w:after="0"/>
              <w:rPr>
                <w:rFonts w:ascii="Times New Roman" w:hAnsi="Times New Roman" w:cs="Times New Roman"/>
                <w:sz w:val="24"/>
                <w:szCs w:val="24"/>
              </w:rPr>
            </w:pPr>
            <w:r w:rsidRPr="00ED5828">
              <w:rPr>
                <w:rFonts w:ascii="Times New Roman" w:hAnsi="Times New Roman" w:cs="Times New Roman"/>
                <w:sz w:val="24"/>
                <w:szCs w:val="24"/>
              </w:rPr>
              <w:t>9.45-10.05</w:t>
            </w:r>
          </w:p>
        </w:tc>
      </w:tr>
      <w:tr w:rsidR="007012B1" w:rsidRPr="00ED5828" w14:paraId="736A3A53" w14:textId="77777777" w:rsidTr="0061575A">
        <w:tc>
          <w:tcPr>
            <w:tcW w:w="1644" w:type="dxa"/>
          </w:tcPr>
          <w:p w14:paraId="0F4DE321" w14:textId="77777777" w:rsidR="007012B1" w:rsidRPr="00ED5828" w:rsidRDefault="007012B1" w:rsidP="00053362">
            <w:pPr>
              <w:spacing w:after="0"/>
              <w:rPr>
                <w:rFonts w:ascii="Times New Roman" w:hAnsi="Times New Roman" w:cs="Times New Roman"/>
                <w:sz w:val="24"/>
                <w:szCs w:val="24"/>
              </w:rPr>
            </w:pPr>
            <w:r w:rsidRPr="00ED5828">
              <w:rPr>
                <w:rFonts w:ascii="Times New Roman" w:hAnsi="Times New Roman" w:cs="Times New Roman"/>
                <w:sz w:val="24"/>
                <w:szCs w:val="24"/>
              </w:rPr>
              <w:t>Четверг</w:t>
            </w:r>
          </w:p>
        </w:tc>
        <w:tc>
          <w:tcPr>
            <w:tcW w:w="4452" w:type="dxa"/>
          </w:tcPr>
          <w:p w14:paraId="213DC7A0" w14:textId="77777777" w:rsidR="00CF07F5" w:rsidRPr="00ED5828" w:rsidRDefault="00CF07F5" w:rsidP="00D45F27">
            <w:pPr>
              <w:pStyle w:val="a8"/>
              <w:numPr>
                <w:ilvl w:val="0"/>
                <w:numId w:val="30"/>
              </w:numPr>
              <w:shd w:val="clear" w:color="auto" w:fill="FFFFFF"/>
              <w:spacing w:after="0" w:line="240" w:lineRule="auto"/>
              <w:rPr>
                <w:rFonts w:ascii="Times New Roman" w:hAnsi="Times New Roman" w:cs="Times New Roman"/>
                <w:sz w:val="24"/>
                <w:szCs w:val="24"/>
              </w:rPr>
            </w:pPr>
            <w:r w:rsidRPr="00ED5828">
              <w:rPr>
                <w:rFonts w:ascii="Times New Roman" w:hAnsi="Times New Roman" w:cs="Times New Roman"/>
                <w:sz w:val="24"/>
                <w:szCs w:val="24"/>
              </w:rPr>
              <w:t>Математическое развитие</w:t>
            </w:r>
            <w:r w:rsidRPr="00ED5828">
              <w:rPr>
                <w:rFonts w:ascii="Times New Roman" w:eastAsia="Times New Roman" w:hAnsi="Times New Roman" w:cs="Times New Roman"/>
                <w:color w:val="000000"/>
                <w:sz w:val="24"/>
                <w:szCs w:val="23"/>
              </w:rPr>
              <w:t xml:space="preserve"> </w:t>
            </w:r>
          </w:p>
          <w:p w14:paraId="584E2C50" w14:textId="4A328F57" w:rsidR="007012B1" w:rsidRPr="00ED5828" w:rsidRDefault="00CF07F5" w:rsidP="00D45F27">
            <w:pPr>
              <w:pStyle w:val="a8"/>
              <w:numPr>
                <w:ilvl w:val="0"/>
                <w:numId w:val="30"/>
              </w:numPr>
              <w:shd w:val="clear" w:color="auto" w:fill="FFFFFF"/>
              <w:spacing w:after="0" w:line="240" w:lineRule="auto"/>
              <w:rPr>
                <w:rFonts w:ascii="Times New Roman" w:hAnsi="Times New Roman" w:cs="Times New Roman"/>
                <w:sz w:val="24"/>
                <w:szCs w:val="24"/>
              </w:rPr>
            </w:pPr>
            <w:r w:rsidRPr="00ED5828">
              <w:rPr>
                <w:rFonts w:ascii="Times New Roman" w:eastAsia="Times New Roman" w:hAnsi="Times New Roman" w:cs="Times New Roman"/>
                <w:color w:val="000000"/>
                <w:sz w:val="24"/>
                <w:szCs w:val="23"/>
              </w:rPr>
              <w:t>Физическая культура</w:t>
            </w:r>
            <w:r w:rsidRPr="00ED5828">
              <w:rPr>
                <w:rFonts w:ascii="Times New Roman" w:hAnsi="Times New Roman" w:cs="Times New Roman"/>
                <w:sz w:val="24"/>
                <w:szCs w:val="24"/>
              </w:rPr>
              <w:t xml:space="preserve"> </w:t>
            </w:r>
          </w:p>
        </w:tc>
        <w:tc>
          <w:tcPr>
            <w:tcW w:w="1879" w:type="dxa"/>
          </w:tcPr>
          <w:p w14:paraId="4A06E8EE" w14:textId="354BFA39" w:rsidR="007012B1" w:rsidRPr="00ED5828" w:rsidRDefault="00A874D8" w:rsidP="00053362">
            <w:pPr>
              <w:spacing w:after="0"/>
              <w:rPr>
                <w:rFonts w:ascii="Times New Roman" w:hAnsi="Times New Roman" w:cs="Times New Roman"/>
                <w:sz w:val="24"/>
                <w:szCs w:val="24"/>
              </w:rPr>
            </w:pPr>
            <w:r w:rsidRPr="00ED5828">
              <w:rPr>
                <w:rFonts w:ascii="Times New Roman" w:hAnsi="Times New Roman" w:cs="Times New Roman"/>
                <w:sz w:val="24"/>
                <w:szCs w:val="24"/>
              </w:rPr>
              <w:t>-</w:t>
            </w:r>
          </w:p>
          <w:p w14:paraId="011B4B1B" w14:textId="0F54BDEB" w:rsidR="007012B1" w:rsidRPr="00ED5828" w:rsidRDefault="007012B1" w:rsidP="00053362">
            <w:pPr>
              <w:spacing w:after="0"/>
              <w:rPr>
                <w:rFonts w:ascii="Times New Roman" w:hAnsi="Times New Roman" w:cs="Times New Roman"/>
                <w:sz w:val="24"/>
                <w:szCs w:val="24"/>
              </w:rPr>
            </w:pPr>
            <w:r w:rsidRPr="00ED5828">
              <w:rPr>
                <w:rFonts w:ascii="Times New Roman" w:hAnsi="Times New Roman" w:cs="Times New Roman"/>
                <w:sz w:val="24"/>
                <w:szCs w:val="24"/>
              </w:rPr>
              <w:t>9:15-9:30</w:t>
            </w:r>
          </w:p>
        </w:tc>
        <w:tc>
          <w:tcPr>
            <w:tcW w:w="1879" w:type="dxa"/>
          </w:tcPr>
          <w:p w14:paraId="0F1CEDBA" w14:textId="77777777" w:rsidR="007012B1" w:rsidRPr="00ED5828" w:rsidRDefault="007012B1" w:rsidP="00053362">
            <w:pPr>
              <w:spacing w:after="0"/>
              <w:rPr>
                <w:rFonts w:ascii="Times New Roman" w:hAnsi="Times New Roman" w:cs="Times New Roman"/>
                <w:sz w:val="24"/>
                <w:szCs w:val="24"/>
              </w:rPr>
            </w:pPr>
            <w:r w:rsidRPr="00ED5828">
              <w:rPr>
                <w:rFonts w:ascii="Times New Roman" w:hAnsi="Times New Roman" w:cs="Times New Roman"/>
                <w:sz w:val="24"/>
                <w:szCs w:val="24"/>
              </w:rPr>
              <w:t>8:50-9:05</w:t>
            </w:r>
          </w:p>
          <w:p w14:paraId="0E01BADC" w14:textId="37E954E5" w:rsidR="007012B1" w:rsidRPr="00ED5828" w:rsidRDefault="007012B1" w:rsidP="00053362">
            <w:pPr>
              <w:spacing w:after="0"/>
              <w:rPr>
                <w:rFonts w:ascii="Times New Roman" w:hAnsi="Times New Roman" w:cs="Times New Roman"/>
                <w:sz w:val="24"/>
                <w:szCs w:val="24"/>
              </w:rPr>
            </w:pPr>
            <w:r w:rsidRPr="00ED5828">
              <w:rPr>
                <w:rFonts w:ascii="Times New Roman" w:hAnsi="Times New Roman" w:cs="Times New Roman"/>
                <w:sz w:val="24"/>
                <w:szCs w:val="24"/>
              </w:rPr>
              <w:t>9:15-9:30</w:t>
            </w:r>
          </w:p>
        </w:tc>
      </w:tr>
      <w:tr w:rsidR="007012B1" w:rsidRPr="00ED5828" w14:paraId="719FB437" w14:textId="77777777" w:rsidTr="0061575A">
        <w:tc>
          <w:tcPr>
            <w:tcW w:w="1644" w:type="dxa"/>
          </w:tcPr>
          <w:p w14:paraId="4D4C6907" w14:textId="77777777" w:rsidR="007012B1" w:rsidRPr="00ED5828" w:rsidRDefault="007012B1" w:rsidP="00053362">
            <w:pPr>
              <w:spacing w:after="0"/>
              <w:rPr>
                <w:rFonts w:ascii="Times New Roman" w:hAnsi="Times New Roman" w:cs="Times New Roman"/>
                <w:sz w:val="24"/>
                <w:szCs w:val="24"/>
              </w:rPr>
            </w:pPr>
            <w:r w:rsidRPr="00ED5828">
              <w:rPr>
                <w:rFonts w:ascii="Times New Roman" w:hAnsi="Times New Roman" w:cs="Times New Roman"/>
                <w:sz w:val="24"/>
                <w:szCs w:val="24"/>
              </w:rPr>
              <w:t>Пятница</w:t>
            </w:r>
          </w:p>
        </w:tc>
        <w:tc>
          <w:tcPr>
            <w:tcW w:w="4452" w:type="dxa"/>
          </w:tcPr>
          <w:p w14:paraId="07661A85" w14:textId="77777777" w:rsidR="007012B1" w:rsidRPr="00ED5828" w:rsidRDefault="007012B1" w:rsidP="00D45F27">
            <w:pPr>
              <w:pStyle w:val="a8"/>
              <w:numPr>
                <w:ilvl w:val="0"/>
                <w:numId w:val="33"/>
              </w:numPr>
              <w:shd w:val="clear" w:color="auto" w:fill="FFFFFF"/>
              <w:spacing w:after="0" w:line="240" w:lineRule="auto"/>
              <w:rPr>
                <w:rFonts w:ascii="Times New Roman" w:hAnsi="Times New Roman" w:cs="Times New Roman"/>
                <w:sz w:val="24"/>
                <w:szCs w:val="24"/>
              </w:rPr>
            </w:pPr>
            <w:r w:rsidRPr="00ED5828">
              <w:rPr>
                <w:rFonts w:ascii="Times New Roman" w:eastAsia="Times New Roman" w:hAnsi="Times New Roman" w:cs="Times New Roman"/>
                <w:color w:val="000000"/>
                <w:sz w:val="24"/>
                <w:szCs w:val="23"/>
              </w:rPr>
              <w:t>Музыкальные минутки</w:t>
            </w:r>
          </w:p>
          <w:p w14:paraId="73142626" w14:textId="77777777" w:rsidR="007012B1" w:rsidRPr="00ED5828" w:rsidRDefault="007012B1" w:rsidP="00D45F27">
            <w:pPr>
              <w:pStyle w:val="a8"/>
              <w:numPr>
                <w:ilvl w:val="0"/>
                <w:numId w:val="33"/>
              </w:numPr>
              <w:shd w:val="clear" w:color="auto" w:fill="FFFFFF"/>
              <w:spacing w:after="0" w:line="240" w:lineRule="auto"/>
              <w:rPr>
                <w:rFonts w:ascii="Times New Roman" w:hAnsi="Times New Roman" w:cs="Times New Roman"/>
                <w:i/>
                <w:iCs/>
                <w:sz w:val="24"/>
                <w:szCs w:val="24"/>
              </w:rPr>
            </w:pPr>
            <w:r w:rsidRPr="00ED5828">
              <w:rPr>
                <w:rFonts w:ascii="Times New Roman" w:hAnsi="Times New Roman" w:cs="Times New Roman"/>
                <w:i/>
                <w:iCs/>
                <w:sz w:val="24"/>
                <w:szCs w:val="24"/>
              </w:rPr>
              <w:t>ДОП (по выбору)</w:t>
            </w:r>
          </w:p>
        </w:tc>
        <w:tc>
          <w:tcPr>
            <w:tcW w:w="1879" w:type="dxa"/>
          </w:tcPr>
          <w:p w14:paraId="670864BB" w14:textId="77777777" w:rsidR="007012B1" w:rsidRPr="00ED5828" w:rsidRDefault="007012B1" w:rsidP="00053362">
            <w:pPr>
              <w:spacing w:after="0"/>
              <w:rPr>
                <w:rFonts w:ascii="Times New Roman" w:hAnsi="Times New Roman" w:cs="Times New Roman"/>
                <w:sz w:val="24"/>
                <w:szCs w:val="24"/>
              </w:rPr>
            </w:pPr>
            <w:r w:rsidRPr="00ED5828">
              <w:rPr>
                <w:rFonts w:ascii="Times New Roman" w:hAnsi="Times New Roman" w:cs="Times New Roman"/>
                <w:sz w:val="24"/>
                <w:szCs w:val="24"/>
              </w:rPr>
              <w:t>8:50-9:05</w:t>
            </w:r>
          </w:p>
          <w:p w14:paraId="480D4D8C" w14:textId="2A5F94BB" w:rsidR="00CF07F5" w:rsidRPr="00ED5828" w:rsidRDefault="00CF07F5" w:rsidP="00053362">
            <w:pPr>
              <w:spacing w:after="0"/>
              <w:rPr>
                <w:rFonts w:ascii="Times New Roman" w:hAnsi="Times New Roman" w:cs="Times New Roman"/>
                <w:i/>
                <w:iCs/>
                <w:sz w:val="24"/>
                <w:szCs w:val="24"/>
              </w:rPr>
            </w:pPr>
            <w:r w:rsidRPr="00ED5828">
              <w:rPr>
                <w:rFonts w:ascii="Times New Roman" w:hAnsi="Times New Roman" w:cs="Times New Roman"/>
                <w:i/>
                <w:iCs/>
                <w:sz w:val="24"/>
                <w:szCs w:val="24"/>
              </w:rPr>
              <w:t>15.45-16.00</w:t>
            </w:r>
          </w:p>
        </w:tc>
        <w:tc>
          <w:tcPr>
            <w:tcW w:w="1879" w:type="dxa"/>
          </w:tcPr>
          <w:p w14:paraId="4164D81D" w14:textId="77777777" w:rsidR="007012B1" w:rsidRPr="00ED5828" w:rsidRDefault="007012B1" w:rsidP="00053362">
            <w:pPr>
              <w:spacing w:after="0"/>
              <w:rPr>
                <w:rFonts w:ascii="Times New Roman" w:hAnsi="Times New Roman" w:cs="Times New Roman"/>
                <w:sz w:val="24"/>
                <w:szCs w:val="24"/>
              </w:rPr>
            </w:pPr>
            <w:r w:rsidRPr="00ED5828">
              <w:rPr>
                <w:rFonts w:ascii="Times New Roman" w:hAnsi="Times New Roman" w:cs="Times New Roman"/>
                <w:sz w:val="24"/>
                <w:szCs w:val="24"/>
              </w:rPr>
              <w:t>8:50-9:05</w:t>
            </w:r>
          </w:p>
          <w:p w14:paraId="54C3ABB9" w14:textId="48667AF3" w:rsidR="00CF07F5" w:rsidRPr="00ED5828" w:rsidRDefault="00CF07F5" w:rsidP="00053362">
            <w:pPr>
              <w:spacing w:after="0"/>
              <w:rPr>
                <w:rFonts w:ascii="Times New Roman" w:hAnsi="Times New Roman" w:cs="Times New Roman"/>
                <w:i/>
                <w:iCs/>
                <w:sz w:val="24"/>
                <w:szCs w:val="24"/>
              </w:rPr>
            </w:pPr>
            <w:r w:rsidRPr="00ED5828">
              <w:rPr>
                <w:rFonts w:ascii="Times New Roman" w:hAnsi="Times New Roman" w:cs="Times New Roman"/>
                <w:i/>
                <w:iCs/>
                <w:sz w:val="24"/>
                <w:szCs w:val="24"/>
              </w:rPr>
              <w:t>15.45-16.05</w:t>
            </w:r>
          </w:p>
        </w:tc>
      </w:tr>
      <w:tr w:rsidR="007012B1" w:rsidRPr="00ED5828" w14:paraId="218FEF89" w14:textId="77777777" w:rsidTr="0061575A">
        <w:tc>
          <w:tcPr>
            <w:tcW w:w="6096" w:type="dxa"/>
            <w:gridSpan w:val="2"/>
          </w:tcPr>
          <w:p w14:paraId="3A564E16" w14:textId="77777777" w:rsidR="007012B1" w:rsidRPr="00ED5828" w:rsidRDefault="007012B1" w:rsidP="00053362">
            <w:pPr>
              <w:pStyle w:val="a8"/>
              <w:spacing w:after="0"/>
              <w:ind w:left="0"/>
              <w:jc w:val="center"/>
              <w:rPr>
                <w:rFonts w:ascii="Times New Roman" w:hAnsi="Times New Roman" w:cs="Times New Roman"/>
                <w:b/>
                <w:sz w:val="24"/>
                <w:szCs w:val="24"/>
              </w:rPr>
            </w:pPr>
          </w:p>
          <w:p w14:paraId="1BFE7E9B" w14:textId="77777777" w:rsidR="007012B1" w:rsidRPr="00ED5828" w:rsidRDefault="007012B1" w:rsidP="00053362">
            <w:pPr>
              <w:pStyle w:val="a8"/>
              <w:spacing w:after="0"/>
              <w:ind w:left="0"/>
              <w:jc w:val="center"/>
              <w:rPr>
                <w:rFonts w:ascii="Times New Roman" w:hAnsi="Times New Roman" w:cs="Times New Roman"/>
                <w:b/>
                <w:sz w:val="24"/>
                <w:szCs w:val="24"/>
              </w:rPr>
            </w:pPr>
            <w:r w:rsidRPr="00ED5828">
              <w:rPr>
                <w:rFonts w:ascii="Times New Roman" w:hAnsi="Times New Roman" w:cs="Times New Roman"/>
                <w:b/>
                <w:sz w:val="28"/>
                <w:szCs w:val="24"/>
              </w:rPr>
              <w:t>ИТОГО</w:t>
            </w:r>
          </w:p>
        </w:tc>
        <w:tc>
          <w:tcPr>
            <w:tcW w:w="1879" w:type="dxa"/>
          </w:tcPr>
          <w:p w14:paraId="0D4BD2BC" w14:textId="77777777" w:rsidR="007012B1" w:rsidRPr="00ED5828" w:rsidRDefault="007012B1" w:rsidP="00053362">
            <w:pPr>
              <w:spacing w:after="0"/>
              <w:rPr>
                <w:rFonts w:ascii="Times New Roman" w:hAnsi="Times New Roman" w:cs="Times New Roman"/>
                <w:sz w:val="24"/>
                <w:szCs w:val="24"/>
              </w:rPr>
            </w:pPr>
            <w:r w:rsidRPr="00ED5828">
              <w:rPr>
                <w:rFonts w:ascii="Times New Roman" w:hAnsi="Times New Roman" w:cs="Times New Roman"/>
                <w:sz w:val="24"/>
                <w:szCs w:val="24"/>
              </w:rPr>
              <w:t>10 занятий по 15 минут +1 дополнительное</w:t>
            </w:r>
          </w:p>
        </w:tc>
        <w:tc>
          <w:tcPr>
            <w:tcW w:w="1879" w:type="dxa"/>
          </w:tcPr>
          <w:p w14:paraId="30E02248" w14:textId="77777777" w:rsidR="007012B1" w:rsidRPr="00ED5828" w:rsidRDefault="007012B1" w:rsidP="00053362">
            <w:pPr>
              <w:spacing w:after="0"/>
              <w:rPr>
                <w:rFonts w:ascii="Times New Roman" w:hAnsi="Times New Roman" w:cs="Times New Roman"/>
                <w:sz w:val="24"/>
                <w:szCs w:val="24"/>
              </w:rPr>
            </w:pPr>
            <w:r w:rsidRPr="00ED5828">
              <w:rPr>
                <w:rFonts w:ascii="Times New Roman" w:hAnsi="Times New Roman" w:cs="Times New Roman"/>
                <w:sz w:val="24"/>
                <w:szCs w:val="24"/>
              </w:rPr>
              <w:t>11 занятий по 20 минут +1 дополнительное</w:t>
            </w:r>
          </w:p>
        </w:tc>
      </w:tr>
    </w:tbl>
    <w:p w14:paraId="29E52A45" w14:textId="77777777" w:rsidR="007012B1" w:rsidRPr="00ED5828" w:rsidRDefault="007012B1" w:rsidP="00053362">
      <w:pPr>
        <w:spacing w:after="0" w:line="252" w:lineRule="atLeast"/>
        <w:ind w:right="75"/>
        <w:jc w:val="center"/>
        <w:textAlignment w:val="baseline"/>
        <w:rPr>
          <w:rFonts w:ascii="Times New Roman" w:eastAsia="Times New Roman" w:hAnsi="Times New Roman" w:cs="Times New Roman"/>
          <w:b/>
          <w:bCs/>
          <w:sz w:val="24"/>
          <w:szCs w:val="32"/>
        </w:rPr>
      </w:pPr>
    </w:p>
    <w:p w14:paraId="57936831" w14:textId="561229BA" w:rsidR="007012B1" w:rsidRPr="00ED5828" w:rsidRDefault="007012B1" w:rsidP="00053362">
      <w:pPr>
        <w:spacing w:after="0" w:line="252" w:lineRule="atLeast"/>
        <w:ind w:right="75"/>
        <w:jc w:val="center"/>
        <w:textAlignment w:val="baseline"/>
        <w:rPr>
          <w:rFonts w:ascii="Times New Roman" w:eastAsia="Times New Roman" w:hAnsi="Times New Roman" w:cs="Times New Roman"/>
          <w:b/>
          <w:bCs/>
          <w:sz w:val="24"/>
          <w:szCs w:val="32"/>
        </w:rPr>
      </w:pPr>
      <w:r w:rsidRPr="00ED5828">
        <w:rPr>
          <w:rFonts w:ascii="Times New Roman" w:eastAsia="Times New Roman" w:hAnsi="Times New Roman" w:cs="Times New Roman"/>
          <w:b/>
          <w:bCs/>
          <w:sz w:val="24"/>
          <w:szCs w:val="32"/>
        </w:rPr>
        <w:t>Старшая группа «Кораблик»</w:t>
      </w:r>
    </w:p>
    <w:p w14:paraId="1954E344" w14:textId="45D8759B" w:rsidR="00246F97" w:rsidRPr="00ED5828" w:rsidRDefault="00246F97" w:rsidP="00246F97">
      <w:pPr>
        <w:spacing w:after="0" w:line="240" w:lineRule="auto"/>
        <w:ind w:left="360"/>
        <w:jc w:val="right"/>
        <w:rPr>
          <w:rFonts w:ascii="Times New Roman" w:hAnsi="Times New Roman" w:cs="Times New Roman"/>
          <w:i/>
          <w:sz w:val="24"/>
          <w:szCs w:val="24"/>
          <w:u w:val="single"/>
        </w:rPr>
      </w:pPr>
      <w:r w:rsidRPr="00ED5828">
        <w:rPr>
          <w:rFonts w:ascii="Times New Roman" w:hAnsi="Times New Roman" w:cs="Times New Roman"/>
          <w:i/>
          <w:sz w:val="24"/>
          <w:szCs w:val="24"/>
          <w:u w:val="single"/>
        </w:rPr>
        <w:t>Таблица 39</w:t>
      </w:r>
    </w:p>
    <w:tbl>
      <w:tblPr>
        <w:tblStyle w:val="ab"/>
        <w:tblW w:w="9854" w:type="dxa"/>
        <w:tblInd w:w="-34" w:type="dxa"/>
        <w:tblLook w:val="04A0" w:firstRow="1" w:lastRow="0" w:firstColumn="1" w:lastColumn="0" w:noHBand="0" w:noVBand="1"/>
      </w:tblPr>
      <w:tblGrid>
        <w:gridCol w:w="1641"/>
        <w:gridCol w:w="4345"/>
        <w:gridCol w:w="1934"/>
        <w:gridCol w:w="1934"/>
      </w:tblGrid>
      <w:tr w:rsidR="007012B1" w:rsidRPr="00ED5828" w14:paraId="50182856" w14:textId="77777777" w:rsidTr="0061575A">
        <w:tc>
          <w:tcPr>
            <w:tcW w:w="1641" w:type="dxa"/>
            <w:vMerge w:val="restart"/>
          </w:tcPr>
          <w:p w14:paraId="4D10F272" w14:textId="77777777" w:rsidR="007012B1" w:rsidRPr="00ED5828" w:rsidRDefault="007012B1" w:rsidP="00053362">
            <w:pPr>
              <w:spacing w:after="0"/>
              <w:rPr>
                <w:rFonts w:ascii="Times New Roman" w:hAnsi="Times New Roman" w:cs="Times New Roman"/>
                <w:b/>
                <w:sz w:val="24"/>
                <w:szCs w:val="24"/>
              </w:rPr>
            </w:pPr>
            <w:r w:rsidRPr="00ED5828">
              <w:rPr>
                <w:rFonts w:ascii="Times New Roman" w:hAnsi="Times New Roman" w:cs="Times New Roman"/>
                <w:b/>
                <w:sz w:val="24"/>
                <w:szCs w:val="24"/>
              </w:rPr>
              <w:t xml:space="preserve">День недели </w:t>
            </w:r>
          </w:p>
        </w:tc>
        <w:tc>
          <w:tcPr>
            <w:tcW w:w="4345" w:type="dxa"/>
            <w:vMerge w:val="restart"/>
          </w:tcPr>
          <w:p w14:paraId="1E31E6AB" w14:textId="77777777" w:rsidR="007012B1" w:rsidRPr="00ED5828" w:rsidRDefault="007012B1" w:rsidP="00053362">
            <w:pPr>
              <w:spacing w:after="0"/>
              <w:jc w:val="center"/>
              <w:rPr>
                <w:rFonts w:ascii="Times New Roman" w:hAnsi="Times New Roman" w:cs="Times New Roman"/>
                <w:b/>
                <w:sz w:val="24"/>
                <w:szCs w:val="24"/>
              </w:rPr>
            </w:pPr>
            <w:r w:rsidRPr="00ED5828">
              <w:rPr>
                <w:rFonts w:ascii="Times New Roman" w:hAnsi="Times New Roman" w:cs="Times New Roman"/>
                <w:b/>
                <w:sz w:val="24"/>
                <w:szCs w:val="24"/>
              </w:rPr>
              <w:t>Организованная образовательная деятельность</w:t>
            </w:r>
          </w:p>
        </w:tc>
        <w:tc>
          <w:tcPr>
            <w:tcW w:w="3868" w:type="dxa"/>
            <w:gridSpan w:val="2"/>
          </w:tcPr>
          <w:p w14:paraId="7B6AED22" w14:textId="77777777" w:rsidR="007012B1" w:rsidRPr="00ED5828" w:rsidRDefault="007012B1" w:rsidP="00053362">
            <w:pPr>
              <w:spacing w:after="0"/>
              <w:jc w:val="center"/>
              <w:rPr>
                <w:rFonts w:ascii="Times New Roman" w:hAnsi="Times New Roman" w:cs="Times New Roman"/>
                <w:b/>
                <w:sz w:val="24"/>
                <w:szCs w:val="24"/>
              </w:rPr>
            </w:pPr>
            <w:r w:rsidRPr="00ED5828">
              <w:rPr>
                <w:rFonts w:ascii="Times New Roman" w:hAnsi="Times New Roman" w:cs="Times New Roman"/>
                <w:b/>
                <w:sz w:val="24"/>
                <w:szCs w:val="24"/>
              </w:rPr>
              <w:t>Время</w:t>
            </w:r>
          </w:p>
        </w:tc>
      </w:tr>
      <w:tr w:rsidR="007012B1" w:rsidRPr="00ED5828" w14:paraId="3B87F7F9" w14:textId="77777777" w:rsidTr="0061575A">
        <w:tc>
          <w:tcPr>
            <w:tcW w:w="1641" w:type="dxa"/>
            <w:vMerge/>
          </w:tcPr>
          <w:p w14:paraId="49D0562A" w14:textId="77777777" w:rsidR="007012B1" w:rsidRPr="00ED5828" w:rsidRDefault="007012B1" w:rsidP="00053362">
            <w:pPr>
              <w:spacing w:after="0"/>
              <w:rPr>
                <w:rFonts w:ascii="Times New Roman" w:hAnsi="Times New Roman" w:cs="Times New Roman"/>
                <w:b/>
                <w:sz w:val="24"/>
                <w:szCs w:val="24"/>
              </w:rPr>
            </w:pPr>
          </w:p>
        </w:tc>
        <w:tc>
          <w:tcPr>
            <w:tcW w:w="4345" w:type="dxa"/>
            <w:vMerge/>
          </w:tcPr>
          <w:p w14:paraId="58866AD0" w14:textId="77777777" w:rsidR="007012B1" w:rsidRPr="00ED5828" w:rsidRDefault="007012B1" w:rsidP="00053362">
            <w:pPr>
              <w:spacing w:after="0"/>
              <w:jc w:val="center"/>
              <w:rPr>
                <w:rFonts w:ascii="Times New Roman" w:hAnsi="Times New Roman" w:cs="Times New Roman"/>
                <w:b/>
                <w:sz w:val="24"/>
                <w:szCs w:val="24"/>
              </w:rPr>
            </w:pPr>
          </w:p>
        </w:tc>
        <w:tc>
          <w:tcPr>
            <w:tcW w:w="1934" w:type="dxa"/>
          </w:tcPr>
          <w:p w14:paraId="37BC9A6F" w14:textId="77777777" w:rsidR="007012B1" w:rsidRPr="00ED5828" w:rsidRDefault="007012B1" w:rsidP="00053362">
            <w:pPr>
              <w:spacing w:after="0"/>
              <w:jc w:val="center"/>
              <w:rPr>
                <w:rFonts w:ascii="Times New Roman" w:hAnsi="Times New Roman" w:cs="Times New Roman"/>
                <w:b/>
                <w:sz w:val="24"/>
                <w:szCs w:val="24"/>
              </w:rPr>
            </w:pPr>
            <w:r w:rsidRPr="00ED5828">
              <w:rPr>
                <w:rFonts w:ascii="Times New Roman" w:hAnsi="Times New Roman" w:cs="Times New Roman"/>
                <w:b/>
                <w:sz w:val="24"/>
                <w:szCs w:val="24"/>
              </w:rPr>
              <w:t>5-6 года</w:t>
            </w:r>
          </w:p>
        </w:tc>
        <w:tc>
          <w:tcPr>
            <w:tcW w:w="1934" w:type="dxa"/>
          </w:tcPr>
          <w:p w14:paraId="597D6B3D" w14:textId="77777777" w:rsidR="007012B1" w:rsidRPr="00ED5828" w:rsidRDefault="007012B1" w:rsidP="00053362">
            <w:pPr>
              <w:spacing w:after="0"/>
              <w:jc w:val="center"/>
              <w:rPr>
                <w:rFonts w:ascii="Times New Roman" w:hAnsi="Times New Roman" w:cs="Times New Roman"/>
                <w:b/>
                <w:sz w:val="24"/>
                <w:szCs w:val="24"/>
              </w:rPr>
            </w:pPr>
            <w:r w:rsidRPr="00ED5828">
              <w:rPr>
                <w:rFonts w:ascii="Times New Roman" w:hAnsi="Times New Roman" w:cs="Times New Roman"/>
                <w:b/>
                <w:sz w:val="24"/>
                <w:szCs w:val="24"/>
              </w:rPr>
              <w:t>6-7 лет</w:t>
            </w:r>
          </w:p>
        </w:tc>
      </w:tr>
      <w:tr w:rsidR="00AB5459" w:rsidRPr="00ED5828" w14:paraId="6E5DDEB8" w14:textId="77777777" w:rsidTr="00AB5459">
        <w:trPr>
          <w:trHeight w:val="634"/>
        </w:trPr>
        <w:tc>
          <w:tcPr>
            <w:tcW w:w="1641" w:type="dxa"/>
            <w:vMerge w:val="restart"/>
          </w:tcPr>
          <w:p w14:paraId="6A40EC1D" w14:textId="77777777" w:rsidR="00AB5459" w:rsidRPr="00ED5828" w:rsidRDefault="00AB5459" w:rsidP="00053362">
            <w:pPr>
              <w:spacing w:after="0"/>
              <w:rPr>
                <w:rFonts w:ascii="Times New Roman" w:hAnsi="Times New Roman" w:cs="Times New Roman"/>
                <w:sz w:val="24"/>
                <w:szCs w:val="24"/>
              </w:rPr>
            </w:pPr>
            <w:r w:rsidRPr="00ED5828">
              <w:rPr>
                <w:rFonts w:ascii="Times New Roman" w:hAnsi="Times New Roman" w:cs="Times New Roman"/>
                <w:sz w:val="24"/>
                <w:szCs w:val="24"/>
              </w:rPr>
              <w:t>Понедельник</w:t>
            </w:r>
          </w:p>
        </w:tc>
        <w:tc>
          <w:tcPr>
            <w:tcW w:w="4345" w:type="dxa"/>
          </w:tcPr>
          <w:p w14:paraId="57AEFA83" w14:textId="77777777" w:rsidR="00AB5459" w:rsidRPr="00ED5828" w:rsidRDefault="00AB5459" w:rsidP="00D45F27">
            <w:pPr>
              <w:pStyle w:val="a8"/>
              <w:numPr>
                <w:ilvl w:val="0"/>
                <w:numId w:val="34"/>
              </w:numPr>
              <w:shd w:val="clear" w:color="auto" w:fill="FFFFFF"/>
              <w:spacing w:after="0" w:line="240" w:lineRule="auto"/>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Основы науки и естествознания</w:t>
            </w:r>
          </w:p>
          <w:p w14:paraId="56599889" w14:textId="30D07860" w:rsidR="00AB5459" w:rsidRPr="00ED5828" w:rsidRDefault="00AB5459" w:rsidP="00D45F27">
            <w:pPr>
              <w:pStyle w:val="a8"/>
              <w:numPr>
                <w:ilvl w:val="0"/>
                <w:numId w:val="34"/>
              </w:numPr>
              <w:shd w:val="clear" w:color="auto" w:fill="FFFFFF"/>
              <w:spacing w:after="0" w:line="240" w:lineRule="auto"/>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Рисование</w:t>
            </w:r>
          </w:p>
        </w:tc>
        <w:tc>
          <w:tcPr>
            <w:tcW w:w="1934" w:type="dxa"/>
          </w:tcPr>
          <w:p w14:paraId="463DA466" w14:textId="77777777" w:rsidR="00AB5459" w:rsidRPr="00ED5828" w:rsidRDefault="00AB5459" w:rsidP="00053362">
            <w:pPr>
              <w:spacing w:after="0"/>
              <w:rPr>
                <w:rFonts w:ascii="Times New Roman" w:hAnsi="Times New Roman" w:cs="Times New Roman"/>
                <w:sz w:val="24"/>
                <w:szCs w:val="24"/>
              </w:rPr>
            </w:pPr>
            <w:r w:rsidRPr="00ED5828">
              <w:rPr>
                <w:rFonts w:ascii="Times New Roman" w:hAnsi="Times New Roman" w:cs="Times New Roman"/>
                <w:sz w:val="24"/>
                <w:szCs w:val="24"/>
              </w:rPr>
              <w:t>8:50-9:15</w:t>
            </w:r>
          </w:p>
          <w:p w14:paraId="2599E49E" w14:textId="2090763C" w:rsidR="00AB5459" w:rsidRPr="00ED5828" w:rsidRDefault="00365869" w:rsidP="00053362">
            <w:pPr>
              <w:spacing w:after="0"/>
              <w:rPr>
                <w:rFonts w:ascii="Times New Roman" w:hAnsi="Times New Roman" w:cs="Times New Roman"/>
                <w:sz w:val="24"/>
                <w:szCs w:val="24"/>
              </w:rPr>
            </w:pPr>
            <w:r w:rsidRPr="00ED5828">
              <w:rPr>
                <w:rFonts w:ascii="Times New Roman" w:hAnsi="Times New Roman" w:cs="Times New Roman"/>
                <w:sz w:val="24"/>
                <w:szCs w:val="24"/>
              </w:rPr>
              <w:t>9:</w:t>
            </w:r>
            <w:r>
              <w:rPr>
                <w:rFonts w:ascii="Times New Roman" w:hAnsi="Times New Roman" w:cs="Times New Roman"/>
                <w:sz w:val="24"/>
                <w:szCs w:val="24"/>
              </w:rPr>
              <w:t>4</w:t>
            </w:r>
            <w:r w:rsidRPr="00ED5828">
              <w:rPr>
                <w:rFonts w:ascii="Times New Roman" w:hAnsi="Times New Roman" w:cs="Times New Roman"/>
                <w:sz w:val="24"/>
                <w:szCs w:val="24"/>
              </w:rPr>
              <w:t>0-</w:t>
            </w:r>
            <w:r>
              <w:rPr>
                <w:rFonts w:ascii="Times New Roman" w:hAnsi="Times New Roman" w:cs="Times New Roman"/>
                <w:sz w:val="24"/>
                <w:szCs w:val="24"/>
              </w:rPr>
              <w:t>10</w:t>
            </w:r>
            <w:r w:rsidRPr="00ED5828">
              <w:rPr>
                <w:rFonts w:ascii="Times New Roman" w:hAnsi="Times New Roman" w:cs="Times New Roman"/>
                <w:sz w:val="24"/>
                <w:szCs w:val="24"/>
              </w:rPr>
              <w:t>:</w:t>
            </w:r>
            <w:r>
              <w:rPr>
                <w:rFonts w:ascii="Times New Roman" w:hAnsi="Times New Roman" w:cs="Times New Roman"/>
                <w:sz w:val="24"/>
                <w:szCs w:val="24"/>
              </w:rPr>
              <w:t>0</w:t>
            </w:r>
            <w:r w:rsidRPr="00ED5828">
              <w:rPr>
                <w:rFonts w:ascii="Times New Roman" w:hAnsi="Times New Roman" w:cs="Times New Roman"/>
                <w:sz w:val="24"/>
                <w:szCs w:val="24"/>
              </w:rPr>
              <w:t>5</w:t>
            </w:r>
          </w:p>
        </w:tc>
        <w:tc>
          <w:tcPr>
            <w:tcW w:w="1934" w:type="dxa"/>
          </w:tcPr>
          <w:p w14:paraId="1BE438D9" w14:textId="77777777" w:rsidR="00AB5459" w:rsidRPr="00ED5828" w:rsidRDefault="00AB5459" w:rsidP="00053362">
            <w:pPr>
              <w:spacing w:after="0"/>
              <w:rPr>
                <w:rFonts w:ascii="Times New Roman" w:hAnsi="Times New Roman" w:cs="Times New Roman"/>
                <w:sz w:val="24"/>
                <w:szCs w:val="24"/>
              </w:rPr>
            </w:pPr>
            <w:r w:rsidRPr="00ED5828">
              <w:rPr>
                <w:rFonts w:ascii="Times New Roman" w:hAnsi="Times New Roman" w:cs="Times New Roman"/>
                <w:sz w:val="24"/>
                <w:szCs w:val="24"/>
              </w:rPr>
              <w:t>8:50-9:20</w:t>
            </w:r>
          </w:p>
          <w:p w14:paraId="5EBF5CF4" w14:textId="4F1C622E" w:rsidR="00AB5459" w:rsidRPr="00ED5828" w:rsidRDefault="00365869" w:rsidP="00053362">
            <w:pPr>
              <w:spacing w:after="0"/>
              <w:rPr>
                <w:rFonts w:ascii="Times New Roman" w:hAnsi="Times New Roman" w:cs="Times New Roman"/>
                <w:sz w:val="24"/>
                <w:szCs w:val="24"/>
              </w:rPr>
            </w:pPr>
            <w:r w:rsidRPr="00ED5828">
              <w:rPr>
                <w:rFonts w:ascii="Times New Roman" w:hAnsi="Times New Roman" w:cs="Times New Roman"/>
                <w:sz w:val="24"/>
                <w:szCs w:val="24"/>
              </w:rPr>
              <w:t>9:</w:t>
            </w:r>
            <w:r>
              <w:rPr>
                <w:rFonts w:ascii="Times New Roman" w:hAnsi="Times New Roman" w:cs="Times New Roman"/>
                <w:sz w:val="24"/>
                <w:szCs w:val="24"/>
              </w:rPr>
              <w:t>4</w:t>
            </w:r>
            <w:r w:rsidRPr="00ED5828">
              <w:rPr>
                <w:rFonts w:ascii="Times New Roman" w:hAnsi="Times New Roman" w:cs="Times New Roman"/>
                <w:sz w:val="24"/>
                <w:szCs w:val="24"/>
              </w:rPr>
              <w:t>0-10:</w:t>
            </w:r>
            <w:r>
              <w:rPr>
                <w:rFonts w:ascii="Times New Roman" w:hAnsi="Times New Roman" w:cs="Times New Roman"/>
                <w:sz w:val="24"/>
                <w:szCs w:val="24"/>
              </w:rPr>
              <w:t>1</w:t>
            </w:r>
            <w:r w:rsidRPr="00ED5828">
              <w:rPr>
                <w:rFonts w:ascii="Times New Roman" w:hAnsi="Times New Roman" w:cs="Times New Roman"/>
                <w:sz w:val="24"/>
                <w:szCs w:val="24"/>
              </w:rPr>
              <w:t>0</w:t>
            </w:r>
          </w:p>
        </w:tc>
      </w:tr>
      <w:tr w:rsidR="00AB5459" w:rsidRPr="00ED5828" w14:paraId="58CA6C24" w14:textId="77777777" w:rsidTr="002E5750">
        <w:trPr>
          <w:trHeight w:val="309"/>
        </w:trPr>
        <w:tc>
          <w:tcPr>
            <w:tcW w:w="1641" w:type="dxa"/>
            <w:vMerge/>
          </w:tcPr>
          <w:p w14:paraId="0461F809" w14:textId="77777777" w:rsidR="00AB5459" w:rsidRPr="00ED5828" w:rsidRDefault="00AB5459" w:rsidP="00053362">
            <w:pPr>
              <w:spacing w:after="0"/>
              <w:rPr>
                <w:rFonts w:ascii="Times New Roman" w:hAnsi="Times New Roman" w:cs="Times New Roman"/>
                <w:sz w:val="24"/>
                <w:szCs w:val="24"/>
              </w:rPr>
            </w:pPr>
          </w:p>
        </w:tc>
        <w:tc>
          <w:tcPr>
            <w:tcW w:w="8213" w:type="dxa"/>
            <w:gridSpan w:val="3"/>
          </w:tcPr>
          <w:p w14:paraId="718A1166" w14:textId="7F4DB9FA" w:rsidR="00AB5459" w:rsidRPr="00ED5828" w:rsidRDefault="00AB5459" w:rsidP="00D45F27">
            <w:pPr>
              <w:pStyle w:val="a8"/>
              <w:numPr>
                <w:ilvl w:val="0"/>
                <w:numId w:val="34"/>
              </w:numPr>
              <w:spacing w:after="0"/>
              <w:rPr>
                <w:rFonts w:ascii="Times New Roman" w:hAnsi="Times New Roman" w:cs="Times New Roman"/>
                <w:sz w:val="24"/>
                <w:szCs w:val="24"/>
              </w:rPr>
            </w:pPr>
            <w:r w:rsidRPr="00ED5828">
              <w:rPr>
                <w:rFonts w:ascii="Times New Roman" w:eastAsia="Times New Roman" w:hAnsi="Times New Roman" w:cs="Times New Roman"/>
                <w:color w:val="000000"/>
                <w:sz w:val="24"/>
                <w:szCs w:val="23"/>
              </w:rPr>
              <w:t>Физическая культура (на улице)</w:t>
            </w:r>
          </w:p>
        </w:tc>
      </w:tr>
      <w:tr w:rsidR="00AB5459" w:rsidRPr="00ED5828" w14:paraId="19D8A5AA" w14:textId="77777777" w:rsidTr="0061575A">
        <w:trPr>
          <w:trHeight w:val="309"/>
        </w:trPr>
        <w:tc>
          <w:tcPr>
            <w:tcW w:w="1641" w:type="dxa"/>
            <w:vMerge/>
          </w:tcPr>
          <w:p w14:paraId="2468D942" w14:textId="77777777" w:rsidR="00AB5459" w:rsidRPr="00ED5828" w:rsidRDefault="00AB5459" w:rsidP="00053362">
            <w:pPr>
              <w:spacing w:after="0"/>
              <w:rPr>
                <w:rFonts w:ascii="Times New Roman" w:hAnsi="Times New Roman" w:cs="Times New Roman"/>
                <w:sz w:val="24"/>
                <w:szCs w:val="24"/>
              </w:rPr>
            </w:pPr>
          </w:p>
        </w:tc>
        <w:tc>
          <w:tcPr>
            <w:tcW w:w="4345" w:type="dxa"/>
          </w:tcPr>
          <w:p w14:paraId="65637CA3" w14:textId="541F7033" w:rsidR="00AB5459" w:rsidRPr="00ED5828" w:rsidRDefault="00365869" w:rsidP="00D45F27">
            <w:pPr>
              <w:pStyle w:val="a8"/>
              <w:numPr>
                <w:ilvl w:val="0"/>
                <w:numId w:val="34"/>
              </w:numPr>
              <w:shd w:val="clear" w:color="auto" w:fill="FFFFFF"/>
              <w:spacing w:after="0" w:line="240" w:lineRule="auto"/>
              <w:rPr>
                <w:rFonts w:ascii="Times New Roman" w:eastAsia="Times New Roman" w:hAnsi="Times New Roman" w:cs="Times New Roman"/>
                <w:color w:val="000000"/>
                <w:sz w:val="24"/>
                <w:szCs w:val="23"/>
              </w:rPr>
            </w:pPr>
            <w:r>
              <w:rPr>
                <w:rFonts w:ascii="Times New Roman" w:eastAsia="Times New Roman" w:hAnsi="Times New Roman" w:cs="Times New Roman"/>
                <w:i/>
                <w:iCs/>
                <w:color w:val="000000"/>
                <w:sz w:val="24"/>
                <w:szCs w:val="23"/>
              </w:rPr>
              <w:t>Грамотейка</w:t>
            </w:r>
          </w:p>
        </w:tc>
        <w:tc>
          <w:tcPr>
            <w:tcW w:w="1934" w:type="dxa"/>
          </w:tcPr>
          <w:p w14:paraId="34B153E1" w14:textId="3FD3B44F" w:rsidR="00AB5459" w:rsidRPr="00ED5828" w:rsidRDefault="00AB5459" w:rsidP="00053362">
            <w:pPr>
              <w:spacing w:after="0"/>
              <w:rPr>
                <w:rFonts w:ascii="Times New Roman" w:hAnsi="Times New Roman" w:cs="Times New Roman"/>
                <w:sz w:val="24"/>
                <w:szCs w:val="24"/>
              </w:rPr>
            </w:pPr>
            <w:r w:rsidRPr="00ED5828">
              <w:rPr>
                <w:rFonts w:ascii="Times New Roman" w:hAnsi="Times New Roman" w:cs="Times New Roman"/>
                <w:sz w:val="24"/>
                <w:szCs w:val="24"/>
              </w:rPr>
              <w:t>-</w:t>
            </w:r>
          </w:p>
        </w:tc>
        <w:tc>
          <w:tcPr>
            <w:tcW w:w="1934" w:type="dxa"/>
          </w:tcPr>
          <w:p w14:paraId="11EBB057" w14:textId="0B85A646" w:rsidR="00AB5459" w:rsidRPr="00ED5828" w:rsidRDefault="00AB5459" w:rsidP="00053362">
            <w:pPr>
              <w:spacing w:after="0"/>
              <w:rPr>
                <w:rFonts w:ascii="Times New Roman" w:hAnsi="Times New Roman" w:cs="Times New Roman"/>
                <w:sz w:val="24"/>
                <w:szCs w:val="24"/>
              </w:rPr>
            </w:pPr>
            <w:r w:rsidRPr="00ED5828">
              <w:rPr>
                <w:rFonts w:ascii="Times New Roman" w:hAnsi="Times New Roman" w:cs="Times New Roman"/>
                <w:sz w:val="24"/>
                <w:szCs w:val="24"/>
              </w:rPr>
              <w:t>15:50-16:20</w:t>
            </w:r>
          </w:p>
        </w:tc>
      </w:tr>
      <w:tr w:rsidR="007012B1" w:rsidRPr="00ED5828" w14:paraId="1748B508" w14:textId="77777777" w:rsidTr="0061575A">
        <w:tc>
          <w:tcPr>
            <w:tcW w:w="1641" w:type="dxa"/>
          </w:tcPr>
          <w:p w14:paraId="22363022" w14:textId="77777777" w:rsidR="007012B1" w:rsidRPr="00ED5828" w:rsidRDefault="007012B1" w:rsidP="00053362">
            <w:pPr>
              <w:spacing w:after="0"/>
              <w:rPr>
                <w:rFonts w:ascii="Times New Roman" w:hAnsi="Times New Roman" w:cs="Times New Roman"/>
                <w:sz w:val="24"/>
                <w:szCs w:val="24"/>
              </w:rPr>
            </w:pPr>
            <w:r w:rsidRPr="00ED5828">
              <w:rPr>
                <w:rFonts w:ascii="Times New Roman" w:hAnsi="Times New Roman" w:cs="Times New Roman"/>
                <w:sz w:val="24"/>
                <w:szCs w:val="24"/>
              </w:rPr>
              <w:t>Вторник</w:t>
            </w:r>
          </w:p>
        </w:tc>
        <w:tc>
          <w:tcPr>
            <w:tcW w:w="4345" w:type="dxa"/>
          </w:tcPr>
          <w:p w14:paraId="240C6F1A" w14:textId="62E599A2" w:rsidR="00AB5459" w:rsidRPr="00ED5828" w:rsidRDefault="007012B1" w:rsidP="00D45F27">
            <w:pPr>
              <w:pStyle w:val="a8"/>
              <w:numPr>
                <w:ilvl w:val="0"/>
                <w:numId w:val="44"/>
              </w:numPr>
              <w:shd w:val="clear" w:color="auto" w:fill="FFFFFF"/>
              <w:spacing w:after="0" w:line="240" w:lineRule="auto"/>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 xml:space="preserve">Математическое развитие </w:t>
            </w:r>
          </w:p>
          <w:p w14:paraId="16E77C90" w14:textId="77777777" w:rsidR="007012B1" w:rsidRPr="00ED5828" w:rsidRDefault="00AB5459" w:rsidP="00D45F27">
            <w:pPr>
              <w:pStyle w:val="a8"/>
              <w:numPr>
                <w:ilvl w:val="0"/>
                <w:numId w:val="44"/>
              </w:numPr>
              <w:shd w:val="clear" w:color="auto" w:fill="FFFFFF"/>
              <w:spacing w:after="0" w:line="240" w:lineRule="auto"/>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Физическая культура</w:t>
            </w:r>
          </w:p>
          <w:p w14:paraId="6A3870B4" w14:textId="1F2C5F06" w:rsidR="00AB5459" w:rsidRPr="00ED5828" w:rsidRDefault="00365869" w:rsidP="00D45F27">
            <w:pPr>
              <w:pStyle w:val="a8"/>
              <w:numPr>
                <w:ilvl w:val="0"/>
                <w:numId w:val="44"/>
              </w:numPr>
              <w:shd w:val="clear" w:color="auto" w:fill="FFFFFF"/>
              <w:spacing w:after="0" w:line="240" w:lineRule="auto"/>
              <w:rPr>
                <w:rFonts w:ascii="Times New Roman" w:eastAsia="Times New Roman" w:hAnsi="Times New Roman" w:cs="Times New Roman"/>
                <w:color w:val="000000"/>
                <w:sz w:val="24"/>
                <w:szCs w:val="23"/>
              </w:rPr>
            </w:pPr>
            <w:r>
              <w:rPr>
                <w:rFonts w:ascii="Times New Roman" w:eastAsia="Times New Roman" w:hAnsi="Times New Roman" w:cs="Times New Roman"/>
                <w:i/>
                <w:iCs/>
                <w:color w:val="000000"/>
                <w:sz w:val="24"/>
                <w:szCs w:val="23"/>
              </w:rPr>
              <w:t>Грамотейка</w:t>
            </w:r>
          </w:p>
        </w:tc>
        <w:tc>
          <w:tcPr>
            <w:tcW w:w="1934" w:type="dxa"/>
          </w:tcPr>
          <w:p w14:paraId="12489896" w14:textId="77777777" w:rsidR="007012B1" w:rsidRPr="00ED5828" w:rsidRDefault="007012B1" w:rsidP="00053362">
            <w:pPr>
              <w:spacing w:after="0"/>
              <w:rPr>
                <w:rFonts w:ascii="Times New Roman" w:hAnsi="Times New Roman" w:cs="Times New Roman"/>
                <w:sz w:val="24"/>
                <w:szCs w:val="24"/>
              </w:rPr>
            </w:pPr>
            <w:r w:rsidRPr="00ED5828">
              <w:rPr>
                <w:rFonts w:ascii="Times New Roman" w:hAnsi="Times New Roman" w:cs="Times New Roman"/>
                <w:sz w:val="24"/>
                <w:szCs w:val="24"/>
              </w:rPr>
              <w:t>8:50-9:15</w:t>
            </w:r>
          </w:p>
          <w:p w14:paraId="06127B40" w14:textId="106FA3D4" w:rsidR="007012B1" w:rsidRPr="00ED5828" w:rsidRDefault="007012B1" w:rsidP="00053362">
            <w:pPr>
              <w:spacing w:after="0"/>
              <w:rPr>
                <w:rFonts w:ascii="Times New Roman" w:hAnsi="Times New Roman" w:cs="Times New Roman"/>
                <w:sz w:val="24"/>
                <w:szCs w:val="24"/>
              </w:rPr>
            </w:pPr>
            <w:r w:rsidRPr="00ED5828">
              <w:rPr>
                <w:rFonts w:ascii="Times New Roman" w:hAnsi="Times New Roman" w:cs="Times New Roman"/>
                <w:sz w:val="24"/>
                <w:szCs w:val="24"/>
              </w:rPr>
              <w:t>9:</w:t>
            </w:r>
            <w:r w:rsidR="00365869">
              <w:rPr>
                <w:rFonts w:ascii="Times New Roman" w:hAnsi="Times New Roman" w:cs="Times New Roman"/>
                <w:sz w:val="24"/>
                <w:szCs w:val="24"/>
              </w:rPr>
              <w:t>4</w:t>
            </w:r>
            <w:r w:rsidRPr="00ED5828">
              <w:rPr>
                <w:rFonts w:ascii="Times New Roman" w:hAnsi="Times New Roman" w:cs="Times New Roman"/>
                <w:sz w:val="24"/>
                <w:szCs w:val="24"/>
              </w:rPr>
              <w:t>0-</w:t>
            </w:r>
            <w:r w:rsidR="00365869">
              <w:rPr>
                <w:rFonts w:ascii="Times New Roman" w:hAnsi="Times New Roman" w:cs="Times New Roman"/>
                <w:sz w:val="24"/>
                <w:szCs w:val="24"/>
              </w:rPr>
              <w:t>10</w:t>
            </w:r>
            <w:r w:rsidRPr="00ED5828">
              <w:rPr>
                <w:rFonts w:ascii="Times New Roman" w:hAnsi="Times New Roman" w:cs="Times New Roman"/>
                <w:sz w:val="24"/>
                <w:szCs w:val="24"/>
              </w:rPr>
              <w:t>:</w:t>
            </w:r>
            <w:r w:rsidR="00365869">
              <w:rPr>
                <w:rFonts w:ascii="Times New Roman" w:hAnsi="Times New Roman" w:cs="Times New Roman"/>
                <w:sz w:val="24"/>
                <w:szCs w:val="24"/>
              </w:rPr>
              <w:t>0</w:t>
            </w:r>
            <w:r w:rsidRPr="00ED5828">
              <w:rPr>
                <w:rFonts w:ascii="Times New Roman" w:hAnsi="Times New Roman" w:cs="Times New Roman"/>
                <w:sz w:val="24"/>
                <w:szCs w:val="24"/>
              </w:rPr>
              <w:t>5</w:t>
            </w:r>
          </w:p>
          <w:p w14:paraId="0E0F080A" w14:textId="13160439" w:rsidR="00AB5459" w:rsidRPr="00ED5828" w:rsidRDefault="007012B1" w:rsidP="00053362">
            <w:pPr>
              <w:spacing w:after="0"/>
              <w:rPr>
                <w:rFonts w:ascii="Times New Roman" w:hAnsi="Times New Roman" w:cs="Times New Roman"/>
                <w:sz w:val="24"/>
                <w:szCs w:val="24"/>
              </w:rPr>
            </w:pPr>
            <w:r w:rsidRPr="00ED5828">
              <w:rPr>
                <w:rFonts w:ascii="Times New Roman" w:hAnsi="Times New Roman" w:cs="Times New Roman"/>
                <w:sz w:val="24"/>
                <w:szCs w:val="24"/>
              </w:rPr>
              <w:t>10:</w:t>
            </w:r>
            <w:r w:rsidR="00365869">
              <w:rPr>
                <w:rFonts w:ascii="Times New Roman" w:hAnsi="Times New Roman" w:cs="Times New Roman"/>
                <w:sz w:val="24"/>
                <w:szCs w:val="24"/>
              </w:rPr>
              <w:t>2</w:t>
            </w:r>
            <w:r w:rsidRPr="00ED5828">
              <w:rPr>
                <w:rFonts w:ascii="Times New Roman" w:hAnsi="Times New Roman" w:cs="Times New Roman"/>
                <w:sz w:val="24"/>
                <w:szCs w:val="24"/>
              </w:rPr>
              <w:t>0-10:</w:t>
            </w:r>
            <w:r w:rsidR="00365869">
              <w:rPr>
                <w:rFonts w:ascii="Times New Roman" w:hAnsi="Times New Roman" w:cs="Times New Roman"/>
                <w:sz w:val="24"/>
                <w:szCs w:val="24"/>
              </w:rPr>
              <w:t>4</w:t>
            </w:r>
            <w:r w:rsidRPr="00ED5828">
              <w:rPr>
                <w:rFonts w:ascii="Times New Roman" w:hAnsi="Times New Roman" w:cs="Times New Roman"/>
                <w:sz w:val="24"/>
                <w:szCs w:val="24"/>
              </w:rPr>
              <w:t>5</w:t>
            </w:r>
          </w:p>
        </w:tc>
        <w:tc>
          <w:tcPr>
            <w:tcW w:w="1934" w:type="dxa"/>
          </w:tcPr>
          <w:p w14:paraId="71B42D8A" w14:textId="77777777" w:rsidR="007012B1" w:rsidRPr="00ED5828" w:rsidRDefault="007012B1" w:rsidP="00053362">
            <w:pPr>
              <w:spacing w:after="0"/>
              <w:rPr>
                <w:rFonts w:ascii="Times New Roman" w:hAnsi="Times New Roman" w:cs="Times New Roman"/>
                <w:sz w:val="24"/>
                <w:szCs w:val="24"/>
              </w:rPr>
            </w:pPr>
            <w:r w:rsidRPr="00ED5828">
              <w:rPr>
                <w:rFonts w:ascii="Times New Roman" w:hAnsi="Times New Roman" w:cs="Times New Roman"/>
                <w:sz w:val="24"/>
                <w:szCs w:val="24"/>
              </w:rPr>
              <w:t>8:50-9:20</w:t>
            </w:r>
          </w:p>
          <w:p w14:paraId="2843F308" w14:textId="283B5B76" w:rsidR="007012B1" w:rsidRPr="00ED5828" w:rsidRDefault="007012B1" w:rsidP="00053362">
            <w:pPr>
              <w:spacing w:after="0"/>
              <w:rPr>
                <w:rFonts w:ascii="Times New Roman" w:hAnsi="Times New Roman" w:cs="Times New Roman"/>
                <w:sz w:val="24"/>
                <w:szCs w:val="24"/>
              </w:rPr>
            </w:pPr>
            <w:r w:rsidRPr="00ED5828">
              <w:rPr>
                <w:rFonts w:ascii="Times New Roman" w:hAnsi="Times New Roman" w:cs="Times New Roman"/>
                <w:sz w:val="24"/>
                <w:szCs w:val="24"/>
              </w:rPr>
              <w:t>9:</w:t>
            </w:r>
            <w:r w:rsidR="00365869">
              <w:rPr>
                <w:rFonts w:ascii="Times New Roman" w:hAnsi="Times New Roman" w:cs="Times New Roman"/>
                <w:sz w:val="24"/>
                <w:szCs w:val="24"/>
              </w:rPr>
              <w:t>4</w:t>
            </w:r>
            <w:r w:rsidRPr="00ED5828">
              <w:rPr>
                <w:rFonts w:ascii="Times New Roman" w:hAnsi="Times New Roman" w:cs="Times New Roman"/>
                <w:sz w:val="24"/>
                <w:szCs w:val="24"/>
              </w:rPr>
              <w:t>0-10:</w:t>
            </w:r>
            <w:r w:rsidR="00365869">
              <w:rPr>
                <w:rFonts w:ascii="Times New Roman" w:hAnsi="Times New Roman" w:cs="Times New Roman"/>
                <w:sz w:val="24"/>
                <w:szCs w:val="24"/>
              </w:rPr>
              <w:t>1</w:t>
            </w:r>
            <w:r w:rsidRPr="00ED5828">
              <w:rPr>
                <w:rFonts w:ascii="Times New Roman" w:hAnsi="Times New Roman" w:cs="Times New Roman"/>
                <w:sz w:val="24"/>
                <w:szCs w:val="24"/>
              </w:rPr>
              <w:t>0</w:t>
            </w:r>
          </w:p>
          <w:p w14:paraId="51CF42F6" w14:textId="07CA29A3" w:rsidR="00AB5459" w:rsidRPr="00ED5828" w:rsidRDefault="007012B1" w:rsidP="00053362">
            <w:pPr>
              <w:spacing w:after="0"/>
              <w:rPr>
                <w:rFonts w:ascii="Times New Roman" w:hAnsi="Times New Roman" w:cs="Times New Roman"/>
                <w:sz w:val="24"/>
                <w:szCs w:val="24"/>
              </w:rPr>
            </w:pPr>
            <w:r w:rsidRPr="00ED5828">
              <w:rPr>
                <w:rFonts w:ascii="Times New Roman" w:hAnsi="Times New Roman" w:cs="Times New Roman"/>
                <w:sz w:val="24"/>
                <w:szCs w:val="24"/>
              </w:rPr>
              <w:t>10:</w:t>
            </w:r>
            <w:r w:rsidR="00365869">
              <w:rPr>
                <w:rFonts w:ascii="Times New Roman" w:hAnsi="Times New Roman" w:cs="Times New Roman"/>
                <w:sz w:val="24"/>
                <w:szCs w:val="24"/>
              </w:rPr>
              <w:t>2</w:t>
            </w:r>
            <w:r w:rsidRPr="00ED5828">
              <w:rPr>
                <w:rFonts w:ascii="Times New Roman" w:hAnsi="Times New Roman" w:cs="Times New Roman"/>
                <w:sz w:val="24"/>
                <w:szCs w:val="24"/>
              </w:rPr>
              <w:t>0-10:</w:t>
            </w:r>
            <w:r w:rsidR="00365869">
              <w:rPr>
                <w:rFonts w:ascii="Times New Roman" w:hAnsi="Times New Roman" w:cs="Times New Roman"/>
                <w:sz w:val="24"/>
                <w:szCs w:val="24"/>
              </w:rPr>
              <w:t>5</w:t>
            </w:r>
            <w:r w:rsidRPr="00ED5828">
              <w:rPr>
                <w:rFonts w:ascii="Times New Roman" w:hAnsi="Times New Roman" w:cs="Times New Roman"/>
                <w:sz w:val="24"/>
                <w:szCs w:val="24"/>
              </w:rPr>
              <w:t>0</w:t>
            </w:r>
          </w:p>
        </w:tc>
      </w:tr>
      <w:tr w:rsidR="007012B1" w:rsidRPr="00ED5828" w14:paraId="4E445CFB" w14:textId="77777777" w:rsidTr="0061575A">
        <w:tc>
          <w:tcPr>
            <w:tcW w:w="1641" w:type="dxa"/>
          </w:tcPr>
          <w:p w14:paraId="5B55A954" w14:textId="77777777" w:rsidR="007012B1" w:rsidRPr="00ED5828" w:rsidRDefault="007012B1" w:rsidP="00053362">
            <w:pPr>
              <w:spacing w:after="0"/>
              <w:rPr>
                <w:rFonts w:ascii="Times New Roman" w:hAnsi="Times New Roman" w:cs="Times New Roman"/>
                <w:sz w:val="24"/>
                <w:szCs w:val="24"/>
              </w:rPr>
            </w:pPr>
            <w:r w:rsidRPr="00ED5828">
              <w:rPr>
                <w:rFonts w:ascii="Times New Roman" w:hAnsi="Times New Roman" w:cs="Times New Roman"/>
                <w:sz w:val="24"/>
                <w:szCs w:val="24"/>
              </w:rPr>
              <w:t>Среда</w:t>
            </w:r>
          </w:p>
        </w:tc>
        <w:tc>
          <w:tcPr>
            <w:tcW w:w="4345" w:type="dxa"/>
          </w:tcPr>
          <w:p w14:paraId="004DE8EA" w14:textId="77777777" w:rsidR="007012B1" w:rsidRPr="00ED5828" w:rsidRDefault="007012B1" w:rsidP="00D45F27">
            <w:pPr>
              <w:pStyle w:val="a8"/>
              <w:numPr>
                <w:ilvl w:val="0"/>
                <w:numId w:val="45"/>
              </w:numPr>
              <w:shd w:val="clear" w:color="auto" w:fill="FFFFFF"/>
              <w:spacing w:after="0" w:line="240" w:lineRule="auto"/>
              <w:rPr>
                <w:rFonts w:ascii="Times New Roman" w:hAnsi="Times New Roman" w:cs="Times New Roman"/>
                <w:sz w:val="24"/>
                <w:szCs w:val="24"/>
              </w:rPr>
            </w:pPr>
            <w:r w:rsidRPr="00ED5828">
              <w:rPr>
                <w:rFonts w:ascii="Times New Roman" w:eastAsia="Times New Roman" w:hAnsi="Times New Roman" w:cs="Times New Roman"/>
                <w:color w:val="000000"/>
                <w:sz w:val="24"/>
                <w:szCs w:val="23"/>
              </w:rPr>
              <w:t>Развитие речи, основы грамотности</w:t>
            </w:r>
          </w:p>
          <w:p w14:paraId="580A09D4" w14:textId="77777777" w:rsidR="00365869" w:rsidRPr="00ED5828" w:rsidRDefault="00365869" w:rsidP="00D45F27">
            <w:pPr>
              <w:pStyle w:val="a8"/>
              <w:numPr>
                <w:ilvl w:val="0"/>
                <w:numId w:val="45"/>
              </w:numPr>
              <w:shd w:val="clear" w:color="auto" w:fill="FFFFFF"/>
              <w:spacing w:after="0" w:line="240" w:lineRule="auto"/>
              <w:rPr>
                <w:rFonts w:ascii="Times New Roman" w:hAnsi="Times New Roman" w:cs="Times New Roman"/>
                <w:sz w:val="24"/>
                <w:szCs w:val="24"/>
              </w:rPr>
            </w:pPr>
            <w:r w:rsidRPr="00ED5828">
              <w:rPr>
                <w:rFonts w:ascii="Times New Roman" w:eastAsia="Times New Roman" w:hAnsi="Times New Roman" w:cs="Times New Roman"/>
                <w:color w:val="000000"/>
                <w:sz w:val="24"/>
                <w:szCs w:val="23"/>
              </w:rPr>
              <w:t>Музыкальные минутки</w:t>
            </w:r>
          </w:p>
          <w:p w14:paraId="5D38B4C4" w14:textId="77777777" w:rsidR="00AB5459" w:rsidRPr="00ED5828" w:rsidRDefault="00AB5459" w:rsidP="00D45F27">
            <w:pPr>
              <w:pStyle w:val="a8"/>
              <w:numPr>
                <w:ilvl w:val="0"/>
                <w:numId w:val="45"/>
              </w:numPr>
              <w:shd w:val="clear" w:color="auto" w:fill="FFFFFF"/>
              <w:spacing w:after="0" w:line="240" w:lineRule="auto"/>
              <w:rPr>
                <w:rFonts w:ascii="Times New Roman" w:hAnsi="Times New Roman" w:cs="Times New Roman"/>
                <w:sz w:val="24"/>
                <w:szCs w:val="24"/>
              </w:rPr>
            </w:pPr>
            <w:r w:rsidRPr="00ED5828">
              <w:rPr>
                <w:rFonts w:ascii="Times New Roman" w:eastAsia="Times New Roman" w:hAnsi="Times New Roman" w:cs="Times New Roman"/>
                <w:color w:val="000000"/>
                <w:sz w:val="24"/>
                <w:szCs w:val="23"/>
              </w:rPr>
              <w:t>Лепка/ аппликация/ручной труд</w:t>
            </w:r>
          </w:p>
          <w:p w14:paraId="213051B0" w14:textId="1C67755D" w:rsidR="00AB5459" w:rsidRPr="00ED5828" w:rsidRDefault="00365869" w:rsidP="00D45F27">
            <w:pPr>
              <w:pStyle w:val="a8"/>
              <w:numPr>
                <w:ilvl w:val="0"/>
                <w:numId w:val="45"/>
              </w:numPr>
              <w:shd w:val="clear" w:color="auto" w:fill="FFFFFF"/>
              <w:spacing w:after="0" w:line="240" w:lineRule="auto"/>
              <w:rPr>
                <w:rFonts w:ascii="Times New Roman" w:hAnsi="Times New Roman" w:cs="Times New Roman"/>
                <w:i/>
                <w:iCs/>
                <w:sz w:val="24"/>
                <w:szCs w:val="24"/>
              </w:rPr>
            </w:pPr>
            <w:r>
              <w:rPr>
                <w:rFonts w:ascii="Times New Roman" w:eastAsia="Times New Roman" w:hAnsi="Times New Roman" w:cs="Times New Roman"/>
                <w:i/>
                <w:iCs/>
                <w:color w:val="000000"/>
                <w:sz w:val="24"/>
                <w:szCs w:val="23"/>
              </w:rPr>
              <w:t>Шашечный час</w:t>
            </w:r>
          </w:p>
        </w:tc>
        <w:tc>
          <w:tcPr>
            <w:tcW w:w="1934" w:type="dxa"/>
          </w:tcPr>
          <w:p w14:paraId="55BA958B" w14:textId="77777777" w:rsidR="007012B1" w:rsidRPr="00ED5828" w:rsidRDefault="007012B1" w:rsidP="00053362">
            <w:pPr>
              <w:spacing w:after="0"/>
              <w:rPr>
                <w:rFonts w:ascii="Times New Roman" w:hAnsi="Times New Roman" w:cs="Times New Roman"/>
                <w:sz w:val="24"/>
                <w:szCs w:val="24"/>
              </w:rPr>
            </w:pPr>
            <w:r w:rsidRPr="00ED5828">
              <w:rPr>
                <w:rFonts w:ascii="Times New Roman" w:hAnsi="Times New Roman" w:cs="Times New Roman"/>
                <w:sz w:val="24"/>
                <w:szCs w:val="24"/>
              </w:rPr>
              <w:t>8:50-9:15</w:t>
            </w:r>
          </w:p>
          <w:p w14:paraId="633E5091" w14:textId="77777777" w:rsidR="00365869" w:rsidRPr="00ED5828" w:rsidRDefault="00365869" w:rsidP="00365869">
            <w:pPr>
              <w:spacing w:after="0"/>
              <w:rPr>
                <w:rFonts w:ascii="Times New Roman" w:hAnsi="Times New Roman" w:cs="Times New Roman"/>
                <w:sz w:val="24"/>
                <w:szCs w:val="24"/>
              </w:rPr>
            </w:pPr>
            <w:r w:rsidRPr="00ED5828">
              <w:rPr>
                <w:rFonts w:ascii="Times New Roman" w:hAnsi="Times New Roman" w:cs="Times New Roman"/>
                <w:sz w:val="24"/>
                <w:szCs w:val="24"/>
              </w:rPr>
              <w:t>9:</w:t>
            </w:r>
            <w:r>
              <w:rPr>
                <w:rFonts w:ascii="Times New Roman" w:hAnsi="Times New Roman" w:cs="Times New Roman"/>
                <w:sz w:val="24"/>
                <w:szCs w:val="24"/>
              </w:rPr>
              <w:t>4</w:t>
            </w:r>
            <w:r w:rsidRPr="00ED5828">
              <w:rPr>
                <w:rFonts w:ascii="Times New Roman" w:hAnsi="Times New Roman" w:cs="Times New Roman"/>
                <w:sz w:val="24"/>
                <w:szCs w:val="24"/>
              </w:rPr>
              <w:t>0-</w:t>
            </w:r>
            <w:r>
              <w:rPr>
                <w:rFonts w:ascii="Times New Roman" w:hAnsi="Times New Roman" w:cs="Times New Roman"/>
                <w:sz w:val="24"/>
                <w:szCs w:val="24"/>
              </w:rPr>
              <w:t>10</w:t>
            </w:r>
            <w:r w:rsidRPr="00ED5828">
              <w:rPr>
                <w:rFonts w:ascii="Times New Roman" w:hAnsi="Times New Roman" w:cs="Times New Roman"/>
                <w:sz w:val="24"/>
                <w:szCs w:val="24"/>
              </w:rPr>
              <w:t>:</w:t>
            </w:r>
            <w:r>
              <w:rPr>
                <w:rFonts w:ascii="Times New Roman" w:hAnsi="Times New Roman" w:cs="Times New Roman"/>
                <w:sz w:val="24"/>
                <w:szCs w:val="24"/>
              </w:rPr>
              <w:t>0</w:t>
            </w:r>
            <w:r w:rsidRPr="00ED5828">
              <w:rPr>
                <w:rFonts w:ascii="Times New Roman" w:hAnsi="Times New Roman" w:cs="Times New Roman"/>
                <w:sz w:val="24"/>
                <w:szCs w:val="24"/>
              </w:rPr>
              <w:t>5</w:t>
            </w:r>
          </w:p>
          <w:p w14:paraId="2892E6ED" w14:textId="68A5B2C0" w:rsidR="007012B1" w:rsidRPr="00ED5828" w:rsidRDefault="00365869" w:rsidP="00365869">
            <w:pPr>
              <w:spacing w:after="0"/>
              <w:rPr>
                <w:rFonts w:ascii="Times New Roman" w:hAnsi="Times New Roman" w:cs="Times New Roman"/>
                <w:sz w:val="24"/>
                <w:szCs w:val="24"/>
              </w:rPr>
            </w:pPr>
            <w:r w:rsidRPr="00ED5828">
              <w:rPr>
                <w:rFonts w:ascii="Times New Roman" w:hAnsi="Times New Roman" w:cs="Times New Roman"/>
                <w:sz w:val="24"/>
                <w:szCs w:val="24"/>
              </w:rPr>
              <w:t>10:</w:t>
            </w:r>
            <w:r>
              <w:rPr>
                <w:rFonts w:ascii="Times New Roman" w:hAnsi="Times New Roman" w:cs="Times New Roman"/>
                <w:sz w:val="24"/>
                <w:szCs w:val="24"/>
              </w:rPr>
              <w:t>2</w:t>
            </w:r>
            <w:r w:rsidRPr="00ED5828">
              <w:rPr>
                <w:rFonts w:ascii="Times New Roman" w:hAnsi="Times New Roman" w:cs="Times New Roman"/>
                <w:sz w:val="24"/>
                <w:szCs w:val="24"/>
              </w:rPr>
              <w:t>0-10:</w:t>
            </w:r>
            <w:r>
              <w:rPr>
                <w:rFonts w:ascii="Times New Roman" w:hAnsi="Times New Roman" w:cs="Times New Roman"/>
                <w:sz w:val="24"/>
                <w:szCs w:val="24"/>
              </w:rPr>
              <w:t>4</w:t>
            </w:r>
            <w:r w:rsidRPr="00ED5828">
              <w:rPr>
                <w:rFonts w:ascii="Times New Roman" w:hAnsi="Times New Roman" w:cs="Times New Roman"/>
                <w:sz w:val="24"/>
                <w:szCs w:val="24"/>
              </w:rPr>
              <w:t>5</w:t>
            </w:r>
            <w:r w:rsidR="007012B1" w:rsidRPr="00ED5828">
              <w:rPr>
                <w:rFonts w:ascii="Times New Roman" w:hAnsi="Times New Roman" w:cs="Times New Roman"/>
                <w:sz w:val="24"/>
                <w:szCs w:val="24"/>
              </w:rPr>
              <w:t>-</w:t>
            </w:r>
          </w:p>
        </w:tc>
        <w:tc>
          <w:tcPr>
            <w:tcW w:w="1934" w:type="dxa"/>
          </w:tcPr>
          <w:p w14:paraId="26B1E92B" w14:textId="77777777" w:rsidR="007012B1" w:rsidRPr="00ED5828" w:rsidRDefault="007012B1" w:rsidP="00053362">
            <w:pPr>
              <w:spacing w:after="0"/>
              <w:rPr>
                <w:rFonts w:ascii="Times New Roman" w:hAnsi="Times New Roman" w:cs="Times New Roman"/>
                <w:sz w:val="24"/>
                <w:szCs w:val="24"/>
              </w:rPr>
            </w:pPr>
            <w:r w:rsidRPr="00ED5828">
              <w:rPr>
                <w:rFonts w:ascii="Times New Roman" w:hAnsi="Times New Roman" w:cs="Times New Roman"/>
                <w:sz w:val="24"/>
                <w:szCs w:val="24"/>
              </w:rPr>
              <w:t>8:50-9:20</w:t>
            </w:r>
          </w:p>
          <w:p w14:paraId="3928D7AE" w14:textId="77777777" w:rsidR="00365869" w:rsidRPr="00ED5828" w:rsidRDefault="00365869" w:rsidP="00365869">
            <w:pPr>
              <w:spacing w:after="0"/>
              <w:rPr>
                <w:rFonts w:ascii="Times New Roman" w:hAnsi="Times New Roman" w:cs="Times New Roman"/>
                <w:sz w:val="24"/>
                <w:szCs w:val="24"/>
              </w:rPr>
            </w:pPr>
            <w:r w:rsidRPr="00ED5828">
              <w:rPr>
                <w:rFonts w:ascii="Times New Roman" w:hAnsi="Times New Roman" w:cs="Times New Roman"/>
                <w:sz w:val="24"/>
                <w:szCs w:val="24"/>
              </w:rPr>
              <w:t>9:</w:t>
            </w:r>
            <w:r>
              <w:rPr>
                <w:rFonts w:ascii="Times New Roman" w:hAnsi="Times New Roman" w:cs="Times New Roman"/>
                <w:sz w:val="24"/>
                <w:szCs w:val="24"/>
              </w:rPr>
              <w:t>4</w:t>
            </w:r>
            <w:r w:rsidRPr="00ED5828">
              <w:rPr>
                <w:rFonts w:ascii="Times New Roman" w:hAnsi="Times New Roman" w:cs="Times New Roman"/>
                <w:sz w:val="24"/>
                <w:szCs w:val="24"/>
              </w:rPr>
              <w:t>0-10:</w:t>
            </w:r>
            <w:r>
              <w:rPr>
                <w:rFonts w:ascii="Times New Roman" w:hAnsi="Times New Roman" w:cs="Times New Roman"/>
                <w:sz w:val="24"/>
                <w:szCs w:val="24"/>
              </w:rPr>
              <w:t>1</w:t>
            </w:r>
            <w:r w:rsidRPr="00ED5828">
              <w:rPr>
                <w:rFonts w:ascii="Times New Roman" w:hAnsi="Times New Roman" w:cs="Times New Roman"/>
                <w:sz w:val="24"/>
                <w:szCs w:val="24"/>
              </w:rPr>
              <w:t>0</w:t>
            </w:r>
          </w:p>
          <w:p w14:paraId="07D0D2DD" w14:textId="77777777" w:rsidR="00365869" w:rsidRDefault="00365869" w:rsidP="00365869">
            <w:pPr>
              <w:spacing w:after="0"/>
              <w:rPr>
                <w:rFonts w:ascii="Times New Roman" w:hAnsi="Times New Roman" w:cs="Times New Roman"/>
                <w:sz w:val="24"/>
                <w:szCs w:val="24"/>
              </w:rPr>
            </w:pPr>
            <w:r w:rsidRPr="00ED5828">
              <w:rPr>
                <w:rFonts w:ascii="Times New Roman" w:hAnsi="Times New Roman" w:cs="Times New Roman"/>
                <w:sz w:val="24"/>
                <w:szCs w:val="24"/>
              </w:rPr>
              <w:t>10:</w:t>
            </w:r>
            <w:r>
              <w:rPr>
                <w:rFonts w:ascii="Times New Roman" w:hAnsi="Times New Roman" w:cs="Times New Roman"/>
                <w:sz w:val="24"/>
                <w:szCs w:val="24"/>
              </w:rPr>
              <w:t>2</w:t>
            </w:r>
            <w:r w:rsidRPr="00ED5828">
              <w:rPr>
                <w:rFonts w:ascii="Times New Roman" w:hAnsi="Times New Roman" w:cs="Times New Roman"/>
                <w:sz w:val="24"/>
                <w:szCs w:val="24"/>
              </w:rPr>
              <w:t>0-10:</w:t>
            </w:r>
            <w:r>
              <w:rPr>
                <w:rFonts w:ascii="Times New Roman" w:hAnsi="Times New Roman" w:cs="Times New Roman"/>
                <w:sz w:val="24"/>
                <w:szCs w:val="24"/>
              </w:rPr>
              <w:t>5</w:t>
            </w:r>
            <w:r w:rsidRPr="00ED5828">
              <w:rPr>
                <w:rFonts w:ascii="Times New Roman" w:hAnsi="Times New Roman" w:cs="Times New Roman"/>
                <w:sz w:val="24"/>
                <w:szCs w:val="24"/>
              </w:rPr>
              <w:t>0</w:t>
            </w:r>
          </w:p>
          <w:p w14:paraId="54C2BFC9" w14:textId="2F7A746A" w:rsidR="007012B1" w:rsidRPr="00ED5828" w:rsidRDefault="007012B1" w:rsidP="00365869">
            <w:pPr>
              <w:spacing w:after="0"/>
              <w:rPr>
                <w:rFonts w:ascii="Times New Roman" w:hAnsi="Times New Roman" w:cs="Times New Roman"/>
                <w:sz w:val="24"/>
                <w:szCs w:val="24"/>
              </w:rPr>
            </w:pPr>
            <w:r w:rsidRPr="00ED5828">
              <w:rPr>
                <w:rFonts w:ascii="Times New Roman" w:hAnsi="Times New Roman" w:cs="Times New Roman"/>
                <w:sz w:val="24"/>
                <w:szCs w:val="24"/>
              </w:rPr>
              <w:t>15:50-16:20</w:t>
            </w:r>
          </w:p>
        </w:tc>
      </w:tr>
      <w:tr w:rsidR="007012B1" w:rsidRPr="00ED5828" w14:paraId="52F2F532" w14:textId="77777777" w:rsidTr="0061575A">
        <w:tc>
          <w:tcPr>
            <w:tcW w:w="1641" w:type="dxa"/>
          </w:tcPr>
          <w:p w14:paraId="2FAFF6A8" w14:textId="77777777" w:rsidR="007012B1" w:rsidRPr="00ED5828" w:rsidRDefault="007012B1" w:rsidP="00053362">
            <w:pPr>
              <w:spacing w:after="0"/>
              <w:rPr>
                <w:rFonts w:ascii="Times New Roman" w:hAnsi="Times New Roman" w:cs="Times New Roman"/>
                <w:sz w:val="24"/>
                <w:szCs w:val="24"/>
              </w:rPr>
            </w:pPr>
            <w:r w:rsidRPr="00ED5828">
              <w:rPr>
                <w:rFonts w:ascii="Times New Roman" w:hAnsi="Times New Roman" w:cs="Times New Roman"/>
                <w:sz w:val="24"/>
                <w:szCs w:val="24"/>
              </w:rPr>
              <w:t>Четверг</w:t>
            </w:r>
          </w:p>
        </w:tc>
        <w:tc>
          <w:tcPr>
            <w:tcW w:w="4345" w:type="dxa"/>
          </w:tcPr>
          <w:p w14:paraId="37B216B6" w14:textId="6407C021" w:rsidR="009364CF" w:rsidRPr="00ED5828" w:rsidRDefault="007012B1" w:rsidP="00D45F27">
            <w:pPr>
              <w:pStyle w:val="a8"/>
              <w:numPr>
                <w:ilvl w:val="0"/>
                <w:numId w:val="46"/>
              </w:numPr>
              <w:shd w:val="clear" w:color="auto" w:fill="FFFFFF"/>
              <w:spacing w:after="0" w:line="240" w:lineRule="auto"/>
              <w:rPr>
                <w:rFonts w:ascii="Times New Roman" w:hAnsi="Times New Roman" w:cs="Times New Roman"/>
                <w:sz w:val="24"/>
                <w:szCs w:val="24"/>
              </w:rPr>
            </w:pPr>
            <w:r w:rsidRPr="00ED5828">
              <w:rPr>
                <w:rFonts w:ascii="Times New Roman" w:hAnsi="Times New Roman" w:cs="Times New Roman"/>
                <w:sz w:val="24"/>
                <w:szCs w:val="24"/>
              </w:rPr>
              <w:t>Математическое развитие</w:t>
            </w:r>
          </w:p>
          <w:p w14:paraId="2D749AE8" w14:textId="0CFA0B79" w:rsidR="009364CF" w:rsidRPr="00ED5828" w:rsidRDefault="009364CF" w:rsidP="00D45F27">
            <w:pPr>
              <w:pStyle w:val="a8"/>
              <w:numPr>
                <w:ilvl w:val="0"/>
                <w:numId w:val="46"/>
              </w:numPr>
              <w:shd w:val="clear" w:color="auto" w:fill="FFFFFF"/>
              <w:spacing w:after="0" w:line="240" w:lineRule="auto"/>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Физическая культура</w:t>
            </w:r>
          </w:p>
          <w:p w14:paraId="74056FD7" w14:textId="4463DD13" w:rsidR="007012B1" w:rsidRPr="00365869" w:rsidRDefault="00365869" w:rsidP="00D45F27">
            <w:pPr>
              <w:pStyle w:val="a8"/>
              <w:numPr>
                <w:ilvl w:val="0"/>
                <w:numId w:val="46"/>
              </w:numPr>
              <w:shd w:val="clear" w:color="auto" w:fill="FFFFFF"/>
              <w:spacing w:after="0" w:line="240" w:lineRule="auto"/>
              <w:rPr>
                <w:rFonts w:ascii="Times New Roman" w:eastAsia="Times New Roman" w:hAnsi="Times New Roman" w:cs="Times New Roman"/>
                <w:color w:val="000000"/>
                <w:sz w:val="24"/>
                <w:szCs w:val="23"/>
              </w:rPr>
            </w:pPr>
            <w:r>
              <w:rPr>
                <w:rFonts w:ascii="Times New Roman" w:eastAsia="Times New Roman" w:hAnsi="Times New Roman" w:cs="Times New Roman"/>
                <w:i/>
                <w:iCs/>
                <w:color w:val="000000"/>
                <w:sz w:val="24"/>
                <w:szCs w:val="23"/>
                <w:lang w:val="en-US"/>
              </w:rPr>
              <w:t>IT</w:t>
            </w:r>
            <w:r w:rsidRPr="00365869">
              <w:rPr>
                <w:rFonts w:ascii="Times New Roman" w:eastAsia="Times New Roman" w:hAnsi="Times New Roman" w:cs="Times New Roman"/>
                <w:i/>
                <w:iCs/>
                <w:color w:val="000000"/>
                <w:sz w:val="24"/>
                <w:szCs w:val="23"/>
              </w:rPr>
              <w:t>-</w:t>
            </w:r>
            <w:r>
              <w:rPr>
                <w:rFonts w:ascii="Times New Roman" w:eastAsia="Times New Roman" w:hAnsi="Times New Roman" w:cs="Times New Roman"/>
                <w:i/>
                <w:iCs/>
                <w:color w:val="000000"/>
                <w:sz w:val="24"/>
                <w:szCs w:val="23"/>
              </w:rPr>
              <w:t>гений. Основы алгоритмики и программирования.</w:t>
            </w:r>
          </w:p>
        </w:tc>
        <w:tc>
          <w:tcPr>
            <w:tcW w:w="1934" w:type="dxa"/>
          </w:tcPr>
          <w:p w14:paraId="0FA07B6D" w14:textId="77777777" w:rsidR="007012B1" w:rsidRPr="00ED5828" w:rsidRDefault="007012B1" w:rsidP="00053362">
            <w:pPr>
              <w:spacing w:after="0"/>
              <w:rPr>
                <w:rFonts w:ascii="Times New Roman" w:hAnsi="Times New Roman" w:cs="Times New Roman"/>
                <w:sz w:val="24"/>
                <w:szCs w:val="24"/>
              </w:rPr>
            </w:pPr>
            <w:r w:rsidRPr="00ED5828">
              <w:rPr>
                <w:rFonts w:ascii="Times New Roman" w:hAnsi="Times New Roman" w:cs="Times New Roman"/>
                <w:sz w:val="24"/>
                <w:szCs w:val="24"/>
              </w:rPr>
              <w:t>8:50-9:15</w:t>
            </w:r>
          </w:p>
          <w:p w14:paraId="1873756A" w14:textId="77777777" w:rsidR="00365869" w:rsidRPr="00ED5828" w:rsidRDefault="00365869" w:rsidP="00365869">
            <w:pPr>
              <w:spacing w:after="0"/>
              <w:rPr>
                <w:rFonts w:ascii="Times New Roman" w:hAnsi="Times New Roman" w:cs="Times New Roman"/>
                <w:sz w:val="24"/>
                <w:szCs w:val="24"/>
              </w:rPr>
            </w:pPr>
            <w:r w:rsidRPr="00ED5828">
              <w:rPr>
                <w:rFonts w:ascii="Times New Roman" w:hAnsi="Times New Roman" w:cs="Times New Roman"/>
                <w:sz w:val="24"/>
                <w:szCs w:val="24"/>
              </w:rPr>
              <w:t>9:</w:t>
            </w:r>
            <w:r>
              <w:rPr>
                <w:rFonts w:ascii="Times New Roman" w:hAnsi="Times New Roman" w:cs="Times New Roman"/>
                <w:sz w:val="24"/>
                <w:szCs w:val="24"/>
              </w:rPr>
              <w:t>4</w:t>
            </w:r>
            <w:r w:rsidRPr="00ED5828">
              <w:rPr>
                <w:rFonts w:ascii="Times New Roman" w:hAnsi="Times New Roman" w:cs="Times New Roman"/>
                <w:sz w:val="24"/>
                <w:szCs w:val="24"/>
              </w:rPr>
              <w:t>0-10:</w:t>
            </w:r>
            <w:r>
              <w:rPr>
                <w:rFonts w:ascii="Times New Roman" w:hAnsi="Times New Roman" w:cs="Times New Roman"/>
                <w:sz w:val="24"/>
                <w:szCs w:val="24"/>
              </w:rPr>
              <w:t>1</w:t>
            </w:r>
            <w:r w:rsidRPr="00ED5828">
              <w:rPr>
                <w:rFonts w:ascii="Times New Roman" w:hAnsi="Times New Roman" w:cs="Times New Roman"/>
                <w:sz w:val="24"/>
                <w:szCs w:val="24"/>
              </w:rPr>
              <w:t>0</w:t>
            </w:r>
          </w:p>
          <w:p w14:paraId="4A5F6FF3" w14:textId="206C2CCA" w:rsidR="009364CF" w:rsidRPr="00ED5828" w:rsidRDefault="00365869" w:rsidP="00365869">
            <w:pPr>
              <w:spacing w:after="0"/>
              <w:rPr>
                <w:rFonts w:ascii="Times New Roman" w:hAnsi="Times New Roman" w:cs="Times New Roman"/>
                <w:sz w:val="24"/>
                <w:szCs w:val="24"/>
              </w:rPr>
            </w:pPr>
            <w:r w:rsidRPr="00ED5828">
              <w:rPr>
                <w:rFonts w:ascii="Times New Roman" w:hAnsi="Times New Roman" w:cs="Times New Roman"/>
                <w:sz w:val="24"/>
                <w:szCs w:val="24"/>
              </w:rPr>
              <w:t>10:</w:t>
            </w:r>
            <w:r>
              <w:rPr>
                <w:rFonts w:ascii="Times New Roman" w:hAnsi="Times New Roman" w:cs="Times New Roman"/>
                <w:sz w:val="24"/>
                <w:szCs w:val="24"/>
              </w:rPr>
              <w:t>2</w:t>
            </w:r>
            <w:r w:rsidRPr="00ED5828">
              <w:rPr>
                <w:rFonts w:ascii="Times New Roman" w:hAnsi="Times New Roman" w:cs="Times New Roman"/>
                <w:sz w:val="24"/>
                <w:szCs w:val="24"/>
              </w:rPr>
              <w:t>0-10:</w:t>
            </w:r>
            <w:r>
              <w:rPr>
                <w:rFonts w:ascii="Times New Roman" w:hAnsi="Times New Roman" w:cs="Times New Roman"/>
                <w:sz w:val="24"/>
                <w:szCs w:val="24"/>
              </w:rPr>
              <w:t>5</w:t>
            </w:r>
            <w:r w:rsidRPr="00ED5828">
              <w:rPr>
                <w:rFonts w:ascii="Times New Roman" w:hAnsi="Times New Roman" w:cs="Times New Roman"/>
                <w:sz w:val="24"/>
                <w:szCs w:val="24"/>
              </w:rPr>
              <w:t>0</w:t>
            </w:r>
          </w:p>
        </w:tc>
        <w:tc>
          <w:tcPr>
            <w:tcW w:w="1934" w:type="dxa"/>
          </w:tcPr>
          <w:p w14:paraId="4A56AB0C" w14:textId="77777777" w:rsidR="007012B1" w:rsidRPr="00ED5828" w:rsidRDefault="007012B1" w:rsidP="00053362">
            <w:pPr>
              <w:spacing w:after="0"/>
              <w:rPr>
                <w:rFonts w:ascii="Times New Roman" w:hAnsi="Times New Roman" w:cs="Times New Roman"/>
                <w:sz w:val="24"/>
                <w:szCs w:val="24"/>
              </w:rPr>
            </w:pPr>
            <w:r w:rsidRPr="00ED5828">
              <w:rPr>
                <w:rFonts w:ascii="Times New Roman" w:hAnsi="Times New Roman" w:cs="Times New Roman"/>
                <w:sz w:val="24"/>
                <w:szCs w:val="24"/>
              </w:rPr>
              <w:t>8:50-9:20</w:t>
            </w:r>
          </w:p>
          <w:p w14:paraId="03B902EC" w14:textId="77777777" w:rsidR="00365869" w:rsidRPr="00ED5828" w:rsidRDefault="00365869" w:rsidP="00365869">
            <w:pPr>
              <w:spacing w:after="0"/>
              <w:rPr>
                <w:rFonts w:ascii="Times New Roman" w:hAnsi="Times New Roman" w:cs="Times New Roman"/>
                <w:sz w:val="24"/>
                <w:szCs w:val="24"/>
              </w:rPr>
            </w:pPr>
            <w:r w:rsidRPr="00ED5828">
              <w:rPr>
                <w:rFonts w:ascii="Times New Roman" w:hAnsi="Times New Roman" w:cs="Times New Roman"/>
                <w:sz w:val="24"/>
                <w:szCs w:val="24"/>
              </w:rPr>
              <w:t>9:</w:t>
            </w:r>
            <w:r>
              <w:rPr>
                <w:rFonts w:ascii="Times New Roman" w:hAnsi="Times New Roman" w:cs="Times New Roman"/>
                <w:sz w:val="24"/>
                <w:szCs w:val="24"/>
              </w:rPr>
              <w:t>4</w:t>
            </w:r>
            <w:r w:rsidRPr="00ED5828">
              <w:rPr>
                <w:rFonts w:ascii="Times New Roman" w:hAnsi="Times New Roman" w:cs="Times New Roman"/>
                <w:sz w:val="24"/>
                <w:szCs w:val="24"/>
              </w:rPr>
              <w:t>0-10:</w:t>
            </w:r>
            <w:r>
              <w:rPr>
                <w:rFonts w:ascii="Times New Roman" w:hAnsi="Times New Roman" w:cs="Times New Roman"/>
                <w:sz w:val="24"/>
                <w:szCs w:val="24"/>
              </w:rPr>
              <w:t>1</w:t>
            </w:r>
            <w:r w:rsidRPr="00ED5828">
              <w:rPr>
                <w:rFonts w:ascii="Times New Roman" w:hAnsi="Times New Roman" w:cs="Times New Roman"/>
                <w:sz w:val="24"/>
                <w:szCs w:val="24"/>
              </w:rPr>
              <w:t>0</w:t>
            </w:r>
          </w:p>
          <w:p w14:paraId="0BEE6059" w14:textId="6BB1B986" w:rsidR="009364CF" w:rsidRPr="00ED5828" w:rsidRDefault="00365869" w:rsidP="00365869">
            <w:pPr>
              <w:spacing w:after="0"/>
              <w:rPr>
                <w:rFonts w:ascii="Times New Roman" w:hAnsi="Times New Roman" w:cs="Times New Roman"/>
                <w:sz w:val="24"/>
                <w:szCs w:val="24"/>
              </w:rPr>
            </w:pPr>
            <w:r w:rsidRPr="00ED5828">
              <w:rPr>
                <w:rFonts w:ascii="Times New Roman" w:hAnsi="Times New Roman" w:cs="Times New Roman"/>
                <w:sz w:val="24"/>
                <w:szCs w:val="24"/>
              </w:rPr>
              <w:t>10:</w:t>
            </w:r>
            <w:r>
              <w:rPr>
                <w:rFonts w:ascii="Times New Roman" w:hAnsi="Times New Roman" w:cs="Times New Roman"/>
                <w:sz w:val="24"/>
                <w:szCs w:val="24"/>
              </w:rPr>
              <w:t>2</w:t>
            </w:r>
            <w:r w:rsidRPr="00ED5828">
              <w:rPr>
                <w:rFonts w:ascii="Times New Roman" w:hAnsi="Times New Roman" w:cs="Times New Roman"/>
                <w:sz w:val="24"/>
                <w:szCs w:val="24"/>
              </w:rPr>
              <w:t>0-10:</w:t>
            </w:r>
            <w:r>
              <w:rPr>
                <w:rFonts w:ascii="Times New Roman" w:hAnsi="Times New Roman" w:cs="Times New Roman"/>
                <w:sz w:val="24"/>
                <w:szCs w:val="24"/>
              </w:rPr>
              <w:t>5</w:t>
            </w:r>
            <w:r w:rsidRPr="00ED5828">
              <w:rPr>
                <w:rFonts w:ascii="Times New Roman" w:hAnsi="Times New Roman" w:cs="Times New Roman"/>
                <w:sz w:val="24"/>
                <w:szCs w:val="24"/>
              </w:rPr>
              <w:t>0</w:t>
            </w:r>
          </w:p>
        </w:tc>
      </w:tr>
      <w:tr w:rsidR="007012B1" w:rsidRPr="00ED5828" w14:paraId="795481BD" w14:textId="77777777" w:rsidTr="0061575A">
        <w:tc>
          <w:tcPr>
            <w:tcW w:w="1641" w:type="dxa"/>
          </w:tcPr>
          <w:p w14:paraId="4DB56837" w14:textId="77777777" w:rsidR="007012B1" w:rsidRPr="00ED5828" w:rsidRDefault="007012B1" w:rsidP="00053362">
            <w:pPr>
              <w:spacing w:after="0"/>
              <w:rPr>
                <w:rFonts w:ascii="Times New Roman" w:hAnsi="Times New Roman" w:cs="Times New Roman"/>
                <w:sz w:val="24"/>
                <w:szCs w:val="24"/>
              </w:rPr>
            </w:pPr>
            <w:r w:rsidRPr="00ED5828">
              <w:rPr>
                <w:rFonts w:ascii="Times New Roman" w:hAnsi="Times New Roman" w:cs="Times New Roman"/>
                <w:sz w:val="24"/>
                <w:szCs w:val="24"/>
              </w:rPr>
              <w:t>Пятница</w:t>
            </w:r>
          </w:p>
        </w:tc>
        <w:tc>
          <w:tcPr>
            <w:tcW w:w="4345" w:type="dxa"/>
          </w:tcPr>
          <w:p w14:paraId="65B8DCD0" w14:textId="5E5EDECC" w:rsidR="00AB5459" w:rsidRPr="00ED5828" w:rsidRDefault="007012B1" w:rsidP="00D45F27">
            <w:pPr>
              <w:pStyle w:val="a8"/>
              <w:numPr>
                <w:ilvl w:val="0"/>
                <w:numId w:val="47"/>
              </w:numPr>
              <w:shd w:val="clear" w:color="auto" w:fill="FFFFFF"/>
              <w:spacing w:after="0" w:line="240" w:lineRule="auto"/>
              <w:rPr>
                <w:rFonts w:ascii="Times New Roman" w:hAnsi="Times New Roman" w:cs="Times New Roman"/>
                <w:sz w:val="24"/>
                <w:szCs w:val="24"/>
              </w:rPr>
            </w:pPr>
            <w:r w:rsidRPr="00ED5828">
              <w:rPr>
                <w:rFonts w:ascii="Times New Roman" w:eastAsia="Times New Roman" w:hAnsi="Times New Roman" w:cs="Times New Roman"/>
                <w:color w:val="000000"/>
                <w:sz w:val="24"/>
                <w:szCs w:val="23"/>
              </w:rPr>
              <w:t>Рисование</w:t>
            </w:r>
          </w:p>
          <w:p w14:paraId="2C7BE8A7" w14:textId="77777777" w:rsidR="007012B1" w:rsidRPr="00ED5828" w:rsidRDefault="007012B1" w:rsidP="00D45F27">
            <w:pPr>
              <w:pStyle w:val="a8"/>
              <w:numPr>
                <w:ilvl w:val="0"/>
                <w:numId w:val="47"/>
              </w:numPr>
              <w:shd w:val="clear" w:color="auto" w:fill="FFFFFF"/>
              <w:spacing w:after="0" w:line="240" w:lineRule="auto"/>
              <w:rPr>
                <w:rFonts w:ascii="Times New Roman" w:hAnsi="Times New Roman" w:cs="Times New Roman"/>
                <w:sz w:val="24"/>
                <w:szCs w:val="24"/>
              </w:rPr>
            </w:pPr>
            <w:r w:rsidRPr="00ED5828">
              <w:rPr>
                <w:rFonts w:ascii="Times New Roman" w:eastAsia="Times New Roman" w:hAnsi="Times New Roman" w:cs="Times New Roman"/>
                <w:color w:val="000000"/>
                <w:sz w:val="24"/>
                <w:szCs w:val="23"/>
              </w:rPr>
              <w:t>Музыкальные минутки</w:t>
            </w:r>
          </w:p>
          <w:p w14:paraId="0D9759C9" w14:textId="422BD1FA" w:rsidR="00D01992" w:rsidRPr="00ED5828" w:rsidRDefault="00D01992" w:rsidP="00D45F27">
            <w:pPr>
              <w:pStyle w:val="a8"/>
              <w:numPr>
                <w:ilvl w:val="0"/>
                <w:numId w:val="47"/>
              </w:numPr>
              <w:shd w:val="clear" w:color="auto" w:fill="FFFFFF"/>
              <w:spacing w:after="0" w:line="240" w:lineRule="auto"/>
              <w:rPr>
                <w:rFonts w:ascii="Times New Roman" w:eastAsia="Times New Roman" w:hAnsi="Times New Roman" w:cs="Times New Roman"/>
                <w:color w:val="000000"/>
                <w:sz w:val="24"/>
                <w:szCs w:val="23"/>
              </w:rPr>
            </w:pPr>
            <w:r w:rsidRPr="00ED5828">
              <w:rPr>
                <w:rFonts w:ascii="Times New Roman" w:eastAsia="Times New Roman" w:hAnsi="Times New Roman" w:cs="Times New Roman"/>
                <w:i/>
                <w:iCs/>
                <w:color w:val="000000"/>
                <w:sz w:val="24"/>
                <w:szCs w:val="23"/>
              </w:rPr>
              <w:t>ДОП (по выбору)</w:t>
            </w:r>
          </w:p>
        </w:tc>
        <w:tc>
          <w:tcPr>
            <w:tcW w:w="1934" w:type="dxa"/>
          </w:tcPr>
          <w:p w14:paraId="025C276D" w14:textId="77777777" w:rsidR="007012B1" w:rsidRPr="00ED5828" w:rsidRDefault="007012B1" w:rsidP="00053362">
            <w:pPr>
              <w:spacing w:after="0"/>
              <w:rPr>
                <w:rFonts w:ascii="Times New Roman" w:hAnsi="Times New Roman" w:cs="Times New Roman"/>
                <w:sz w:val="24"/>
                <w:szCs w:val="24"/>
              </w:rPr>
            </w:pPr>
            <w:r w:rsidRPr="00ED5828">
              <w:rPr>
                <w:rFonts w:ascii="Times New Roman" w:hAnsi="Times New Roman" w:cs="Times New Roman"/>
                <w:sz w:val="24"/>
                <w:szCs w:val="24"/>
              </w:rPr>
              <w:t>8:50-9:15</w:t>
            </w:r>
          </w:p>
          <w:p w14:paraId="29D45A3A" w14:textId="77777777" w:rsidR="00365869" w:rsidRPr="00ED5828" w:rsidRDefault="00365869" w:rsidP="00365869">
            <w:pPr>
              <w:spacing w:after="0"/>
              <w:rPr>
                <w:rFonts w:ascii="Times New Roman" w:hAnsi="Times New Roman" w:cs="Times New Roman"/>
                <w:sz w:val="24"/>
                <w:szCs w:val="24"/>
              </w:rPr>
            </w:pPr>
            <w:r w:rsidRPr="00ED5828">
              <w:rPr>
                <w:rFonts w:ascii="Times New Roman" w:hAnsi="Times New Roman" w:cs="Times New Roman"/>
                <w:sz w:val="24"/>
                <w:szCs w:val="24"/>
              </w:rPr>
              <w:t>9:</w:t>
            </w:r>
            <w:r>
              <w:rPr>
                <w:rFonts w:ascii="Times New Roman" w:hAnsi="Times New Roman" w:cs="Times New Roman"/>
                <w:sz w:val="24"/>
                <w:szCs w:val="24"/>
              </w:rPr>
              <w:t>4</w:t>
            </w:r>
            <w:r w:rsidRPr="00ED5828">
              <w:rPr>
                <w:rFonts w:ascii="Times New Roman" w:hAnsi="Times New Roman" w:cs="Times New Roman"/>
                <w:sz w:val="24"/>
                <w:szCs w:val="24"/>
              </w:rPr>
              <w:t>0-10:</w:t>
            </w:r>
            <w:r>
              <w:rPr>
                <w:rFonts w:ascii="Times New Roman" w:hAnsi="Times New Roman" w:cs="Times New Roman"/>
                <w:sz w:val="24"/>
                <w:szCs w:val="24"/>
              </w:rPr>
              <w:t>1</w:t>
            </w:r>
            <w:r w:rsidRPr="00ED5828">
              <w:rPr>
                <w:rFonts w:ascii="Times New Roman" w:hAnsi="Times New Roman" w:cs="Times New Roman"/>
                <w:sz w:val="24"/>
                <w:szCs w:val="24"/>
              </w:rPr>
              <w:t>0</w:t>
            </w:r>
          </w:p>
          <w:p w14:paraId="3DD2E8B3" w14:textId="5296338B" w:rsidR="007012B1" w:rsidRPr="00ED5828" w:rsidRDefault="00365869" w:rsidP="00365869">
            <w:pPr>
              <w:spacing w:after="0"/>
              <w:rPr>
                <w:rFonts w:ascii="Times New Roman" w:hAnsi="Times New Roman" w:cs="Times New Roman"/>
                <w:sz w:val="24"/>
                <w:szCs w:val="24"/>
              </w:rPr>
            </w:pPr>
            <w:r w:rsidRPr="00ED5828">
              <w:rPr>
                <w:rFonts w:ascii="Times New Roman" w:hAnsi="Times New Roman" w:cs="Times New Roman"/>
                <w:sz w:val="24"/>
                <w:szCs w:val="24"/>
              </w:rPr>
              <w:t>10:</w:t>
            </w:r>
            <w:r>
              <w:rPr>
                <w:rFonts w:ascii="Times New Roman" w:hAnsi="Times New Roman" w:cs="Times New Roman"/>
                <w:sz w:val="24"/>
                <w:szCs w:val="24"/>
              </w:rPr>
              <w:t>2</w:t>
            </w:r>
            <w:r w:rsidRPr="00ED5828">
              <w:rPr>
                <w:rFonts w:ascii="Times New Roman" w:hAnsi="Times New Roman" w:cs="Times New Roman"/>
                <w:sz w:val="24"/>
                <w:szCs w:val="24"/>
              </w:rPr>
              <w:t>0-10:</w:t>
            </w:r>
            <w:r>
              <w:rPr>
                <w:rFonts w:ascii="Times New Roman" w:hAnsi="Times New Roman" w:cs="Times New Roman"/>
                <w:sz w:val="24"/>
                <w:szCs w:val="24"/>
              </w:rPr>
              <w:t>5</w:t>
            </w:r>
            <w:r w:rsidRPr="00ED5828">
              <w:rPr>
                <w:rFonts w:ascii="Times New Roman" w:hAnsi="Times New Roman" w:cs="Times New Roman"/>
                <w:sz w:val="24"/>
                <w:szCs w:val="24"/>
              </w:rPr>
              <w:t>0</w:t>
            </w:r>
          </w:p>
        </w:tc>
        <w:tc>
          <w:tcPr>
            <w:tcW w:w="1934" w:type="dxa"/>
          </w:tcPr>
          <w:p w14:paraId="5F35FFE1" w14:textId="77777777" w:rsidR="007012B1" w:rsidRPr="00ED5828" w:rsidRDefault="007012B1" w:rsidP="00053362">
            <w:pPr>
              <w:spacing w:after="0"/>
              <w:rPr>
                <w:rFonts w:ascii="Times New Roman" w:hAnsi="Times New Roman" w:cs="Times New Roman"/>
                <w:sz w:val="24"/>
                <w:szCs w:val="24"/>
              </w:rPr>
            </w:pPr>
            <w:r w:rsidRPr="00ED5828">
              <w:rPr>
                <w:rFonts w:ascii="Times New Roman" w:hAnsi="Times New Roman" w:cs="Times New Roman"/>
                <w:sz w:val="24"/>
                <w:szCs w:val="24"/>
              </w:rPr>
              <w:t>8:50-9:20</w:t>
            </w:r>
          </w:p>
          <w:p w14:paraId="3F37B07C" w14:textId="77777777" w:rsidR="00365869" w:rsidRPr="00ED5828" w:rsidRDefault="00365869" w:rsidP="00365869">
            <w:pPr>
              <w:spacing w:after="0"/>
              <w:rPr>
                <w:rFonts w:ascii="Times New Roman" w:hAnsi="Times New Roman" w:cs="Times New Roman"/>
                <w:sz w:val="24"/>
                <w:szCs w:val="24"/>
              </w:rPr>
            </w:pPr>
            <w:r w:rsidRPr="00ED5828">
              <w:rPr>
                <w:rFonts w:ascii="Times New Roman" w:hAnsi="Times New Roman" w:cs="Times New Roman"/>
                <w:sz w:val="24"/>
                <w:szCs w:val="24"/>
              </w:rPr>
              <w:t>9:</w:t>
            </w:r>
            <w:r>
              <w:rPr>
                <w:rFonts w:ascii="Times New Roman" w:hAnsi="Times New Roman" w:cs="Times New Roman"/>
                <w:sz w:val="24"/>
                <w:szCs w:val="24"/>
              </w:rPr>
              <w:t>4</w:t>
            </w:r>
            <w:r w:rsidRPr="00ED5828">
              <w:rPr>
                <w:rFonts w:ascii="Times New Roman" w:hAnsi="Times New Roman" w:cs="Times New Roman"/>
                <w:sz w:val="24"/>
                <w:szCs w:val="24"/>
              </w:rPr>
              <w:t>0-10:</w:t>
            </w:r>
            <w:r>
              <w:rPr>
                <w:rFonts w:ascii="Times New Roman" w:hAnsi="Times New Roman" w:cs="Times New Roman"/>
                <w:sz w:val="24"/>
                <w:szCs w:val="24"/>
              </w:rPr>
              <w:t>1</w:t>
            </w:r>
            <w:r w:rsidRPr="00ED5828">
              <w:rPr>
                <w:rFonts w:ascii="Times New Roman" w:hAnsi="Times New Roman" w:cs="Times New Roman"/>
                <w:sz w:val="24"/>
                <w:szCs w:val="24"/>
              </w:rPr>
              <w:t>0</w:t>
            </w:r>
          </w:p>
          <w:p w14:paraId="470A831B" w14:textId="567A4ACE" w:rsidR="007012B1" w:rsidRPr="00ED5828" w:rsidRDefault="00365869" w:rsidP="00365869">
            <w:pPr>
              <w:spacing w:after="0"/>
              <w:rPr>
                <w:rFonts w:ascii="Times New Roman" w:hAnsi="Times New Roman" w:cs="Times New Roman"/>
                <w:sz w:val="24"/>
                <w:szCs w:val="24"/>
              </w:rPr>
            </w:pPr>
            <w:r w:rsidRPr="00ED5828">
              <w:rPr>
                <w:rFonts w:ascii="Times New Roman" w:hAnsi="Times New Roman" w:cs="Times New Roman"/>
                <w:sz w:val="24"/>
                <w:szCs w:val="24"/>
              </w:rPr>
              <w:t>10:</w:t>
            </w:r>
            <w:r>
              <w:rPr>
                <w:rFonts w:ascii="Times New Roman" w:hAnsi="Times New Roman" w:cs="Times New Roman"/>
                <w:sz w:val="24"/>
                <w:szCs w:val="24"/>
              </w:rPr>
              <w:t>2</w:t>
            </w:r>
            <w:r w:rsidRPr="00ED5828">
              <w:rPr>
                <w:rFonts w:ascii="Times New Roman" w:hAnsi="Times New Roman" w:cs="Times New Roman"/>
                <w:sz w:val="24"/>
                <w:szCs w:val="24"/>
              </w:rPr>
              <w:t>0-10:</w:t>
            </w:r>
            <w:r>
              <w:rPr>
                <w:rFonts w:ascii="Times New Roman" w:hAnsi="Times New Roman" w:cs="Times New Roman"/>
                <w:sz w:val="24"/>
                <w:szCs w:val="24"/>
              </w:rPr>
              <w:t>5</w:t>
            </w:r>
            <w:r w:rsidRPr="00ED5828">
              <w:rPr>
                <w:rFonts w:ascii="Times New Roman" w:hAnsi="Times New Roman" w:cs="Times New Roman"/>
                <w:sz w:val="24"/>
                <w:szCs w:val="24"/>
              </w:rPr>
              <w:t>0</w:t>
            </w:r>
          </w:p>
        </w:tc>
      </w:tr>
      <w:tr w:rsidR="007012B1" w:rsidRPr="00ED5828" w14:paraId="5869F1B5" w14:textId="77777777" w:rsidTr="0061575A">
        <w:tc>
          <w:tcPr>
            <w:tcW w:w="5986" w:type="dxa"/>
            <w:gridSpan w:val="2"/>
          </w:tcPr>
          <w:p w14:paraId="437AE519" w14:textId="77777777" w:rsidR="007012B1" w:rsidRPr="00ED5828" w:rsidRDefault="007012B1" w:rsidP="00053362">
            <w:pPr>
              <w:pStyle w:val="a8"/>
              <w:spacing w:after="0"/>
              <w:ind w:left="0"/>
              <w:jc w:val="center"/>
              <w:rPr>
                <w:rFonts w:ascii="Times New Roman" w:hAnsi="Times New Roman" w:cs="Times New Roman"/>
                <w:b/>
                <w:sz w:val="24"/>
                <w:szCs w:val="24"/>
              </w:rPr>
            </w:pPr>
          </w:p>
          <w:p w14:paraId="5CB3BFBB" w14:textId="77777777" w:rsidR="007012B1" w:rsidRPr="00ED5828" w:rsidRDefault="007012B1" w:rsidP="00053362">
            <w:pPr>
              <w:pStyle w:val="a8"/>
              <w:spacing w:after="0"/>
              <w:ind w:left="0"/>
              <w:jc w:val="center"/>
              <w:rPr>
                <w:rFonts w:ascii="Times New Roman" w:hAnsi="Times New Roman" w:cs="Times New Roman"/>
                <w:b/>
                <w:sz w:val="24"/>
                <w:szCs w:val="24"/>
              </w:rPr>
            </w:pPr>
            <w:r w:rsidRPr="00ED5828">
              <w:rPr>
                <w:rFonts w:ascii="Times New Roman" w:hAnsi="Times New Roman" w:cs="Times New Roman"/>
                <w:b/>
                <w:sz w:val="28"/>
                <w:szCs w:val="24"/>
              </w:rPr>
              <w:t>ИТОГО</w:t>
            </w:r>
          </w:p>
        </w:tc>
        <w:tc>
          <w:tcPr>
            <w:tcW w:w="1934" w:type="dxa"/>
          </w:tcPr>
          <w:p w14:paraId="76CF45FE" w14:textId="569E42CC" w:rsidR="007012B1" w:rsidRPr="00ED5828" w:rsidRDefault="007012B1" w:rsidP="00053362">
            <w:pPr>
              <w:spacing w:after="0"/>
              <w:rPr>
                <w:rFonts w:ascii="Times New Roman" w:hAnsi="Times New Roman" w:cs="Times New Roman"/>
                <w:sz w:val="24"/>
                <w:szCs w:val="24"/>
              </w:rPr>
            </w:pPr>
            <w:r w:rsidRPr="00ED5828">
              <w:rPr>
                <w:rFonts w:ascii="Times New Roman" w:hAnsi="Times New Roman" w:cs="Times New Roman"/>
                <w:sz w:val="24"/>
                <w:szCs w:val="24"/>
              </w:rPr>
              <w:t>12 занятий по 25 минут +2 доп</w:t>
            </w:r>
            <w:r w:rsidR="00246F97" w:rsidRPr="00ED5828">
              <w:rPr>
                <w:rFonts w:ascii="Times New Roman" w:hAnsi="Times New Roman" w:cs="Times New Roman"/>
                <w:sz w:val="24"/>
                <w:szCs w:val="24"/>
              </w:rPr>
              <w:t>.</w:t>
            </w:r>
          </w:p>
        </w:tc>
        <w:tc>
          <w:tcPr>
            <w:tcW w:w="1934" w:type="dxa"/>
          </w:tcPr>
          <w:p w14:paraId="08BD120B" w14:textId="044A9C24" w:rsidR="007012B1" w:rsidRPr="00ED5828" w:rsidRDefault="007012B1" w:rsidP="00053362">
            <w:pPr>
              <w:spacing w:after="0"/>
              <w:rPr>
                <w:rFonts w:ascii="Times New Roman" w:hAnsi="Times New Roman" w:cs="Times New Roman"/>
                <w:sz w:val="24"/>
                <w:szCs w:val="24"/>
              </w:rPr>
            </w:pPr>
            <w:r w:rsidRPr="00ED5828">
              <w:rPr>
                <w:rFonts w:ascii="Times New Roman" w:hAnsi="Times New Roman" w:cs="Times New Roman"/>
                <w:sz w:val="24"/>
                <w:szCs w:val="24"/>
              </w:rPr>
              <w:t>12 занятий по 30 минут +5 доп</w:t>
            </w:r>
            <w:r w:rsidR="00246F97" w:rsidRPr="00ED5828">
              <w:rPr>
                <w:rFonts w:ascii="Times New Roman" w:hAnsi="Times New Roman" w:cs="Times New Roman"/>
                <w:sz w:val="24"/>
                <w:szCs w:val="24"/>
              </w:rPr>
              <w:t>.</w:t>
            </w:r>
          </w:p>
        </w:tc>
      </w:tr>
    </w:tbl>
    <w:p w14:paraId="5A72131A" w14:textId="105A1013" w:rsidR="007012B1" w:rsidRPr="00ED5828" w:rsidRDefault="007012B1" w:rsidP="00053362">
      <w:pPr>
        <w:spacing w:after="0" w:line="252" w:lineRule="atLeast"/>
        <w:ind w:right="75"/>
        <w:textAlignment w:val="baseline"/>
        <w:rPr>
          <w:rFonts w:ascii="Times New Roman" w:eastAsia="Times New Roman" w:hAnsi="Times New Roman" w:cs="Times New Roman"/>
          <w:bCs/>
          <w:sz w:val="24"/>
          <w:szCs w:val="32"/>
        </w:rPr>
      </w:pPr>
      <w:r w:rsidRPr="00ED5828">
        <w:rPr>
          <w:rFonts w:ascii="Times New Roman" w:eastAsia="Times New Roman" w:hAnsi="Times New Roman" w:cs="Times New Roman"/>
          <w:bCs/>
          <w:sz w:val="24"/>
          <w:szCs w:val="32"/>
        </w:rPr>
        <w:t>*</w:t>
      </w:r>
      <w:r w:rsidRPr="00ED5828">
        <w:rPr>
          <w:rFonts w:ascii="Times New Roman" w:eastAsia="Times New Roman" w:hAnsi="Times New Roman" w:cs="Times New Roman"/>
          <w:bCs/>
          <w:i/>
          <w:sz w:val="24"/>
          <w:szCs w:val="32"/>
        </w:rPr>
        <w:t xml:space="preserve">Объём учебной нагрузки в соответствии с требованиями СанПиН 2.4.1. 3049-13 №26 от 15.05.2013г. (с изменениями и дополн. </w:t>
      </w:r>
      <w:r w:rsidR="00CF07F5" w:rsidRPr="00ED5828">
        <w:rPr>
          <w:rFonts w:ascii="Times New Roman" w:eastAsia="Times New Roman" w:hAnsi="Times New Roman" w:cs="Times New Roman"/>
          <w:bCs/>
          <w:i/>
          <w:sz w:val="24"/>
          <w:szCs w:val="32"/>
        </w:rPr>
        <w:t>О</w:t>
      </w:r>
      <w:r w:rsidRPr="00ED5828">
        <w:rPr>
          <w:rFonts w:ascii="Times New Roman" w:eastAsia="Times New Roman" w:hAnsi="Times New Roman" w:cs="Times New Roman"/>
          <w:bCs/>
          <w:i/>
          <w:sz w:val="24"/>
          <w:szCs w:val="32"/>
        </w:rPr>
        <w:t>т 27.08.2015 г.)</w:t>
      </w:r>
    </w:p>
    <w:bookmarkEnd w:id="560"/>
    <w:p w14:paraId="79FABC03" w14:textId="3D54C574" w:rsidR="007012B1" w:rsidRPr="00ED5828" w:rsidRDefault="007012B1" w:rsidP="00053362">
      <w:pPr>
        <w:spacing w:after="0" w:line="360" w:lineRule="auto"/>
        <w:ind w:firstLine="360"/>
        <w:jc w:val="center"/>
        <w:rPr>
          <w:rFonts w:ascii="Times New Roman" w:hAnsi="Times New Roman" w:cs="Times New Roman"/>
          <w:b/>
          <w:sz w:val="24"/>
        </w:rPr>
      </w:pPr>
      <w:r w:rsidRPr="00ED5828">
        <w:rPr>
          <w:rFonts w:ascii="Times New Roman" w:hAnsi="Times New Roman" w:cs="Times New Roman"/>
          <w:b/>
          <w:sz w:val="24"/>
        </w:rPr>
        <w:lastRenderedPageBreak/>
        <w:t>Планирование образовательной деятельности в режимных моментах</w:t>
      </w:r>
    </w:p>
    <w:p w14:paraId="29BEAD0E" w14:textId="66ADB490" w:rsidR="00246F97" w:rsidRPr="00ED5828" w:rsidRDefault="00246F97" w:rsidP="00246F97">
      <w:pPr>
        <w:spacing w:after="0" w:line="240" w:lineRule="auto"/>
        <w:ind w:left="360"/>
        <w:jc w:val="right"/>
        <w:rPr>
          <w:rFonts w:ascii="Times New Roman" w:hAnsi="Times New Roman" w:cs="Times New Roman"/>
          <w:i/>
          <w:sz w:val="24"/>
          <w:szCs w:val="24"/>
          <w:u w:val="single"/>
        </w:rPr>
      </w:pPr>
      <w:r w:rsidRPr="00ED5828">
        <w:rPr>
          <w:rFonts w:ascii="Times New Roman" w:hAnsi="Times New Roman" w:cs="Times New Roman"/>
          <w:i/>
          <w:sz w:val="24"/>
          <w:szCs w:val="24"/>
          <w:u w:val="single"/>
        </w:rPr>
        <w:t>Таблица 40</w:t>
      </w:r>
    </w:p>
    <w:tbl>
      <w:tblPr>
        <w:tblStyle w:val="ab"/>
        <w:tblW w:w="0" w:type="auto"/>
        <w:tblLook w:val="04A0" w:firstRow="1" w:lastRow="0" w:firstColumn="1" w:lastColumn="0" w:noHBand="0" w:noVBand="1"/>
      </w:tblPr>
      <w:tblGrid>
        <w:gridCol w:w="4390"/>
        <w:gridCol w:w="4955"/>
      </w:tblGrid>
      <w:tr w:rsidR="007012B1" w:rsidRPr="00ED5828" w14:paraId="15012EA2" w14:textId="77777777" w:rsidTr="00246F97">
        <w:tc>
          <w:tcPr>
            <w:tcW w:w="9345" w:type="dxa"/>
            <w:gridSpan w:val="2"/>
          </w:tcPr>
          <w:p w14:paraId="230BC13E" w14:textId="77777777" w:rsidR="007012B1" w:rsidRPr="00ED5828" w:rsidRDefault="007012B1" w:rsidP="00053362">
            <w:pPr>
              <w:shd w:val="clear" w:color="auto" w:fill="FFFFFF"/>
              <w:spacing w:after="0"/>
              <w:ind w:left="-41"/>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Социально-коммуникативное развитие</w:t>
            </w:r>
          </w:p>
        </w:tc>
      </w:tr>
      <w:tr w:rsidR="007012B1" w:rsidRPr="00ED5828" w14:paraId="3D64D7BA" w14:textId="77777777" w:rsidTr="00365869">
        <w:tc>
          <w:tcPr>
            <w:tcW w:w="4390" w:type="dxa"/>
          </w:tcPr>
          <w:p w14:paraId="6966BEC9" w14:textId="77777777" w:rsidR="007012B1" w:rsidRPr="00ED5828" w:rsidRDefault="007012B1" w:rsidP="00053362">
            <w:pPr>
              <w:shd w:val="clear" w:color="auto" w:fill="FFFFFF"/>
              <w:spacing w:after="0"/>
              <w:ind w:left="-41"/>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Трудовое воспитание</w:t>
            </w:r>
          </w:p>
        </w:tc>
        <w:tc>
          <w:tcPr>
            <w:tcW w:w="4955" w:type="dxa"/>
          </w:tcPr>
          <w:p w14:paraId="25B21F3B" w14:textId="77777777" w:rsidR="007012B1" w:rsidRPr="00ED5828" w:rsidRDefault="007012B1" w:rsidP="00053362">
            <w:pPr>
              <w:shd w:val="clear" w:color="auto" w:fill="FFFFFF"/>
              <w:spacing w:after="0"/>
              <w:ind w:left="-41"/>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как часть НОД и в ходе режимных моментов</w:t>
            </w:r>
          </w:p>
        </w:tc>
      </w:tr>
      <w:tr w:rsidR="007012B1" w:rsidRPr="00ED5828" w14:paraId="1D1B53B7" w14:textId="77777777" w:rsidTr="00365869">
        <w:tc>
          <w:tcPr>
            <w:tcW w:w="4390" w:type="dxa"/>
          </w:tcPr>
          <w:p w14:paraId="60B4C45F" w14:textId="77777777" w:rsidR="007012B1" w:rsidRPr="00ED5828" w:rsidRDefault="007012B1" w:rsidP="00053362">
            <w:pPr>
              <w:shd w:val="clear" w:color="auto" w:fill="FFFFFF"/>
              <w:spacing w:after="0"/>
              <w:ind w:left="-41"/>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Основы безопасности жизнедеятельности</w:t>
            </w:r>
          </w:p>
        </w:tc>
        <w:tc>
          <w:tcPr>
            <w:tcW w:w="4955" w:type="dxa"/>
          </w:tcPr>
          <w:p w14:paraId="11DE6D7F" w14:textId="77777777" w:rsidR="007012B1" w:rsidRPr="00ED5828" w:rsidRDefault="007012B1" w:rsidP="00053362">
            <w:pPr>
              <w:shd w:val="clear" w:color="auto" w:fill="FFFFFF"/>
              <w:spacing w:after="0"/>
              <w:ind w:left="-41"/>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как часть НОД и в ходе режимных моментов</w:t>
            </w:r>
          </w:p>
        </w:tc>
      </w:tr>
      <w:tr w:rsidR="007012B1" w:rsidRPr="00ED5828" w14:paraId="33A3C83C" w14:textId="77777777" w:rsidTr="00365869">
        <w:tc>
          <w:tcPr>
            <w:tcW w:w="4390" w:type="dxa"/>
          </w:tcPr>
          <w:p w14:paraId="3C675E42" w14:textId="77777777" w:rsidR="007012B1" w:rsidRPr="00ED5828" w:rsidRDefault="007012B1" w:rsidP="00053362">
            <w:pPr>
              <w:shd w:val="clear" w:color="auto" w:fill="FFFFFF"/>
              <w:spacing w:after="0"/>
              <w:ind w:left="-41"/>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Социализация</w:t>
            </w:r>
          </w:p>
        </w:tc>
        <w:tc>
          <w:tcPr>
            <w:tcW w:w="4955" w:type="dxa"/>
          </w:tcPr>
          <w:p w14:paraId="6497EE74" w14:textId="77777777" w:rsidR="007012B1" w:rsidRPr="00ED5828" w:rsidRDefault="007012B1" w:rsidP="00053362">
            <w:pPr>
              <w:shd w:val="clear" w:color="auto" w:fill="FFFFFF"/>
              <w:spacing w:after="0"/>
              <w:ind w:left="-41"/>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как часть НОД и в ходе режимных моментов</w:t>
            </w:r>
          </w:p>
        </w:tc>
      </w:tr>
    </w:tbl>
    <w:p w14:paraId="2D457572" w14:textId="5BDAC6A1" w:rsidR="007012B1" w:rsidRPr="00ED5828" w:rsidRDefault="007012B1" w:rsidP="00053362">
      <w:pPr>
        <w:spacing w:before="240" w:after="0" w:line="240" w:lineRule="auto"/>
        <w:ind w:firstLine="426"/>
        <w:jc w:val="center"/>
        <w:rPr>
          <w:rFonts w:ascii="Times New Roman" w:hAnsi="Times New Roman" w:cs="Times New Roman"/>
          <w:b/>
          <w:sz w:val="24"/>
        </w:rPr>
      </w:pPr>
      <w:r w:rsidRPr="00ED5828">
        <w:rPr>
          <w:rFonts w:ascii="Times New Roman" w:hAnsi="Times New Roman" w:cs="Times New Roman"/>
          <w:b/>
          <w:sz w:val="24"/>
        </w:rPr>
        <w:t>Взаимодействие взрослого с детьми в различных видах деятельности</w:t>
      </w:r>
    </w:p>
    <w:p w14:paraId="798E1C26" w14:textId="1BCFCC6B" w:rsidR="00246F97" w:rsidRPr="00ED5828" w:rsidRDefault="00246F97" w:rsidP="00246F97">
      <w:pPr>
        <w:spacing w:after="0" w:line="240" w:lineRule="auto"/>
        <w:ind w:left="360"/>
        <w:jc w:val="right"/>
        <w:rPr>
          <w:rFonts w:ascii="Times New Roman" w:hAnsi="Times New Roman" w:cs="Times New Roman"/>
          <w:i/>
          <w:sz w:val="24"/>
          <w:szCs w:val="24"/>
          <w:u w:val="single"/>
        </w:rPr>
      </w:pPr>
      <w:r w:rsidRPr="00ED5828">
        <w:rPr>
          <w:rFonts w:ascii="Times New Roman" w:hAnsi="Times New Roman" w:cs="Times New Roman"/>
          <w:i/>
          <w:sz w:val="24"/>
          <w:szCs w:val="24"/>
          <w:u w:val="single"/>
        </w:rPr>
        <w:t>Таблица 41</w:t>
      </w:r>
    </w:p>
    <w:tbl>
      <w:tblPr>
        <w:tblStyle w:val="ab"/>
        <w:tblW w:w="0" w:type="auto"/>
        <w:tblLook w:val="04A0" w:firstRow="1" w:lastRow="0" w:firstColumn="1" w:lastColumn="0" w:noHBand="0" w:noVBand="1"/>
      </w:tblPr>
      <w:tblGrid>
        <w:gridCol w:w="2962"/>
        <w:gridCol w:w="1285"/>
        <w:gridCol w:w="1273"/>
        <w:gridCol w:w="1273"/>
        <w:gridCol w:w="1279"/>
        <w:gridCol w:w="1273"/>
      </w:tblGrid>
      <w:tr w:rsidR="007012B1" w:rsidRPr="00ED5828" w14:paraId="0F331550" w14:textId="77777777" w:rsidTr="00246F97">
        <w:tc>
          <w:tcPr>
            <w:tcW w:w="2962" w:type="dxa"/>
          </w:tcPr>
          <w:p w14:paraId="5CB77379" w14:textId="77777777" w:rsidR="007012B1" w:rsidRPr="00ED5828" w:rsidRDefault="007012B1" w:rsidP="00053362">
            <w:pPr>
              <w:shd w:val="clear" w:color="auto" w:fill="FFFFFF"/>
              <w:spacing w:after="0"/>
              <w:ind w:left="-41"/>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Виды деятельности</w:t>
            </w:r>
          </w:p>
        </w:tc>
        <w:tc>
          <w:tcPr>
            <w:tcW w:w="1285" w:type="dxa"/>
          </w:tcPr>
          <w:p w14:paraId="04D5D9BA" w14:textId="77777777" w:rsidR="007012B1" w:rsidRPr="00ED5828" w:rsidRDefault="007012B1" w:rsidP="00053362">
            <w:pPr>
              <w:shd w:val="clear" w:color="auto" w:fill="FFFFFF"/>
              <w:spacing w:after="0"/>
              <w:ind w:left="-41"/>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2-3 года</w:t>
            </w:r>
          </w:p>
        </w:tc>
        <w:tc>
          <w:tcPr>
            <w:tcW w:w="1273" w:type="dxa"/>
          </w:tcPr>
          <w:p w14:paraId="1B0E7636" w14:textId="77777777" w:rsidR="007012B1" w:rsidRPr="00ED5828" w:rsidRDefault="007012B1" w:rsidP="00053362">
            <w:pPr>
              <w:shd w:val="clear" w:color="auto" w:fill="FFFFFF"/>
              <w:spacing w:after="0"/>
              <w:ind w:left="-41"/>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3-4 года</w:t>
            </w:r>
          </w:p>
        </w:tc>
        <w:tc>
          <w:tcPr>
            <w:tcW w:w="1273" w:type="dxa"/>
          </w:tcPr>
          <w:p w14:paraId="14D9AD97" w14:textId="77777777" w:rsidR="007012B1" w:rsidRPr="00ED5828" w:rsidRDefault="007012B1" w:rsidP="00053362">
            <w:pPr>
              <w:shd w:val="clear" w:color="auto" w:fill="FFFFFF"/>
              <w:spacing w:after="0"/>
              <w:ind w:left="-41"/>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4-5 лет</w:t>
            </w:r>
          </w:p>
        </w:tc>
        <w:tc>
          <w:tcPr>
            <w:tcW w:w="1279" w:type="dxa"/>
          </w:tcPr>
          <w:p w14:paraId="7DE547A1" w14:textId="77777777" w:rsidR="007012B1" w:rsidRPr="00ED5828" w:rsidRDefault="007012B1" w:rsidP="00053362">
            <w:pPr>
              <w:shd w:val="clear" w:color="auto" w:fill="FFFFFF"/>
              <w:spacing w:after="0"/>
              <w:ind w:left="-41"/>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5-6 лет</w:t>
            </w:r>
          </w:p>
        </w:tc>
        <w:tc>
          <w:tcPr>
            <w:tcW w:w="1273" w:type="dxa"/>
          </w:tcPr>
          <w:p w14:paraId="5FF9DA28" w14:textId="77777777" w:rsidR="007012B1" w:rsidRPr="00ED5828" w:rsidRDefault="007012B1" w:rsidP="00053362">
            <w:pPr>
              <w:shd w:val="clear" w:color="auto" w:fill="FFFFFF"/>
              <w:spacing w:after="0"/>
              <w:ind w:left="-41"/>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6-7 лет</w:t>
            </w:r>
          </w:p>
        </w:tc>
      </w:tr>
      <w:tr w:rsidR="007012B1" w:rsidRPr="00ED5828" w14:paraId="155C9761" w14:textId="77777777" w:rsidTr="00246F97">
        <w:tc>
          <w:tcPr>
            <w:tcW w:w="2962" w:type="dxa"/>
          </w:tcPr>
          <w:p w14:paraId="35C55D4E" w14:textId="77777777" w:rsidR="007012B1" w:rsidRPr="00ED5828" w:rsidRDefault="007012B1" w:rsidP="00053362">
            <w:pPr>
              <w:shd w:val="clear" w:color="auto" w:fill="FFFFFF"/>
              <w:spacing w:after="0"/>
              <w:ind w:left="-41"/>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Чтение художественной литературы</w:t>
            </w:r>
          </w:p>
        </w:tc>
        <w:tc>
          <w:tcPr>
            <w:tcW w:w="1285" w:type="dxa"/>
          </w:tcPr>
          <w:p w14:paraId="6F99387F"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ежедневно</w:t>
            </w:r>
          </w:p>
        </w:tc>
        <w:tc>
          <w:tcPr>
            <w:tcW w:w="1273" w:type="dxa"/>
          </w:tcPr>
          <w:p w14:paraId="6419650F"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ежедневно</w:t>
            </w:r>
          </w:p>
        </w:tc>
        <w:tc>
          <w:tcPr>
            <w:tcW w:w="1273" w:type="dxa"/>
          </w:tcPr>
          <w:p w14:paraId="3D46D348"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ежедневно</w:t>
            </w:r>
          </w:p>
        </w:tc>
        <w:tc>
          <w:tcPr>
            <w:tcW w:w="1279" w:type="dxa"/>
          </w:tcPr>
          <w:p w14:paraId="61243B09"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ежедневно</w:t>
            </w:r>
          </w:p>
        </w:tc>
        <w:tc>
          <w:tcPr>
            <w:tcW w:w="1273" w:type="dxa"/>
          </w:tcPr>
          <w:p w14:paraId="45F9A5DB"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ежедневно</w:t>
            </w:r>
          </w:p>
        </w:tc>
      </w:tr>
      <w:tr w:rsidR="00365869" w:rsidRPr="00ED5828" w14:paraId="1F3639D0" w14:textId="77777777" w:rsidTr="00246F97">
        <w:tc>
          <w:tcPr>
            <w:tcW w:w="2962" w:type="dxa"/>
          </w:tcPr>
          <w:p w14:paraId="2125BAF1" w14:textId="03733F44" w:rsidR="00365869" w:rsidRPr="00ED5828" w:rsidRDefault="00365869" w:rsidP="00365869">
            <w:pPr>
              <w:shd w:val="clear" w:color="auto" w:fill="FFFFFF"/>
              <w:spacing w:after="0"/>
              <w:ind w:left="-41"/>
              <w:rPr>
                <w:rFonts w:ascii="Times New Roman" w:eastAsia="Times New Roman" w:hAnsi="Times New Roman" w:cs="Times New Roman"/>
                <w:color w:val="000000"/>
                <w:sz w:val="24"/>
                <w:szCs w:val="23"/>
              </w:rPr>
            </w:pPr>
            <w:r>
              <w:rPr>
                <w:rFonts w:ascii="Times New Roman" w:eastAsia="Times New Roman" w:hAnsi="Times New Roman" w:cs="Times New Roman"/>
                <w:color w:val="000000"/>
                <w:sz w:val="24"/>
                <w:szCs w:val="23"/>
              </w:rPr>
              <w:t>Театрал</w:t>
            </w:r>
            <w:r w:rsidR="00AC36FB">
              <w:rPr>
                <w:rFonts w:ascii="Times New Roman" w:eastAsia="Times New Roman" w:hAnsi="Times New Roman" w:cs="Times New Roman"/>
                <w:color w:val="000000"/>
                <w:sz w:val="24"/>
                <w:szCs w:val="23"/>
              </w:rPr>
              <w:t>изован</w:t>
            </w:r>
            <w:r>
              <w:rPr>
                <w:rFonts w:ascii="Times New Roman" w:eastAsia="Times New Roman" w:hAnsi="Times New Roman" w:cs="Times New Roman"/>
                <w:color w:val="000000"/>
                <w:sz w:val="24"/>
                <w:szCs w:val="23"/>
              </w:rPr>
              <w:t>ная деятельность</w:t>
            </w:r>
          </w:p>
        </w:tc>
        <w:tc>
          <w:tcPr>
            <w:tcW w:w="1285" w:type="dxa"/>
          </w:tcPr>
          <w:p w14:paraId="3F818066" w14:textId="75485B90" w:rsidR="00365869" w:rsidRPr="00ED5828" w:rsidRDefault="00365869" w:rsidP="00365869">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1 раз в неделю</w:t>
            </w:r>
          </w:p>
        </w:tc>
        <w:tc>
          <w:tcPr>
            <w:tcW w:w="1273" w:type="dxa"/>
          </w:tcPr>
          <w:p w14:paraId="6627A284" w14:textId="73ED9281" w:rsidR="00365869" w:rsidRPr="00ED5828" w:rsidRDefault="00365869" w:rsidP="00365869">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1 раз в неделю</w:t>
            </w:r>
          </w:p>
        </w:tc>
        <w:tc>
          <w:tcPr>
            <w:tcW w:w="1273" w:type="dxa"/>
          </w:tcPr>
          <w:p w14:paraId="19929D83" w14:textId="7C1A4DFB" w:rsidR="00365869" w:rsidRPr="00ED5828" w:rsidRDefault="00365869" w:rsidP="00365869">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1 раз в неделю</w:t>
            </w:r>
          </w:p>
        </w:tc>
        <w:tc>
          <w:tcPr>
            <w:tcW w:w="1279" w:type="dxa"/>
          </w:tcPr>
          <w:p w14:paraId="28B17239" w14:textId="182E7E69" w:rsidR="00365869" w:rsidRPr="00ED5828" w:rsidRDefault="00365869" w:rsidP="00365869">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1 раз в неделю</w:t>
            </w:r>
          </w:p>
        </w:tc>
        <w:tc>
          <w:tcPr>
            <w:tcW w:w="1273" w:type="dxa"/>
          </w:tcPr>
          <w:p w14:paraId="3A77C10F" w14:textId="4AB44F18" w:rsidR="00365869" w:rsidRPr="00ED5828" w:rsidRDefault="00365869" w:rsidP="00365869">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1 раз в неделю</w:t>
            </w:r>
          </w:p>
        </w:tc>
      </w:tr>
      <w:tr w:rsidR="00365869" w:rsidRPr="00ED5828" w14:paraId="12B239EE" w14:textId="77777777" w:rsidTr="00246F97">
        <w:tc>
          <w:tcPr>
            <w:tcW w:w="2962" w:type="dxa"/>
          </w:tcPr>
          <w:p w14:paraId="1C282F65" w14:textId="77777777" w:rsidR="00365869" w:rsidRPr="00ED5828" w:rsidRDefault="00365869" w:rsidP="00365869">
            <w:pPr>
              <w:shd w:val="clear" w:color="auto" w:fill="FFFFFF"/>
              <w:spacing w:after="0"/>
              <w:ind w:left="-41"/>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Конструктивно -модельная деятельность</w:t>
            </w:r>
          </w:p>
        </w:tc>
        <w:tc>
          <w:tcPr>
            <w:tcW w:w="1285" w:type="dxa"/>
          </w:tcPr>
          <w:p w14:paraId="4CAEF049" w14:textId="77777777" w:rsidR="00365869" w:rsidRPr="00ED5828" w:rsidRDefault="00365869" w:rsidP="00365869">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1 раз в неделю</w:t>
            </w:r>
          </w:p>
        </w:tc>
        <w:tc>
          <w:tcPr>
            <w:tcW w:w="1273" w:type="dxa"/>
          </w:tcPr>
          <w:p w14:paraId="6E44FC01" w14:textId="77777777" w:rsidR="00365869" w:rsidRPr="00ED5828" w:rsidRDefault="00365869" w:rsidP="00365869">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1 раз в неделю</w:t>
            </w:r>
          </w:p>
        </w:tc>
        <w:tc>
          <w:tcPr>
            <w:tcW w:w="1273" w:type="dxa"/>
          </w:tcPr>
          <w:p w14:paraId="6784AA3F" w14:textId="77777777" w:rsidR="00365869" w:rsidRPr="00ED5828" w:rsidRDefault="00365869" w:rsidP="00365869">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1 раз в неделю</w:t>
            </w:r>
          </w:p>
        </w:tc>
        <w:tc>
          <w:tcPr>
            <w:tcW w:w="1279" w:type="dxa"/>
          </w:tcPr>
          <w:p w14:paraId="678424B3" w14:textId="77777777" w:rsidR="00365869" w:rsidRPr="00ED5828" w:rsidRDefault="00365869" w:rsidP="00365869">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1 раз в неделю</w:t>
            </w:r>
          </w:p>
        </w:tc>
        <w:tc>
          <w:tcPr>
            <w:tcW w:w="1273" w:type="dxa"/>
          </w:tcPr>
          <w:p w14:paraId="5380E3DB" w14:textId="77777777" w:rsidR="00365869" w:rsidRPr="00ED5828" w:rsidRDefault="00365869" w:rsidP="00365869">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1 раз в неделю</w:t>
            </w:r>
          </w:p>
        </w:tc>
      </w:tr>
      <w:tr w:rsidR="00365869" w:rsidRPr="00ED5828" w14:paraId="7BFD3408" w14:textId="77777777" w:rsidTr="00246F97">
        <w:tc>
          <w:tcPr>
            <w:tcW w:w="2962" w:type="dxa"/>
          </w:tcPr>
          <w:p w14:paraId="5A650C1E" w14:textId="77777777" w:rsidR="00365869" w:rsidRPr="00ED5828" w:rsidRDefault="00365869" w:rsidP="00365869">
            <w:pPr>
              <w:shd w:val="clear" w:color="auto" w:fill="FFFFFF"/>
              <w:spacing w:after="0"/>
              <w:ind w:left="-41"/>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Экспериментальная деятельность</w:t>
            </w:r>
          </w:p>
        </w:tc>
        <w:tc>
          <w:tcPr>
            <w:tcW w:w="1285" w:type="dxa"/>
          </w:tcPr>
          <w:p w14:paraId="718EBEA0" w14:textId="77777777" w:rsidR="00365869" w:rsidRPr="00ED5828" w:rsidRDefault="00365869" w:rsidP="00365869">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1 раз в неделю</w:t>
            </w:r>
          </w:p>
        </w:tc>
        <w:tc>
          <w:tcPr>
            <w:tcW w:w="1273" w:type="dxa"/>
          </w:tcPr>
          <w:p w14:paraId="0C33F744" w14:textId="77777777" w:rsidR="00365869" w:rsidRPr="00ED5828" w:rsidRDefault="00365869" w:rsidP="00365869">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1 раз в неделю</w:t>
            </w:r>
          </w:p>
        </w:tc>
        <w:tc>
          <w:tcPr>
            <w:tcW w:w="1273" w:type="dxa"/>
          </w:tcPr>
          <w:p w14:paraId="40A197FC" w14:textId="77777777" w:rsidR="00365869" w:rsidRPr="00ED5828" w:rsidRDefault="00365869" w:rsidP="00365869">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1 раз в неделю</w:t>
            </w:r>
          </w:p>
        </w:tc>
        <w:tc>
          <w:tcPr>
            <w:tcW w:w="1279" w:type="dxa"/>
          </w:tcPr>
          <w:p w14:paraId="125085CD" w14:textId="77777777" w:rsidR="00365869" w:rsidRPr="00ED5828" w:rsidRDefault="00365869" w:rsidP="00365869">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1 раз в неделю</w:t>
            </w:r>
          </w:p>
        </w:tc>
        <w:tc>
          <w:tcPr>
            <w:tcW w:w="1273" w:type="dxa"/>
          </w:tcPr>
          <w:p w14:paraId="3629C87D" w14:textId="77777777" w:rsidR="00365869" w:rsidRPr="00ED5828" w:rsidRDefault="00365869" w:rsidP="00365869">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1 раз в неделю</w:t>
            </w:r>
          </w:p>
        </w:tc>
      </w:tr>
      <w:tr w:rsidR="00365869" w:rsidRPr="00ED5828" w14:paraId="4586497C" w14:textId="77777777" w:rsidTr="00246F97">
        <w:tc>
          <w:tcPr>
            <w:tcW w:w="2962" w:type="dxa"/>
          </w:tcPr>
          <w:p w14:paraId="3BC201D4" w14:textId="77777777" w:rsidR="00365869" w:rsidRPr="00ED5828" w:rsidRDefault="00365869" w:rsidP="00365869">
            <w:pPr>
              <w:shd w:val="clear" w:color="auto" w:fill="FFFFFF"/>
              <w:spacing w:after="0"/>
              <w:ind w:left="-41"/>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Игровая деятельность</w:t>
            </w:r>
          </w:p>
        </w:tc>
        <w:tc>
          <w:tcPr>
            <w:tcW w:w="1285" w:type="dxa"/>
          </w:tcPr>
          <w:p w14:paraId="1CCD03A6" w14:textId="77777777" w:rsidR="00365869" w:rsidRPr="00ED5828" w:rsidRDefault="00365869" w:rsidP="00365869">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ежедневно</w:t>
            </w:r>
          </w:p>
        </w:tc>
        <w:tc>
          <w:tcPr>
            <w:tcW w:w="1273" w:type="dxa"/>
          </w:tcPr>
          <w:p w14:paraId="0011C4C9" w14:textId="77777777" w:rsidR="00365869" w:rsidRPr="00ED5828" w:rsidRDefault="00365869" w:rsidP="00365869">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ежедневно</w:t>
            </w:r>
          </w:p>
        </w:tc>
        <w:tc>
          <w:tcPr>
            <w:tcW w:w="1273" w:type="dxa"/>
          </w:tcPr>
          <w:p w14:paraId="44B6FF74" w14:textId="77777777" w:rsidR="00365869" w:rsidRPr="00ED5828" w:rsidRDefault="00365869" w:rsidP="00365869">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ежедневно</w:t>
            </w:r>
          </w:p>
        </w:tc>
        <w:tc>
          <w:tcPr>
            <w:tcW w:w="1279" w:type="dxa"/>
          </w:tcPr>
          <w:p w14:paraId="3B72D3F8" w14:textId="77777777" w:rsidR="00365869" w:rsidRPr="00ED5828" w:rsidRDefault="00365869" w:rsidP="00365869">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ежедневно</w:t>
            </w:r>
          </w:p>
        </w:tc>
        <w:tc>
          <w:tcPr>
            <w:tcW w:w="1273" w:type="dxa"/>
          </w:tcPr>
          <w:p w14:paraId="3F3A9581" w14:textId="77777777" w:rsidR="00365869" w:rsidRPr="00ED5828" w:rsidRDefault="00365869" w:rsidP="00365869">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ежедневно</w:t>
            </w:r>
          </w:p>
        </w:tc>
      </w:tr>
      <w:tr w:rsidR="00365869" w:rsidRPr="00ED5828" w14:paraId="587B126C" w14:textId="77777777" w:rsidTr="00246F97">
        <w:tc>
          <w:tcPr>
            <w:tcW w:w="2962" w:type="dxa"/>
          </w:tcPr>
          <w:p w14:paraId="4BBDE8CC" w14:textId="77777777" w:rsidR="00365869" w:rsidRPr="00ED5828" w:rsidRDefault="00365869" w:rsidP="00365869">
            <w:pPr>
              <w:shd w:val="clear" w:color="auto" w:fill="FFFFFF"/>
              <w:spacing w:after="0"/>
              <w:ind w:left="-41"/>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Общение при проведении режимных моментов</w:t>
            </w:r>
          </w:p>
        </w:tc>
        <w:tc>
          <w:tcPr>
            <w:tcW w:w="1285" w:type="dxa"/>
          </w:tcPr>
          <w:p w14:paraId="4F98B047" w14:textId="77777777" w:rsidR="00365869" w:rsidRPr="00ED5828" w:rsidRDefault="00365869" w:rsidP="00365869">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ежедневно</w:t>
            </w:r>
          </w:p>
        </w:tc>
        <w:tc>
          <w:tcPr>
            <w:tcW w:w="1273" w:type="dxa"/>
          </w:tcPr>
          <w:p w14:paraId="2FAF694A" w14:textId="77777777" w:rsidR="00365869" w:rsidRPr="00ED5828" w:rsidRDefault="00365869" w:rsidP="00365869">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ежедневно</w:t>
            </w:r>
          </w:p>
        </w:tc>
        <w:tc>
          <w:tcPr>
            <w:tcW w:w="1273" w:type="dxa"/>
          </w:tcPr>
          <w:p w14:paraId="7766F905" w14:textId="77777777" w:rsidR="00365869" w:rsidRPr="00ED5828" w:rsidRDefault="00365869" w:rsidP="00365869">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ежедневно</w:t>
            </w:r>
          </w:p>
        </w:tc>
        <w:tc>
          <w:tcPr>
            <w:tcW w:w="1279" w:type="dxa"/>
          </w:tcPr>
          <w:p w14:paraId="446C3D69" w14:textId="77777777" w:rsidR="00365869" w:rsidRPr="00ED5828" w:rsidRDefault="00365869" w:rsidP="00365869">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ежедневно</w:t>
            </w:r>
          </w:p>
        </w:tc>
        <w:tc>
          <w:tcPr>
            <w:tcW w:w="1273" w:type="dxa"/>
          </w:tcPr>
          <w:p w14:paraId="077CC415" w14:textId="77777777" w:rsidR="00365869" w:rsidRPr="00ED5828" w:rsidRDefault="00365869" w:rsidP="00365869">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ежедневно</w:t>
            </w:r>
          </w:p>
        </w:tc>
      </w:tr>
      <w:tr w:rsidR="00365869" w:rsidRPr="00ED5828" w14:paraId="46EF6B1B" w14:textId="77777777" w:rsidTr="00246F97">
        <w:tc>
          <w:tcPr>
            <w:tcW w:w="2962" w:type="dxa"/>
          </w:tcPr>
          <w:p w14:paraId="047EAD4D" w14:textId="77777777" w:rsidR="00365869" w:rsidRPr="00ED5828" w:rsidRDefault="00365869" w:rsidP="00365869">
            <w:pPr>
              <w:shd w:val="clear" w:color="auto" w:fill="FFFFFF"/>
              <w:spacing w:after="0"/>
              <w:ind w:left="-41"/>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Дежурства</w:t>
            </w:r>
          </w:p>
        </w:tc>
        <w:tc>
          <w:tcPr>
            <w:tcW w:w="1285" w:type="dxa"/>
          </w:tcPr>
          <w:p w14:paraId="0ACB2450" w14:textId="77777777" w:rsidR="00365869" w:rsidRPr="00ED5828" w:rsidRDefault="00365869" w:rsidP="00365869">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ежедневно</w:t>
            </w:r>
          </w:p>
        </w:tc>
        <w:tc>
          <w:tcPr>
            <w:tcW w:w="1273" w:type="dxa"/>
          </w:tcPr>
          <w:p w14:paraId="2E3CD386" w14:textId="77777777" w:rsidR="00365869" w:rsidRPr="00ED5828" w:rsidRDefault="00365869" w:rsidP="00365869">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ежедневно</w:t>
            </w:r>
          </w:p>
        </w:tc>
        <w:tc>
          <w:tcPr>
            <w:tcW w:w="1273" w:type="dxa"/>
          </w:tcPr>
          <w:p w14:paraId="6E8B99F0" w14:textId="77777777" w:rsidR="00365869" w:rsidRPr="00ED5828" w:rsidRDefault="00365869" w:rsidP="00365869">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ежедневно</w:t>
            </w:r>
          </w:p>
        </w:tc>
        <w:tc>
          <w:tcPr>
            <w:tcW w:w="1279" w:type="dxa"/>
          </w:tcPr>
          <w:p w14:paraId="7C9D795B" w14:textId="77777777" w:rsidR="00365869" w:rsidRPr="00ED5828" w:rsidRDefault="00365869" w:rsidP="00365869">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ежедневно</w:t>
            </w:r>
          </w:p>
        </w:tc>
        <w:tc>
          <w:tcPr>
            <w:tcW w:w="1273" w:type="dxa"/>
          </w:tcPr>
          <w:p w14:paraId="40458AED" w14:textId="77777777" w:rsidR="00365869" w:rsidRPr="00ED5828" w:rsidRDefault="00365869" w:rsidP="00365869">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ежедневно</w:t>
            </w:r>
          </w:p>
        </w:tc>
      </w:tr>
      <w:tr w:rsidR="00365869" w:rsidRPr="00ED5828" w14:paraId="67515D5C" w14:textId="77777777" w:rsidTr="00246F97">
        <w:tc>
          <w:tcPr>
            <w:tcW w:w="2962" w:type="dxa"/>
          </w:tcPr>
          <w:p w14:paraId="69ECCFCF" w14:textId="77777777" w:rsidR="00365869" w:rsidRPr="00ED5828" w:rsidRDefault="00365869" w:rsidP="00365869">
            <w:pPr>
              <w:shd w:val="clear" w:color="auto" w:fill="FFFFFF"/>
              <w:spacing w:after="0"/>
              <w:ind w:left="-41"/>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Прогулки</w:t>
            </w:r>
          </w:p>
        </w:tc>
        <w:tc>
          <w:tcPr>
            <w:tcW w:w="1285" w:type="dxa"/>
          </w:tcPr>
          <w:p w14:paraId="3CED32B5" w14:textId="77777777" w:rsidR="00365869" w:rsidRPr="00ED5828" w:rsidRDefault="00365869" w:rsidP="00365869">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ежедневно</w:t>
            </w:r>
          </w:p>
        </w:tc>
        <w:tc>
          <w:tcPr>
            <w:tcW w:w="1273" w:type="dxa"/>
          </w:tcPr>
          <w:p w14:paraId="72BF22EA" w14:textId="77777777" w:rsidR="00365869" w:rsidRPr="00ED5828" w:rsidRDefault="00365869" w:rsidP="00365869">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ежедневно</w:t>
            </w:r>
          </w:p>
        </w:tc>
        <w:tc>
          <w:tcPr>
            <w:tcW w:w="1273" w:type="dxa"/>
          </w:tcPr>
          <w:p w14:paraId="29AB710E" w14:textId="77777777" w:rsidR="00365869" w:rsidRPr="00ED5828" w:rsidRDefault="00365869" w:rsidP="00365869">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ежедневно</w:t>
            </w:r>
          </w:p>
        </w:tc>
        <w:tc>
          <w:tcPr>
            <w:tcW w:w="1279" w:type="dxa"/>
          </w:tcPr>
          <w:p w14:paraId="311CFE47" w14:textId="77777777" w:rsidR="00365869" w:rsidRPr="00ED5828" w:rsidRDefault="00365869" w:rsidP="00365869">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ежедневно</w:t>
            </w:r>
          </w:p>
        </w:tc>
        <w:tc>
          <w:tcPr>
            <w:tcW w:w="1273" w:type="dxa"/>
          </w:tcPr>
          <w:p w14:paraId="4053BB9D" w14:textId="77777777" w:rsidR="00365869" w:rsidRPr="00ED5828" w:rsidRDefault="00365869" w:rsidP="00365869">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ежедневно</w:t>
            </w:r>
          </w:p>
        </w:tc>
      </w:tr>
      <w:tr w:rsidR="00365869" w:rsidRPr="00ED5828" w14:paraId="024770F2" w14:textId="77777777" w:rsidTr="00246F97">
        <w:tc>
          <w:tcPr>
            <w:tcW w:w="2962" w:type="dxa"/>
          </w:tcPr>
          <w:p w14:paraId="37777EC5" w14:textId="77777777" w:rsidR="00365869" w:rsidRPr="00ED5828" w:rsidRDefault="00365869" w:rsidP="00365869">
            <w:pPr>
              <w:shd w:val="clear" w:color="auto" w:fill="FFFFFF"/>
              <w:spacing w:after="0"/>
              <w:ind w:left="-41"/>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Трудовая деятельность</w:t>
            </w:r>
          </w:p>
        </w:tc>
        <w:tc>
          <w:tcPr>
            <w:tcW w:w="1285" w:type="dxa"/>
          </w:tcPr>
          <w:p w14:paraId="7E471811" w14:textId="77777777" w:rsidR="00365869" w:rsidRPr="00ED5828" w:rsidRDefault="00365869" w:rsidP="00365869">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ежедневно</w:t>
            </w:r>
          </w:p>
        </w:tc>
        <w:tc>
          <w:tcPr>
            <w:tcW w:w="1273" w:type="dxa"/>
          </w:tcPr>
          <w:p w14:paraId="08732F7A" w14:textId="77777777" w:rsidR="00365869" w:rsidRPr="00ED5828" w:rsidRDefault="00365869" w:rsidP="00365869">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ежедневно</w:t>
            </w:r>
          </w:p>
        </w:tc>
        <w:tc>
          <w:tcPr>
            <w:tcW w:w="1273" w:type="dxa"/>
          </w:tcPr>
          <w:p w14:paraId="45F112FE" w14:textId="77777777" w:rsidR="00365869" w:rsidRPr="00ED5828" w:rsidRDefault="00365869" w:rsidP="00365869">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ежедневно</w:t>
            </w:r>
          </w:p>
        </w:tc>
        <w:tc>
          <w:tcPr>
            <w:tcW w:w="1279" w:type="dxa"/>
          </w:tcPr>
          <w:p w14:paraId="4C72728A" w14:textId="77777777" w:rsidR="00365869" w:rsidRPr="00ED5828" w:rsidRDefault="00365869" w:rsidP="00365869">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ежедневно</w:t>
            </w:r>
          </w:p>
        </w:tc>
        <w:tc>
          <w:tcPr>
            <w:tcW w:w="1273" w:type="dxa"/>
          </w:tcPr>
          <w:p w14:paraId="5DA0F0EC" w14:textId="77777777" w:rsidR="00365869" w:rsidRPr="00ED5828" w:rsidRDefault="00365869" w:rsidP="00365869">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ежедневно</w:t>
            </w:r>
          </w:p>
        </w:tc>
      </w:tr>
      <w:tr w:rsidR="00365869" w:rsidRPr="00ED5828" w14:paraId="2EC0C5E1" w14:textId="77777777" w:rsidTr="00246F97">
        <w:tc>
          <w:tcPr>
            <w:tcW w:w="2962" w:type="dxa"/>
          </w:tcPr>
          <w:p w14:paraId="09C493E9" w14:textId="77777777" w:rsidR="00365869" w:rsidRPr="00ED5828" w:rsidRDefault="00365869" w:rsidP="00365869">
            <w:pPr>
              <w:shd w:val="clear" w:color="auto" w:fill="FFFFFF"/>
              <w:spacing w:after="0"/>
              <w:ind w:left="-41"/>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Наблюдения</w:t>
            </w:r>
          </w:p>
        </w:tc>
        <w:tc>
          <w:tcPr>
            <w:tcW w:w="1285" w:type="dxa"/>
          </w:tcPr>
          <w:p w14:paraId="556B1AA0" w14:textId="77777777" w:rsidR="00365869" w:rsidRPr="00ED5828" w:rsidRDefault="00365869" w:rsidP="00365869">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ежедневно</w:t>
            </w:r>
          </w:p>
        </w:tc>
        <w:tc>
          <w:tcPr>
            <w:tcW w:w="1273" w:type="dxa"/>
          </w:tcPr>
          <w:p w14:paraId="08E959D0" w14:textId="77777777" w:rsidR="00365869" w:rsidRPr="00ED5828" w:rsidRDefault="00365869" w:rsidP="00365869">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ежедневно</w:t>
            </w:r>
          </w:p>
        </w:tc>
        <w:tc>
          <w:tcPr>
            <w:tcW w:w="1273" w:type="dxa"/>
          </w:tcPr>
          <w:p w14:paraId="7B27481E" w14:textId="77777777" w:rsidR="00365869" w:rsidRPr="00ED5828" w:rsidRDefault="00365869" w:rsidP="00365869">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ежедневно</w:t>
            </w:r>
          </w:p>
        </w:tc>
        <w:tc>
          <w:tcPr>
            <w:tcW w:w="1279" w:type="dxa"/>
          </w:tcPr>
          <w:p w14:paraId="2D0692A6" w14:textId="77777777" w:rsidR="00365869" w:rsidRPr="00ED5828" w:rsidRDefault="00365869" w:rsidP="00365869">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ежедневно</w:t>
            </w:r>
          </w:p>
        </w:tc>
        <w:tc>
          <w:tcPr>
            <w:tcW w:w="1273" w:type="dxa"/>
          </w:tcPr>
          <w:p w14:paraId="7034A592" w14:textId="77777777" w:rsidR="00365869" w:rsidRPr="00ED5828" w:rsidRDefault="00365869" w:rsidP="00365869">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ежедневно</w:t>
            </w:r>
          </w:p>
        </w:tc>
      </w:tr>
    </w:tbl>
    <w:p w14:paraId="34741BAF" w14:textId="0DE1F127" w:rsidR="007012B1" w:rsidRPr="00ED5828" w:rsidRDefault="007012B1" w:rsidP="00053362">
      <w:pPr>
        <w:spacing w:before="240" w:after="0" w:line="240" w:lineRule="auto"/>
        <w:ind w:firstLine="426"/>
        <w:jc w:val="center"/>
        <w:rPr>
          <w:rFonts w:ascii="Times New Roman" w:hAnsi="Times New Roman" w:cs="Times New Roman"/>
          <w:b/>
          <w:sz w:val="24"/>
        </w:rPr>
      </w:pPr>
      <w:r w:rsidRPr="00ED5828">
        <w:rPr>
          <w:rFonts w:ascii="Times New Roman" w:hAnsi="Times New Roman" w:cs="Times New Roman"/>
          <w:b/>
          <w:sz w:val="24"/>
        </w:rPr>
        <w:t>Самостоятельная деятельность детей</w:t>
      </w:r>
    </w:p>
    <w:p w14:paraId="35530990" w14:textId="7558357E" w:rsidR="00246F97" w:rsidRPr="00ED5828" w:rsidRDefault="00246F97" w:rsidP="00246F97">
      <w:pPr>
        <w:spacing w:after="0" w:line="240" w:lineRule="auto"/>
        <w:ind w:left="360"/>
        <w:jc w:val="right"/>
        <w:rPr>
          <w:rFonts w:ascii="Times New Roman" w:hAnsi="Times New Roman" w:cs="Times New Roman"/>
          <w:i/>
          <w:sz w:val="24"/>
          <w:szCs w:val="24"/>
          <w:u w:val="single"/>
        </w:rPr>
      </w:pPr>
      <w:r w:rsidRPr="00ED5828">
        <w:rPr>
          <w:rFonts w:ascii="Times New Roman" w:hAnsi="Times New Roman" w:cs="Times New Roman"/>
          <w:i/>
          <w:sz w:val="24"/>
          <w:szCs w:val="24"/>
          <w:u w:val="single"/>
        </w:rPr>
        <w:t>Таблица 42</w:t>
      </w:r>
    </w:p>
    <w:tbl>
      <w:tblPr>
        <w:tblStyle w:val="ab"/>
        <w:tblW w:w="0" w:type="auto"/>
        <w:tblLook w:val="04A0" w:firstRow="1" w:lastRow="0" w:firstColumn="1" w:lastColumn="0" w:noHBand="0" w:noVBand="1"/>
      </w:tblPr>
      <w:tblGrid>
        <w:gridCol w:w="2960"/>
        <w:gridCol w:w="1273"/>
        <w:gridCol w:w="1287"/>
        <w:gridCol w:w="1279"/>
        <w:gridCol w:w="1273"/>
        <w:gridCol w:w="1273"/>
      </w:tblGrid>
      <w:tr w:rsidR="007012B1" w:rsidRPr="00ED5828" w14:paraId="02808AA0" w14:textId="77777777" w:rsidTr="00246F97">
        <w:tc>
          <w:tcPr>
            <w:tcW w:w="2960" w:type="dxa"/>
          </w:tcPr>
          <w:p w14:paraId="6556E555" w14:textId="77777777" w:rsidR="007012B1" w:rsidRPr="00ED5828" w:rsidRDefault="007012B1" w:rsidP="00053362">
            <w:pPr>
              <w:shd w:val="clear" w:color="auto" w:fill="FFFFFF"/>
              <w:spacing w:after="0"/>
              <w:ind w:left="-41"/>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Виды деятельности</w:t>
            </w:r>
          </w:p>
        </w:tc>
        <w:tc>
          <w:tcPr>
            <w:tcW w:w="1273" w:type="dxa"/>
          </w:tcPr>
          <w:p w14:paraId="51A8E923" w14:textId="77777777" w:rsidR="007012B1" w:rsidRPr="00ED5828" w:rsidRDefault="007012B1" w:rsidP="00053362">
            <w:pPr>
              <w:shd w:val="clear" w:color="auto" w:fill="FFFFFF"/>
              <w:spacing w:after="0"/>
              <w:ind w:left="-41"/>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2-3 года</w:t>
            </w:r>
          </w:p>
        </w:tc>
        <w:tc>
          <w:tcPr>
            <w:tcW w:w="1287" w:type="dxa"/>
          </w:tcPr>
          <w:p w14:paraId="5804B5D6" w14:textId="77777777" w:rsidR="007012B1" w:rsidRPr="00ED5828" w:rsidRDefault="007012B1" w:rsidP="00053362">
            <w:pPr>
              <w:shd w:val="clear" w:color="auto" w:fill="FFFFFF"/>
              <w:spacing w:after="0"/>
              <w:ind w:left="-41"/>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3-4 года</w:t>
            </w:r>
          </w:p>
        </w:tc>
        <w:tc>
          <w:tcPr>
            <w:tcW w:w="1279" w:type="dxa"/>
          </w:tcPr>
          <w:p w14:paraId="47C0AF94" w14:textId="77777777" w:rsidR="007012B1" w:rsidRPr="00ED5828" w:rsidRDefault="007012B1" w:rsidP="00053362">
            <w:pPr>
              <w:shd w:val="clear" w:color="auto" w:fill="FFFFFF"/>
              <w:spacing w:after="0"/>
              <w:ind w:left="-41"/>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4-5 лет</w:t>
            </w:r>
          </w:p>
        </w:tc>
        <w:tc>
          <w:tcPr>
            <w:tcW w:w="1273" w:type="dxa"/>
          </w:tcPr>
          <w:p w14:paraId="461C9CA1" w14:textId="77777777" w:rsidR="007012B1" w:rsidRPr="00ED5828" w:rsidRDefault="007012B1" w:rsidP="00053362">
            <w:pPr>
              <w:shd w:val="clear" w:color="auto" w:fill="FFFFFF"/>
              <w:spacing w:after="0"/>
              <w:ind w:left="-41"/>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5-6 лет</w:t>
            </w:r>
          </w:p>
        </w:tc>
        <w:tc>
          <w:tcPr>
            <w:tcW w:w="1273" w:type="dxa"/>
          </w:tcPr>
          <w:p w14:paraId="52B19A7D" w14:textId="77777777" w:rsidR="007012B1" w:rsidRPr="00ED5828" w:rsidRDefault="007012B1" w:rsidP="00053362">
            <w:pPr>
              <w:shd w:val="clear" w:color="auto" w:fill="FFFFFF"/>
              <w:spacing w:after="0"/>
              <w:ind w:left="-41"/>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6-7 лет</w:t>
            </w:r>
          </w:p>
        </w:tc>
      </w:tr>
      <w:tr w:rsidR="007012B1" w:rsidRPr="00ED5828" w14:paraId="3CDBB17A" w14:textId="77777777" w:rsidTr="00246F97">
        <w:tc>
          <w:tcPr>
            <w:tcW w:w="2960" w:type="dxa"/>
          </w:tcPr>
          <w:p w14:paraId="1852CE1B" w14:textId="77777777" w:rsidR="007012B1" w:rsidRPr="00ED5828" w:rsidRDefault="007012B1" w:rsidP="00053362">
            <w:pPr>
              <w:shd w:val="clear" w:color="auto" w:fill="FFFFFF"/>
              <w:spacing w:after="0"/>
              <w:ind w:left="-41"/>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Самостоятельная игра</w:t>
            </w:r>
          </w:p>
        </w:tc>
        <w:tc>
          <w:tcPr>
            <w:tcW w:w="1273" w:type="dxa"/>
          </w:tcPr>
          <w:p w14:paraId="3BB99B35"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ежедневно</w:t>
            </w:r>
          </w:p>
        </w:tc>
        <w:tc>
          <w:tcPr>
            <w:tcW w:w="1287" w:type="dxa"/>
          </w:tcPr>
          <w:p w14:paraId="5A840FFA"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ежедневно</w:t>
            </w:r>
          </w:p>
        </w:tc>
        <w:tc>
          <w:tcPr>
            <w:tcW w:w="1279" w:type="dxa"/>
          </w:tcPr>
          <w:p w14:paraId="1765CDDA"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ежедневно</w:t>
            </w:r>
          </w:p>
        </w:tc>
        <w:tc>
          <w:tcPr>
            <w:tcW w:w="1273" w:type="dxa"/>
          </w:tcPr>
          <w:p w14:paraId="3796EA7B"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ежедневно</w:t>
            </w:r>
          </w:p>
        </w:tc>
        <w:tc>
          <w:tcPr>
            <w:tcW w:w="1273" w:type="dxa"/>
          </w:tcPr>
          <w:p w14:paraId="33AE32B2"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ежедневно</w:t>
            </w:r>
          </w:p>
        </w:tc>
      </w:tr>
      <w:tr w:rsidR="007012B1" w:rsidRPr="00ED5828" w14:paraId="5CBC1EEF" w14:textId="77777777" w:rsidTr="00246F97">
        <w:tc>
          <w:tcPr>
            <w:tcW w:w="2960" w:type="dxa"/>
          </w:tcPr>
          <w:p w14:paraId="533474DA" w14:textId="77777777" w:rsidR="007012B1" w:rsidRPr="00ED5828" w:rsidRDefault="007012B1" w:rsidP="00053362">
            <w:pPr>
              <w:shd w:val="clear" w:color="auto" w:fill="FFFFFF"/>
              <w:spacing w:after="0"/>
              <w:ind w:left="-41"/>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Познавательно-исследова-тельская деятельность</w:t>
            </w:r>
          </w:p>
        </w:tc>
        <w:tc>
          <w:tcPr>
            <w:tcW w:w="1273" w:type="dxa"/>
          </w:tcPr>
          <w:p w14:paraId="1E73BFBD"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ежедневно</w:t>
            </w:r>
          </w:p>
        </w:tc>
        <w:tc>
          <w:tcPr>
            <w:tcW w:w="1287" w:type="dxa"/>
          </w:tcPr>
          <w:p w14:paraId="598F88C1"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ежедневно</w:t>
            </w:r>
          </w:p>
        </w:tc>
        <w:tc>
          <w:tcPr>
            <w:tcW w:w="1279" w:type="dxa"/>
          </w:tcPr>
          <w:p w14:paraId="727E3ECF"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ежедневно</w:t>
            </w:r>
          </w:p>
        </w:tc>
        <w:tc>
          <w:tcPr>
            <w:tcW w:w="1273" w:type="dxa"/>
          </w:tcPr>
          <w:p w14:paraId="703C7E36"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ежедневно</w:t>
            </w:r>
          </w:p>
        </w:tc>
        <w:tc>
          <w:tcPr>
            <w:tcW w:w="1273" w:type="dxa"/>
          </w:tcPr>
          <w:p w14:paraId="5BC2D6ED"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ежедневно</w:t>
            </w:r>
          </w:p>
        </w:tc>
      </w:tr>
      <w:tr w:rsidR="007012B1" w:rsidRPr="00ED5828" w14:paraId="24708D05" w14:textId="77777777" w:rsidTr="00246F97">
        <w:tc>
          <w:tcPr>
            <w:tcW w:w="2960" w:type="dxa"/>
          </w:tcPr>
          <w:p w14:paraId="37FB92B0" w14:textId="77777777" w:rsidR="007012B1" w:rsidRPr="00ED5828" w:rsidRDefault="007012B1" w:rsidP="00053362">
            <w:pPr>
              <w:shd w:val="clear" w:color="auto" w:fill="FFFFFF"/>
              <w:spacing w:after="0"/>
              <w:ind w:left="-41"/>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Самостоятельная деятельность в центрах активности</w:t>
            </w:r>
          </w:p>
        </w:tc>
        <w:tc>
          <w:tcPr>
            <w:tcW w:w="1273" w:type="dxa"/>
          </w:tcPr>
          <w:p w14:paraId="493737F0"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ежедневно</w:t>
            </w:r>
          </w:p>
        </w:tc>
        <w:tc>
          <w:tcPr>
            <w:tcW w:w="1287" w:type="dxa"/>
          </w:tcPr>
          <w:p w14:paraId="6669CF65"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ежедневно</w:t>
            </w:r>
          </w:p>
        </w:tc>
        <w:tc>
          <w:tcPr>
            <w:tcW w:w="1279" w:type="dxa"/>
          </w:tcPr>
          <w:p w14:paraId="04465466"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ежедневно</w:t>
            </w:r>
          </w:p>
        </w:tc>
        <w:tc>
          <w:tcPr>
            <w:tcW w:w="1273" w:type="dxa"/>
          </w:tcPr>
          <w:p w14:paraId="19208674"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ежедневно</w:t>
            </w:r>
          </w:p>
        </w:tc>
        <w:tc>
          <w:tcPr>
            <w:tcW w:w="1273" w:type="dxa"/>
          </w:tcPr>
          <w:p w14:paraId="0FD2C8DD"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ежедневно</w:t>
            </w:r>
          </w:p>
        </w:tc>
      </w:tr>
    </w:tbl>
    <w:p w14:paraId="0CDEBE47" w14:textId="54091D6E" w:rsidR="007012B1" w:rsidRPr="00ED5828" w:rsidRDefault="007012B1" w:rsidP="00053362">
      <w:pPr>
        <w:spacing w:before="240" w:after="0" w:line="240" w:lineRule="auto"/>
        <w:ind w:firstLine="426"/>
        <w:jc w:val="center"/>
        <w:rPr>
          <w:rFonts w:ascii="Times New Roman" w:hAnsi="Times New Roman" w:cs="Times New Roman"/>
          <w:b/>
          <w:sz w:val="24"/>
        </w:rPr>
      </w:pPr>
      <w:r w:rsidRPr="00ED5828">
        <w:rPr>
          <w:rFonts w:ascii="Times New Roman" w:hAnsi="Times New Roman" w:cs="Times New Roman"/>
          <w:b/>
          <w:sz w:val="24"/>
        </w:rPr>
        <w:t>Оздоровительная работа</w:t>
      </w:r>
    </w:p>
    <w:p w14:paraId="2A01D920" w14:textId="4DEA81B2" w:rsidR="00246F97" w:rsidRPr="00ED5828" w:rsidRDefault="00246F97" w:rsidP="00246F97">
      <w:pPr>
        <w:spacing w:after="0" w:line="240" w:lineRule="auto"/>
        <w:ind w:left="360"/>
        <w:jc w:val="right"/>
        <w:rPr>
          <w:rFonts w:ascii="Times New Roman" w:hAnsi="Times New Roman" w:cs="Times New Roman"/>
          <w:i/>
          <w:sz w:val="24"/>
          <w:szCs w:val="24"/>
          <w:u w:val="single"/>
        </w:rPr>
      </w:pPr>
      <w:r w:rsidRPr="00ED5828">
        <w:rPr>
          <w:rFonts w:ascii="Times New Roman" w:hAnsi="Times New Roman" w:cs="Times New Roman"/>
          <w:i/>
          <w:sz w:val="24"/>
          <w:szCs w:val="24"/>
          <w:u w:val="single"/>
        </w:rPr>
        <w:t>Таблица 43</w:t>
      </w:r>
    </w:p>
    <w:tbl>
      <w:tblPr>
        <w:tblStyle w:val="ab"/>
        <w:tblW w:w="0" w:type="auto"/>
        <w:tblLook w:val="04A0" w:firstRow="1" w:lastRow="0" w:firstColumn="1" w:lastColumn="0" w:noHBand="0" w:noVBand="1"/>
      </w:tblPr>
      <w:tblGrid>
        <w:gridCol w:w="2980"/>
        <w:gridCol w:w="1273"/>
        <w:gridCol w:w="1273"/>
        <w:gridCol w:w="1273"/>
        <w:gridCol w:w="1273"/>
        <w:gridCol w:w="1273"/>
      </w:tblGrid>
      <w:tr w:rsidR="007012B1" w:rsidRPr="00ED5828" w14:paraId="2691921B" w14:textId="77777777" w:rsidTr="00246F97">
        <w:tc>
          <w:tcPr>
            <w:tcW w:w="2980" w:type="dxa"/>
          </w:tcPr>
          <w:p w14:paraId="58366BE1" w14:textId="77777777" w:rsidR="007012B1" w:rsidRPr="00ED5828" w:rsidRDefault="007012B1" w:rsidP="00053362">
            <w:pPr>
              <w:shd w:val="clear" w:color="auto" w:fill="FFFFFF"/>
              <w:spacing w:after="0"/>
              <w:ind w:left="-41"/>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Виды деятельности</w:t>
            </w:r>
          </w:p>
        </w:tc>
        <w:tc>
          <w:tcPr>
            <w:tcW w:w="1273" w:type="dxa"/>
          </w:tcPr>
          <w:p w14:paraId="3AD57885" w14:textId="77777777" w:rsidR="007012B1" w:rsidRPr="00ED5828" w:rsidRDefault="007012B1" w:rsidP="00053362">
            <w:pPr>
              <w:shd w:val="clear" w:color="auto" w:fill="FFFFFF"/>
              <w:spacing w:after="0"/>
              <w:ind w:left="-41"/>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2-3 года</w:t>
            </w:r>
          </w:p>
        </w:tc>
        <w:tc>
          <w:tcPr>
            <w:tcW w:w="1273" w:type="dxa"/>
          </w:tcPr>
          <w:p w14:paraId="2A7D61BB" w14:textId="77777777" w:rsidR="007012B1" w:rsidRPr="00ED5828" w:rsidRDefault="007012B1" w:rsidP="00053362">
            <w:pPr>
              <w:shd w:val="clear" w:color="auto" w:fill="FFFFFF"/>
              <w:spacing w:after="0"/>
              <w:ind w:left="-41"/>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3-4 года</w:t>
            </w:r>
          </w:p>
        </w:tc>
        <w:tc>
          <w:tcPr>
            <w:tcW w:w="1273" w:type="dxa"/>
          </w:tcPr>
          <w:p w14:paraId="271B0D7D" w14:textId="77777777" w:rsidR="007012B1" w:rsidRPr="00ED5828" w:rsidRDefault="007012B1" w:rsidP="00053362">
            <w:pPr>
              <w:shd w:val="clear" w:color="auto" w:fill="FFFFFF"/>
              <w:spacing w:after="0"/>
              <w:ind w:left="-41"/>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4-5 лет</w:t>
            </w:r>
          </w:p>
        </w:tc>
        <w:tc>
          <w:tcPr>
            <w:tcW w:w="1273" w:type="dxa"/>
          </w:tcPr>
          <w:p w14:paraId="53E143FC" w14:textId="77777777" w:rsidR="007012B1" w:rsidRPr="00ED5828" w:rsidRDefault="007012B1" w:rsidP="00053362">
            <w:pPr>
              <w:shd w:val="clear" w:color="auto" w:fill="FFFFFF"/>
              <w:spacing w:after="0"/>
              <w:ind w:left="-41"/>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5-6 лет</w:t>
            </w:r>
          </w:p>
        </w:tc>
        <w:tc>
          <w:tcPr>
            <w:tcW w:w="1273" w:type="dxa"/>
          </w:tcPr>
          <w:p w14:paraId="03F9F0A5" w14:textId="77777777" w:rsidR="007012B1" w:rsidRPr="00ED5828" w:rsidRDefault="007012B1" w:rsidP="00053362">
            <w:pPr>
              <w:shd w:val="clear" w:color="auto" w:fill="FFFFFF"/>
              <w:spacing w:after="0"/>
              <w:ind w:left="-41"/>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6-7 лет</w:t>
            </w:r>
          </w:p>
        </w:tc>
      </w:tr>
      <w:tr w:rsidR="007012B1" w:rsidRPr="00ED5828" w14:paraId="05B71CF3" w14:textId="77777777" w:rsidTr="00246F97">
        <w:tc>
          <w:tcPr>
            <w:tcW w:w="2980" w:type="dxa"/>
          </w:tcPr>
          <w:p w14:paraId="399ED712" w14:textId="77777777" w:rsidR="007012B1" w:rsidRPr="00ED5828" w:rsidRDefault="007012B1" w:rsidP="00053362">
            <w:pPr>
              <w:shd w:val="clear" w:color="auto" w:fill="FFFFFF"/>
              <w:spacing w:after="0"/>
              <w:ind w:left="-41"/>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Утренняя гимнастика</w:t>
            </w:r>
          </w:p>
        </w:tc>
        <w:tc>
          <w:tcPr>
            <w:tcW w:w="1273" w:type="dxa"/>
          </w:tcPr>
          <w:p w14:paraId="1DADAF66"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ежедневно</w:t>
            </w:r>
          </w:p>
        </w:tc>
        <w:tc>
          <w:tcPr>
            <w:tcW w:w="1273" w:type="dxa"/>
          </w:tcPr>
          <w:p w14:paraId="2B2E9813"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ежедневно</w:t>
            </w:r>
          </w:p>
        </w:tc>
        <w:tc>
          <w:tcPr>
            <w:tcW w:w="1273" w:type="dxa"/>
          </w:tcPr>
          <w:p w14:paraId="358CD756"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ежедневно</w:t>
            </w:r>
          </w:p>
        </w:tc>
        <w:tc>
          <w:tcPr>
            <w:tcW w:w="1273" w:type="dxa"/>
          </w:tcPr>
          <w:p w14:paraId="772DCE30"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ежедневно</w:t>
            </w:r>
          </w:p>
        </w:tc>
        <w:tc>
          <w:tcPr>
            <w:tcW w:w="1273" w:type="dxa"/>
          </w:tcPr>
          <w:p w14:paraId="334C005F"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ежедневно</w:t>
            </w:r>
          </w:p>
        </w:tc>
      </w:tr>
      <w:tr w:rsidR="007012B1" w:rsidRPr="00ED5828" w14:paraId="363E3A06" w14:textId="77777777" w:rsidTr="00246F97">
        <w:tc>
          <w:tcPr>
            <w:tcW w:w="2980" w:type="dxa"/>
          </w:tcPr>
          <w:p w14:paraId="5CDE40FC" w14:textId="77777777" w:rsidR="007012B1" w:rsidRPr="00ED5828" w:rsidRDefault="007012B1" w:rsidP="00053362">
            <w:pPr>
              <w:shd w:val="clear" w:color="auto" w:fill="FFFFFF"/>
              <w:spacing w:after="0"/>
              <w:ind w:left="-41"/>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Гимнастика после сна</w:t>
            </w:r>
          </w:p>
        </w:tc>
        <w:tc>
          <w:tcPr>
            <w:tcW w:w="1273" w:type="dxa"/>
          </w:tcPr>
          <w:p w14:paraId="556FF1EA"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ежедневно</w:t>
            </w:r>
          </w:p>
        </w:tc>
        <w:tc>
          <w:tcPr>
            <w:tcW w:w="1273" w:type="dxa"/>
          </w:tcPr>
          <w:p w14:paraId="42A08D34"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ежедневно</w:t>
            </w:r>
          </w:p>
        </w:tc>
        <w:tc>
          <w:tcPr>
            <w:tcW w:w="1273" w:type="dxa"/>
          </w:tcPr>
          <w:p w14:paraId="2455CCA6"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ежедневно</w:t>
            </w:r>
          </w:p>
        </w:tc>
        <w:tc>
          <w:tcPr>
            <w:tcW w:w="1273" w:type="dxa"/>
          </w:tcPr>
          <w:p w14:paraId="0A98BE18"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ежедневно</w:t>
            </w:r>
          </w:p>
        </w:tc>
        <w:tc>
          <w:tcPr>
            <w:tcW w:w="1273" w:type="dxa"/>
          </w:tcPr>
          <w:p w14:paraId="20C164A1"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ежедневно</w:t>
            </w:r>
          </w:p>
        </w:tc>
      </w:tr>
      <w:tr w:rsidR="007012B1" w:rsidRPr="00ED5828" w14:paraId="2FA07823" w14:textId="77777777" w:rsidTr="00246F97">
        <w:tc>
          <w:tcPr>
            <w:tcW w:w="2980" w:type="dxa"/>
          </w:tcPr>
          <w:p w14:paraId="0C44C13D" w14:textId="77777777" w:rsidR="007012B1" w:rsidRPr="00ED5828" w:rsidRDefault="007012B1" w:rsidP="00053362">
            <w:pPr>
              <w:shd w:val="clear" w:color="auto" w:fill="FFFFFF"/>
              <w:spacing w:after="0"/>
              <w:ind w:left="-41"/>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Комплексы закаливающих процедур</w:t>
            </w:r>
          </w:p>
        </w:tc>
        <w:tc>
          <w:tcPr>
            <w:tcW w:w="1273" w:type="dxa"/>
          </w:tcPr>
          <w:p w14:paraId="44B5F875"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ежедневно</w:t>
            </w:r>
          </w:p>
        </w:tc>
        <w:tc>
          <w:tcPr>
            <w:tcW w:w="1273" w:type="dxa"/>
          </w:tcPr>
          <w:p w14:paraId="14097C4B"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ежедневно</w:t>
            </w:r>
          </w:p>
        </w:tc>
        <w:tc>
          <w:tcPr>
            <w:tcW w:w="1273" w:type="dxa"/>
          </w:tcPr>
          <w:p w14:paraId="4AF21047"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ежедневно</w:t>
            </w:r>
          </w:p>
        </w:tc>
        <w:tc>
          <w:tcPr>
            <w:tcW w:w="1273" w:type="dxa"/>
          </w:tcPr>
          <w:p w14:paraId="43675520"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ежедневно</w:t>
            </w:r>
          </w:p>
        </w:tc>
        <w:tc>
          <w:tcPr>
            <w:tcW w:w="1273" w:type="dxa"/>
          </w:tcPr>
          <w:p w14:paraId="6E398497"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ежедневно</w:t>
            </w:r>
          </w:p>
        </w:tc>
      </w:tr>
      <w:tr w:rsidR="007012B1" w:rsidRPr="00ED5828" w14:paraId="0C0E0C7A" w14:textId="77777777" w:rsidTr="00246F97">
        <w:tc>
          <w:tcPr>
            <w:tcW w:w="2980" w:type="dxa"/>
          </w:tcPr>
          <w:p w14:paraId="3A2DA41E" w14:textId="77777777" w:rsidR="007012B1" w:rsidRPr="00ED5828" w:rsidRDefault="007012B1" w:rsidP="00053362">
            <w:pPr>
              <w:shd w:val="clear" w:color="auto" w:fill="FFFFFF"/>
              <w:spacing w:after="0"/>
              <w:ind w:left="-41"/>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Гигиенические процедуры/ГКН</w:t>
            </w:r>
          </w:p>
        </w:tc>
        <w:tc>
          <w:tcPr>
            <w:tcW w:w="1273" w:type="dxa"/>
          </w:tcPr>
          <w:p w14:paraId="03FDDEBB"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ежедневно</w:t>
            </w:r>
          </w:p>
        </w:tc>
        <w:tc>
          <w:tcPr>
            <w:tcW w:w="1273" w:type="dxa"/>
          </w:tcPr>
          <w:p w14:paraId="3D565884"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ежедневно</w:t>
            </w:r>
          </w:p>
        </w:tc>
        <w:tc>
          <w:tcPr>
            <w:tcW w:w="1273" w:type="dxa"/>
          </w:tcPr>
          <w:p w14:paraId="348E9CB7"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ежедневно</w:t>
            </w:r>
          </w:p>
        </w:tc>
        <w:tc>
          <w:tcPr>
            <w:tcW w:w="1273" w:type="dxa"/>
          </w:tcPr>
          <w:p w14:paraId="5E1EED5F"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ежедневно</w:t>
            </w:r>
          </w:p>
        </w:tc>
        <w:tc>
          <w:tcPr>
            <w:tcW w:w="1273" w:type="dxa"/>
          </w:tcPr>
          <w:p w14:paraId="63854DFF"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ежедневно</w:t>
            </w:r>
          </w:p>
        </w:tc>
      </w:tr>
    </w:tbl>
    <w:p w14:paraId="17ED22F2" w14:textId="79214346" w:rsidR="008C55E6" w:rsidRPr="00ED5828" w:rsidRDefault="008C55E6" w:rsidP="008C55E6">
      <w:pPr>
        <w:spacing w:after="0" w:line="240" w:lineRule="auto"/>
        <w:jc w:val="right"/>
        <w:rPr>
          <w:rFonts w:ascii="Times New Roman" w:hAnsi="Times New Roman" w:cs="Times New Roman"/>
          <w:b/>
          <w:bCs/>
          <w:i/>
          <w:iCs/>
          <w:sz w:val="28"/>
          <w:szCs w:val="28"/>
        </w:rPr>
      </w:pPr>
      <w:r w:rsidRPr="00ED5828">
        <w:rPr>
          <w:rFonts w:ascii="Times New Roman" w:hAnsi="Times New Roman" w:cs="Times New Roman"/>
          <w:b/>
          <w:bCs/>
          <w:i/>
          <w:iCs/>
          <w:sz w:val="28"/>
          <w:szCs w:val="28"/>
        </w:rPr>
        <w:lastRenderedPageBreak/>
        <w:t>Приложение 3</w:t>
      </w:r>
    </w:p>
    <w:p w14:paraId="150CA565" w14:textId="5CA7B2DB" w:rsidR="008C55E6" w:rsidRPr="00ED5828" w:rsidRDefault="008C55E6" w:rsidP="008C55E6">
      <w:pPr>
        <w:spacing w:after="0" w:line="252" w:lineRule="atLeast"/>
        <w:ind w:right="75"/>
        <w:jc w:val="center"/>
        <w:textAlignment w:val="baseline"/>
        <w:rPr>
          <w:rFonts w:ascii="Times New Roman" w:eastAsia="Times New Roman" w:hAnsi="Times New Roman" w:cs="Times New Roman"/>
          <w:b/>
          <w:bCs/>
          <w:sz w:val="24"/>
          <w:szCs w:val="32"/>
        </w:rPr>
      </w:pPr>
      <w:r w:rsidRPr="00ED5828">
        <w:rPr>
          <w:rFonts w:ascii="Times New Roman" w:eastAsia="Times New Roman" w:hAnsi="Times New Roman" w:cs="Times New Roman"/>
          <w:b/>
          <w:bCs/>
          <w:sz w:val="24"/>
          <w:szCs w:val="32"/>
        </w:rPr>
        <w:t>Режим дня групп раннего возраста и дошкольных групп</w:t>
      </w:r>
    </w:p>
    <w:p w14:paraId="28855DF1" w14:textId="77777777" w:rsidR="008C55E6" w:rsidRPr="00ED5828" w:rsidRDefault="008C55E6" w:rsidP="008C55E6">
      <w:pPr>
        <w:spacing w:after="0" w:line="252" w:lineRule="atLeast"/>
        <w:ind w:right="75"/>
        <w:jc w:val="center"/>
        <w:textAlignment w:val="baseline"/>
        <w:rPr>
          <w:rFonts w:ascii="Times New Roman" w:eastAsia="Times New Roman" w:hAnsi="Times New Roman" w:cs="Times New Roman"/>
          <w:b/>
          <w:bCs/>
          <w:sz w:val="24"/>
          <w:szCs w:val="32"/>
        </w:rPr>
      </w:pPr>
    </w:p>
    <w:p w14:paraId="102071D0" w14:textId="5ECD1FB2" w:rsidR="00836BAB" w:rsidRPr="00ED5828" w:rsidRDefault="00836BAB" w:rsidP="00053362">
      <w:pPr>
        <w:spacing w:after="0" w:line="252" w:lineRule="atLeast"/>
        <w:ind w:right="75"/>
        <w:jc w:val="center"/>
        <w:textAlignment w:val="baseline"/>
        <w:rPr>
          <w:rFonts w:ascii="Times New Roman" w:eastAsia="Times New Roman" w:hAnsi="Times New Roman" w:cs="Times New Roman"/>
          <w:b/>
          <w:bCs/>
          <w:sz w:val="24"/>
          <w:szCs w:val="32"/>
        </w:rPr>
      </w:pPr>
      <w:r w:rsidRPr="00ED5828">
        <w:rPr>
          <w:rFonts w:ascii="Times New Roman" w:eastAsia="Times New Roman" w:hAnsi="Times New Roman" w:cs="Times New Roman"/>
          <w:b/>
          <w:bCs/>
          <w:sz w:val="24"/>
          <w:szCs w:val="32"/>
        </w:rPr>
        <w:t xml:space="preserve">Режим дня в младшей группе «Солнышко» (от </w:t>
      </w:r>
      <w:r w:rsidR="005C5C10">
        <w:rPr>
          <w:rFonts w:ascii="Times New Roman" w:eastAsia="Times New Roman" w:hAnsi="Times New Roman" w:cs="Times New Roman"/>
          <w:b/>
          <w:bCs/>
          <w:sz w:val="24"/>
          <w:szCs w:val="32"/>
        </w:rPr>
        <w:t>1,5</w:t>
      </w:r>
      <w:r w:rsidRPr="00ED5828">
        <w:rPr>
          <w:rFonts w:ascii="Times New Roman" w:eastAsia="Times New Roman" w:hAnsi="Times New Roman" w:cs="Times New Roman"/>
          <w:b/>
          <w:bCs/>
          <w:sz w:val="24"/>
          <w:szCs w:val="32"/>
        </w:rPr>
        <w:t xml:space="preserve"> до </w:t>
      </w:r>
      <w:r w:rsidR="005C5C10">
        <w:rPr>
          <w:rFonts w:ascii="Times New Roman" w:eastAsia="Times New Roman" w:hAnsi="Times New Roman" w:cs="Times New Roman"/>
          <w:b/>
          <w:bCs/>
          <w:sz w:val="24"/>
          <w:szCs w:val="32"/>
        </w:rPr>
        <w:t>3</w:t>
      </w:r>
      <w:r w:rsidRPr="00ED5828">
        <w:rPr>
          <w:rFonts w:ascii="Times New Roman" w:eastAsia="Times New Roman" w:hAnsi="Times New Roman" w:cs="Times New Roman"/>
          <w:b/>
          <w:bCs/>
          <w:sz w:val="24"/>
          <w:szCs w:val="32"/>
        </w:rPr>
        <w:t xml:space="preserve"> лет) </w:t>
      </w:r>
    </w:p>
    <w:p w14:paraId="47BAF242" w14:textId="387E6EBE" w:rsidR="00836BAB" w:rsidRPr="00ED5828" w:rsidRDefault="00836BAB" w:rsidP="00053362">
      <w:pPr>
        <w:spacing w:after="0" w:line="252" w:lineRule="atLeast"/>
        <w:ind w:right="75"/>
        <w:jc w:val="center"/>
        <w:textAlignment w:val="baseline"/>
        <w:rPr>
          <w:rFonts w:ascii="Times New Roman" w:eastAsia="Times New Roman" w:hAnsi="Times New Roman" w:cs="Times New Roman"/>
          <w:b/>
          <w:color w:val="00000A"/>
          <w:shd w:val="clear" w:color="auto" w:fill="FFFFFF"/>
        </w:rPr>
      </w:pPr>
      <w:r w:rsidRPr="00ED5828">
        <w:rPr>
          <w:rFonts w:ascii="Times New Roman" w:eastAsia="Times New Roman" w:hAnsi="Times New Roman" w:cs="Times New Roman"/>
          <w:b/>
          <w:bCs/>
          <w:sz w:val="24"/>
          <w:szCs w:val="32"/>
        </w:rPr>
        <w:t>(Холодный период)</w:t>
      </w:r>
      <w:r w:rsidRPr="00ED5828">
        <w:rPr>
          <w:rFonts w:ascii="Times New Roman" w:eastAsia="Times New Roman" w:hAnsi="Times New Roman" w:cs="Times New Roman"/>
          <w:b/>
          <w:color w:val="00000A"/>
          <w:shd w:val="clear" w:color="auto" w:fill="FFFFFF"/>
        </w:rPr>
        <w:t xml:space="preserve"> </w:t>
      </w:r>
    </w:p>
    <w:p w14:paraId="656B4A22" w14:textId="2B077E11" w:rsidR="00246F97" w:rsidRPr="00ED5828" w:rsidRDefault="00246F97" w:rsidP="00246F97">
      <w:pPr>
        <w:spacing w:after="0" w:line="240" w:lineRule="auto"/>
        <w:ind w:left="360"/>
        <w:jc w:val="right"/>
        <w:rPr>
          <w:rFonts w:ascii="Times New Roman" w:hAnsi="Times New Roman" w:cs="Times New Roman"/>
          <w:i/>
          <w:sz w:val="24"/>
          <w:szCs w:val="24"/>
          <w:u w:val="single"/>
        </w:rPr>
      </w:pPr>
      <w:r w:rsidRPr="00ED5828">
        <w:rPr>
          <w:rFonts w:ascii="Times New Roman" w:hAnsi="Times New Roman" w:cs="Times New Roman"/>
          <w:i/>
          <w:sz w:val="24"/>
          <w:szCs w:val="24"/>
          <w:u w:val="single"/>
        </w:rPr>
        <w:t>Таблица 44</w:t>
      </w:r>
    </w:p>
    <w:tbl>
      <w:tblPr>
        <w:tblW w:w="10490" w:type="dxa"/>
        <w:tblInd w:w="-856" w:type="dxa"/>
        <w:tblLayout w:type="fixed"/>
        <w:tblCellMar>
          <w:left w:w="10" w:type="dxa"/>
          <w:right w:w="10" w:type="dxa"/>
        </w:tblCellMar>
        <w:tblLook w:val="0000" w:firstRow="0" w:lastRow="0" w:firstColumn="0" w:lastColumn="0" w:noHBand="0" w:noVBand="0"/>
      </w:tblPr>
      <w:tblGrid>
        <w:gridCol w:w="1696"/>
        <w:gridCol w:w="3408"/>
        <w:gridCol w:w="5386"/>
      </w:tblGrid>
      <w:tr w:rsidR="00836BAB" w:rsidRPr="00ED5828" w14:paraId="014CDC7E" w14:textId="77777777" w:rsidTr="00D01992">
        <w:trPr>
          <w:trHeight w:val="368"/>
        </w:trPr>
        <w:tc>
          <w:tcPr>
            <w:tcW w:w="1696"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69ECA292" w14:textId="77777777" w:rsidR="00836BAB" w:rsidRPr="00ED5828" w:rsidRDefault="00836BAB" w:rsidP="00053362">
            <w:pPr>
              <w:spacing w:after="0" w:line="240" w:lineRule="auto"/>
              <w:jc w:val="center"/>
              <w:rPr>
                <w:rFonts w:ascii="Times New Roman" w:hAnsi="Times New Roman" w:cs="Times New Roman"/>
                <w:b/>
                <w:sz w:val="20"/>
                <w:szCs w:val="20"/>
              </w:rPr>
            </w:pPr>
            <w:r w:rsidRPr="00ED5828">
              <w:rPr>
                <w:rFonts w:ascii="Times New Roman" w:hAnsi="Times New Roman" w:cs="Times New Roman"/>
                <w:b/>
                <w:sz w:val="20"/>
                <w:szCs w:val="20"/>
              </w:rPr>
              <w:t>Время</w:t>
            </w:r>
          </w:p>
        </w:tc>
        <w:tc>
          <w:tcPr>
            <w:tcW w:w="3408"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362597A7" w14:textId="77777777" w:rsidR="00836BAB" w:rsidRPr="00ED5828" w:rsidRDefault="00836BAB" w:rsidP="00053362">
            <w:pPr>
              <w:spacing w:after="0" w:line="240" w:lineRule="auto"/>
              <w:jc w:val="center"/>
              <w:rPr>
                <w:rFonts w:ascii="Times New Roman" w:hAnsi="Times New Roman" w:cs="Times New Roman"/>
                <w:b/>
                <w:sz w:val="20"/>
                <w:szCs w:val="20"/>
              </w:rPr>
            </w:pPr>
            <w:r w:rsidRPr="00ED5828">
              <w:rPr>
                <w:rFonts w:ascii="Times New Roman" w:hAnsi="Times New Roman" w:cs="Times New Roman"/>
                <w:b/>
                <w:sz w:val="20"/>
                <w:szCs w:val="20"/>
              </w:rPr>
              <w:t>Режимные моменты</w:t>
            </w:r>
          </w:p>
        </w:tc>
        <w:tc>
          <w:tcPr>
            <w:tcW w:w="5386"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5B37A8A0" w14:textId="77777777" w:rsidR="00836BAB" w:rsidRPr="00ED5828" w:rsidRDefault="00836BAB" w:rsidP="00053362">
            <w:pPr>
              <w:spacing w:after="0" w:line="240" w:lineRule="auto"/>
              <w:jc w:val="center"/>
              <w:rPr>
                <w:rFonts w:ascii="Times New Roman" w:hAnsi="Times New Roman" w:cs="Times New Roman"/>
                <w:b/>
                <w:sz w:val="20"/>
                <w:szCs w:val="20"/>
              </w:rPr>
            </w:pPr>
            <w:r w:rsidRPr="00ED5828">
              <w:rPr>
                <w:rFonts w:ascii="Times New Roman" w:hAnsi="Times New Roman" w:cs="Times New Roman"/>
                <w:b/>
                <w:sz w:val="20"/>
                <w:szCs w:val="20"/>
              </w:rPr>
              <w:t>Содержание</w:t>
            </w:r>
          </w:p>
        </w:tc>
      </w:tr>
      <w:tr w:rsidR="00836BAB" w:rsidRPr="00ED5828" w14:paraId="33D9B3C0" w14:textId="77777777" w:rsidTr="00D01992">
        <w:trPr>
          <w:trHeight w:val="276"/>
        </w:trPr>
        <w:tc>
          <w:tcPr>
            <w:tcW w:w="1696" w:type="dxa"/>
            <w:tcBorders>
              <w:top w:val="single" w:sz="4" w:space="0" w:color="000001"/>
              <w:left w:val="single" w:sz="4" w:space="0" w:color="000001"/>
              <w:bottom w:val="single" w:sz="4" w:space="0" w:color="000001"/>
            </w:tcBorders>
            <w:shd w:val="clear" w:color="auto" w:fill="FFFFFF" w:themeFill="background1"/>
            <w:tcMar>
              <w:top w:w="0" w:type="dxa"/>
              <w:left w:w="29" w:type="dxa"/>
              <w:bottom w:w="0" w:type="dxa"/>
              <w:right w:w="39" w:type="dxa"/>
            </w:tcMar>
          </w:tcPr>
          <w:p w14:paraId="7CB3837E" w14:textId="77777777" w:rsidR="00836BAB" w:rsidRPr="00ED5828" w:rsidRDefault="00836BAB" w:rsidP="00053362">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7.00-7.45</w:t>
            </w:r>
          </w:p>
        </w:tc>
        <w:tc>
          <w:tcPr>
            <w:tcW w:w="3408" w:type="dxa"/>
            <w:tcBorders>
              <w:top w:val="single" w:sz="4" w:space="0" w:color="000001"/>
              <w:left w:val="single" w:sz="4" w:space="0" w:color="000001"/>
              <w:bottom w:val="single" w:sz="4" w:space="0" w:color="000001"/>
            </w:tcBorders>
            <w:shd w:val="clear" w:color="auto" w:fill="FFFFFF" w:themeFill="background1"/>
            <w:tcMar>
              <w:top w:w="0" w:type="dxa"/>
              <w:left w:w="29" w:type="dxa"/>
              <w:bottom w:w="0" w:type="dxa"/>
              <w:right w:w="39" w:type="dxa"/>
            </w:tcMar>
          </w:tcPr>
          <w:p w14:paraId="0DC8820C" w14:textId="77777777" w:rsidR="00836BAB" w:rsidRPr="00ED5828" w:rsidRDefault="00836BAB" w:rsidP="00053362">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«Здравствуйте!»</w:t>
            </w:r>
          </w:p>
          <w:p w14:paraId="6031BC62" w14:textId="77777777" w:rsidR="00836BAB" w:rsidRPr="00ED5828" w:rsidRDefault="00836BAB" w:rsidP="00053362">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Минутки-игры.</w:t>
            </w:r>
          </w:p>
        </w:tc>
        <w:tc>
          <w:tcPr>
            <w:tcW w:w="5386"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29" w:type="dxa"/>
              <w:bottom w:w="0" w:type="dxa"/>
              <w:right w:w="39" w:type="dxa"/>
            </w:tcMar>
          </w:tcPr>
          <w:p w14:paraId="6F14D404" w14:textId="77777777" w:rsidR="00836BAB" w:rsidRPr="00ED5828" w:rsidRDefault="00836BAB" w:rsidP="00053362">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Прием детей. Игровая деятельность детей.</w:t>
            </w:r>
          </w:p>
          <w:p w14:paraId="0D16842F" w14:textId="0357A3AE" w:rsidR="00836BAB" w:rsidRPr="00ED5828" w:rsidRDefault="00836BAB" w:rsidP="00053362">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 xml:space="preserve">Инд. </w:t>
            </w:r>
            <w:r w:rsidR="00CF07F5" w:rsidRPr="00ED5828">
              <w:rPr>
                <w:rFonts w:ascii="Times New Roman" w:hAnsi="Times New Roman" w:cs="Times New Roman"/>
                <w:sz w:val="20"/>
                <w:szCs w:val="20"/>
              </w:rPr>
              <w:t>Р</w:t>
            </w:r>
            <w:r w:rsidRPr="00ED5828">
              <w:rPr>
                <w:rFonts w:ascii="Times New Roman" w:hAnsi="Times New Roman" w:cs="Times New Roman"/>
                <w:sz w:val="20"/>
                <w:szCs w:val="20"/>
              </w:rPr>
              <w:t>абота с детьми</w:t>
            </w:r>
          </w:p>
        </w:tc>
      </w:tr>
      <w:tr w:rsidR="00836BAB" w:rsidRPr="00ED5828" w14:paraId="461344B7" w14:textId="77777777" w:rsidTr="00D01992">
        <w:trPr>
          <w:trHeight w:val="276"/>
        </w:trPr>
        <w:tc>
          <w:tcPr>
            <w:tcW w:w="1696" w:type="dxa"/>
            <w:tcBorders>
              <w:top w:val="single" w:sz="4" w:space="0" w:color="000001"/>
              <w:left w:val="single" w:sz="4" w:space="0" w:color="000001"/>
              <w:bottom w:val="single" w:sz="4" w:space="0" w:color="000001"/>
            </w:tcBorders>
            <w:shd w:val="clear" w:color="auto" w:fill="FFFFFF" w:themeFill="background1"/>
            <w:tcMar>
              <w:top w:w="0" w:type="dxa"/>
              <w:left w:w="29" w:type="dxa"/>
              <w:bottom w:w="0" w:type="dxa"/>
              <w:right w:w="39" w:type="dxa"/>
            </w:tcMar>
          </w:tcPr>
          <w:p w14:paraId="41D19AD3" w14:textId="77777777" w:rsidR="00836BAB" w:rsidRPr="00ED5828" w:rsidRDefault="00836BAB" w:rsidP="00053362">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7.45-8.00</w:t>
            </w:r>
          </w:p>
        </w:tc>
        <w:tc>
          <w:tcPr>
            <w:tcW w:w="3408" w:type="dxa"/>
            <w:tcBorders>
              <w:top w:val="single" w:sz="4" w:space="0" w:color="000001"/>
              <w:left w:val="single" w:sz="4" w:space="0" w:color="000001"/>
              <w:bottom w:val="single" w:sz="4" w:space="0" w:color="000001"/>
            </w:tcBorders>
            <w:shd w:val="clear" w:color="auto" w:fill="FFFFFF" w:themeFill="background1"/>
            <w:tcMar>
              <w:top w:w="0" w:type="dxa"/>
              <w:left w:w="29" w:type="dxa"/>
              <w:bottom w:w="0" w:type="dxa"/>
              <w:right w:w="39" w:type="dxa"/>
            </w:tcMar>
          </w:tcPr>
          <w:p w14:paraId="212D74D5" w14:textId="77777777" w:rsidR="00836BAB" w:rsidRPr="00ED5828" w:rsidRDefault="00836BAB" w:rsidP="00053362">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Чтение песенок, потешек. Встреча с природой.</w:t>
            </w:r>
          </w:p>
        </w:tc>
        <w:tc>
          <w:tcPr>
            <w:tcW w:w="5386"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29" w:type="dxa"/>
              <w:bottom w:w="0" w:type="dxa"/>
              <w:right w:w="39" w:type="dxa"/>
            </w:tcMar>
          </w:tcPr>
          <w:p w14:paraId="67E7E399" w14:textId="2B84A691" w:rsidR="00836BAB" w:rsidRPr="00ED5828" w:rsidRDefault="00836BAB" w:rsidP="00053362">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 xml:space="preserve">Совм. </w:t>
            </w:r>
            <w:r w:rsidR="00CF07F5" w:rsidRPr="00ED5828">
              <w:rPr>
                <w:rFonts w:ascii="Times New Roman" w:hAnsi="Times New Roman" w:cs="Times New Roman"/>
                <w:sz w:val="20"/>
                <w:szCs w:val="20"/>
              </w:rPr>
              <w:t>Д</w:t>
            </w:r>
            <w:r w:rsidRPr="00ED5828">
              <w:rPr>
                <w:rFonts w:ascii="Times New Roman" w:hAnsi="Times New Roman" w:cs="Times New Roman"/>
                <w:sz w:val="20"/>
                <w:szCs w:val="20"/>
              </w:rPr>
              <w:t>еятельность воспитателя  с детьми в «Уголке природы»</w:t>
            </w:r>
          </w:p>
        </w:tc>
      </w:tr>
      <w:tr w:rsidR="00836BAB" w:rsidRPr="00ED5828" w14:paraId="647143CF" w14:textId="77777777" w:rsidTr="00D01992">
        <w:trPr>
          <w:trHeight w:val="276"/>
        </w:trPr>
        <w:tc>
          <w:tcPr>
            <w:tcW w:w="1696" w:type="dxa"/>
            <w:tcBorders>
              <w:top w:val="single" w:sz="4" w:space="0" w:color="000001"/>
              <w:left w:val="single" w:sz="4" w:space="0" w:color="000001"/>
              <w:bottom w:val="single" w:sz="4" w:space="0" w:color="000001"/>
            </w:tcBorders>
            <w:shd w:val="clear" w:color="auto" w:fill="FFFFFF" w:themeFill="background1"/>
            <w:tcMar>
              <w:top w:w="0" w:type="dxa"/>
              <w:left w:w="29" w:type="dxa"/>
              <w:bottom w:w="0" w:type="dxa"/>
              <w:right w:w="39" w:type="dxa"/>
            </w:tcMar>
          </w:tcPr>
          <w:p w14:paraId="6C3FFC0A" w14:textId="77777777" w:rsidR="00836BAB" w:rsidRPr="00ED5828" w:rsidRDefault="00836BAB" w:rsidP="00053362">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8.00-8.10</w:t>
            </w:r>
          </w:p>
        </w:tc>
        <w:tc>
          <w:tcPr>
            <w:tcW w:w="3408" w:type="dxa"/>
            <w:tcBorders>
              <w:top w:val="single" w:sz="4" w:space="0" w:color="000001"/>
              <w:left w:val="single" w:sz="4" w:space="0" w:color="000001"/>
              <w:bottom w:val="single" w:sz="4" w:space="0" w:color="000001"/>
            </w:tcBorders>
            <w:shd w:val="clear" w:color="auto" w:fill="FFFFFF" w:themeFill="background1"/>
            <w:tcMar>
              <w:top w:w="0" w:type="dxa"/>
              <w:left w:w="29" w:type="dxa"/>
              <w:bottom w:w="0" w:type="dxa"/>
              <w:right w:w="39" w:type="dxa"/>
            </w:tcMar>
          </w:tcPr>
          <w:p w14:paraId="6DB50A7C" w14:textId="77777777" w:rsidR="00836BAB" w:rsidRPr="00ED5828" w:rsidRDefault="00836BAB" w:rsidP="00053362">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Минутки бодрости</w:t>
            </w:r>
          </w:p>
        </w:tc>
        <w:tc>
          <w:tcPr>
            <w:tcW w:w="5386"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29" w:type="dxa"/>
              <w:bottom w:w="0" w:type="dxa"/>
              <w:right w:w="39" w:type="dxa"/>
            </w:tcMar>
          </w:tcPr>
          <w:p w14:paraId="556024D1" w14:textId="088E3F78" w:rsidR="00836BAB" w:rsidRPr="00ED5828" w:rsidRDefault="00836BAB" w:rsidP="00053362">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 xml:space="preserve">Утр. </w:t>
            </w:r>
            <w:r w:rsidR="00CF07F5" w:rsidRPr="00ED5828">
              <w:rPr>
                <w:rFonts w:ascii="Times New Roman" w:hAnsi="Times New Roman" w:cs="Times New Roman"/>
                <w:sz w:val="20"/>
                <w:szCs w:val="20"/>
              </w:rPr>
              <w:t>Г</w:t>
            </w:r>
            <w:r w:rsidRPr="00ED5828">
              <w:rPr>
                <w:rFonts w:ascii="Times New Roman" w:hAnsi="Times New Roman" w:cs="Times New Roman"/>
                <w:sz w:val="20"/>
                <w:szCs w:val="20"/>
              </w:rPr>
              <w:t>имнастика (двиг.активность 5 мин)</w:t>
            </w:r>
          </w:p>
        </w:tc>
      </w:tr>
      <w:tr w:rsidR="00B349EA" w:rsidRPr="00ED5828" w14:paraId="51DEA7CA" w14:textId="77777777" w:rsidTr="00D01992">
        <w:trPr>
          <w:trHeight w:val="276"/>
        </w:trPr>
        <w:tc>
          <w:tcPr>
            <w:tcW w:w="1696" w:type="dxa"/>
            <w:tcBorders>
              <w:top w:val="single" w:sz="4" w:space="0" w:color="000001"/>
              <w:left w:val="single" w:sz="4" w:space="0" w:color="000001"/>
              <w:bottom w:val="single" w:sz="4" w:space="0" w:color="000001"/>
            </w:tcBorders>
            <w:shd w:val="clear" w:color="auto" w:fill="FFFFFF" w:themeFill="background1"/>
            <w:tcMar>
              <w:top w:w="0" w:type="dxa"/>
              <w:left w:w="29" w:type="dxa"/>
              <w:bottom w:w="0" w:type="dxa"/>
              <w:right w:w="39" w:type="dxa"/>
            </w:tcMar>
          </w:tcPr>
          <w:p w14:paraId="68434CE4" w14:textId="5B00A99A" w:rsidR="00B349EA" w:rsidRPr="00ED5828" w:rsidRDefault="00B349EA" w:rsidP="00B349EA">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8.</w:t>
            </w:r>
            <w:r>
              <w:rPr>
                <w:rFonts w:ascii="Times New Roman" w:hAnsi="Times New Roman" w:cs="Times New Roman"/>
                <w:sz w:val="20"/>
                <w:szCs w:val="20"/>
              </w:rPr>
              <w:t>1</w:t>
            </w:r>
            <w:r w:rsidRPr="00ED5828">
              <w:rPr>
                <w:rFonts w:ascii="Times New Roman" w:hAnsi="Times New Roman" w:cs="Times New Roman"/>
                <w:sz w:val="20"/>
                <w:szCs w:val="20"/>
              </w:rPr>
              <w:t>0-8.</w:t>
            </w:r>
            <w:r>
              <w:rPr>
                <w:rFonts w:ascii="Times New Roman" w:hAnsi="Times New Roman" w:cs="Times New Roman"/>
                <w:sz w:val="20"/>
                <w:szCs w:val="20"/>
              </w:rPr>
              <w:t>2</w:t>
            </w:r>
            <w:r w:rsidRPr="00ED5828">
              <w:rPr>
                <w:rFonts w:ascii="Times New Roman" w:hAnsi="Times New Roman" w:cs="Times New Roman"/>
                <w:sz w:val="20"/>
                <w:szCs w:val="20"/>
              </w:rPr>
              <w:t>0</w:t>
            </w:r>
          </w:p>
        </w:tc>
        <w:tc>
          <w:tcPr>
            <w:tcW w:w="3408" w:type="dxa"/>
            <w:tcBorders>
              <w:top w:val="single" w:sz="4" w:space="0" w:color="000001"/>
              <w:left w:val="single" w:sz="4" w:space="0" w:color="000001"/>
              <w:bottom w:val="single" w:sz="4" w:space="0" w:color="000001"/>
            </w:tcBorders>
            <w:shd w:val="clear" w:color="auto" w:fill="FFFFFF" w:themeFill="background1"/>
            <w:tcMar>
              <w:top w:w="0" w:type="dxa"/>
              <w:left w:w="29" w:type="dxa"/>
              <w:bottom w:w="0" w:type="dxa"/>
              <w:right w:w="39" w:type="dxa"/>
            </w:tcMar>
          </w:tcPr>
          <w:p w14:paraId="78E9A7DB" w14:textId="76DBF9B7" w:rsidR="00B349EA" w:rsidRPr="00ED5828" w:rsidRDefault="00B349EA" w:rsidP="00B349EA">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Утренний круг</w:t>
            </w:r>
          </w:p>
        </w:tc>
        <w:tc>
          <w:tcPr>
            <w:tcW w:w="5386"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29" w:type="dxa"/>
              <w:bottom w:w="0" w:type="dxa"/>
              <w:right w:w="39" w:type="dxa"/>
            </w:tcMar>
          </w:tcPr>
          <w:p w14:paraId="36D98561" w14:textId="7007D6BE" w:rsidR="00B349EA" w:rsidRPr="00ED5828" w:rsidRDefault="00B349EA" w:rsidP="00B349EA">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Развивающее общение (развивающий диалог)</w:t>
            </w:r>
          </w:p>
        </w:tc>
      </w:tr>
      <w:tr w:rsidR="00B349EA" w:rsidRPr="00ED5828" w14:paraId="3F0F6683" w14:textId="77777777" w:rsidTr="00D01992">
        <w:trPr>
          <w:trHeight w:val="276"/>
        </w:trPr>
        <w:tc>
          <w:tcPr>
            <w:tcW w:w="1696" w:type="dxa"/>
            <w:tcBorders>
              <w:top w:val="single" w:sz="4" w:space="0" w:color="000001"/>
              <w:left w:val="single" w:sz="4" w:space="0" w:color="000001"/>
              <w:bottom w:val="single" w:sz="4" w:space="0" w:color="000001"/>
            </w:tcBorders>
            <w:shd w:val="clear" w:color="auto" w:fill="FFFFFF" w:themeFill="background1"/>
            <w:tcMar>
              <w:top w:w="0" w:type="dxa"/>
              <w:left w:w="29" w:type="dxa"/>
              <w:bottom w:w="0" w:type="dxa"/>
              <w:right w:w="39" w:type="dxa"/>
            </w:tcMar>
          </w:tcPr>
          <w:p w14:paraId="65D7CA25" w14:textId="01E17908" w:rsidR="00B349EA" w:rsidRPr="00ED5828" w:rsidRDefault="00B349EA" w:rsidP="00B349EA">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8.</w:t>
            </w:r>
            <w:r>
              <w:rPr>
                <w:rFonts w:ascii="Times New Roman" w:hAnsi="Times New Roman" w:cs="Times New Roman"/>
                <w:sz w:val="20"/>
                <w:szCs w:val="20"/>
              </w:rPr>
              <w:t>2</w:t>
            </w:r>
            <w:r w:rsidRPr="00ED5828">
              <w:rPr>
                <w:rFonts w:ascii="Times New Roman" w:hAnsi="Times New Roman" w:cs="Times New Roman"/>
                <w:sz w:val="20"/>
                <w:szCs w:val="20"/>
              </w:rPr>
              <w:t>0-8.</w:t>
            </w:r>
            <w:r>
              <w:rPr>
                <w:rFonts w:ascii="Times New Roman" w:hAnsi="Times New Roman" w:cs="Times New Roman"/>
                <w:sz w:val="20"/>
                <w:szCs w:val="20"/>
              </w:rPr>
              <w:t>3</w:t>
            </w:r>
            <w:r w:rsidRPr="00ED5828">
              <w:rPr>
                <w:rFonts w:ascii="Times New Roman" w:hAnsi="Times New Roman" w:cs="Times New Roman"/>
                <w:sz w:val="20"/>
                <w:szCs w:val="20"/>
              </w:rPr>
              <w:t>0</w:t>
            </w:r>
          </w:p>
        </w:tc>
        <w:tc>
          <w:tcPr>
            <w:tcW w:w="3408" w:type="dxa"/>
            <w:tcBorders>
              <w:top w:val="single" w:sz="4" w:space="0" w:color="000001"/>
              <w:left w:val="single" w:sz="4" w:space="0" w:color="000001"/>
              <w:bottom w:val="single" w:sz="4" w:space="0" w:color="000001"/>
            </w:tcBorders>
            <w:shd w:val="clear" w:color="auto" w:fill="FFFFFF" w:themeFill="background1"/>
            <w:tcMar>
              <w:top w:w="0" w:type="dxa"/>
              <w:left w:w="29" w:type="dxa"/>
              <w:bottom w:w="0" w:type="dxa"/>
              <w:right w:w="39" w:type="dxa"/>
            </w:tcMar>
          </w:tcPr>
          <w:p w14:paraId="2272DE83" w14:textId="585F1643" w:rsidR="00B349EA" w:rsidRPr="00ED5828" w:rsidRDefault="00B349EA" w:rsidP="00B349EA">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«Моем с мылом чисто-чисто»</w:t>
            </w:r>
          </w:p>
        </w:tc>
        <w:tc>
          <w:tcPr>
            <w:tcW w:w="5386"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29" w:type="dxa"/>
              <w:bottom w:w="0" w:type="dxa"/>
              <w:right w:w="39" w:type="dxa"/>
            </w:tcMar>
          </w:tcPr>
          <w:p w14:paraId="2BCEFEBD" w14:textId="52E5ED6B" w:rsidR="00B349EA" w:rsidRPr="00ED5828" w:rsidRDefault="00B349EA" w:rsidP="00B349EA">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Подготовка к завтраку. Воспитание культурно-гигиен. Навыков</w:t>
            </w:r>
          </w:p>
        </w:tc>
      </w:tr>
      <w:tr w:rsidR="00B349EA" w:rsidRPr="00ED5828" w14:paraId="3E7BAE29" w14:textId="77777777" w:rsidTr="00D01992">
        <w:trPr>
          <w:trHeight w:val="276"/>
        </w:trPr>
        <w:tc>
          <w:tcPr>
            <w:tcW w:w="1696" w:type="dxa"/>
            <w:tcBorders>
              <w:top w:val="single" w:sz="4" w:space="0" w:color="000001"/>
              <w:left w:val="single" w:sz="4" w:space="0" w:color="000001"/>
              <w:bottom w:val="single" w:sz="4" w:space="0" w:color="000001"/>
            </w:tcBorders>
            <w:shd w:val="clear" w:color="auto" w:fill="FFFFFF" w:themeFill="background1"/>
            <w:tcMar>
              <w:top w:w="0" w:type="dxa"/>
              <w:left w:w="29" w:type="dxa"/>
              <w:bottom w:w="0" w:type="dxa"/>
              <w:right w:w="39" w:type="dxa"/>
            </w:tcMar>
          </w:tcPr>
          <w:p w14:paraId="4CDC7EDD" w14:textId="3814A0B1" w:rsidR="00B349EA" w:rsidRPr="00ED5828" w:rsidRDefault="00B349EA" w:rsidP="00B349EA">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8.</w:t>
            </w:r>
            <w:r>
              <w:rPr>
                <w:rFonts w:ascii="Times New Roman" w:hAnsi="Times New Roman" w:cs="Times New Roman"/>
                <w:sz w:val="20"/>
                <w:szCs w:val="20"/>
              </w:rPr>
              <w:t>3</w:t>
            </w:r>
            <w:r w:rsidRPr="00ED5828">
              <w:rPr>
                <w:rFonts w:ascii="Times New Roman" w:hAnsi="Times New Roman" w:cs="Times New Roman"/>
                <w:sz w:val="20"/>
                <w:szCs w:val="20"/>
              </w:rPr>
              <w:t>0-8.</w:t>
            </w:r>
            <w:r>
              <w:rPr>
                <w:rFonts w:ascii="Times New Roman" w:hAnsi="Times New Roman" w:cs="Times New Roman"/>
                <w:sz w:val="20"/>
                <w:szCs w:val="20"/>
              </w:rPr>
              <w:t>5</w:t>
            </w:r>
            <w:r w:rsidRPr="00ED5828">
              <w:rPr>
                <w:rFonts w:ascii="Times New Roman" w:hAnsi="Times New Roman" w:cs="Times New Roman"/>
                <w:sz w:val="20"/>
                <w:szCs w:val="20"/>
              </w:rPr>
              <w:t>0</w:t>
            </w:r>
          </w:p>
        </w:tc>
        <w:tc>
          <w:tcPr>
            <w:tcW w:w="3408" w:type="dxa"/>
            <w:tcBorders>
              <w:top w:val="single" w:sz="4" w:space="0" w:color="000001"/>
              <w:left w:val="single" w:sz="4" w:space="0" w:color="000001"/>
              <w:bottom w:val="single" w:sz="4" w:space="0" w:color="000001"/>
            </w:tcBorders>
            <w:shd w:val="clear" w:color="auto" w:fill="FFFFFF" w:themeFill="background1"/>
            <w:tcMar>
              <w:top w:w="0" w:type="dxa"/>
              <w:left w:w="29" w:type="dxa"/>
              <w:bottom w:w="0" w:type="dxa"/>
              <w:right w:w="39" w:type="dxa"/>
            </w:tcMar>
          </w:tcPr>
          <w:p w14:paraId="41FBC4DE" w14:textId="20AEDF6D" w:rsidR="00B349EA" w:rsidRPr="00ED5828" w:rsidRDefault="00B349EA" w:rsidP="00B349EA">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Приятного аппетита!</w:t>
            </w:r>
          </w:p>
        </w:tc>
        <w:tc>
          <w:tcPr>
            <w:tcW w:w="5386"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29" w:type="dxa"/>
              <w:bottom w:w="0" w:type="dxa"/>
              <w:right w:w="39" w:type="dxa"/>
            </w:tcMar>
          </w:tcPr>
          <w:p w14:paraId="72BC57A8" w14:textId="6FBE26E5" w:rsidR="00B349EA" w:rsidRPr="00ED5828" w:rsidRDefault="00B349EA" w:rsidP="00B349EA">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Завтрак: формировать умение правильно держать столовые приборы, обучение культуре еды</w:t>
            </w:r>
          </w:p>
        </w:tc>
      </w:tr>
      <w:tr w:rsidR="00B349EA" w:rsidRPr="00ED5828" w14:paraId="6241695F" w14:textId="77777777" w:rsidTr="00D01992">
        <w:trPr>
          <w:trHeight w:val="276"/>
        </w:trPr>
        <w:tc>
          <w:tcPr>
            <w:tcW w:w="1696" w:type="dxa"/>
            <w:tcBorders>
              <w:top w:val="single" w:sz="4" w:space="0" w:color="000001"/>
              <w:left w:val="single" w:sz="4" w:space="0" w:color="000001"/>
              <w:bottom w:val="single" w:sz="4" w:space="0" w:color="000001"/>
            </w:tcBorders>
            <w:shd w:val="clear" w:color="auto" w:fill="FFFFFF" w:themeFill="background1"/>
            <w:tcMar>
              <w:top w:w="0" w:type="dxa"/>
              <w:left w:w="29" w:type="dxa"/>
              <w:bottom w:w="0" w:type="dxa"/>
              <w:right w:w="39" w:type="dxa"/>
            </w:tcMar>
          </w:tcPr>
          <w:p w14:paraId="29D5248D" w14:textId="77777777" w:rsidR="00B349EA" w:rsidRPr="00ED5828" w:rsidRDefault="00B349EA" w:rsidP="00B349EA">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8.50-9.00 (2-3 г.)</w:t>
            </w:r>
          </w:p>
          <w:p w14:paraId="70E7FDE7" w14:textId="77777777" w:rsidR="00B349EA" w:rsidRPr="00ED5828" w:rsidRDefault="00B349EA" w:rsidP="00B349EA">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8.50-9.05 (3-4 г.)</w:t>
            </w:r>
          </w:p>
          <w:p w14:paraId="0F04681A" w14:textId="77777777" w:rsidR="00B349EA" w:rsidRPr="00ED5828" w:rsidRDefault="00B349EA" w:rsidP="00B349EA">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9.05-9.15</w:t>
            </w:r>
          </w:p>
          <w:p w14:paraId="371A778D" w14:textId="77777777" w:rsidR="00B349EA" w:rsidRPr="00ED5828" w:rsidRDefault="00B349EA" w:rsidP="00B349EA">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9.15-9.25 (2-3 г.)</w:t>
            </w:r>
          </w:p>
          <w:p w14:paraId="0D69285A" w14:textId="0F65410D" w:rsidR="00B349EA" w:rsidRPr="00ED5828" w:rsidRDefault="00B349EA" w:rsidP="00B349EA">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9.15-9.30 (3-4 г.)</w:t>
            </w:r>
          </w:p>
        </w:tc>
        <w:tc>
          <w:tcPr>
            <w:tcW w:w="3408" w:type="dxa"/>
            <w:tcBorders>
              <w:top w:val="single" w:sz="4" w:space="0" w:color="000001"/>
              <w:left w:val="single" w:sz="4" w:space="0" w:color="000001"/>
              <w:bottom w:val="single" w:sz="4" w:space="0" w:color="000001"/>
            </w:tcBorders>
            <w:shd w:val="clear" w:color="auto" w:fill="FFFFFF" w:themeFill="background1"/>
            <w:tcMar>
              <w:top w:w="0" w:type="dxa"/>
              <w:left w:w="29" w:type="dxa"/>
              <w:bottom w:w="0" w:type="dxa"/>
              <w:right w:w="39" w:type="dxa"/>
            </w:tcMar>
          </w:tcPr>
          <w:p w14:paraId="163DCD27" w14:textId="77777777" w:rsidR="00B349EA" w:rsidRPr="00ED5828" w:rsidRDefault="00B349EA" w:rsidP="00B349EA">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Минутки познания</w:t>
            </w:r>
          </w:p>
          <w:p w14:paraId="5BF41D72" w14:textId="77777777" w:rsidR="00B349EA" w:rsidRPr="00ED5828" w:rsidRDefault="00B349EA" w:rsidP="00B349EA">
            <w:pPr>
              <w:spacing w:after="0" w:line="240" w:lineRule="auto"/>
              <w:rPr>
                <w:rFonts w:ascii="Times New Roman" w:hAnsi="Times New Roman" w:cs="Times New Roman"/>
                <w:sz w:val="20"/>
                <w:szCs w:val="20"/>
              </w:rPr>
            </w:pPr>
          </w:p>
          <w:p w14:paraId="3F1A74CF" w14:textId="77777777" w:rsidR="00B349EA" w:rsidRPr="00ED5828" w:rsidRDefault="00B349EA" w:rsidP="00B349EA">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Минутки здоровья</w:t>
            </w:r>
          </w:p>
          <w:p w14:paraId="74FFED3B" w14:textId="4383545B" w:rsidR="00B349EA" w:rsidRPr="00ED5828" w:rsidRDefault="00B349EA" w:rsidP="00B349EA">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Минутки познания</w:t>
            </w:r>
          </w:p>
        </w:tc>
        <w:tc>
          <w:tcPr>
            <w:tcW w:w="5386"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29" w:type="dxa"/>
              <w:bottom w:w="0" w:type="dxa"/>
              <w:right w:w="39" w:type="dxa"/>
            </w:tcMar>
          </w:tcPr>
          <w:p w14:paraId="193CEDF1" w14:textId="77777777" w:rsidR="00B349EA" w:rsidRPr="00ED5828" w:rsidRDefault="00B349EA" w:rsidP="00B349EA">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 xml:space="preserve"> Организованная образовательная деятельность по подгруппам</w:t>
            </w:r>
          </w:p>
          <w:p w14:paraId="5180F39E" w14:textId="77777777" w:rsidR="00B349EA" w:rsidRPr="00ED5828" w:rsidRDefault="00B349EA" w:rsidP="00B349EA">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Физкультминутки</w:t>
            </w:r>
          </w:p>
          <w:p w14:paraId="5B0ECFA9" w14:textId="77777777" w:rsidR="00B349EA" w:rsidRPr="00ED5828" w:rsidRDefault="00B349EA" w:rsidP="00B349EA">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Организованная образовательная деятельность по подгруппам</w:t>
            </w:r>
          </w:p>
        </w:tc>
      </w:tr>
      <w:tr w:rsidR="00B349EA" w:rsidRPr="00ED5828" w14:paraId="013062A3" w14:textId="77777777" w:rsidTr="00D01992">
        <w:trPr>
          <w:trHeight w:val="276"/>
        </w:trPr>
        <w:tc>
          <w:tcPr>
            <w:tcW w:w="1696" w:type="dxa"/>
            <w:tcBorders>
              <w:top w:val="single" w:sz="4" w:space="0" w:color="000001"/>
              <w:left w:val="single" w:sz="4" w:space="0" w:color="000001"/>
              <w:bottom w:val="single" w:sz="4" w:space="0" w:color="000001"/>
            </w:tcBorders>
            <w:shd w:val="clear" w:color="auto" w:fill="FFFFFF" w:themeFill="background1"/>
            <w:tcMar>
              <w:top w:w="0" w:type="dxa"/>
              <w:left w:w="29" w:type="dxa"/>
              <w:bottom w:w="0" w:type="dxa"/>
              <w:right w:w="39" w:type="dxa"/>
            </w:tcMar>
          </w:tcPr>
          <w:p w14:paraId="68BE2438" w14:textId="2B9218A7" w:rsidR="00B349EA" w:rsidRPr="00ED5828" w:rsidRDefault="00B349EA" w:rsidP="00B349EA">
            <w:pPr>
              <w:spacing w:after="0" w:line="240" w:lineRule="auto"/>
              <w:rPr>
                <w:rFonts w:ascii="Times New Roman" w:hAnsi="Times New Roman" w:cs="Times New Roman"/>
                <w:sz w:val="20"/>
                <w:szCs w:val="20"/>
              </w:rPr>
            </w:pPr>
            <w:r>
              <w:rPr>
                <w:rFonts w:ascii="Times New Roman" w:hAnsi="Times New Roman" w:cs="Times New Roman"/>
                <w:sz w:val="20"/>
                <w:szCs w:val="20"/>
              </w:rPr>
              <w:t>9</w:t>
            </w:r>
            <w:r w:rsidRPr="00ED5828">
              <w:rPr>
                <w:rFonts w:ascii="Times New Roman" w:hAnsi="Times New Roman" w:cs="Times New Roman"/>
                <w:sz w:val="20"/>
                <w:szCs w:val="20"/>
              </w:rPr>
              <w:t>.</w:t>
            </w:r>
            <w:r>
              <w:rPr>
                <w:rFonts w:ascii="Times New Roman" w:hAnsi="Times New Roman" w:cs="Times New Roman"/>
                <w:sz w:val="20"/>
                <w:szCs w:val="20"/>
              </w:rPr>
              <w:t>3</w:t>
            </w:r>
            <w:r w:rsidRPr="00ED5828">
              <w:rPr>
                <w:rFonts w:ascii="Times New Roman" w:hAnsi="Times New Roman" w:cs="Times New Roman"/>
                <w:sz w:val="20"/>
                <w:szCs w:val="20"/>
              </w:rPr>
              <w:t>0-1</w:t>
            </w:r>
            <w:r>
              <w:rPr>
                <w:rFonts w:ascii="Times New Roman" w:hAnsi="Times New Roman" w:cs="Times New Roman"/>
                <w:sz w:val="20"/>
                <w:szCs w:val="20"/>
              </w:rPr>
              <w:t>0</w:t>
            </w:r>
            <w:r w:rsidRPr="00ED5828">
              <w:rPr>
                <w:rFonts w:ascii="Times New Roman" w:hAnsi="Times New Roman" w:cs="Times New Roman"/>
                <w:sz w:val="20"/>
                <w:szCs w:val="20"/>
              </w:rPr>
              <w:t>.</w:t>
            </w:r>
            <w:r>
              <w:rPr>
                <w:rFonts w:ascii="Times New Roman" w:hAnsi="Times New Roman" w:cs="Times New Roman"/>
                <w:sz w:val="20"/>
                <w:szCs w:val="20"/>
              </w:rPr>
              <w:t>00</w:t>
            </w:r>
          </w:p>
        </w:tc>
        <w:tc>
          <w:tcPr>
            <w:tcW w:w="3408" w:type="dxa"/>
            <w:tcBorders>
              <w:top w:val="single" w:sz="4" w:space="0" w:color="000001"/>
              <w:left w:val="single" w:sz="4" w:space="0" w:color="000001"/>
              <w:bottom w:val="single" w:sz="4" w:space="0" w:color="000001"/>
            </w:tcBorders>
            <w:shd w:val="clear" w:color="auto" w:fill="FFFFFF" w:themeFill="background1"/>
            <w:tcMar>
              <w:top w:w="0" w:type="dxa"/>
              <w:left w:w="29" w:type="dxa"/>
              <w:bottom w:w="0" w:type="dxa"/>
              <w:right w:w="39" w:type="dxa"/>
            </w:tcMar>
          </w:tcPr>
          <w:p w14:paraId="61806836" w14:textId="0EB9A40E" w:rsidR="00B349EA" w:rsidRPr="00ED5828" w:rsidRDefault="00B349EA" w:rsidP="00B349EA">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Минутки-игры.</w:t>
            </w:r>
          </w:p>
        </w:tc>
        <w:tc>
          <w:tcPr>
            <w:tcW w:w="5386"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29" w:type="dxa"/>
              <w:bottom w:w="0" w:type="dxa"/>
              <w:right w:w="39" w:type="dxa"/>
            </w:tcMar>
          </w:tcPr>
          <w:p w14:paraId="162AC0BA" w14:textId="02D763B6" w:rsidR="00B349EA" w:rsidRPr="00ED5828" w:rsidRDefault="00B349EA" w:rsidP="00B349EA">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Игровая деятельность детей.</w:t>
            </w:r>
          </w:p>
        </w:tc>
      </w:tr>
      <w:tr w:rsidR="00B349EA" w:rsidRPr="00ED5828" w14:paraId="1392BDB5" w14:textId="77777777" w:rsidTr="00D01992">
        <w:trPr>
          <w:trHeight w:val="276"/>
        </w:trPr>
        <w:tc>
          <w:tcPr>
            <w:tcW w:w="1696"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02745FB2" w14:textId="76520C41" w:rsidR="00B349EA" w:rsidRPr="00ED5828" w:rsidRDefault="00B349EA" w:rsidP="00B349EA">
            <w:pPr>
              <w:spacing w:after="0" w:line="240" w:lineRule="auto"/>
              <w:rPr>
                <w:rFonts w:ascii="Times New Roman" w:hAnsi="Times New Roman" w:cs="Times New Roman"/>
                <w:sz w:val="20"/>
                <w:szCs w:val="20"/>
              </w:rPr>
            </w:pPr>
            <w:r>
              <w:rPr>
                <w:rFonts w:ascii="Times New Roman" w:hAnsi="Times New Roman" w:cs="Times New Roman"/>
                <w:sz w:val="20"/>
                <w:szCs w:val="20"/>
              </w:rPr>
              <w:t>10</w:t>
            </w:r>
            <w:r w:rsidRPr="00ED5828">
              <w:rPr>
                <w:rFonts w:ascii="Times New Roman" w:hAnsi="Times New Roman" w:cs="Times New Roman"/>
                <w:sz w:val="20"/>
                <w:szCs w:val="20"/>
              </w:rPr>
              <w:t>.</w:t>
            </w:r>
            <w:r>
              <w:rPr>
                <w:rFonts w:ascii="Times New Roman" w:hAnsi="Times New Roman" w:cs="Times New Roman"/>
                <w:sz w:val="20"/>
                <w:szCs w:val="20"/>
              </w:rPr>
              <w:t>0</w:t>
            </w:r>
            <w:r w:rsidRPr="00ED5828">
              <w:rPr>
                <w:rFonts w:ascii="Times New Roman" w:hAnsi="Times New Roman" w:cs="Times New Roman"/>
                <w:sz w:val="20"/>
                <w:szCs w:val="20"/>
              </w:rPr>
              <w:t>0-</w:t>
            </w:r>
            <w:r>
              <w:rPr>
                <w:rFonts w:ascii="Times New Roman" w:hAnsi="Times New Roman" w:cs="Times New Roman"/>
                <w:sz w:val="20"/>
                <w:szCs w:val="20"/>
              </w:rPr>
              <w:t>10</w:t>
            </w:r>
            <w:r w:rsidRPr="00ED5828">
              <w:rPr>
                <w:rFonts w:ascii="Times New Roman" w:hAnsi="Times New Roman" w:cs="Times New Roman"/>
                <w:sz w:val="20"/>
                <w:szCs w:val="20"/>
              </w:rPr>
              <w:t>.</w:t>
            </w:r>
            <w:r>
              <w:rPr>
                <w:rFonts w:ascii="Times New Roman" w:hAnsi="Times New Roman" w:cs="Times New Roman"/>
                <w:sz w:val="20"/>
                <w:szCs w:val="20"/>
              </w:rPr>
              <w:t>1</w:t>
            </w:r>
            <w:r w:rsidRPr="00ED5828">
              <w:rPr>
                <w:rFonts w:ascii="Times New Roman" w:hAnsi="Times New Roman" w:cs="Times New Roman"/>
                <w:sz w:val="20"/>
                <w:szCs w:val="20"/>
              </w:rPr>
              <w:t>0</w:t>
            </w:r>
          </w:p>
        </w:tc>
        <w:tc>
          <w:tcPr>
            <w:tcW w:w="3408"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4587DEA5" w14:textId="77777777" w:rsidR="00B349EA" w:rsidRPr="00ED5828" w:rsidRDefault="00B349EA" w:rsidP="00B349EA">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Приятного аппетита!</w:t>
            </w:r>
          </w:p>
        </w:tc>
        <w:tc>
          <w:tcPr>
            <w:tcW w:w="5386"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08753584" w14:textId="77777777" w:rsidR="00B349EA" w:rsidRPr="00ED5828" w:rsidRDefault="00B349EA" w:rsidP="00B349EA">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2 завтрак: формировать умение правильно держать столовые приборы, обучение культуре еды</w:t>
            </w:r>
          </w:p>
        </w:tc>
      </w:tr>
      <w:tr w:rsidR="00B349EA" w:rsidRPr="00ED5828" w14:paraId="2A647385" w14:textId="77777777" w:rsidTr="00D01992">
        <w:trPr>
          <w:trHeight w:val="276"/>
        </w:trPr>
        <w:tc>
          <w:tcPr>
            <w:tcW w:w="1696"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7F84776E" w14:textId="42F95391" w:rsidR="00B349EA" w:rsidRPr="00ED5828" w:rsidRDefault="00B349EA" w:rsidP="00B349EA">
            <w:pPr>
              <w:spacing w:after="0" w:line="240" w:lineRule="auto"/>
              <w:rPr>
                <w:rFonts w:ascii="Times New Roman" w:hAnsi="Times New Roman" w:cs="Times New Roman"/>
                <w:sz w:val="20"/>
                <w:szCs w:val="20"/>
              </w:rPr>
            </w:pPr>
            <w:r>
              <w:rPr>
                <w:rFonts w:ascii="Times New Roman" w:hAnsi="Times New Roman" w:cs="Times New Roman"/>
                <w:sz w:val="20"/>
                <w:szCs w:val="20"/>
              </w:rPr>
              <w:t>10</w:t>
            </w:r>
            <w:r w:rsidRPr="00ED5828">
              <w:rPr>
                <w:rFonts w:ascii="Times New Roman" w:hAnsi="Times New Roman" w:cs="Times New Roman"/>
                <w:sz w:val="20"/>
                <w:szCs w:val="20"/>
              </w:rPr>
              <w:t>.</w:t>
            </w:r>
            <w:r>
              <w:rPr>
                <w:rFonts w:ascii="Times New Roman" w:hAnsi="Times New Roman" w:cs="Times New Roman"/>
                <w:sz w:val="20"/>
                <w:szCs w:val="20"/>
              </w:rPr>
              <w:t>1</w:t>
            </w:r>
            <w:r w:rsidRPr="00ED5828">
              <w:rPr>
                <w:rFonts w:ascii="Times New Roman" w:hAnsi="Times New Roman" w:cs="Times New Roman"/>
                <w:sz w:val="20"/>
                <w:szCs w:val="20"/>
              </w:rPr>
              <w:t>0-</w:t>
            </w:r>
            <w:r>
              <w:rPr>
                <w:rFonts w:ascii="Times New Roman" w:hAnsi="Times New Roman" w:cs="Times New Roman"/>
                <w:sz w:val="20"/>
                <w:szCs w:val="20"/>
              </w:rPr>
              <w:t>10</w:t>
            </w:r>
            <w:r w:rsidRPr="00ED5828">
              <w:rPr>
                <w:rFonts w:ascii="Times New Roman" w:hAnsi="Times New Roman" w:cs="Times New Roman"/>
                <w:sz w:val="20"/>
                <w:szCs w:val="20"/>
              </w:rPr>
              <w:t>.</w:t>
            </w:r>
            <w:r>
              <w:rPr>
                <w:rFonts w:ascii="Times New Roman" w:hAnsi="Times New Roman" w:cs="Times New Roman"/>
                <w:sz w:val="20"/>
                <w:szCs w:val="20"/>
              </w:rPr>
              <w:t>3</w:t>
            </w:r>
            <w:r w:rsidRPr="00ED5828">
              <w:rPr>
                <w:rFonts w:ascii="Times New Roman" w:hAnsi="Times New Roman" w:cs="Times New Roman"/>
                <w:sz w:val="20"/>
                <w:szCs w:val="20"/>
              </w:rPr>
              <w:t>0</w:t>
            </w:r>
          </w:p>
        </w:tc>
        <w:tc>
          <w:tcPr>
            <w:tcW w:w="3408"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17E6BD63" w14:textId="77777777" w:rsidR="00B349EA" w:rsidRPr="00ED5828" w:rsidRDefault="00B349EA" w:rsidP="00B349EA">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Подготовка к прогулке</w:t>
            </w:r>
          </w:p>
        </w:tc>
        <w:tc>
          <w:tcPr>
            <w:tcW w:w="5386"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09FC2D59" w14:textId="77777777" w:rsidR="00B349EA" w:rsidRPr="00ED5828" w:rsidRDefault="00B349EA" w:rsidP="00B349EA">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Формирование навыков самообслуживания</w:t>
            </w:r>
          </w:p>
        </w:tc>
      </w:tr>
      <w:tr w:rsidR="00B349EA" w:rsidRPr="00ED5828" w14:paraId="1DA1BAC8" w14:textId="77777777" w:rsidTr="00D01992">
        <w:trPr>
          <w:trHeight w:val="276"/>
        </w:trPr>
        <w:tc>
          <w:tcPr>
            <w:tcW w:w="1696"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6AB07407" w14:textId="59F91AEA" w:rsidR="00B349EA" w:rsidRPr="00ED5828" w:rsidRDefault="00B349EA" w:rsidP="00B349EA">
            <w:pPr>
              <w:spacing w:after="0" w:line="240" w:lineRule="auto"/>
              <w:rPr>
                <w:rFonts w:ascii="Times New Roman" w:hAnsi="Times New Roman" w:cs="Times New Roman"/>
                <w:sz w:val="20"/>
                <w:szCs w:val="20"/>
              </w:rPr>
            </w:pPr>
            <w:r>
              <w:rPr>
                <w:rFonts w:ascii="Times New Roman" w:hAnsi="Times New Roman" w:cs="Times New Roman"/>
                <w:sz w:val="20"/>
                <w:szCs w:val="20"/>
              </w:rPr>
              <w:t>10</w:t>
            </w:r>
            <w:r w:rsidRPr="00ED5828">
              <w:rPr>
                <w:rFonts w:ascii="Times New Roman" w:hAnsi="Times New Roman" w:cs="Times New Roman"/>
                <w:sz w:val="20"/>
                <w:szCs w:val="20"/>
              </w:rPr>
              <w:t>.</w:t>
            </w:r>
            <w:r>
              <w:rPr>
                <w:rFonts w:ascii="Times New Roman" w:hAnsi="Times New Roman" w:cs="Times New Roman"/>
                <w:sz w:val="20"/>
                <w:szCs w:val="20"/>
              </w:rPr>
              <w:t>3</w:t>
            </w:r>
            <w:r w:rsidRPr="00ED5828">
              <w:rPr>
                <w:rFonts w:ascii="Times New Roman" w:hAnsi="Times New Roman" w:cs="Times New Roman"/>
                <w:sz w:val="20"/>
                <w:szCs w:val="20"/>
              </w:rPr>
              <w:t>0-</w:t>
            </w:r>
            <w:r>
              <w:rPr>
                <w:rFonts w:ascii="Times New Roman" w:hAnsi="Times New Roman" w:cs="Times New Roman"/>
                <w:sz w:val="20"/>
                <w:szCs w:val="20"/>
              </w:rPr>
              <w:t>11</w:t>
            </w:r>
            <w:r w:rsidRPr="00ED5828">
              <w:rPr>
                <w:rFonts w:ascii="Times New Roman" w:hAnsi="Times New Roman" w:cs="Times New Roman"/>
                <w:sz w:val="20"/>
                <w:szCs w:val="20"/>
              </w:rPr>
              <w:t>.</w:t>
            </w:r>
            <w:r>
              <w:rPr>
                <w:rFonts w:ascii="Times New Roman" w:hAnsi="Times New Roman" w:cs="Times New Roman"/>
                <w:sz w:val="20"/>
                <w:szCs w:val="20"/>
              </w:rPr>
              <w:t>3</w:t>
            </w:r>
            <w:r w:rsidRPr="00ED5828">
              <w:rPr>
                <w:rFonts w:ascii="Times New Roman" w:hAnsi="Times New Roman" w:cs="Times New Roman"/>
                <w:sz w:val="20"/>
                <w:szCs w:val="20"/>
              </w:rPr>
              <w:t>0</w:t>
            </w:r>
          </w:p>
        </w:tc>
        <w:tc>
          <w:tcPr>
            <w:tcW w:w="3408"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0E603206" w14:textId="77777777" w:rsidR="00B349EA" w:rsidRPr="00ED5828" w:rsidRDefault="00B349EA" w:rsidP="00B349EA">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Прогулка</w:t>
            </w:r>
          </w:p>
        </w:tc>
        <w:tc>
          <w:tcPr>
            <w:tcW w:w="5386"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1B6BBEDD" w14:textId="77777777" w:rsidR="00B349EA" w:rsidRPr="00ED5828" w:rsidRDefault="00B349EA" w:rsidP="00B349EA">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Двигательная активность (30мин)</w:t>
            </w:r>
          </w:p>
          <w:p w14:paraId="0F85DDFC" w14:textId="77777777" w:rsidR="00B349EA" w:rsidRPr="00ED5828" w:rsidRDefault="00B349EA" w:rsidP="00B349EA">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Самостоятельные игры</w:t>
            </w:r>
          </w:p>
        </w:tc>
      </w:tr>
      <w:tr w:rsidR="00B349EA" w:rsidRPr="00ED5828" w14:paraId="533CD72F" w14:textId="77777777" w:rsidTr="00D01992">
        <w:trPr>
          <w:trHeight w:val="276"/>
        </w:trPr>
        <w:tc>
          <w:tcPr>
            <w:tcW w:w="1696"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608740E7" w14:textId="77777777" w:rsidR="00B349EA" w:rsidRPr="00ED5828" w:rsidRDefault="00B349EA" w:rsidP="00B349EA">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11.30-11.40</w:t>
            </w:r>
          </w:p>
        </w:tc>
        <w:tc>
          <w:tcPr>
            <w:tcW w:w="3408"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3FD1CB3D" w14:textId="77777777" w:rsidR="00B349EA" w:rsidRPr="00ED5828" w:rsidRDefault="00B349EA" w:rsidP="00B349EA">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Возвращение с прогулки «Моем с мылом чисто-чисто»</w:t>
            </w:r>
          </w:p>
        </w:tc>
        <w:tc>
          <w:tcPr>
            <w:tcW w:w="5386"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296999C5" w14:textId="6D46A915" w:rsidR="00B349EA" w:rsidRPr="00ED5828" w:rsidRDefault="00B349EA" w:rsidP="00B349EA">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Спокойные игры детей. Подготовка   к обеду, воспитание культурно-гигиен.навыков.</w:t>
            </w:r>
          </w:p>
        </w:tc>
      </w:tr>
      <w:tr w:rsidR="00B349EA" w:rsidRPr="00ED5828" w14:paraId="036595B3" w14:textId="77777777" w:rsidTr="00D01992">
        <w:trPr>
          <w:trHeight w:val="276"/>
        </w:trPr>
        <w:tc>
          <w:tcPr>
            <w:tcW w:w="1696" w:type="dxa"/>
            <w:tcBorders>
              <w:left w:val="single" w:sz="4" w:space="0" w:color="000001"/>
              <w:bottom w:val="single" w:sz="4" w:space="0" w:color="000001"/>
            </w:tcBorders>
            <w:shd w:val="clear" w:color="auto" w:fill="FFFFFF"/>
            <w:tcMar>
              <w:top w:w="0" w:type="dxa"/>
              <w:left w:w="29" w:type="dxa"/>
              <w:bottom w:w="0" w:type="dxa"/>
              <w:right w:w="39" w:type="dxa"/>
            </w:tcMar>
          </w:tcPr>
          <w:p w14:paraId="6017FDE3" w14:textId="77777777" w:rsidR="00B349EA" w:rsidRPr="00ED5828" w:rsidRDefault="00B349EA" w:rsidP="00B349EA">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11.40-11.45</w:t>
            </w:r>
          </w:p>
        </w:tc>
        <w:tc>
          <w:tcPr>
            <w:tcW w:w="3408" w:type="dxa"/>
            <w:tcBorders>
              <w:left w:val="single" w:sz="4" w:space="0" w:color="000001"/>
              <w:bottom w:val="single" w:sz="4" w:space="0" w:color="000001"/>
            </w:tcBorders>
            <w:shd w:val="clear" w:color="auto" w:fill="FFFFFF"/>
            <w:tcMar>
              <w:top w:w="0" w:type="dxa"/>
              <w:left w:w="29" w:type="dxa"/>
              <w:bottom w:w="0" w:type="dxa"/>
              <w:right w:w="39" w:type="dxa"/>
            </w:tcMar>
          </w:tcPr>
          <w:p w14:paraId="1373E92D" w14:textId="77777777" w:rsidR="00B349EA" w:rsidRPr="00ED5828" w:rsidRDefault="00B349EA" w:rsidP="00B349EA">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Минутки-игры.</w:t>
            </w:r>
          </w:p>
        </w:tc>
        <w:tc>
          <w:tcPr>
            <w:tcW w:w="5386" w:type="dxa"/>
            <w:tcBorders>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60C5128D" w14:textId="77777777" w:rsidR="00B349EA" w:rsidRPr="00ED5828" w:rsidRDefault="00B349EA" w:rsidP="00B349EA">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Игровая деятельность детей.</w:t>
            </w:r>
          </w:p>
        </w:tc>
      </w:tr>
      <w:tr w:rsidR="00B349EA" w:rsidRPr="00ED5828" w14:paraId="283D048D" w14:textId="77777777" w:rsidTr="00D01992">
        <w:trPr>
          <w:trHeight w:val="276"/>
        </w:trPr>
        <w:tc>
          <w:tcPr>
            <w:tcW w:w="1696"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6B2CABC6" w14:textId="77777777" w:rsidR="00B349EA" w:rsidRPr="00ED5828" w:rsidRDefault="00B349EA" w:rsidP="00B349EA">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11.45-12.20</w:t>
            </w:r>
          </w:p>
        </w:tc>
        <w:tc>
          <w:tcPr>
            <w:tcW w:w="3408"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2BC6AA2A" w14:textId="77777777" w:rsidR="00B349EA" w:rsidRPr="00ED5828" w:rsidRDefault="00B349EA" w:rsidP="00B349EA">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«Приятного аппетита!»</w:t>
            </w:r>
          </w:p>
        </w:tc>
        <w:tc>
          <w:tcPr>
            <w:tcW w:w="5386"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7F7AE200" w14:textId="77777777" w:rsidR="00B349EA" w:rsidRPr="00ED5828" w:rsidRDefault="00B349EA" w:rsidP="00B349EA">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Обед: формировать уменние правильно держать столовые приборы, культуре еды.</w:t>
            </w:r>
          </w:p>
        </w:tc>
      </w:tr>
      <w:tr w:rsidR="00B349EA" w:rsidRPr="00ED5828" w14:paraId="2980A935" w14:textId="77777777" w:rsidTr="00D01992">
        <w:trPr>
          <w:trHeight w:val="276"/>
        </w:trPr>
        <w:tc>
          <w:tcPr>
            <w:tcW w:w="1696"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47E45416" w14:textId="77777777" w:rsidR="00B349EA" w:rsidRPr="00ED5828" w:rsidRDefault="00B349EA" w:rsidP="00B349EA">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12.20-12.30</w:t>
            </w:r>
          </w:p>
        </w:tc>
        <w:tc>
          <w:tcPr>
            <w:tcW w:w="3408"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1D7AB90B" w14:textId="77777777" w:rsidR="00B349EA" w:rsidRPr="00ED5828" w:rsidRDefault="00B349EA" w:rsidP="00B349EA">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Подготовка ко сну</w:t>
            </w:r>
          </w:p>
          <w:p w14:paraId="0819A7CD" w14:textId="77777777" w:rsidR="00B349EA" w:rsidRPr="00ED5828" w:rsidRDefault="00B349EA" w:rsidP="00B349EA">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 xml:space="preserve"> «Минутки доброго чтения»</w:t>
            </w:r>
          </w:p>
        </w:tc>
        <w:tc>
          <w:tcPr>
            <w:tcW w:w="5386"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5B471DEA" w14:textId="77777777" w:rsidR="00B349EA" w:rsidRPr="00ED5828" w:rsidRDefault="00B349EA" w:rsidP="00B349EA">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Формирование навыков самообслуживания</w:t>
            </w:r>
          </w:p>
          <w:p w14:paraId="52538DEC" w14:textId="77777777" w:rsidR="00B349EA" w:rsidRPr="00ED5828" w:rsidRDefault="00B349EA" w:rsidP="00B349EA">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Колыбельные песенки.</w:t>
            </w:r>
          </w:p>
          <w:p w14:paraId="6A78707F" w14:textId="77777777" w:rsidR="00B349EA" w:rsidRPr="00ED5828" w:rsidRDefault="00B349EA" w:rsidP="00B349EA">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Создание тихой, благоприятной обстановки для сна (в период адаптации);</w:t>
            </w:r>
          </w:p>
        </w:tc>
      </w:tr>
      <w:tr w:rsidR="00B349EA" w:rsidRPr="00ED5828" w14:paraId="700BDE2F" w14:textId="77777777" w:rsidTr="00D01992">
        <w:trPr>
          <w:trHeight w:val="276"/>
        </w:trPr>
        <w:tc>
          <w:tcPr>
            <w:tcW w:w="1696"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47E80D67" w14:textId="77777777" w:rsidR="00B349EA" w:rsidRPr="00ED5828" w:rsidRDefault="00B349EA" w:rsidP="00B349EA">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12.30-15.00</w:t>
            </w:r>
          </w:p>
        </w:tc>
        <w:tc>
          <w:tcPr>
            <w:tcW w:w="3408"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2C56F645" w14:textId="3C91FFED" w:rsidR="00B349EA" w:rsidRPr="00ED5828" w:rsidRDefault="00B349EA" w:rsidP="00B349EA">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 xml:space="preserve"> «Тихо, тихо, сон идет…»</w:t>
            </w:r>
          </w:p>
        </w:tc>
        <w:tc>
          <w:tcPr>
            <w:tcW w:w="5386"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1F328458" w14:textId="77777777" w:rsidR="00B349EA" w:rsidRPr="00ED5828" w:rsidRDefault="00B349EA" w:rsidP="00B349EA">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Сон с использованием музыкотерапии (после периода адаптации)</w:t>
            </w:r>
          </w:p>
        </w:tc>
      </w:tr>
      <w:tr w:rsidR="00B349EA" w:rsidRPr="00ED5828" w14:paraId="478D4048" w14:textId="77777777" w:rsidTr="00D01992">
        <w:trPr>
          <w:trHeight w:val="276"/>
        </w:trPr>
        <w:tc>
          <w:tcPr>
            <w:tcW w:w="1696"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1257B673" w14:textId="0E8B3ACE" w:rsidR="00B349EA" w:rsidRPr="00ED5828" w:rsidRDefault="00B349EA" w:rsidP="00B349EA">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15.00-15.</w:t>
            </w:r>
            <w:r>
              <w:rPr>
                <w:rFonts w:ascii="Times New Roman" w:hAnsi="Times New Roman" w:cs="Times New Roman"/>
                <w:sz w:val="20"/>
                <w:szCs w:val="20"/>
              </w:rPr>
              <w:t>3</w:t>
            </w:r>
            <w:r w:rsidRPr="00ED5828">
              <w:rPr>
                <w:rFonts w:ascii="Times New Roman" w:hAnsi="Times New Roman" w:cs="Times New Roman"/>
                <w:sz w:val="20"/>
                <w:szCs w:val="20"/>
              </w:rPr>
              <w:t>0</w:t>
            </w:r>
          </w:p>
        </w:tc>
        <w:tc>
          <w:tcPr>
            <w:tcW w:w="3408"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49FF198B" w14:textId="77777777" w:rsidR="00B349EA" w:rsidRPr="00ED5828" w:rsidRDefault="00B349EA" w:rsidP="00B349EA">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Постепенный подъём</w:t>
            </w:r>
          </w:p>
          <w:p w14:paraId="5A83B313" w14:textId="77777777" w:rsidR="00B349EA" w:rsidRPr="00ED5828" w:rsidRDefault="00B349EA" w:rsidP="00B349EA">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Минутки бодрости</w:t>
            </w:r>
          </w:p>
        </w:tc>
        <w:tc>
          <w:tcPr>
            <w:tcW w:w="5386"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0979C7FB" w14:textId="77777777" w:rsidR="00B349EA" w:rsidRPr="00ED5828" w:rsidRDefault="00B349EA" w:rsidP="00B349EA">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Формировать умение с помощью взрослого приводить себя в порядок, пользоваться инд.предметами (горшок, расческа)</w:t>
            </w:r>
          </w:p>
          <w:p w14:paraId="1FF9A720" w14:textId="77777777" w:rsidR="00B349EA" w:rsidRPr="00ED5828" w:rsidRDefault="00B349EA" w:rsidP="00B349EA">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Коррекционная гимнастика после сна в группе ( двигат.активн.-10мин)</w:t>
            </w:r>
          </w:p>
        </w:tc>
      </w:tr>
      <w:tr w:rsidR="00B349EA" w:rsidRPr="00ED5828" w14:paraId="33E06362" w14:textId="77777777" w:rsidTr="00D01992">
        <w:trPr>
          <w:trHeight w:val="276"/>
        </w:trPr>
        <w:tc>
          <w:tcPr>
            <w:tcW w:w="1696"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10E7D2D7" w14:textId="74C38253" w:rsidR="00B349EA" w:rsidRPr="00ED5828" w:rsidRDefault="00B349EA" w:rsidP="00B349EA">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 xml:space="preserve"> 15.</w:t>
            </w:r>
            <w:r>
              <w:rPr>
                <w:rFonts w:ascii="Times New Roman" w:hAnsi="Times New Roman" w:cs="Times New Roman"/>
                <w:sz w:val="20"/>
                <w:szCs w:val="20"/>
              </w:rPr>
              <w:t>3</w:t>
            </w:r>
            <w:r w:rsidRPr="00ED5828">
              <w:rPr>
                <w:rFonts w:ascii="Times New Roman" w:hAnsi="Times New Roman" w:cs="Times New Roman"/>
                <w:sz w:val="20"/>
                <w:szCs w:val="20"/>
              </w:rPr>
              <w:t>0-15.</w:t>
            </w:r>
            <w:r>
              <w:rPr>
                <w:rFonts w:ascii="Times New Roman" w:hAnsi="Times New Roman" w:cs="Times New Roman"/>
                <w:sz w:val="20"/>
                <w:szCs w:val="20"/>
              </w:rPr>
              <w:t>4</w:t>
            </w:r>
            <w:r w:rsidRPr="00ED5828">
              <w:rPr>
                <w:rFonts w:ascii="Times New Roman" w:hAnsi="Times New Roman" w:cs="Times New Roman"/>
                <w:sz w:val="20"/>
                <w:szCs w:val="20"/>
              </w:rPr>
              <w:t>0</w:t>
            </w:r>
          </w:p>
        </w:tc>
        <w:tc>
          <w:tcPr>
            <w:tcW w:w="3408"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28903CED" w14:textId="77777777" w:rsidR="00B349EA" w:rsidRPr="00ED5828" w:rsidRDefault="00B349EA" w:rsidP="00B349EA">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«Это- время простокваш, в это время- полдник наш!»</w:t>
            </w:r>
          </w:p>
        </w:tc>
        <w:tc>
          <w:tcPr>
            <w:tcW w:w="5386"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407E1A21" w14:textId="77777777" w:rsidR="00B349EA" w:rsidRPr="00ED5828" w:rsidRDefault="00B349EA" w:rsidP="00B349EA">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Подготовка к полднику</w:t>
            </w:r>
          </w:p>
          <w:p w14:paraId="40BD2926" w14:textId="77777777" w:rsidR="00B349EA" w:rsidRPr="00ED5828" w:rsidRDefault="00B349EA" w:rsidP="00B349EA">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Полдник: обучение культуре еды</w:t>
            </w:r>
          </w:p>
        </w:tc>
      </w:tr>
      <w:tr w:rsidR="00B349EA" w:rsidRPr="00ED5828" w14:paraId="3FF79263" w14:textId="77777777" w:rsidTr="00D01992">
        <w:trPr>
          <w:trHeight w:val="276"/>
        </w:trPr>
        <w:tc>
          <w:tcPr>
            <w:tcW w:w="1696"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42517281" w14:textId="28463B1B" w:rsidR="00B349EA" w:rsidRPr="00ED5828" w:rsidRDefault="00B349EA" w:rsidP="00B349EA">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15.</w:t>
            </w:r>
            <w:r>
              <w:rPr>
                <w:rFonts w:ascii="Times New Roman" w:hAnsi="Times New Roman" w:cs="Times New Roman"/>
                <w:sz w:val="20"/>
                <w:szCs w:val="20"/>
              </w:rPr>
              <w:t>4</w:t>
            </w:r>
            <w:r w:rsidRPr="00ED5828">
              <w:rPr>
                <w:rFonts w:ascii="Times New Roman" w:hAnsi="Times New Roman" w:cs="Times New Roman"/>
                <w:sz w:val="20"/>
                <w:szCs w:val="20"/>
              </w:rPr>
              <w:t>0- 16.</w:t>
            </w:r>
            <w:r>
              <w:rPr>
                <w:rFonts w:ascii="Times New Roman" w:hAnsi="Times New Roman" w:cs="Times New Roman"/>
                <w:sz w:val="20"/>
                <w:szCs w:val="20"/>
              </w:rPr>
              <w:t>4</w:t>
            </w:r>
            <w:r w:rsidRPr="00ED5828">
              <w:rPr>
                <w:rFonts w:ascii="Times New Roman" w:hAnsi="Times New Roman" w:cs="Times New Roman"/>
                <w:sz w:val="20"/>
                <w:szCs w:val="20"/>
              </w:rPr>
              <w:t>0</w:t>
            </w:r>
          </w:p>
          <w:p w14:paraId="49A298C7" w14:textId="77777777" w:rsidR="00B349EA" w:rsidRPr="00ED5828" w:rsidRDefault="00B349EA" w:rsidP="00B349EA">
            <w:pPr>
              <w:spacing w:after="0" w:line="240" w:lineRule="auto"/>
              <w:rPr>
                <w:rFonts w:ascii="Times New Roman" w:hAnsi="Times New Roman" w:cs="Times New Roman"/>
                <w:sz w:val="20"/>
                <w:szCs w:val="20"/>
              </w:rPr>
            </w:pPr>
          </w:p>
        </w:tc>
        <w:tc>
          <w:tcPr>
            <w:tcW w:w="3408"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7DCBE2EE" w14:textId="77777777" w:rsidR="00B349EA" w:rsidRPr="00ED5828" w:rsidRDefault="00B349EA" w:rsidP="00B349EA">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«Это время- время книжек и познавательных бесед»</w:t>
            </w:r>
          </w:p>
          <w:p w14:paraId="11CDC019" w14:textId="77777777" w:rsidR="00B349EA" w:rsidRPr="00ED5828" w:rsidRDefault="00B349EA" w:rsidP="00B349EA">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«Час игры»</w:t>
            </w:r>
          </w:p>
        </w:tc>
        <w:tc>
          <w:tcPr>
            <w:tcW w:w="5386"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1D4F2779" w14:textId="77777777" w:rsidR="00B349EA" w:rsidRPr="00ED5828" w:rsidRDefault="00B349EA" w:rsidP="00B349EA">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Игры, кружки, ООД, занятия со специалистами</w:t>
            </w:r>
          </w:p>
          <w:p w14:paraId="14529A56" w14:textId="024D5F1E" w:rsidR="00B349EA" w:rsidRPr="00ED5828" w:rsidRDefault="00B349EA" w:rsidP="00B349EA">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Чтение худ. Литературы; Деятельность детей в детских объединениях.</w:t>
            </w:r>
            <w:r>
              <w:rPr>
                <w:rFonts w:ascii="Times New Roman" w:hAnsi="Times New Roman" w:cs="Times New Roman"/>
                <w:sz w:val="20"/>
                <w:szCs w:val="20"/>
              </w:rPr>
              <w:t xml:space="preserve"> </w:t>
            </w:r>
            <w:r w:rsidRPr="00ED5828">
              <w:rPr>
                <w:rFonts w:ascii="Times New Roman" w:hAnsi="Times New Roman" w:cs="Times New Roman"/>
                <w:sz w:val="20"/>
                <w:szCs w:val="20"/>
              </w:rPr>
              <w:t>Самостоятельные игры</w:t>
            </w:r>
          </w:p>
        </w:tc>
      </w:tr>
      <w:tr w:rsidR="00B349EA" w:rsidRPr="00ED5828" w14:paraId="6CDEC7A9" w14:textId="77777777" w:rsidTr="00D01992">
        <w:trPr>
          <w:trHeight w:val="276"/>
        </w:trPr>
        <w:tc>
          <w:tcPr>
            <w:tcW w:w="1696" w:type="dxa"/>
            <w:tcBorders>
              <w:left w:val="single" w:sz="4" w:space="0" w:color="000001"/>
              <w:bottom w:val="single" w:sz="4" w:space="0" w:color="000001"/>
            </w:tcBorders>
            <w:shd w:val="clear" w:color="auto" w:fill="FFFFFF"/>
            <w:tcMar>
              <w:top w:w="0" w:type="dxa"/>
              <w:left w:w="29" w:type="dxa"/>
              <w:bottom w:w="0" w:type="dxa"/>
              <w:right w:w="39" w:type="dxa"/>
            </w:tcMar>
          </w:tcPr>
          <w:p w14:paraId="17B7A756" w14:textId="3C7DA58E" w:rsidR="00B349EA" w:rsidRPr="00ED5828" w:rsidRDefault="00B349EA" w:rsidP="00B349EA">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16.</w:t>
            </w:r>
            <w:r>
              <w:rPr>
                <w:rFonts w:ascii="Times New Roman" w:hAnsi="Times New Roman" w:cs="Times New Roman"/>
                <w:sz w:val="20"/>
                <w:szCs w:val="20"/>
              </w:rPr>
              <w:t>4</w:t>
            </w:r>
            <w:r w:rsidRPr="00ED5828">
              <w:rPr>
                <w:rFonts w:ascii="Times New Roman" w:hAnsi="Times New Roman" w:cs="Times New Roman"/>
                <w:sz w:val="20"/>
                <w:szCs w:val="20"/>
              </w:rPr>
              <w:t>0-16.</w:t>
            </w:r>
            <w:r>
              <w:rPr>
                <w:rFonts w:ascii="Times New Roman" w:hAnsi="Times New Roman" w:cs="Times New Roman"/>
                <w:sz w:val="20"/>
                <w:szCs w:val="20"/>
              </w:rPr>
              <w:t>5</w:t>
            </w:r>
            <w:r w:rsidRPr="00ED5828">
              <w:rPr>
                <w:rFonts w:ascii="Times New Roman" w:hAnsi="Times New Roman" w:cs="Times New Roman"/>
                <w:sz w:val="20"/>
                <w:szCs w:val="20"/>
              </w:rPr>
              <w:t>0</w:t>
            </w:r>
          </w:p>
        </w:tc>
        <w:tc>
          <w:tcPr>
            <w:tcW w:w="3408" w:type="dxa"/>
            <w:tcBorders>
              <w:left w:val="single" w:sz="4" w:space="0" w:color="000001"/>
              <w:bottom w:val="single" w:sz="4" w:space="0" w:color="000001"/>
            </w:tcBorders>
            <w:shd w:val="clear" w:color="auto" w:fill="FFFFFF"/>
            <w:tcMar>
              <w:top w:w="0" w:type="dxa"/>
              <w:left w:w="29" w:type="dxa"/>
              <w:bottom w:w="0" w:type="dxa"/>
              <w:right w:w="39" w:type="dxa"/>
            </w:tcMar>
          </w:tcPr>
          <w:p w14:paraId="7B9B556C" w14:textId="77777777" w:rsidR="00B349EA" w:rsidRPr="00ED5828" w:rsidRDefault="00B349EA" w:rsidP="00B349EA">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Вечерний круг</w:t>
            </w:r>
          </w:p>
        </w:tc>
        <w:tc>
          <w:tcPr>
            <w:tcW w:w="5386" w:type="dxa"/>
            <w:tcBorders>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1128FF82" w14:textId="77777777" w:rsidR="00B349EA" w:rsidRPr="00ED5828" w:rsidRDefault="00B349EA" w:rsidP="00B349EA">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Рефлексия- обсуждение с детьми наиболее важных моментов прошедшего дня</w:t>
            </w:r>
          </w:p>
        </w:tc>
      </w:tr>
      <w:tr w:rsidR="00B349EA" w:rsidRPr="00ED5828" w14:paraId="20EC3335" w14:textId="77777777" w:rsidTr="00D01992">
        <w:trPr>
          <w:trHeight w:val="276"/>
        </w:trPr>
        <w:tc>
          <w:tcPr>
            <w:tcW w:w="1696"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399E8965" w14:textId="3A2F95DD" w:rsidR="00B349EA" w:rsidRPr="00ED5828" w:rsidRDefault="00B349EA" w:rsidP="00B349EA">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16.</w:t>
            </w:r>
            <w:r>
              <w:rPr>
                <w:rFonts w:ascii="Times New Roman" w:hAnsi="Times New Roman" w:cs="Times New Roman"/>
                <w:sz w:val="20"/>
                <w:szCs w:val="20"/>
              </w:rPr>
              <w:t>5</w:t>
            </w:r>
            <w:r w:rsidRPr="00ED5828">
              <w:rPr>
                <w:rFonts w:ascii="Times New Roman" w:hAnsi="Times New Roman" w:cs="Times New Roman"/>
                <w:sz w:val="20"/>
                <w:szCs w:val="20"/>
              </w:rPr>
              <w:t>0-1</w:t>
            </w:r>
            <w:r>
              <w:rPr>
                <w:rFonts w:ascii="Times New Roman" w:hAnsi="Times New Roman" w:cs="Times New Roman"/>
                <w:sz w:val="20"/>
                <w:szCs w:val="20"/>
              </w:rPr>
              <w:t>7</w:t>
            </w:r>
            <w:r w:rsidRPr="00ED5828">
              <w:rPr>
                <w:rFonts w:ascii="Times New Roman" w:hAnsi="Times New Roman" w:cs="Times New Roman"/>
                <w:sz w:val="20"/>
                <w:szCs w:val="20"/>
              </w:rPr>
              <w:t>.</w:t>
            </w:r>
            <w:r>
              <w:rPr>
                <w:rFonts w:ascii="Times New Roman" w:hAnsi="Times New Roman" w:cs="Times New Roman"/>
                <w:sz w:val="20"/>
                <w:szCs w:val="20"/>
              </w:rPr>
              <w:t>0</w:t>
            </w:r>
            <w:r w:rsidRPr="00ED5828">
              <w:rPr>
                <w:rFonts w:ascii="Times New Roman" w:hAnsi="Times New Roman" w:cs="Times New Roman"/>
                <w:sz w:val="20"/>
                <w:szCs w:val="20"/>
              </w:rPr>
              <w:t>0</w:t>
            </w:r>
          </w:p>
        </w:tc>
        <w:tc>
          <w:tcPr>
            <w:tcW w:w="3408"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1209A9DB" w14:textId="77777777" w:rsidR="00B349EA" w:rsidRPr="00ED5828" w:rsidRDefault="00B349EA" w:rsidP="00B349EA">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«Моем с мылом чисто-чисто»</w:t>
            </w:r>
          </w:p>
        </w:tc>
        <w:tc>
          <w:tcPr>
            <w:tcW w:w="5386"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17C5F8F3" w14:textId="77777777" w:rsidR="00B349EA" w:rsidRPr="00ED5828" w:rsidRDefault="00B349EA" w:rsidP="00B349EA">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Подготовка к ужину. Воспитание культурно-гигиен. навыков</w:t>
            </w:r>
          </w:p>
        </w:tc>
      </w:tr>
      <w:tr w:rsidR="00B349EA" w:rsidRPr="00ED5828" w14:paraId="5A103DB8" w14:textId="77777777" w:rsidTr="00D01992">
        <w:trPr>
          <w:trHeight w:val="276"/>
        </w:trPr>
        <w:tc>
          <w:tcPr>
            <w:tcW w:w="1696"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2075432F" w14:textId="26BB20C3" w:rsidR="00B349EA" w:rsidRPr="00ED5828" w:rsidRDefault="00B349EA" w:rsidP="00B349EA">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1</w:t>
            </w:r>
            <w:r>
              <w:rPr>
                <w:rFonts w:ascii="Times New Roman" w:hAnsi="Times New Roman" w:cs="Times New Roman"/>
                <w:sz w:val="20"/>
                <w:szCs w:val="20"/>
              </w:rPr>
              <w:t>7</w:t>
            </w:r>
            <w:r w:rsidRPr="00ED5828">
              <w:rPr>
                <w:rFonts w:ascii="Times New Roman" w:hAnsi="Times New Roman" w:cs="Times New Roman"/>
                <w:sz w:val="20"/>
                <w:szCs w:val="20"/>
              </w:rPr>
              <w:t>.</w:t>
            </w:r>
            <w:r>
              <w:rPr>
                <w:rFonts w:ascii="Times New Roman" w:hAnsi="Times New Roman" w:cs="Times New Roman"/>
                <w:sz w:val="20"/>
                <w:szCs w:val="20"/>
              </w:rPr>
              <w:t>0</w:t>
            </w:r>
            <w:r w:rsidRPr="00ED5828">
              <w:rPr>
                <w:rFonts w:ascii="Times New Roman" w:hAnsi="Times New Roman" w:cs="Times New Roman"/>
                <w:sz w:val="20"/>
                <w:szCs w:val="20"/>
              </w:rPr>
              <w:t>0-17.20</w:t>
            </w:r>
          </w:p>
        </w:tc>
        <w:tc>
          <w:tcPr>
            <w:tcW w:w="3408"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4D9F2E20" w14:textId="77777777" w:rsidR="00B349EA" w:rsidRPr="00ED5828" w:rsidRDefault="00B349EA" w:rsidP="00B349EA">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«Приятного аппетита!»</w:t>
            </w:r>
          </w:p>
        </w:tc>
        <w:tc>
          <w:tcPr>
            <w:tcW w:w="5386"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6EB96979" w14:textId="77777777" w:rsidR="00B349EA" w:rsidRPr="00ED5828" w:rsidRDefault="00B349EA" w:rsidP="00B349EA">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Ужин: формировать умение правильно держать столовые приборы, обучение культуре еды</w:t>
            </w:r>
          </w:p>
        </w:tc>
      </w:tr>
      <w:tr w:rsidR="00B349EA" w:rsidRPr="00ED5828" w14:paraId="4FE9AF9B" w14:textId="77777777" w:rsidTr="00D01992">
        <w:trPr>
          <w:trHeight w:val="732"/>
        </w:trPr>
        <w:tc>
          <w:tcPr>
            <w:tcW w:w="1696"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3C1C91F0" w14:textId="77777777" w:rsidR="00B349EA" w:rsidRPr="00ED5828" w:rsidRDefault="00B349EA" w:rsidP="00B349EA">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17.20-19.00</w:t>
            </w:r>
          </w:p>
          <w:p w14:paraId="2F1772B7" w14:textId="77777777" w:rsidR="00B349EA" w:rsidRPr="00ED5828" w:rsidRDefault="00B349EA" w:rsidP="00B349EA">
            <w:pPr>
              <w:spacing w:after="0" w:line="240" w:lineRule="auto"/>
              <w:rPr>
                <w:rFonts w:ascii="Times New Roman" w:hAnsi="Times New Roman" w:cs="Times New Roman"/>
                <w:sz w:val="20"/>
                <w:szCs w:val="20"/>
              </w:rPr>
            </w:pPr>
          </w:p>
        </w:tc>
        <w:tc>
          <w:tcPr>
            <w:tcW w:w="3408"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319897BF" w14:textId="77777777" w:rsidR="00B349EA" w:rsidRPr="00ED5828" w:rsidRDefault="00B349EA" w:rsidP="00B349EA">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«Ну а вечером опять, мы отправимся гулять»</w:t>
            </w:r>
          </w:p>
          <w:p w14:paraId="460235E1" w14:textId="77777777" w:rsidR="00B349EA" w:rsidRPr="00ED5828" w:rsidRDefault="00B349EA" w:rsidP="00B349EA">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«Играем вместе»</w:t>
            </w:r>
          </w:p>
        </w:tc>
        <w:tc>
          <w:tcPr>
            <w:tcW w:w="5386"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5DD9DB1E" w14:textId="77777777" w:rsidR="00B349EA" w:rsidRPr="00ED5828" w:rsidRDefault="00B349EA" w:rsidP="00B349EA">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 xml:space="preserve">Подготовка к прогулке. </w:t>
            </w:r>
          </w:p>
          <w:p w14:paraId="09B7FAB3" w14:textId="77777777" w:rsidR="00B349EA" w:rsidRPr="00ED5828" w:rsidRDefault="00B349EA" w:rsidP="00B349EA">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Прогулка  (двигательная активность 15 мин.)</w:t>
            </w:r>
          </w:p>
          <w:p w14:paraId="72194E9C" w14:textId="77777777" w:rsidR="00B349EA" w:rsidRPr="00ED5828" w:rsidRDefault="00B349EA" w:rsidP="00B349EA">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Проведение дидакт.игры с детьми по различным видам деятельности; игры детей по интересам.</w:t>
            </w:r>
          </w:p>
        </w:tc>
      </w:tr>
      <w:tr w:rsidR="00B349EA" w:rsidRPr="00ED5828" w14:paraId="45C91731" w14:textId="77777777" w:rsidTr="00D01992">
        <w:trPr>
          <w:trHeight w:val="276"/>
        </w:trPr>
        <w:tc>
          <w:tcPr>
            <w:tcW w:w="1696"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5302ADBE" w14:textId="77777777" w:rsidR="00B349EA" w:rsidRPr="00ED5828" w:rsidRDefault="00B349EA" w:rsidP="00B349EA">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 xml:space="preserve"> 19.00</w:t>
            </w:r>
          </w:p>
        </w:tc>
        <w:tc>
          <w:tcPr>
            <w:tcW w:w="3408"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28D02319" w14:textId="77777777" w:rsidR="00B349EA" w:rsidRPr="00ED5828" w:rsidRDefault="00B349EA" w:rsidP="00B349EA">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«До свидания!»</w:t>
            </w:r>
          </w:p>
        </w:tc>
        <w:tc>
          <w:tcPr>
            <w:tcW w:w="5386"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365DC130" w14:textId="7D312702" w:rsidR="00B349EA" w:rsidRPr="00ED5828" w:rsidRDefault="00B349EA" w:rsidP="00B349EA">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Уход детей домой.     Работа с родителями</w:t>
            </w:r>
          </w:p>
        </w:tc>
      </w:tr>
    </w:tbl>
    <w:p w14:paraId="5CC4488C" w14:textId="77777777" w:rsidR="00836BAB" w:rsidRPr="00ED5828" w:rsidRDefault="00836BAB" w:rsidP="00053362">
      <w:pPr>
        <w:spacing w:after="0" w:line="252" w:lineRule="atLeast"/>
        <w:ind w:right="75"/>
        <w:jc w:val="center"/>
        <w:textAlignment w:val="baseline"/>
        <w:rPr>
          <w:rFonts w:ascii="Times New Roman" w:eastAsia="Times New Roman" w:hAnsi="Times New Roman" w:cs="Times New Roman"/>
          <w:b/>
          <w:bCs/>
          <w:sz w:val="24"/>
          <w:szCs w:val="32"/>
        </w:rPr>
      </w:pPr>
      <w:r w:rsidRPr="00ED5828">
        <w:rPr>
          <w:rFonts w:ascii="Times New Roman" w:eastAsia="Times New Roman" w:hAnsi="Times New Roman" w:cs="Times New Roman"/>
          <w:b/>
          <w:bCs/>
          <w:sz w:val="24"/>
          <w:szCs w:val="32"/>
        </w:rPr>
        <w:lastRenderedPageBreak/>
        <w:t>Режим дня средней группы «Колосок» (3 - 5лет)</w:t>
      </w:r>
    </w:p>
    <w:p w14:paraId="71200EC1" w14:textId="61B27874" w:rsidR="00836BAB" w:rsidRPr="00ED5828" w:rsidRDefault="00836BAB" w:rsidP="00053362">
      <w:pPr>
        <w:spacing w:after="0" w:line="252" w:lineRule="atLeast"/>
        <w:ind w:right="75"/>
        <w:jc w:val="center"/>
        <w:textAlignment w:val="baseline"/>
        <w:rPr>
          <w:rFonts w:ascii="Times New Roman" w:eastAsia="Times New Roman" w:hAnsi="Times New Roman" w:cs="Times New Roman"/>
          <w:b/>
          <w:color w:val="00000A"/>
          <w:shd w:val="clear" w:color="auto" w:fill="FFFFFF"/>
        </w:rPr>
      </w:pPr>
      <w:r w:rsidRPr="00ED5828">
        <w:rPr>
          <w:rFonts w:ascii="Times New Roman" w:eastAsia="Times New Roman" w:hAnsi="Times New Roman" w:cs="Times New Roman"/>
          <w:b/>
          <w:bCs/>
          <w:sz w:val="24"/>
          <w:szCs w:val="32"/>
        </w:rPr>
        <w:t>(Холодный период)</w:t>
      </w:r>
      <w:r w:rsidRPr="00ED5828">
        <w:rPr>
          <w:rFonts w:ascii="Times New Roman" w:eastAsia="Times New Roman" w:hAnsi="Times New Roman" w:cs="Times New Roman"/>
          <w:b/>
          <w:color w:val="00000A"/>
          <w:shd w:val="clear" w:color="auto" w:fill="FFFFFF"/>
        </w:rPr>
        <w:t xml:space="preserve"> </w:t>
      </w:r>
    </w:p>
    <w:p w14:paraId="720411B7" w14:textId="0AFC4F47" w:rsidR="00246F97" w:rsidRPr="00ED5828" w:rsidRDefault="00246F97" w:rsidP="00246F97">
      <w:pPr>
        <w:spacing w:after="0" w:line="240" w:lineRule="auto"/>
        <w:ind w:left="360"/>
        <w:jc w:val="right"/>
        <w:rPr>
          <w:rFonts w:ascii="Times New Roman" w:hAnsi="Times New Roman" w:cs="Times New Roman"/>
          <w:i/>
          <w:sz w:val="24"/>
          <w:szCs w:val="24"/>
          <w:u w:val="single"/>
        </w:rPr>
      </w:pPr>
      <w:r w:rsidRPr="00ED5828">
        <w:rPr>
          <w:rFonts w:ascii="Times New Roman" w:hAnsi="Times New Roman" w:cs="Times New Roman"/>
          <w:i/>
          <w:sz w:val="24"/>
          <w:szCs w:val="24"/>
          <w:u w:val="single"/>
        </w:rPr>
        <w:t>Таблица 45</w:t>
      </w:r>
    </w:p>
    <w:tbl>
      <w:tblPr>
        <w:tblW w:w="10632" w:type="dxa"/>
        <w:tblInd w:w="-856" w:type="dxa"/>
        <w:tblLayout w:type="fixed"/>
        <w:tblCellMar>
          <w:left w:w="10" w:type="dxa"/>
          <w:right w:w="10" w:type="dxa"/>
        </w:tblCellMar>
        <w:tblLook w:val="0000" w:firstRow="0" w:lastRow="0" w:firstColumn="0" w:lastColumn="0" w:noHBand="0" w:noVBand="0"/>
      </w:tblPr>
      <w:tblGrid>
        <w:gridCol w:w="2127"/>
        <w:gridCol w:w="3119"/>
        <w:gridCol w:w="5386"/>
      </w:tblGrid>
      <w:tr w:rsidR="00836BAB" w:rsidRPr="00ED5828" w14:paraId="3DB1AB86" w14:textId="77777777" w:rsidTr="00D01992">
        <w:trPr>
          <w:trHeight w:val="322"/>
        </w:trPr>
        <w:tc>
          <w:tcPr>
            <w:tcW w:w="2127"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75E2F187" w14:textId="77777777" w:rsidR="00836BAB" w:rsidRPr="00ED5828" w:rsidRDefault="00836BAB" w:rsidP="00053362">
            <w:pPr>
              <w:pStyle w:val="Standard"/>
              <w:jc w:val="center"/>
              <w:rPr>
                <w:rFonts w:eastAsia="Times New Roman" w:cs="Times New Roman"/>
                <w:b/>
                <w:color w:val="00000A"/>
                <w:sz w:val="22"/>
                <w:szCs w:val="22"/>
                <w:shd w:val="clear" w:color="auto" w:fill="FFFFFF"/>
              </w:rPr>
            </w:pPr>
            <w:r w:rsidRPr="00ED5828">
              <w:rPr>
                <w:rFonts w:eastAsia="Times New Roman" w:cs="Times New Roman"/>
                <w:b/>
                <w:color w:val="00000A"/>
                <w:sz w:val="22"/>
                <w:szCs w:val="22"/>
                <w:shd w:val="clear" w:color="auto" w:fill="FFFFFF"/>
              </w:rPr>
              <w:t>Время</w:t>
            </w:r>
          </w:p>
        </w:tc>
        <w:tc>
          <w:tcPr>
            <w:tcW w:w="3119"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1E58CC25" w14:textId="77777777" w:rsidR="00836BAB" w:rsidRPr="00ED5828" w:rsidRDefault="00836BAB" w:rsidP="00053362">
            <w:pPr>
              <w:pStyle w:val="Standard"/>
              <w:jc w:val="center"/>
              <w:rPr>
                <w:rFonts w:eastAsia="Times New Roman" w:cs="Times New Roman"/>
                <w:b/>
                <w:color w:val="00000A"/>
                <w:sz w:val="22"/>
                <w:szCs w:val="22"/>
                <w:shd w:val="clear" w:color="auto" w:fill="FFFFFF"/>
              </w:rPr>
            </w:pPr>
            <w:r w:rsidRPr="00ED5828">
              <w:rPr>
                <w:rFonts w:eastAsia="Times New Roman" w:cs="Times New Roman"/>
                <w:b/>
                <w:color w:val="00000A"/>
                <w:sz w:val="22"/>
                <w:szCs w:val="22"/>
                <w:shd w:val="clear" w:color="auto" w:fill="FFFFFF"/>
              </w:rPr>
              <w:t>Режимные моменты</w:t>
            </w:r>
          </w:p>
        </w:tc>
        <w:tc>
          <w:tcPr>
            <w:tcW w:w="5386"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4F9C63E8" w14:textId="77777777" w:rsidR="00836BAB" w:rsidRPr="00ED5828" w:rsidRDefault="00836BAB" w:rsidP="00053362">
            <w:pPr>
              <w:pStyle w:val="Standard"/>
              <w:jc w:val="center"/>
              <w:rPr>
                <w:rFonts w:eastAsia="Times New Roman" w:cs="Times New Roman"/>
                <w:b/>
                <w:color w:val="00000A"/>
                <w:sz w:val="22"/>
                <w:szCs w:val="22"/>
                <w:shd w:val="clear" w:color="auto" w:fill="FFFFFF"/>
              </w:rPr>
            </w:pPr>
            <w:r w:rsidRPr="00ED5828">
              <w:rPr>
                <w:rFonts w:eastAsia="Times New Roman" w:cs="Times New Roman"/>
                <w:b/>
                <w:color w:val="00000A"/>
                <w:sz w:val="22"/>
                <w:szCs w:val="22"/>
                <w:shd w:val="clear" w:color="auto" w:fill="FFFFFF"/>
              </w:rPr>
              <w:t>Содержание</w:t>
            </w:r>
          </w:p>
        </w:tc>
      </w:tr>
      <w:tr w:rsidR="00836BAB" w:rsidRPr="00ED5828" w14:paraId="7564F800" w14:textId="77777777" w:rsidTr="00D01992">
        <w:trPr>
          <w:trHeight w:val="253"/>
        </w:trPr>
        <w:tc>
          <w:tcPr>
            <w:tcW w:w="2127"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640E1143" w14:textId="77777777" w:rsidR="00836BAB" w:rsidRPr="00ED5828" w:rsidRDefault="00836BAB" w:rsidP="00D01992">
            <w:pPr>
              <w:pStyle w:val="Standard"/>
              <w:ind w:left="-28" w:firstLine="28"/>
              <w:jc w:val="both"/>
              <w:rPr>
                <w:rFonts w:cs="Times New Roman"/>
                <w:sz w:val="22"/>
                <w:szCs w:val="22"/>
              </w:rPr>
            </w:pPr>
            <w:r w:rsidRPr="00ED5828">
              <w:rPr>
                <w:rFonts w:eastAsia="Times New Roman" w:cs="Times New Roman"/>
                <w:color w:val="00000A"/>
                <w:sz w:val="22"/>
                <w:szCs w:val="22"/>
                <w:shd w:val="clear" w:color="auto" w:fill="FFFFFF"/>
              </w:rPr>
              <w:t>7.00-8.</w:t>
            </w:r>
            <w:r w:rsidRPr="00ED5828">
              <w:rPr>
                <w:rFonts w:eastAsia="Times New Roman" w:cs="Times New Roman"/>
                <w:color w:val="00000A"/>
                <w:sz w:val="22"/>
                <w:szCs w:val="22"/>
                <w:shd w:val="clear" w:color="auto" w:fill="FFFFFF"/>
                <w:lang w:val="ru-RU"/>
              </w:rPr>
              <w:t>00</w:t>
            </w:r>
          </w:p>
        </w:tc>
        <w:tc>
          <w:tcPr>
            <w:tcW w:w="3119"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0AB93287" w14:textId="77777777" w:rsidR="00836BAB" w:rsidRPr="00ED5828" w:rsidRDefault="00836BAB" w:rsidP="00053362">
            <w:pPr>
              <w:pStyle w:val="Standard"/>
              <w:jc w:val="center"/>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Мы рады видеть вас!</w:t>
            </w:r>
          </w:p>
          <w:p w14:paraId="7DD409D4" w14:textId="77777777" w:rsidR="00836BAB" w:rsidRPr="00ED5828" w:rsidRDefault="00836BAB" w:rsidP="00053362">
            <w:pPr>
              <w:pStyle w:val="Standard"/>
              <w:jc w:val="center"/>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Играем вместе!</w:t>
            </w:r>
          </w:p>
          <w:p w14:paraId="4A8A1156" w14:textId="77777777" w:rsidR="00836BAB" w:rsidRPr="00ED5828" w:rsidRDefault="00836BAB" w:rsidP="00053362">
            <w:pPr>
              <w:pStyle w:val="Standard"/>
              <w:jc w:val="center"/>
              <w:rPr>
                <w:rFonts w:eastAsia="Times New Roman" w:cs="Times New Roman"/>
                <w:color w:val="00000A"/>
                <w:sz w:val="22"/>
                <w:szCs w:val="22"/>
                <w:shd w:val="clear" w:color="auto" w:fill="FFFFFF"/>
              </w:rPr>
            </w:pPr>
            <w:r w:rsidRPr="00ED5828">
              <w:rPr>
                <w:rFonts w:eastAsia="Times New Roman" w:cs="Times New Roman"/>
                <w:color w:val="00000A"/>
                <w:sz w:val="22"/>
                <w:szCs w:val="22"/>
                <w:shd w:val="clear" w:color="auto" w:fill="FFFFFF"/>
              </w:rPr>
              <w:t>«Меня ждёт воспитатель»</w:t>
            </w:r>
          </w:p>
          <w:p w14:paraId="2DC7EBE2" w14:textId="77777777" w:rsidR="00836BAB" w:rsidRPr="00ED5828" w:rsidRDefault="00836BAB" w:rsidP="00053362">
            <w:pPr>
              <w:pStyle w:val="Standard"/>
              <w:jc w:val="center"/>
              <w:rPr>
                <w:rFonts w:cs="Times New Roman"/>
                <w:sz w:val="22"/>
                <w:szCs w:val="22"/>
                <w:shd w:val="clear" w:color="auto" w:fill="FFFFFF"/>
              </w:rPr>
            </w:pPr>
          </w:p>
        </w:tc>
        <w:tc>
          <w:tcPr>
            <w:tcW w:w="5386"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69B0F632" w14:textId="77777777" w:rsidR="00836BAB" w:rsidRPr="00ED5828" w:rsidRDefault="00836BAB" w:rsidP="00053362">
            <w:pPr>
              <w:pStyle w:val="Standard"/>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Прием детей</w:t>
            </w:r>
          </w:p>
          <w:p w14:paraId="44E1C5BD" w14:textId="77777777" w:rsidR="00836BAB" w:rsidRPr="00ED5828" w:rsidRDefault="00836BAB" w:rsidP="00053362">
            <w:pPr>
              <w:pStyle w:val="Standard"/>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Самостоятельная игровая деятельность детей.</w:t>
            </w:r>
          </w:p>
          <w:p w14:paraId="246BBAE1" w14:textId="77777777" w:rsidR="00836BAB" w:rsidRPr="00ED5828" w:rsidRDefault="00836BAB" w:rsidP="00053362">
            <w:pPr>
              <w:pStyle w:val="Standard"/>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Индивидуальная коррекционная работа</w:t>
            </w:r>
          </w:p>
          <w:p w14:paraId="53ED0DB3" w14:textId="77777777" w:rsidR="00836BAB" w:rsidRPr="00ED5828" w:rsidRDefault="00836BAB" w:rsidP="00053362">
            <w:pPr>
              <w:pStyle w:val="Standard"/>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Индивидуальная работа по развитию мелкой</w:t>
            </w:r>
          </w:p>
          <w:p w14:paraId="48335C33" w14:textId="77777777" w:rsidR="00836BAB" w:rsidRPr="00ED5828" w:rsidRDefault="00836BAB" w:rsidP="00053362">
            <w:pPr>
              <w:pStyle w:val="Standard"/>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моторики (подготовка руки к письму)</w:t>
            </w:r>
          </w:p>
        </w:tc>
      </w:tr>
      <w:tr w:rsidR="00836BAB" w:rsidRPr="00ED5828" w14:paraId="4A7D8700" w14:textId="77777777" w:rsidTr="00D01992">
        <w:trPr>
          <w:trHeight w:val="253"/>
        </w:trPr>
        <w:tc>
          <w:tcPr>
            <w:tcW w:w="2127"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3D8B1249" w14:textId="77777777" w:rsidR="00836BAB" w:rsidRPr="00ED5828" w:rsidRDefault="00836BAB" w:rsidP="00053362">
            <w:pPr>
              <w:pStyle w:val="Standard"/>
              <w:jc w:val="both"/>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8.00-8.10</w:t>
            </w:r>
          </w:p>
        </w:tc>
        <w:tc>
          <w:tcPr>
            <w:tcW w:w="3119"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1B493EC8" w14:textId="77777777" w:rsidR="00836BAB" w:rsidRPr="00ED5828" w:rsidRDefault="00836BAB" w:rsidP="00053362">
            <w:pPr>
              <w:pStyle w:val="Standard"/>
              <w:jc w:val="center"/>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Минутки бодрости</w:t>
            </w:r>
          </w:p>
          <w:p w14:paraId="63FA4456" w14:textId="77777777" w:rsidR="00836BAB" w:rsidRPr="00ED5828" w:rsidRDefault="00836BAB" w:rsidP="00053362">
            <w:pPr>
              <w:pStyle w:val="Standard"/>
              <w:jc w:val="center"/>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«На зарядку, как зайчата, по утрам бегут ребята»</w:t>
            </w:r>
          </w:p>
        </w:tc>
        <w:tc>
          <w:tcPr>
            <w:tcW w:w="5386"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131C949A" w14:textId="77777777" w:rsidR="00836BAB" w:rsidRPr="00ED5828" w:rsidRDefault="00836BAB" w:rsidP="00053362">
            <w:pPr>
              <w:pStyle w:val="Standard"/>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Эмоционально-стимулирующая  гимнастика (двиг.активность 10 мин)</w:t>
            </w:r>
          </w:p>
        </w:tc>
      </w:tr>
      <w:tr w:rsidR="00B349EA" w:rsidRPr="00ED5828" w14:paraId="3059F31A" w14:textId="77777777" w:rsidTr="00D01992">
        <w:trPr>
          <w:trHeight w:val="253"/>
        </w:trPr>
        <w:tc>
          <w:tcPr>
            <w:tcW w:w="2127"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4CB0E789" w14:textId="277C7559" w:rsidR="00B349EA" w:rsidRPr="00ED5828" w:rsidRDefault="00B349EA" w:rsidP="00B349EA">
            <w:pPr>
              <w:pStyle w:val="Standard"/>
              <w:jc w:val="both"/>
              <w:rPr>
                <w:rFonts w:cs="Times New Roman"/>
                <w:sz w:val="22"/>
                <w:szCs w:val="22"/>
                <w:lang w:val="ru-RU"/>
              </w:rPr>
            </w:pPr>
            <w:r w:rsidRPr="00ED5828">
              <w:rPr>
                <w:rFonts w:eastAsia="Times New Roman" w:cs="Times New Roman"/>
                <w:color w:val="00000A"/>
                <w:sz w:val="22"/>
                <w:szCs w:val="22"/>
                <w:shd w:val="clear" w:color="auto" w:fill="FFFFFF"/>
                <w:lang w:val="ru-RU"/>
              </w:rPr>
              <w:t>8.</w:t>
            </w:r>
            <w:r>
              <w:rPr>
                <w:rFonts w:eastAsia="Times New Roman" w:cs="Times New Roman"/>
                <w:color w:val="00000A"/>
                <w:sz w:val="22"/>
                <w:szCs w:val="22"/>
                <w:shd w:val="clear" w:color="auto" w:fill="FFFFFF"/>
                <w:lang w:val="ru-RU"/>
              </w:rPr>
              <w:t>1</w:t>
            </w:r>
            <w:r w:rsidRPr="00ED5828">
              <w:rPr>
                <w:rFonts w:eastAsia="Times New Roman" w:cs="Times New Roman"/>
                <w:color w:val="00000A"/>
                <w:sz w:val="22"/>
                <w:szCs w:val="22"/>
                <w:shd w:val="clear" w:color="auto" w:fill="FFFFFF"/>
                <w:lang w:val="ru-RU"/>
              </w:rPr>
              <w:t>0-8.</w:t>
            </w:r>
            <w:r>
              <w:rPr>
                <w:rFonts w:eastAsia="Times New Roman" w:cs="Times New Roman"/>
                <w:color w:val="00000A"/>
                <w:sz w:val="22"/>
                <w:szCs w:val="22"/>
                <w:shd w:val="clear" w:color="auto" w:fill="FFFFFF"/>
                <w:lang w:val="ru-RU"/>
              </w:rPr>
              <w:t>2</w:t>
            </w:r>
            <w:r w:rsidRPr="00ED5828">
              <w:rPr>
                <w:rFonts w:eastAsia="Times New Roman" w:cs="Times New Roman"/>
                <w:color w:val="00000A"/>
                <w:sz w:val="22"/>
                <w:szCs w:val="22"/>
                <w:shd w:val="clear" w:color="auto" w:fill="FFFFFF"/>
                <w:lang w:val="ru-RU"/>
              </w:rPr>
              <w:t>0</w:t>
            </w:r>
          </w:p>
        </w:tc>
        <w:tc>
          <w:tcPr>
            <w:tcW w:w="3119"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39AF591F" w14:textId="792FE265" w:rsidR="00B349EA" w:rsidRPr="00ED5828" w:rsidRDefault="00B349EA" w:rsidP="00B349EA">
            <w:pPr>
              <w:pStyle w:val="Standard"/>
              <w:jc w:val="center"/>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Утренний круг</w:t>
            </w:r>
          </w:p>
        </w:tc>
        <w:tc>
          <w:tcPr>
            <w:tcW w:w="5386"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16FAD8C0" w14:textId="3D0D3999" w:rsidR="00B349EA" w:rsidRPr="00ED5828" w:rsidRDefault="00B349EA" w:rsidP="00B349EA">
            <w:pPr>
              <w:pStyle w:val="Standard"/>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Развивающее общение (развивающий диалог)</w:t>
            </w:r>
          </w:p>
        </w:tc>
      </w:tr>
      <w:tr w:rsidR="00B349EA" w:rsidRPr="00ED5828" w14:paraId="23C59D47" w14:textId="77777777" w:rsidTr="00D01992">
        <w:trPr>
          <w:trHeight w:val="174"/>
        </w:trPr>
        <w:tc>
          <w:tcPr>
            <w:tcW w:w="2127"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05CFEC83" w14:textId="15969CE2" w:rsidR="00B349EA" w:rsidRPr="00ED5828" w:rsidRDefault="00B349EA" w:rsidP="00B349EA">
            <w:pPr>
              <w:pStyle w:val="Standard"/>
              <w:jc w:val="both"/>
              <w:rPr>
                <w:rFonts w:cs="Times New Roman"/>
                <w:sz w:val="22"/>
                <w:szCs w:val="22"/>
                <w:lang w:val="ru-RU"/>
              </w:rPr>
            </w:pPr>
            <w:r w:rsidRPr="00ED5828">
              <w:rPr>
                <w:rFonts w:eastAsia="Times New Roman" w:cs="Times New Roman"/>
                <w:color w:val="00000A"/>
                <w:sz w:val="22"/>
                <w:szCs w:val="22"/>
                <w:shd w:val="clear" w:color="auto" w:fill="FFFFFF"/>
              </w:rPr>
              <w:t>8.</w:t>
            </w:r>
            <w:r>
              <w:rPr>
                <w:rFonts w:eastAsia="Times New Roman" w:cs="Times New Roman"/>
                <w:color w:val="00000A"/>
                <w:sz w:val="22"/>
                <w:szCs w:val="22"/>
                <w:shd w:val="clear" w:color="auto" w:fill="FFFFFF"/>
                <w:lang w:val="ru-RU"/>
              </w:rPr>
              <w:t>2</w:t>
            </w:r>
            <w:r w:rsidRPr="00ED5828">
              <w:rPr>
                <w:rFonts w:eastAsia="Times New Roman" w:cs="Times New Roman"/>
                <w:color w:val="00000A"/>
                <w:sz w:val="22"/>
                <w:szCs w:val="22"/>
                <w:shd w:val="clear" w:color="auto" w:fill="FFFFFF"/>
                <w:lang w:val="ru-RU"/>
              </w:rPr>
              <w:t>0</w:t>
            </w:r>
            <w:r w:rsidRPr="00ED5828">
              <w:rPr>
                <w:rFonts w:eastAsia="Times New Roman" w:cs="Times New Roman"/>
                <w:color w:val="00000A"/>
                <w:sz w:val="22"/>
                <w:szCs w:val="22"/>
                <w:shd w:val="clear" w:color="auto" w:fill="FFFFFF"/>
              </w:rPr>
              <w:t>-8.</w:t>
            </w:r>
            <w:r>
              <w:rPr>
                <w:rFonts w:eastAsia="Times New Roman" w:cs="Times New Roman"/>
                <w:color w:val="00000A"/>
                <w:sz w:val="22"/>
                <w:szCs w:val="22"/>
                <w:shd w:val="clear" w:color="auto" w:fill="FFFFFF"/>
                <w:lang w:val="ru-RU"/>
              </w:rPr>
              <w:t>30</w:t>
            </w:r>
          </w:p>
        </w:tc>
        <w:tc>
          <w:tcPr>
            <w:tcW w:w="3119"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14B11CAF" w14:textId="11ACB09D" w:rsidR="00B349EA" w:rsidRPr="00B349EA" w:rsidRDefault="00B349EA" w:rsidP="00B349EA">
            <w:pPr>
              <w:pStyle w:val="Standard"/>
              <w:jc w:val="center"/>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«Умывайся, не ленись – чистым завтракать садись!»</w:t>
            </w:r>
          </w:p>
        </w:tc>
        <w:tc>
          <w:tcPr>
            <w:tcW w:w="5386"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69A616CD" w14:textId="29002EEF" w:rsidR="00B349EA" w:rsidRPr="00B349EA" w:rsidRDefault="00B349EA" w:rsidP="00B349EA">
            <w:pPr>
              <w:pStyle w:val="Standard"/>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Подготовка к завтраку: воспитание культурно-гигиенич.навыков</w:t>
            </w:r>
          </w:p>
        </w:tc>
      </w:tr>
      <w:tr w:rsidR="00B349EA" w:rsidRPr="00ED5828" w14:paraId="7E669A96" w14:textId="77777777" w:rsidTr="00D01992">
        <w:trPr>
          <w:trHeight w:val="174"/>
        </w:trPr>
        <w:tc>
          <w:tcPr>
            <w:tcW w:w="2127"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6F2F685C" w14:textId="1C211952" w:rsidR="00B349EA" w:rsidRPr="00ED5828" w:rsidRDefault="00B349EA" w:rsidP="00B349EA">
            <w:pPr>
              <w:pStyle w:val="Standard"/>
              <w:jc w:val="both"/>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rPr>
              <w:t>8.</w:t>
            </w:r>
            <w:r>
              <w:rPr>
                <w:rFonts w:eastAsia="Times New Roman" w:cs="Times New Roman"/>
                <w:color w:val="00000A"/>
                <w:sz w:val="22"/>
                <w:szCs w:val="22"/>
                <w:shd w:val="clear" w:color="auto" w:fill="FFFFFF"/>
                <w:lang w:val="ru-RU"/>
              </w:rPr>
              <w:t>30</w:t>
            </w:r>
            <w:r w:rsidRPr="00ED5828">
              <w:rPr>
                <w:rFonts w:eastAsia="Times New Roman" w:cs="Times New Roman"/>
                <w:color w:val="00000A"/>
                <w:sz w:val="22"/>
                <w:szCs w:val="22"/>
                <w:shd w:val="clear" w:color="auto" w:fill="FFFFFF"/>
              </w:rPr>
              <w:t>-8.</w:t>
            </w:r>
            <w:r>
              <w:rPr>
                <w:rFonts w:eastAsia="Times New Roman" w:cs="Times New Roman"/>
                <w:color w:val="00000A"/>
                <w:sz w:val="22"/>
                <w:szCs w:val="22"/>
                <w:shd w:val="clear" w:color="auto" w:fill="FFFFFF"/>
                <w:lang w:val="ru-RU"/>
              </w:rPr>
              <w:t>5</w:t>
            </w:r>
            <w:r w:rsidRPr="00ED5828">
              <w:rPr>
                <w:rFonts w:eastAsia="Times New Roman" w:cs="Times New Roman"/>
                <w:color w:val="00000A"/>
                <w:sz w:val="22"/>
                <w:szCs w:val="22"/>
                <w:shd w:val="clear" w:color="auto" w:fill="FFFFFF"/>
                <w:lang w:val="ru-RU"/>
              </w:rPr>
              <w:t>0</w:t>
            </w:r>
          </w:p>
        </w:tc>
        <w:tc>
          <w:tcPr>
            <w:tcW w:w="3119"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08C37AC6" w14:textId="57500C47" w:rsidR="00B349EA" w:rsidRPr="00ED5828" w:rsidRDefault="00B349EA" w:rsidP="00B349EA">
            <w:pPr>
              <w:pStyle w:val="Standard"/>
              <w:jc w:val="center"/>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rPr>
              <w:t>«Приятного аппетита!»</w:t>
            </w:r>
          </w:p>
        </w:tc>
        <w:tc>
          <w:tcPr>
            <w:tcW w:w="5386"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4E49C064" w14:textId="34F3E41F" w:rsidR="00B349EA" w:rsidRPr="00ED5828" w:rsidRDefault="00B349EA" w:rsidP="00B349EA">
            <w:pPr>
              <w:pStyle w:val="Standard"/>
              <w:rPr>
                <w:rFonts w:cs="Times New Roman"/>
                <w:sz w:val="22"/>
                <w:szCs w:val="22"/>
              </w:rPr>
            </w:pPr>
            <w:r w:rsidRPr="00ED5828">
              <w:rPr>
                <w:rFonts w:eastAsia="Times New Roman" w:cs="Times New Roman"/>
                <w:color w:val="00000A"/>
                <w:sz w:val="22"/>
                <w:szCs w:val="22"/>
                <w:shd w:val="clear" w:color="auto" w:fill="FFFFFF"/>
              </w:rPr>
              <w:t>Завтрак. Воспитание культуры еды.</w:t>
            </w:r>
          </w:p>
        </w:tc>
      </w:tr>
      <w:tr w:rsidR="00B349EA" w:rsidRPr="00ED5828" w14:paraId="29A1DA7A" w14:textId="77777777" w:rsidTr="00D01992">
        <w:trPr>
          <w:trHeight w:val="253"/>
        </w:trPr>
        <w:tc>
          <w:tcPr>
            <w:tcW w:w="2127"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414559AA" w14:textId="77777777" w:rsidR="00B349EA" w:rsidRPr="00ED5828" w:rsidRDefault="00B349EA" w:rsidP="00B349EA">
            <w:pPr>
              <w:pStyle w:val="Standard"/>
              <w:jc w:val="both"/>
              <w:rPr>
                <w:rFonts w:cs="Times New Roman"/>
                <w:sz w:val="22"/>
                <w:szCs w:val="22"/>
              </w:rPr>
            </w:pPr>
            <w:r w:rsidRPr="00ED5828">
              <w:rPr>
                <w:rFonts w:eastAsia="Times New Roman" w:cs="Times New Roman"/>
                <w:color w:val="00000A"/>
                <w:sz w:val="22"/>
                <w:szCs w:val="22"/>
                <w:shd w:val="clear" w:color="auto" w:fill="FFFFFF"/>
                <w:lang w:val="ru-RU"/>
              </w:rPr>
              <w:t>8.50-9.05 (3-4 г.)</w:t>
            </w:r>
          </w:p>
          <w:p w14:paraId="1C8D9B43" w14:textId="77777777" w:rsidR="00B349EA" w:rsidRPr="00ED5828" w:rsidRDefault="00B349EA" w:rsidP="00B349EA">
            <w:pPr>
              <w:pStyle w:val="Standard"/>
              <w:jc w:val="both"/>
              <w:rPr>
                <w:rFonts w:cs="Times New Roman"/>
                <w:sz w:val="22"/>
                <w:szCs w:val="22"/>
              </w:rPr>
            </w:pPr>
            <w:r w:rsidRPr="00ED5828">
              <w:rPr>
                <w:rFonts w:eastAsia="Times New Roman" w:cs="Times New Roman"/>
                <w:color w:val="00000A"/>
                <w:sz w:val="22"/>
                <w:szCs w:val="22"/>
                <w:shd w:val="clear" w:color="auto" w:fill="FFFFFF"/>
                <w:lang w:val="ru-RU"/>
              </w:rPr>
              <w:t>8.50-9.10 (4-5 л.)</w:t>
            </w:r>
          </w:p>
          <w:p w14:paraId="7F8A1E45" w14:textId="77777777" w:rsidR="00B349EA" w:rsidRPr="00ED5828" w:rsidRDefault="00B349EA" w:rsidP="00B349EA">
            <w:pPr>
              <w:pStyle w:val="Standard"/>
              <w:jc w:val="both"/>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9.10-9.15</w:t>
            </w:r>
          </w:p>
          <w:p w14:paraId="70B84176" w14:textId="77777777" w:rsidR="00B349EA" w:rsidRPr="00ED5828" w:rsidRDefault="00B349EA" w:rsidP="00B349EA">
            <w:pPr>
              <w:pStyle w:val="Standard"/>
              <w:jc w:val="both"/>
              <w:rPr>
                <w:rFonts w:cs="Times New Roman"/>
                <w:sz w:val="22"/>
                <w:szCs w:val="22"/>
              </w:rPr>
            </w:pPr>
            <w:r w:rsidRPr="00ED5828">
              <w:rPr>
                <w:rFonts w:eastAsia="Times New Roman" w:cs="Times New Roman"/>
                <w:color w:val="00000A"/>
                <w:sz w:val="22"/>
                <w:szCs w:val="22"/>
                <w:shd w:val="clear" w:color="auto" w:fill="FFFFFF"/>
                <w:lang w:val="ru-RU"/>
              </w:rPr>
              <w:t>9.15-9.30 (3-4 г.)</w:t>
            </w:r>
          </w:p>
          <w:p w14:paraId="67B44A92" w14:textId="77777777" w:rsidR="00B349EA" w:rsidRPr="00ED5828" w:rsidRDefault="00B349EA" w:rsidP="00B349EA">
            <w:pPr>
              <w:pStyle w:val="Standard"/>
              <w:jc w:val="both"/>
              <w:rPr>
                <w:rFonts w:cs="Times New Roman"/>
                <w:sz w:val="22"/>
                <w:szCs w:val="22"/>
              </w:rPr>
            </w:pPr>
            <w:r w:rsidRPr="00ED5828">
              <w:rPr>
                <w:rFonts w:eastAsia="Times New Roman" w:cs="Times New Roman"/>
                <w:color w:val="00000A"/>
                <w:sz w:val="22"/>
                <w:szCs w:val="22"/>
                <w:shd w:val="clear" w:color="auto" w:fill="FFFFFF"/>
                <w:lang w:val="ru-RU"/>
              </w:rPr>
              <w:t>9.15-9.35 (4-5 л.)</w:t>
            </w:r>
          </w:p>
          <w:p w14:paraId="0A9DA2E0" w14:textId="77777777" w:rsidR="00B349EA" w:rsidRPr="00ED5828" w:rsidRDefault="00B349EA" w:rsidP="00B349EA">
            <w:pPr>
              <w:pStyle w:val="Standard"/>
              <w:jc w:val="both"/>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9.35-10.00</w:t>
            </w:r>
          </w:p>
          <w:p w14:paraId="5C7E2B10" w14:textId="63C51642" w:rsidR="00B349EA" w:rsidRPr="00ED5828" w:rsidRDefault="00B349EA" w:rsidP="00B349EA">
            <w:pPr>
              <w:pStyle w:val="Standard"/>
              <w:jc w:val="both"/>
              <w:rPr>
                <w:rFonts w:cs="Times New Roman"/>
                <w:sz w:val="22"/>
                <w:szCs w:val="22"/>
              </w:rPr>
            </w:pPr>
            <w:r w:rsidRPr="00ED5828">
              <w:rPr>
                <w:rFonts w:eastAsia="Times New Roman" w:cs="Times New Roman"/>
                <w:color w:val="00000A"/>
                <w:sz w:val="22"/>
                <w:szCs w:val="22"/>
                <w:shd w:val="clear" w:color="auto" w:fill="FFFFFF"/>
                <w:lang w:val="ru-RU"/>
              </w:rPr>
              <w:t>9.40-10.0</w:t>
            </w:r>
            <w:r>
              <w:rPr>
                <w:rFonts w:eastAsia="Times New Roman" w:cs="Times New Roman"/>
                <w:color w:val="00000A"/>
                <w:sz w:val="22"/>
                <w:szCs w:val="22"/>
                <w:shd w:val="clear" w:color="auto" w:fill="FFFFFF"/>
                <w:lang w:val="ru-RU"/>
              </w:rPr>
              <w:t>5</w:t>
            </w:r>
            <w:r w:rsidRPr="00ED5828">
              <w:rPr>
                <w:rFonts w:eastAsia="Times New Roman" w:cs="Times New Roman"/>
                <w:color w:val="00000A"/>
                <w:sz w:val="22"/>
                <w:szCs w:val="22"/>
                <w:shd w:val="clear" w:color="auto" w:fill="FFFFFF"/>
                <w:lang w:val="ru-RU"/>
              </w:rPr>
              <w:t xml:space="preserve"> (4-5 л.)</w:t>
            </w:r>
          </w:p>
        </w:tc>
        <w:tc>
          <w:tcPr>
            <w:tcW w:w="3119"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6F46EDC9" w14:textId="77777777" w:rsidR="00B349EA" w:rsidRPr="00ED5828" w:rsidRDefault="00B349EA" w:rsidP="00B349EA">
            <w:pPr>
              <w:pStyle w:val="Standard"/>
              <w:jc w:val="center"/>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«Я познаю мир!»</w:t>
            </w:r>
          </w:p>
          <w:p w14:paraId="0F1D2438" w14:textId="77777777" w:rsidR="00B349EA" w:rsidRPr="00ED5828" w:rsidRDefault="00B349EA" w:rsidP="00B349EA">
            <w:pPr>
              <w:pStyle w:val="Standard"/>
              <w:jc w:val="center"/>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«Я познаю мир!»</w:t>
            </w:r>
          </w:p>
          <w:p w14:paraId="329200AD" w14:textId="77777777" w:rsidR="00B349EA" w:rsidRPr="00ED5828" w:rsidRDefault="00B349EA" w:rsidP="00B349EA">
            <w:pPr>
              <w:pStyle w:val="Standard"/>
              <w:jc w:val="center"/>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Минутки шалости</w:t>
            </w:r>
          </w:p>
          <w:p w14:paraId="525E55D2" w14:textId="77777777" w:rsidR="00B349EA" w:rsidRPr="00ED5828" w:rsidRDefault="00B349EA" w:rsidP="00B349EA">
            <w:pPr>
              <w:pStyle w:val="Standard"/>
              <w:jc w:val="center"/>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«Я познаю мир!»</w:t>
            </w:r>
          </w:p>
          <w:p w14:paraId="080F36BA" w14:textId="77777777" w:rsidR="00B349EA" w:rsidRPr="00ED5828" w:rsidRDefault="00B349EA" w:rsidP="00B349EA">
            <w:pPr>
              <w:pStyle w:val="Standard"/>
              <w:jc w:val="center"/>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«Я познаю мир!»</w:t>
            </w:r>
          </w:p>
          <w:p w14:paraId="4AB34474" w14:textId="77777777" w:rsidR="00B349EA" w:rsidRPr="00ED5828" w:rsidRDefault="00B349EA" w:rsidP="00B349EA">
            <w:pPr>
              <w:pStyle w:val="Standard"/>
              <w:jc w:val="center"/>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Минутки шалости</w:t>
            </w:r>
          </w:p>
          <w:p w14:paraId="5A55E989" w14:textId="77777777" w:rsidR="00B349EA" w:rsidRPr="00ED5828" w:rsidRDefault="00B349EA" w:rsidP="00B349EA">
            <w:pPr>
              <w:pStyle w:val="Standard"/>
              <w:jc w:val="center"/>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«Я познаю мир!»</w:t>
            </w:r>
          </w:p>
        </w:tc>
        <w:tc>
          <w:tcPr>
            <w:tcW w:w="5386"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2CED0CFB" w14:textId="77777777" w:rsidR="00B349EA" w:rsidRPr="00ED5828" w:rsidRDefault="00B349EA" w:rsidP="00B349EA">
            <w:pPr>
              <w:pStyle w:val="Standard"/>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Организованная образовательная деятельность/ занятия со специалистами</w:t>
            </w:r>
          </w:p>
          <w:p w14:paraId="1D17B55A" w14:textId="77777777" w:rsidR="00B349EA" w:rsidRPr="00ED5828" w:rsidRDefault="00B349EA" w:rsidP="00B349EA">
            <w:pPr>
              <w:pStyle w:val="Standard"/>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Пальчиковая гимнастика, игры, физкультмин.</w:t>
            </w:r>
          </w:p>
          <w:p w14:paraId="31951211" w14:textId="77777777" w:rsidR="00B349EA" w:rsidRPr="00ED5828" w:rsidRDefault="00B349EA" w:rsidP="00B349EA">
            <w:pPr>
              <w:pStyle w:val="Standard"/>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Организованная образовательная деятельность/ занятия со специалистами</w:t>
            </w:r>
          </w:p>
          <w:p w14:paraId="3EE2DDE2" w14:textId="77777777" w:rsidR="00B349EA" w:rsidRPr="00ED5828" w:rsidRDefault="00B349EA" w:rsidP="00B349EA">
            <w:pPr>
              <w:pStyle w:val="Standard"/>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Имитационные игры по желанию детей</w:t>
            </w:r>
          </w:p>
          <w:p w14:paraId="2066FA6D" w14:textId="77777777" w:rsidR="00B349EA" w:rsidRPr="00ED5828" w:rsidRDefault="00B349EA" w:rsidP="00B349EA">
            <w:pPr>
              <w:pStyle w:val="Standard"/>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Организованная образовательная деятельность</w:t>
            </w:r>
          </w:p>
        </w:tc>
      </w:tr>
      <w:tr w:rsidR="00B349EA" w:rsidRPr="00ED5828" w14:paraId="3B761342" w14:textId="77777777" w:rsidTr="00D01992">
        <w:trPr>
          <w:trHeight w:val="253"/>
        </w:trPr>
        <w:tc>
          <w:tcPr>
            <w:tcW w:w="2127"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41473A9C" w14:textId="77777777" w:rsidR="00B349EA" w:rsidRPr="00ED5828" w:rsidRDefault="00B349EA" w:rsidP="00B349EA">
            <w:pPr>
              <w:pStyle w:val="Standard"/>
              <w:jc w:val="both"/>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rPr>
              <w:t>10.</w:t>
            </w:r>
            <w:r w:rsidRPr="00ED5828">
              <w:rPr>
                <w:rFonts w:eastAsia="Times New Roman" w:cs="Times New Roman"/>
                <w:color w:val="00000A"/>
                <w:sz w:val="22"/>
                <w:szCs w:val="22"/>
                <w:shd w:val="clear" w:color="auto" w:fill="FFFFFF"/>
                <w:lang w:val="ru-RU"/>
              </w:rPr>
              <w:t>00</w:t>
            </w:r>
            <w:r w:rsidRPr="00ED5828">
              <w:rPr>
                <w:rFonts w:eastAsia="Times New Roman" w:cs="Times New Roman"/>
                <w:color w:val="00000A"/>
                <w:sz w:val="22"/>
                <w:szCs w:val="22"/>
                <w:shd w:val="clear" w:color="auto" w:fill="FFFFFF"/>
              </w:rPr>
              <w:t>-1</w:t>
            </w:r>
            <w:r w:rsidRPr="00ED5828">
              <w:rPr>
                <w:rFonts w:eastAsia="Times New Roman" w:cs="Times New Roman"/>
                <w:color w:val="00000A"/>
                <w:sz w:val="22"/>
                <w:szCs w:val="22"/>
                <w:shd w:val="clear" w:color="auto" w:fill="FFFFFF"/>
                <w:lang w:val="ru-RU"/>
              </w:rPr>
              <w:t>0</w:t>
            </w:r>
            <w:r w:rsidRPr="00ED5828">
              <w:rPr>
                <w:rFonts w:eastAsia="Times New Roman" w:cs="Times New Roman"/>
                <w:color w:val="00000A"/>
                <w:sz w:val="22"/>
                <w:szCs w:val="22"/>
                <w:shd w:val="clear" w:color="auto" w:fill="FFFFFF"/>
              </w:rPr>
              <w:t>.</w:t>
            </w:r>
            <w:r w:rsidRPr="00ED5828">
              <w:rPr>
                <w:rFonts w:eastAsia="Times New Roman" w:cs="Times New Roman"/>
                <w:color w:val="00000A"/>
                <w:sz w:val="22"/>
                <w:szCs w:val="22"/>
                <w:shd w:val="clear" w:color="auto" w:fill="FFFFFF"/>
                <w:lang w:val="ru-RU"/>
              </w:rPr>
              <w:t>10</w:t>
            </w:r>
          </w:p>
        </w:tc>
        <w:tc>
          <w:tcPr>
            <w:tcW w:w="3119"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64A046AA" w14:textId="77777777" w:rsidR="00B349EA" w:rsidRPr="00ED5828" w:rsidRDefault="00B349EA" w:rsidP="00B349EA">
            <w:pPr>
              <w:pStyle w:val="Standard"/>
              <w:jc w:val="center"/>
              <w:rPr>
                <w:rFonts w:eastAsia="Times New Roman" w:cs="Times New Roman"/>
                <w:color w:val="00000A"/>
                <w:sz w:val="22"/>
                <w:szCs w:val="22"/>
                <w:shd w:val="clear" w:color="auto" w:fill="FFFFFF"/>
              </w:rPr>
            </w:pPr>
            <w:r w:rsidRPr="00ED5828">
              <w:rPr>
                <w:rFonts w:eastAsia="Times New Roman" w:cs="Times New Roman"/>
                <w:color w:val="00000A"/>
                <w:sz w:val="22"/>
                <w:szCs w:val="22"/>
                <w:shd w:val="clear" w:color="auto" w:fill="FFFFFF"/>
              </w:rPr>
              <w:t>«Приятного аппетита!»</w:t>
            </w:r>
          </w:p>
        </w:tc>
        <w:tc>
          <w:tcPr>
            <w:tcW w:w="5386"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73C3D959" w14:textId="77777777" w:rsidR="00B349EA" w:rsidRPr="00ED5828" w:rsidRDefault="00B349EA" w:rsidP="00B349EA">
            <w:pPr>
              <w:pStyle w:val="Standard"/>
              <w:rPr>
                <w:rFonts w:eastAsia="Times New Roman" w:cs="Times New Roman"/>
                <w:color w:val="00000A"/>
                <w:sz w:val="22"/>
                <w:szCs w:val="22"/>
                <w:shd w:val="clear" w:color="auto" w:fill="FFFFFF"/>
              </w:rPr>
            </w:pPr>
            <w:r w:rsidRPr="00ED5828">
              <w:rPr>
                <w:rFonts w:eastAsia="Times New Roman" w:cs="Times New Roman"/>
                <w:color w:val="00000A"/>
                <w:sz w:val="22"/>
                <w:szCs w:val="22"/>
                <w:shd w:val="clear" w:color="auto" w:fill="FFFFFF"/>
                <w:lang w:val="ru-RU"/>
              </w:rPr>
              <w:t>2 з</w:t>
            </w:r>
            <w:r w:rsidRPr="00ED5828">
              <w:rPr>
                <w:rFonts w:eastAsia="Times New Roman" w:cs="Times New Roman"/>
                <w:color w:val="00000A"/>
                <w:sz w:val="22"/>
                <w:szCs w:val="22"/>
                <w:shd w:val="clear" w:color="auto" w:fill="FFFFFF"/>
              </w:rPr>
              <w:t>автрак. Воспитание культуры еды.</w:t>
            </w:r>
          </w:p>
        </w:tc>
      </w:tr>
      <w:tr w:rsidR="00B349EA" w:rsidRPr="00ED5828" w14:paraId="62CEEBDC" w14:textId="77777777" w:rsidTr="00D01992">
        <w:trPr>
          <w:trHeight w:val="253"/>
        </w:trPr>
        <w:tc>
          <w:tcPr>
            <w:tcW w:w="2127"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3BCDA26B" w14:textId="77777777" w:rsidR="00B349EA" w:rsidRPr="00ED5828" w:rsidRDefault="00B349EA" w:rsidP="00B349EA">
            <w:pPr>
              <w:pStyle w:val="Standard"/>
              <w:jc w:val="both"/>
              <w:rPr>
                <w:rFonts w:cs="Times New Roman"/>
                <w:sz w:val="22"/>
                <w:szCs w:val="22"/>
              </w:rPr>
            </w:pPr>
            <w:r w:rsidRPr="00ED5828">
              <w:rPr>
                <w:rFonts w:eastAsia="Times New Roman" w:cs="Times New Roman"/>
                <w:color w:val="00000A"/>
                <w:sz w:val="22"/>
                <w:szCs w:val="22"/>
                <w:shd w:val="clear" w:color="auto" w:fill="FFFFFF"/>
              </w:rPr>
              <w:t>10.</w:t>
            </w:r>
            <w:r w:rsidRPr="00ED5828">
              <w:rPr>
                <w:rFonts w:eastAsia="Times New Roman" w:cs="Times New Roman"/>
                <w:color w:val="00000A"/>
                <w:sz w:val="22"/>
                <w:szCs w:val="22"/>
                <w:shd w:val="clear" w:color="auto" w:fill="FFFFFF"/>
                <w:lang w:val="ru-RU"/>
              </w:rPr>
              <w:t>10</w:t>
            </w:r>
            <w:r w:rsidRPr="00ED5828">
              <w:rPr>
                <w:rFonts w:eastAsia="Times New Roman" w:cs="Times New Roman"/>
                <w:color w:val="00000A"/>
                <w:sz w:val="22"/>
                <w:szCs w:val="22"/>
                <w:shd w:val="clear" w:color="auto" w:fill="FFFFFF"/>
              </w:rPr>
              <w:t>-12.</w:t>
            </w:r>
            <w:r w:rsidRPr="00ED5828">
              <w:rPr>
                <w:rFonts w:eastAsia="Times New Roman" w:cs="Times New Roman"/>
                <w:color w:val="00000A"/>
                <w:sz w:val="22"/>
                <w:szCs w:val="22"/>
                <w:shd w:val="clear" w:color="auto" w:fill="FFFFFF"/>
                <w:lang w:val="ru-RU"/>
              </w:rPr>
              <w:t>10</w:t>
            </w:r>
          </w:p>
        </w:tc>
        <w:tc>
          <w:tcPr>
            <w:tcW w:w="3119"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5ADCBBBC" w14:textId="77777777" w:rsidR="00B349EA" w:rsidRPr="00ED5828" w:rsidRDefault="00B349EA" w:rsidP="00B349EA">
            <w:pPr>
              <w:pStyle w:val="Standard"/>
              <w:jc w:val="center"/>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Подготовка к прогулке</w:t>
            </w:r>
          </w:p>
          <w:p w14:paraId="611B0578" w14:textId="77777777" w:rsidR="00B349EA" w:rsidRPr="00ED5828" w:rsidRDefault="00B349EA" w:rsidP="00B349EA">
            <w:pPr>
              <w:pStyle w:val="Standard"/>
              <w:jc w:val="center"/>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Прогулка «Гуляй, да присматривайся!»</w:t>
            </w:r>
          </w:p>
        </w:tc>
        <w:tc>
          <w:tcPr>
            <w:tcW w:w="5386"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64ADB531" w14:textId="77777777" w:rsidR="00B349EA" w:rsidRPr="00ED5828" w:rsidRDefault="00B349EA" w:rsidP="00B349EA">
            <w:pPr>
              <w:pStyle w:val="Standard"/>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Обучение навыкам самообслуживания</w:t>
            </w:r>
          </w:p>
          <w:p w14:paraId="770D0884" w14:textId="77777777" w:rsidR="00B349EA" w:rsidRPr="00ED5828" w:rsidRDefault="00B349EA" w:rsidP="00B349EA">
            <w:pPr>
              <w:pStyle w:val="Standard"/>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Прогулка (двигат активность 40мин).</w:t>
            </w:r>
          </w:p>
          <w:p w14:paraId="4A0CA97D" w14:textId="77777777" w:rsidR="00B349EA" w:rsidRPr="00ED5828" w:rsidRDefault="00B349EA" w:rsidP="00B349EA">
            <w:pPr>
              <w:pStyle w:val="Standard"/>
              <w:rPr>
                <w:rFonts w:cs="Times New Roman"/>
                <w:sz w:val="22"/>
                <w:szCs w:val="22"/>
                <w:lang w:val="ru-RU"/>
              </w:rPr>
            </w:pPr>
            <w:r w:rsidRPr="00ED5828">
              <w:rPr>
                <w:rFonts w:eastAsia="Times New Roman" w:cs="Times New Roman"/>
                <w:color w:val="00000A"/>
                <w:sz w:val="22"/>
                <w:szCs w:val="22"/>
                <w:shd w:val="clear" w:color="auto" w:fill="FFFFFF"/>
                <w:lang w:val="ru-RU"/>
              </w:rPr>
              <w:t xml:space="preserve"> </w:t>
            </w:r>
            <w:r w:rsidRPr="00ED5828">
              <w:rPr>
                <w:rFonts w:eastAsia="Times New Roman" w:cs="Times New Roman"/>
                <w:color w:val="00000A"/>
                <w:sz w:val="22"/>
                <w:szCs w:val="22"/>
                <w:shd w:val="clear" w:color="auto" w:fill="FFFFFF"/>
              </w:rPr>
              <w:t>Игры, наблюдения, труд</w:t>
            </w:r>
          </w:p>
        </w:tc>
      </w:tr>
      <w:tr w:rsidR="00B349EA" w:rsidRPr="00ED5828" w14:paraId="6862CEE2" w14:textId="77777777" w:rsidTr="00D01992">
        <w:trPr>
          <w:trHeight w:val="253"/>
        </w:trPr>
        <w:tc>
          <w:tcPr>
            <w:tcW w:w="2127"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373B53C1" w14:textId="77777777" w:rsidR="00B349EA" w:rsidRPr="00ED5828" w:rsidRDefault="00B349EA" w:rsidP="00B349EA">
            <w:pPr>
              <w:pStyle w:val="Standard"/>
              <w:jc w:val="both"/>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12.10-12.20</w:t>
            </w:r>
          </w:p>
        </w:tc>
        <w:tc>
          <w:tcPr>
            <w:tcW w:w="3119"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7A08DE1D" w14:textId="77777777" w:rsidR="00B349EA" w:rsidRPr="00ED5828" w:rsidRDefault="00B349EA" w:rsidP="00B349EA">
            <w:pPr>
              <w:pStyle w:val="Standard"/>
              <w:jc w:val="center"/>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Возвращение с прогулки.</w:t>
            </w:r>
          </w:p>
          <w:p w14:paraId="413DF7EB" w14:textId="77777777" w:rsidR="00B349EA" w:rsidRPr="00ED5828" w:rsidRDefault="00B349EA" w:rsidP="00B349EA">
            <w:pPr>
              <w:pStyle w:val="Standard"/>
              <w:jc w:val="center"/>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«Умывайся , не ленись –чистым за обед садись!»</w:t>
            </w:r>
          </w:p>
        </w:tc>
        <w:tc>
          <w:tcPr>
            <w:tcW w:w="5386"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015CD61B" w14:textId="77777777" w:rsidR="00B349EA" w:rsidRPr="00ED5828" w:rsidRDefault="00B349EA" w:rsidP="00B349EA">
            <w:pPr>
              <w:pStyle w:val="Standard"/>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Обучение навыкам самообслуживания.</w:t>
            </w:r>
          </w:p>
          <w:p w14:paraId="618E7437" w14:textId="77777777" w:rsidR="00B349EA" w:rsidRPr="00ED5828" w:rsidRDefault="00B349EA" w:rsidP="00B349EA">
            <w:pPr>
              <w:pStyle w:val="Standard"/>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Пальчиковая гимнастика, игры</w:t>
            </w:r>
          </w:p>
          <w:p w14:paraId="310D5AD8" w14:textId="77777777" w:rsidR="00B349EA" w:rsidRPr="00ED5828" w:rsidRDefault="00B349EA" w:rsidP="00B349EA">
            <w:pPr>
              <w:pStyle w:val="Standard"/>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 xml:space="preserve">Воспитание культурно-гигиенич.навыков. </w:t>
            </w:r>
          </w:p>
        </w:tc>
      </w:tr>
      <w:tr w:rsidR="00B349EA" w:rsidRPr="00ED5828" w14:paraId="737F3C62" w14:textId="77777777" w:rsidTr="00D01992">
        <w:trPr>
          <w:trHeight w:val="253"/>
        </w:trPr>
        <w:tc>
          <w:tcPr>
            <w:tcW w:w="2127"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31A799B5" w14:textId="77777777" w:rsidR="00B349EA" w:rsidRPr="00ED5828" w:rsidRDefault="00B349EA" w:rsidP="00B349EA">
            <w:pPr>
              <w:pStyle w:val="Standard"/>
              <w:jc w:val="both"/>
              <w:rPr>
                <w:rFonts w:cs="Times New Roman"/>
                <w:sz w:val="22"/>
                <w:szCs w:val="22"/>
              </w:rPr>
            </w:pPr>
            <w:r w:rsidRPr="00ED5828">
              <w:rPr>
                <w:rFonts w:eastAsia="Times New Roman" w:cs="Times New Roman"/>
                <w:color w:val="00000A"/>
                <w:sz w:val="22"/>
                <w:szCs w:val="22"/>
                <w:shd w:val="clear" w:color="auto" w:fill="FFFFFF"/>
              </w:rPr>
              <w:t>12.</w:t>
            </w:r>
            <w:r w:rsidRPr="00ED5828">
              <w:rPr>
                <w:rFonts w:eastAsia="Times New Roman" w:cs="Times New Roman"/>
                <w:color w:val="00000A"/>
                <w:sz w:val="22"/>
                <w:szCs w:val="22"/>
                <w:shd w:val="clear" w:color="auto" w:fill="FFFFFF"/>
                <w:lang w:val="ru-RU"/>
              </w:rPr>
              <w:t>20</w:t>
            </w:r>
            <w:r w:rsidRPr="00ED5828">
              <w:rPr>
                <w:rFonts w:eastAsia="Times New Roman" w:cs="Times New Roman"/>
                <w:color w:val="00000A"/>
                <w:sz w:val="22"/>
                <w:szCs w:val="22"/>
                <w:shd w:val="clear" w:color="auto" w:fill="FFFFFF"/>
              </w:rPr>
              <w:t>-1</w:t>
            </w:r>
            <w:r w:rsidRPr="00ED5828">
              <w:rPr>
                <w:rFonts w:eastAsia="Times New Roman" w:cs="Times New Roman"/>
                <w:color w:val="00000A"/>
                <w:sz w:val="22"/>
                <w:szCs w:val="22"/>
                <w:shd w:val="clear" w:color="auto" w:fill="FFFFFF"/>
                <w:lang w:val="ru-RU"/>
              </w:rPr>
              <w:t>3.00</w:t>
            </w:r>
          </w:p>
        </w:tc>
        <w:tc>
          <w:tcPr>
            <w:tcW w:w="3119"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05C073EC" w14:textId="77777777" w:rsidR="00B349EA" w:rsidRPr="00ED5828" w:rsidRDefault="00B349EA" w:rsidP="00B349EA">
            <w:pPr>
              <w:pStyle w:val="Standard"/>
              <w:jc w:val="center"/>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«Это время для обеда- значит, нам пора за стол!»</w:t>
            </w:r>
          </w:p>
        </w:tc>
        <w:tc>
          <w:tcPr>
            <w:tcW w:w="5386"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432BDCEE" w14:textId="77777777" w:rsidR="00B349EA" w:rsidRPr="00ED5828" w:rsidRDefault="00B349EA" w:rsidP="00B349EA">
            <w:pPr>
              <w:pStyle w:val="Standard"/>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 xml:space="preserve">Подготовка к обеду, дежурство </w:t>
            </w:r>
          </w:p>
          <w:p w14:paraId="04C77925" w14:textId="77777777" w:rsidR="00B349EA" w:rsidRPr="00ED5828" w:rsidRDefault="00B349EA" w:rsidP="00B349EA">
            <w:pPr>
              <w:pStyle w:val="Standard"/>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Обед: воспитание культуры еды.</w:t>
            </w:r>
          </w:p>
        </w:tc>
      </w:tr>
      <w:tr w:rsidR="00B349EA" w:rsidRPr="00ED5828" w14:paraId="4E35D095" w14:textId="77777777" w:rsidTr="00D01992">
        <w:trPr>
          <w:trHeight w:val="253"/>
        </w:trPr>
        <w:tc>
          <w:tcPr>
            <w:tcW w:w="2127"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733C616D" w14:textId="77777777" w:rsidR="00B349EA" w:rsidRPr="00ED5828" w:rsidRDefault="00B349EA" w:rsidP="00B349EA">
            <w:pPr>
              <w:pStyle w:val="Standard"/>
              <w:jc w:val="both"/>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13.00-15.10</w:t>
            </w:r>
          </w:p>
        </w:tc>
        <w:tc>
          <w:tcPr>
            <w:tcW w:w="3119"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6E728D1A" w14:textId="77777777" w:rsidR="00B349EA" w:rsidRPr="00ED5828" w:rsidRDefault="00B349EA" w:rsidP="00B349EA">
            <w:pPr>
              <w:pStyle w:val="Standard"/>
              <w:jc w:val="center"/>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Минутка поэзии</w:t>
            </w:r>
          </w:p>
          <w:p w14:paraId="3B9C1E0C" w14:textId="77777777" w:rsidR="00B349EA" w:rsidRPr="00ED5828" w:rsidRDefault="00B349EA" w:rsidP="00B349EA">
            <w:pPr>
              <w:pStyle w:val="Standard"/>
              <w:jc w:val="center"/>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«Это –время тишины, все мы крепко спать должны!»</w:t>
            </w:r>
          </w:p>
        </w:tc>
        <w:tc>
          <w:tcPr>
            <w:tcW w:w="5386"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6F399915" w14:textId="77777777" w:rsidR="00B349EA" w:rsidRPr="00ED5828" w:rsidRDefault="00B349EA" w:rsidP="00B349EA">
            <w:pPr>
              <w:pStyle w:val="Standard"/>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Подготовка ко сну.</w:t>
            </w:r>
          </w:p>
          <w:p w14:paraId="0FB2BBF5" w14:textId="77777777" w:rsidR="00B349EA" w:rsidRPr="00ED5828" w:rsidRDefault="00B349EA" w:rsidP="00B349EA">
            <w:pPr>
              <w:pStyle w:val="Standard"/>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Чтение произведений художественной</w:t>
            </w:r>
          </w:p>
          <w:p w14:paraId="56E16D42" w14:textId="77777777" w:rsidR="00B349EA" w:rsidRPr="00ED5828" w:rsidRDefault="00B349EA" w:rsidP="00B349EA">
            <w:pPr>
              <w:pStyle w:val="Standard"/>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литературы</w:t>
            </w:r>
          </w:p>
          <w:p w14:paraId="21297337" w14:textId="77777777" w:rsidR="00B349EA" w:rsidRPr="00ED5828" w:rsidRDefault="00B349EA" w:rsidP="00B349EA">
            <w:pPr>
              <w:pStyle w:val="Standard"/>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Сон с использ.музыкотерапии и   сказкотерапии.</w:t>
            </w:r>
          </w:p>
        </w:tc>
      </w:tr>
      <w:tr w:rsidR="00B349EA" w:rsidRPr="00ED5828" w14:paraId="6E2BAAD5" w14:textId="77777777" w:rsidTr="00D01992">
        <w:trPr>
          <w:trHeight w:val="253"/>
        </w:trPr>
        <w:tc>
          <w:tcPr>
            <w:tcW w:w="2127"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018FC889" w14:textId="77777777" w:rsidR="00B349EA" w:rsidRPr="00ED5828" w:rsidRDefault="00B349EA" w:rsidP="00B349EA">
            <w:pPr>
              <w:pStyle w:val="Standard"/>
              <w:jc w:val="both"/>
              <w:rPr>
                <w:rFonts w:cs="Times New Roman"/>
                <w:sz w:val="22"/>
                <w:szCs w:val="22"/>
              </w:rPr>
            </w:pPr>
            <w:r w:rsidRPr="00ED5828">
              <w:rPr>
                <w:rFonts w:eastAsia="Times New Roman" w:cs="Times New Roman"/>
                <w:color w:val="00000A"/>
                <w:sz w:val="22"/>
                <w:szCs w:val="22"/>
                <w:shd w:val="clear" w:color="auto" w:fill="FFFFFF"/>
              </w:rPr>
              <w:t>15.</w:t>
            </w:r>
            <w:r w:rsidRPr="00ED5828">
              <w:rPr>
                <w:rFonts w:eastAsia="Times New Roman" w:cs="Times New Roman"/>
                <w:color w:val="00000A"/>
                <w:sz w:val="22"/>
                <w:szCs w:val="22"/>
                <w:shd w:val="clear" w:color="auto" w:fill="FFFFFF"/>
                <w:lang w:val="ru-RU"/>
              </w:rPr>
              <w:t>1</w:t>
            </w:r>
            <w:r w:rsidRPr="00ED5828">
              <w:rPr>
                <w:rFonts w:eastAsia="Times New Roman" w:cs="Times New Roman"/>
                <w:color w:val="00000A"/>
                <w:sz w:val="22"/>
                <w:szCs w:val="22"/>
                <w:shd w:val="clear" w:color="auto" w:fill="FFFFFF"/>
              </w:rPr>
              <w:t>0-15.</w:t>
            </w:r>
            <w:r w:rsidRPr="00ED5828">
              <w:rPr>
                <w:rFonts w:eastAsia="Times New Roman" w:cs="Times New Roman"/>
                <w:color w:val="00000A"/>
                <w:sz w:val="22"/>
                <w:szCs w:val="22"/>
                <w:shd w:val="clear" w:color="auto" w:fill="FFFFFF"/>
                <w:lang w:val="ru-RU"/>
              </w:rPr>
              <w:t>30</w:t>
            </w:r>
          </w:p>
          <w:p w14:paraId="040CF289" w14:textId="77777777" w:rsidR="00B349EA" w:rsidRPr="00ED5828" w:rsidRDefault="00B349EA" w:rsidP="00B349EA">
            <w:pPr>
              <w:pStyle w:val="Standard"/>
              <w:jc w:val="both"/>
              <w:rPr>
                <w:rFonts w:cs="Times New Roman"/>
                <w:sz w:val="22"/>
                <w:szCs w:val="22"/>
                <w:shd w:val="clear" w:color="auto" w:fill="FFFFFF"/>
              </w:rPr>
            </w:pPr>
          </w:p>
        </w:tc>
        <w:tc>
          <w:tcPr>
            <w:tcW w:w="3119"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7FC11F2C" w14:textId="77777777" w:rsidR="00B349EA" w:rsidRPr="00ED5828" w:rsidRDefault="00B349EA" w:rsidP="00B349EA">
            <w:pPr>
              <w:pStyle w:val="Standard"/>
              <w:jc w:val="center"/>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«Это –время для здоровья, закаляйся, детвора!»</w:t>
            </w:r>
          </w:p>
        </w:tc>
        <w:tc>
          <w:tcPr>
            <w:tcW w:w="5386"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2ED5E988" w14:textId="77777777" w:rsidR="00B349EA" w:rsidRPr="00ED5828" w:rsidRDefault="00B349EA" w:rsidP="00B349EA">
            <w:pPr>
              <w:pStyle w:val="Standard"/>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Гимнастика пробуждения  (двигат.активность 5 мин.)</w:t>
            </w:r>
          </w:p>
          <w:p w14:paraId="5F6CDB73" w14:textId="77777777" w:rsidR="00B349EA" w:rsidRPr="00ED5828" w:rsidRDefault="00B349EA" w:rsidP="00B349EA">
            <w:pPr>
              <w:pStyle w:val="Standard"/>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Закаливающие процедуры.  (двигат. активность 10мин.)</w:t>
            </w:r>
          </w:p>
        </w:tc>
      </w:tr>
      <w:tr w:rsidR="00B349EA" w:rsidRPr="00ED5828" w14:paraId="40479FDD" w14:textId="77777777" w:rsidTr="00D01992">
        <w:trPr>
          <w:trHeight w:val="253"/>
        </w:trPr>
        <w:tc>
          <w:tcPr>
            <w:tcW w:w="2127"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1C45A857" w14:textId="57863137" w:rsidR="00B349EA" w:rsidRPr="00ED5828" w:rsidRDefault="00B349EA" w:rsidP="00B349EA">
            <w:pPr>
              <w:pStyle w:val="Standard"/>
              <w:jc w:val="both"/>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15.30-15.</w:t>
            </w:r>
            <w:r>
              <w:rPr>
                <w:rFonts w:eastAsia="Times New Roman" w:cs="Times New Roman"/>
                <w:color w:val="00000A"/>
                <w:sz w:val="22"/>
                <w:szCs w:val="22"/>
                <w:shd w:val="clear" w:color="auto" w:fill="FFFFFF"/>
                <w:lang w:val="ru-RU"/>
              </w:rPr>
              <w:t>4</w:t>
            </w:r>
            <w:r w:rsidRPr="00ED5828">
              <w:rPr>
                <w:rFonts w:eastAsia="Times New Roman" w:cs="Times New Roman"/>
                <w:color w:val="00000A"/>
                <w:sz w:val="22"/>
                <w:szCs w:val="22"/>
                <w:shd w:val="clear" w:color="auto" w:fill="FFFFFF"/>
                <w:lang w:val="ru-RU"/>
              </w:rPr>
              <w:t>0</w:t>
            </w:r>
          </w:p>
          <w:p w14:paraId="3757C7EE" w14:textId="77777777" w:rsidR="00B349EA" w:rsidRPr="00ED5828" w:rsidRDefault="00B349EA" w:rsidP="00B349EA">
            <w:pPr>
              <w:pStyle w:val="Standard"/>
              <w:jc w:val="both"/>
              <w:rPr>
                <w:rFonts w:eastAsia="Times New Roman" w:cs="Times New Roman"/>
                <w:color w:val="00000A"/>
                <w:sz w:val="22"/>
                <w:szCs w:val="22"/>
                <w:shd w:val="clear" w:color="auto" w:fill="FFFFFF"/>
                <w:lang w:val="ru-RU"/>
              </w:rPr>
            </w:pPr>
          </w:p>
        </w:tc>
        <w:tc>
          <w:tcPr>
            <w:tcW w:w="3119"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3D9DC363" w14:textId="77777777" w:rsidR="00B349EA" w:rsidRPr="00ED5828" w:rsidRDefault="00B349EA" w:rsidP="00B349EA">
            <w:pPr>
              <w:pStyle w:val="Standard"/>
              <w:tabs>
                <w:tab w:val="left" w:pos="1040"/>
              </w:tabs>
              <w:jc w:val="center"/>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«Это- время простокваш, в это время- полдник наш!»</w:t>
            </w:r>
          </w:p>
        </w:tc>
        <w:tc>
          <w:tcPr>
            <w:tcW w:w="5386"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685D8335" w14:textId="77777777" w:rsidR="00B349EA" w:rsidRPr="00ED5828" w:rsidRDefault="00B349EA" w:rsidP="00B349EA">
            <w:pPr>
              <w:pStyle w:val="Standard"/>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Подготовка к полднику</w:t>
            </w:r>
          </w:p>
          <w:p w14:paraId="667F64B7" w14:textId="77777777" w:rsidR="00B349EA" w:rsidRPr="00ED5828" w:rsidRDefault="00B349EA" w:rsidP="00B349EA">
            <w:pPr>
              <w:pStyle w:val="Standard"/>
              <w:rPr>
                <w:rFonts w:cs="Times New Roman"/>
                <w:sz w:val="22"/>
                <w:szCs w:val="22"/>
                <w:lang w:val="ru-RU"/>
              </w:rPr>
            </w:pPr>
            <w:r w:rsidRPr="00ED5828">
              <w:rPr>
                <w:rFonts w:eastAsia="Times New Roman" w:cs="Times New Roman"/>
                <w:color w:val="00000A"/>
                <w:sz w:val="22"/>
                <w:szCs w:val="22"/>
                <w:shd w:val="clear" w:color="auto" w:fill="FFFFFF"/>
                <w:lang w:val="ru-RU"/>
              </w:rPr>
              <w:t>Полдник: воспитание культуры еды</w:t>
            </w:r>
          </w:p>
        </w:tc>
      </w:tr>
      <w:tr w:rsidR="00B349EA" w:rsidRPr="00ED5828" w14:paraId="35F72071" w14:textId="77777777" w:rsidTr="00D01992">
        <w:trPr>
          <w:trHeight w:val="253"/>
        </w:trPr>
        <w:tc>
          <w:tcPr>
            <w:tcW w:w="2127"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16CCC3E5" w14:textId="3A22B063" w:rsidR="00B349EA" w:rsidRPr="00ED5828" w:rsidRDefault="00B349EA" w:rsidP="00B349EA">
            <w:pPr>
              <w:pStyle w:val="Standard"/>
              <w:jc w:val="both"/>
              <w:rPr>
                <w:rFonts w:cs="Times New Roman"/>
                <w:sz w:val="22"/>
                <w:szCs w:val="22"/>
              </w:rPr>
            </w:pPr>
            <w:r w:rsidRPr="00ED5828">
              <w:rPr>
                <w:rFonts w:eastAsia="Times New Roman" w:cs="Times New Roman"/>
                <w:color w:val="000000"/>
                <w:sz w:val="22"/>
                <w:szCs w:val="22"/>
              </w:rPr>
              <w:t>15.</w:t>
            </w:r>
            <w:r>
              <w:rPr>
                <w:rFonts w:eastAsia="Times New Roman" w:cs="Times New Roman"/>
                <w:color w:val="000000"/>
                <w:sz w:val="22"/>
                <w:szCs w:val="22"/>
                <w:lang w:val="ru-RU"/>
              </w:rPr>
              <w:t>4</w:t>
            </w:r>
            <w:r w:rsidRPr="00ED5828">
              <w:rPr>
                <w:rFonts w:eastAsia="Times New Roman" w:cs="Times New Roman"/>
                <w:color w:val="000000"/>
                <w:sz w:val="22"/>
                <w:szCs w:val="22"/>
              </w:rPr>
              <w:t>0-16.</w:t>
            </w:r>
            <w:r>
              <w:rPr>
                <w:rFonts w:eastAsia="Times New Roman" w:cs="Times New Roman"/>
                <w:color w:val="000000"/>
                <w:sz w:val="22"/>
                <w:szCs w:val="22"/>
                <w:lang w:val="ru-RU"/>
              </w:rPr>
              <w:t>4</w:t>
            </w:r>
            <w:r w:rsidRPr="00ED5828">
              <w:rPr>
                <w:rFonts w:eastAsia="Times New Roman" w:cs="Times New Roman"/>
                <w:color w:val="000000"/>
                <w:sz w:val="22"/>
                <w:szCs w:val="22"/>
              </w:rPr>
              <w:t>0</w:t>
            </w:r>
          </w:p>
        </w:tc>
        <w:tc>
          <w:tcPr>
            <w:tcW w:w="3119"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4883DD2A" w14:textId="77777777" w:rsidR="00B349EA" w:rsidRPr="00ED5828" w:rsidRDefault="00B349EA" w:rsidP="00B349EA">
            <w:pPr>
              <w:pStyle w:val="Standard"/>
              <w:jc w:val="center"/>
              <w:rPr>
                <w:rFonts w:eastAsia="Times New Roman" w:cs="Times New Roman"/>
                <w:color w:val="000000"/>
                <w:sz w:val="22"/>
                <w:szCs w:val="22"/>
                <w:shd w:val="clear" w:color="auto" w:fill="FFFFFF"/>
                <w:lang w:val="ru-RU"/>
              </w:rPr>
            </w:pPr>
            <w:r w:rsidRPr="00ED5828">
              <w:rPr>
                <w:rFonts w:eastAsia="Times New Roman" w:cs="Times New Roman"/>
                <w:color w:val="000000"/>
                <w:sz w:val="22"/>
                <w:szCs w:val="22"/>
                <w:shd w:val="clear" w:color="auto" w:fill="FFFFFF"/>
                <w:lang w:val="ru-RU"/>
              </w:rPr>
              <w:t>«Это время- время книжек и познавательных бесед»</w:t>
            </w:r>
          </w:p>
          <w:p w14:paraId="05C87E36" w14:textId="77777777" w:rsidR="00B349EA" w:rsidRPr="00ED5828" w:rsidRDefault="00B349EA" w:rsidP="00B349EA">
            <w:pPr>
              <w:pStyle w:val="Standard"/>
              <w:jc w:val="center"/>
              <w:rPr>
                <w:rFonts w:eastAsia="Times New Roman" w:cs="Times New Roman"/>
                <w:color w:val="000000"/>
                <w:sz w:val="22"/>
                <w:szCs w:val="22"/>
                <w:shd w:val="clear" w:color="auto" w:fill="FFFFFF"/>
                <w:lang w:val="ru-RU"/>
              </w:rPr>
            </w:pPr>
            <w:r w:rsidRPr="00ED5828">
              <w:rPr>
                <w:rFonts w:eastAsia="Times New Roman" w:cs="Times New Roman"/>
                <w:color w:val="000000"/>
                <w:sz w:val="22"/>
                <w:szCs w:val="22"/>
                <w:shd w:val="clear" w:color="auto" w:fill="FFFFFF"/>
                <w:lang w:val="ru-RU"/>
              </w:rPr>
              <w:t>«Час игры»</w:t>
            </w:r>
          </w:p>
        </w:tc>
        <w:tc>
          <w:tcPr>
            <w:tcW w:w="5386"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779E8AF2" w14:textId="77777777" w:rsidR="00B349EA" w:rsidRPr="00ED5828" w:rsidRDefault="00B349EA" w:rsidP="00B349EA">
            <w:pPr>
              <w:pStyle w:val="Standard"/>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Игры, кружки, ООД, занятия со специалистами</w:t>
            </w:r>
          </w:p>
          <w:p w14:paraId="18456200" w14:textId="77777777" w:rsidR="00B349EA" w:rsidRPr="00ED5828" w:rsidRDefault="00B349EA" w:rsidP="00B349EA">
            <w:pPr>
              <w:pStyle w:val="Standard"/>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Чтение худ. литературы; Деятельность детей в детских объединениях.</w:t>
            </w:r>
          </w:p>
          <w:p w14:paraId="38CD45AF" w14:textId="77777777" w:rsidR="00B349EA" w:rsidRPr="00ED5828" w:rsidRDefault="00B349EA" w:rsidP="00B349EA">
            <w:pPr>
              <w:pStyle w:val="Standard"/>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Самостоятельные игры</w:t>
            </w:r>
          </w:p>
        </w:tc>
      </w:tr>
      <w:tr w:rsidR="00B349EA" w:rsidRPr="00ED5828" w14:paraId="71B318AD" w14:textId="77777777" w:rsidTr="00D01992">
        <w:trPr>
          <w:trHeight w:val="253"/>
        </w:trPr>
        <w:tc>
          <w:tcPr>
            <w:tcW w:w="2127" w:type="dxa"/>
            <w:tcBorders>
              <w:left w:val="single" w:sz="4" w:space="0" w:color="000001"/>
              <w:bottom w:val="single" w:sz="4" w:space="0" w:color="000001"/>
            </w:tcBorders>
            <w:shd w:val="clear" w:color="auto" w:fill="FFFFFF"/>
            <w:tcMar>
              <w:top w:w="0" w:type="dxa"/>
              <w:left w:w="29" w:type="dxa"/>
              <w:bottom w:w="0" w:type="dxa"/>
              <w:right w:w="39" w:type="dxa"/>
            </w:tcMar>
          </w:tcPr>
          <w:p w14:paraId="64A46F08" w14:textId="5AD9032B" w:rsidR="00B349EA" w:rsidRPr="00ED5828" w:rsidRDefault="00B349EA" w:rsidP="00B349EA">
            <w:pPr>
              <w:pStyle w:val="Standard"/>
              <w:jc w:val="both"/>
              <w:rPr>
                <w:rFonts w:cs="Times New Roman"/>
                <w:color w:val="000000"/>
                <w:sz w:val="22"/>
                <w:szCs w:val="22"/>
              </w:rPr>
            </w:pPr>
            <w:r w:rsidRPr="00ED5828">
              <w:rPr>
                <w:rFonts w:cs="Times New Roman"/>
                <w:color w:val="000000"/>
                <w:sz w:val="22"/>
                <w:szCs w:val="22"/>
              </w:rPr>
              <w:t>16.</w:t>
            </w:r>
            <w:r>
              <w:rPr>
                <w:rFonts w:cs="Times New Roman"/>
                <w:color w:val="000000"/>
                <w:sz w:val="22"/>
                <w:szCs w:val="22"/>
                <w:lang w:val="ru-RU"/>
              </w:rPr>
              <w:t>4</w:t>
            </w:r>
            <w:r w:rsidRPr="00ED5828">
              <w:rPr>
                <w:rFonts w:cs="Times New Roman"/>
                <w:color w:val="000000"/>
                <w:sz w:val="22"/>
                <w:szCs w:val="22"/>
              </w:rPr>
              <w:t>0-1</w:t>
            </w:r>
            <w:r>
              <w:rPr>
                <w:rFonts w:cs="Times New Roman"/>
                <w:color w:val="000000"/>
                <w:sz w:val="22"/>
                <w:szCs w:val="22"/>
                <w:lang w:val="ru-RU"/>
              </w:rPr>
              <w:t>6</w:t>
            </w:r>
            <w:r w:rsidRPr="00ED5828">
              <w:rPr>
                <w:rFonts w:cs="Times New Roman"/>
                <w:color w:val="000000"/>
                <w:sz w:val="22"/>
                <w:szCs w:val="22"/>
              </w:rPr>
              <w:t>.</w:t>
            </w:r>
            <w:r>
              <w:rPr>
                <w:rFonts w:cs="Times New Roman"/>
                <w:color w:val="000000"/>
                <w:sz w:val="22"/>
                <w:szCs w:val="22"/>
                <w:lang w:val="ru-RU"/>
              </w:rPr>
              <w:t>5</w:t>
            </w:r>
            <w:r w:rsidRPr="00ED5828">
              <w:rPr>
                <w:rFonts w:cs="Times New Roman"/>
                <w:color w:val="000000"/>
                <w:sz w:val="22"/>
                <w:szCs w:val="22"/>
              </w:rPr>
              <w:t>0</w:t>
            </w:r>
          </w:p>
        </w:tc>
        <w:tc>
          <w:tcPr>
            <w:tcW w:w="3119" w:type="dxa"/>
            <w:tcBorders>
              <w:left w:val="single" w:sz="4" w:space="0" w:color="000001"/>
              <w:bottom w:val="single" w:sz="4" w:space="0" w:color="000001"/>
            </w:tcBorders>
            <w:shd w:val="clear" w:color="auto" w:fill="FFFFFF"/>
            <w:tcMar>
              <w:top w:w="0" w:type="dxa"/>
              <w:left w:w="29" w:type="dxa"/>
              <w:bottom w:w="0" w:type="dxa"/>
              <w:right w:w="39" w:type="dxa"/>
            </w:tcMar>
          </w:tcPr>
          <w:p w14:paraId="134479E6" w14:textId="77777777" w:rsidR="00B349EA" w:rsidRPr="00ED5828" w:rsidRDefault="00B349EA" w:rsidP="00B349EA">
            <w:pPr>
              <w:pStyle w:val="Standard"/>
              <w:jc w:val="center"/>
              <w:rPr>
                <w:rFonts w:eastAsia="Times New Roman" w:cs="Times New Roman"/>
                <w:color w:val="000000"/>
                <w:sz w:val="22"/>
                <w:szCs w:val="22"/>
                <w:shd w:val="clear" w:color="auto" w:fill="FFFFFF"/>
                <w:lang w:val="ru-RU"/>
              </w:rPr>
            </w:pPr>
            <w:r w:rsidRPr="00ED5828">
              <w:rPr>
                <w:rFonts w:eastAsia="Times New Roman" w:cs="Times New Roman"/>
                <w:color w:val="000000"/>
                <w:sz w:val="22"/>
                <w:szCs w:val="22"/>
                <w:shd w:val="clear" w:color="auto" w:fill="FFFFFF"/>
                <w:lang w:val="ru-RU"/>
              </w:rPr>
              <w:t>Вечерний круг</w:t>
            </w:r>
          </w:p>
        </w:tc>
        <w:tc>
          <w:tcPr>
            <w:tcW w:w="5386" w:type="dxa"/>
            <w:tcBorders>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450526ED" w14:textId="77777777" w:rsidR="00B349EA" w:rsidRPr="00ED5828" w:rsidRDefault="00B349EA" w:rsidP="00B349EA">
            <w:pPr>
              <w:pStyle w:val="Standard"/>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Рефлексия- обсуждение с детьми наиболее важных моментов прошедшего дня</w:t>
            </w:r>
          </w:p>
        </w:tc>
      </w:tr>
      <w:tr w:rsidR="00B349EA" w:rsidRPr="00ED5828" w14:paraId="4719D191" w14:textId="77777777" w:rsidTr="00D01992">
        <w:trPr>
          <w:trHeight w:val="253"/>
        </w:trPr>
        <w:tc>
          <w:tcPr>
            <w:tcW w:w="2127" w:type="dxa"/>
            <w:tcBorders>
              <w:left w:val="single" w:sz="4" w:space="0" w:color="000001"/>
              <w:bottom w:val="single" w:sz="4" w:space="0" w:color="000001"/>
            </w:tcBorders>
            <w:shd w:val="clear" w:color="auto" w:fill="FFFFFF"/>
            <w:tcMar>
              <w:top w:w="0" w:type="dxa"/>
              <w:left w:w="29" w:type="dxa"/>
              <w:bottom w:w="0" w:type="dxa"/>
              <w:right w:w="39" w:type="dxa"/>
            </w:tcMar>
          </w:tcPr>
          <w:p w14:paraId="7EC6A918" w14:textId="698AF7FA" w:rsidR="00B349EA" w:rsidRPr="00ED5828" w:rsidRDefault="00B349EA" w:rsidP="00B349EA">
            <w:pPr>
              <w:pStyle w:val="Standard"/>
              <w:jc w:val="both"/>
              <w:rPr>
                <w:rFonts w:eastAsia="Times New Roman" w:cs="Times New Roman"/>
                <w:color w:val="000000"/>
                <w:sz w:val="22"/>
                <w:szCs w:val="22"/>
                <w:shd w:val="clear" w:color="auto" w:fill="FFFFFF"/>
                <w:lang w:val="ru-RU"/>
              </w:rPr>
            </w:pPr>
            <w:r w:rsidRPr="00ED5828">
              <w:rPr>
                <w:rFonts w:eastAsia="Times New Roman" w:cs="Times New Roman"/>
                <w:color w:val="000000"/>
                <w:sz w:val="22"/>
                <w:szCs w:val="22"/>
                <w:shd w:val="clear" w:color="auto" w:fill="FFFFFF"/>
                <w:lang w:val="ru-RU"/>
              </w:rPr>
              <w:t>1</w:t>
            </w:r>
            <w:r>
              <w:rPr>
                <w:rFonts w:eastAsia="Times New Roman" w:cs="Times New Roman"/>
                <w:color w:val="000000"/>
                <w:sz w:val="22"/>
                <w:szCs w:val="22"/>
                <w:shd w:val="clear" w:color="auto" w:fill="FFFFFF"/>
                <w:lang w:val="ru-RU"/>
              </w:rPr>
              <w:t>6</w:t>
            </w:r>
            <w:r w:rsidRPr="00ED5828">
              <w:rPr>
                <w:rFonts w:eastAsia="Times New Roman" w:cs="Times New Roman"/>
                <w:color w:val="000000"/>
                <w:sz w:val="22"/>
                <w:szCs w:val="22"/>
                <w:shd w:val="clear" w:color="auto" w:fill="FFFFFF"/>
                <w:lang w:val="ru-RU"/>
              </w:rPr>
              <w:t>.</w:t>
            </w:r>
            <w:r>
              <w:rPr>
                <w:rFonts w:eastAsia="Times New Roman" w:cs="Times New Roman"/>
                <w:color w:val="000000"/>
                <w:sz w:val="22"/>
                <w:szCs w:val="22"/>
                <w:shd w:val="clear" w:color="auto" w:fill="FFFFFF"/>
                <w:lang w:val="ru-RU"/>
              </w:rPr>
              <w:t>5</w:t>
            </w:r>
            <w:r w:rsidRPr="00ED5828">
              <w:rPr>
                <w:rFonts w:eastAsia="Times New Roman" w:cs="Times New Roman"/>
                <w:color w:val="000000"/>
                <w:sz w:val="22"/>
                <w:szCs w:val="22"/>
                <w:shd w:val="clear" w:color="auto" w:fill="FFFFFF"/>
                <w:lang w:val="ru-RU"/>
              </w:rPr>
              <w:t>0-17.</w:t>
            </w:r>
            <w:r>
              <w:rPr>
                <w:rFonts w:eastAsia="Times New Roman" w:cs="Times New Roman"/>
                <w:color w:val="000000"/>
                <w:sz w:val="22"/>
                <w:szCs w:val="22"/>
                <w:shd w:val="clear" w:color="auto" w:fill="FFFFFF"/>
                <w:lang w:val="ru-RU"/>
              </w:rPr>
              <w:t>0</w:t>
            </w:r>
            <w:r w:rsidRPr="00ED5828">
              <w:rPr>
                <w:rFonts w:eastAsia="Times New Roman" w:cs="Times New Roman"/>
                <w:color w:val="000000"/>
                <w:sz w:val="22"/>
                <w:szCs w:val="22"/>
                <w:shd w:val="clear" w:color="auto" w:fill="FFFFFF"/>
                <w:lang w:val="ru-RU"/>
              </w:rPr>
              <w:t>0</w:t>
            </w:r>
          </w:p>
        </w:tc>
        <w:tc>
          <w:tcPr>
            <w:tcW w:w="3119" w:type="dxa"/>
            <w:tcBorders>
              <w:left w:val="single" w:sz="4" w:space="0" w:color="000001"/>
              <w:bottom w:val="single" w:sz="4" w:space="0" w:color="000001"/>
            </w:tcBorders>
            <w:shd w:val="clear" w:color="auto" w:fill="FFFFFF"/>
            <w:tcMar>
              <w:top w:w="0" w:type="dxa"/>
              <w:left w:w="29" w:type="dxa"/>
              <w:bottom w:w="0" w:type="dxa"/>
              <w:right w:w="39" w:type="dxa"/>
            </w:tcMar>
          </w:tcPr>
          <w:p w14:paraId="2651EE7D" w14:textId="77777777" w:rsidR="00B349EA" w:rsidRPr="00ED5828" w:rsidRDefault="00B349EA" w:rsidP="00B349EA">
            <w:pPr>
              <w:pStyle w:val="Standard"/>
              <w:jc w:val="center"/>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«Моем с мылом чисто-чисто»</w:t>
            </w:r>
          </w:p>
        </w:tc>
        <w:tc>
          <w:tcPr>
            <w:tcW w:w="5386" w:type="dxa"/>
            <w:tcBorders>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3036F320" w14:textId="77777777" w:rsidR="00B349EA" w:rsidRPr="00ED5828" w:rsidRDefault="00B349EA" w:rsidP="00B349EA">
            <w:pPr>
              <w:pStyle w:val="Standard"/>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Подготовка к ужину. Воспитание культурно-гигиен. навыков</w:t>
            </w:r>
          </w:p>
        </w:tc>
      </w:tr>
      <w:tr w:rsidR="00B349EA" w:rsidRPr="00ED5828" w14:paraId="41743762" w14:textId="77777777" w:rsidTr="00D01992">
        <w:trPr>
          <w:trHeight w:val="253"/>
        </w:trPr>
        <w:tc>
          <w:tcPr>
            <w:tcW w:w="2127"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44897155" w14:textId="571D9171" w:rsidR="00B349EA" w:rsidRPr="00ED5828" w:rsidRDefault="00B349EA" w:rsidP="00B349EA">
            <w:pPr>
              <w:pStyle w:val="Standard"/>
              <w:jc w:val="both"/>
              <w:rPr>
                <w:rFonts w:cs="Times New Roman"/>
                <w:sz w:val="22"/>
                <w:szCs w:val="22"/>
              </w:rPr>
            </w:pPr>
            <w:r w:rsidRPr="00ED5828">
              <w:rPr>
                <w:rFonts w:eastAsia="Times New Roman" w:cs="Times New Roman"/>
                <w:color w:val="000000"/>
                <w:sz w:val="22"/>
                <w:szCs w:val="22"/>
              </w:rPr>
              <w:t>17.</w:t>
            </w:r>
            <w:r>
              <w:rPr>
                <w:rFonts w:eastAsia="Times New Roman" w:cs="Times New Roman"/>
                <w:color w:val="000000"/>
                <w:sz w:val="22"/>
                <w:szCs w:val="22"/>
                <w:lang w:val="ru-RU"/>
              </w:rPr>
              <w:t>0</w:t>
            </w:r>
            <w:r w:rsidRPr="00ED5828">
              <w:rPr>
                <w:rFonts w:eastAsia="Times New Roman" w:cs="Times New Roman"/>
                <w:color w:val="000000"/>
                <w:sz w:val="22"/>
                <w:szCs w:val="22"/>
                <w:lang w:val="ru-RU"/>
              </w:rPr>
              <w:t>0</w:t>
            </w:r>
            <w:r w:rsidRPr="00ED5828">
              <w:rPr>
                <w:rFonts w:eastAsia="Times New Roman" w:cs="Times New Roman"/>
                <w:color w:val="000000"/>
                <w:sz w:val="22"/>
                <w:szCs w:val="22"/>
              </w:rPr>
              <w:t>-17.</w:t>
            </w:r>
            <w:r>
              <w:rPr>
                <w:rFonts w:eastAsia="Times New Roman" w:cs="Times New Roman"/>
                <w:color w:val="000000"/>
                <w:sz w:val="22"/>
                <w:szCs w:val="22"/>
                <w:lang w:val="ru-RU"/>
              </w:rPr>
              <w:t>2</w:t>
            </w:r>
            <w:r w:rsidRPr="00ED5828">
              <w:rPr>
                <w:rFonts w:eastAsia="Times New Roman" w:cs="Times New Roman"/>
                <w:color w:val="000000"/>
                <w:sz w:val="22"/>
                <w:szCs w:val="22"/>
              </w:rPr>
              <w:t>0</w:t>
            </w:r>
          </w:p>
        </w:tc>
        <w:tc>
          <w:tcPr>
            <w:tcW w:w="3119"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67CD928F" w14:textId="77777777" w:rsidR="00B349EA" w:rsidRPr="00ED5828" w:rsidRDefault="00B349EA" w:rsidP="00B349EA">
            <w:pPr>
              <w:pStyle w:val="Standard"/>
              <w:jc w:val="center"/>
              <w:rPr>
                <w:rFonts w:eastAsia="Times New Roman" w:cs="Times New Roman"/>
                <w:color w:val="000000"/>
                <w:sz w:val="22"/>
                <w:szCs w:val="22"/>
                <w:shd w:val="clear" w:color="auto" w:fill="FFFFFF"/>
              </w:rPr>
            </w:pPr>
            <w:r w:rsidRPr="00ED5828">
              <w:rPr>
                <w:rFonts w:eastAsia="Times New Roman" w:cs="Times New Roman"/>
                <w:color w:val="000000"/>
                <w:sz w:val="22"/>
                <w:szCs w:val="22"/>
                <w:shd w:val="clear" w:color="auto" w:fill="FFFFFF"/>
              </w:rPr>
              <w:t>«Приятного аппетита!»</w:t>
            </w:r>
          </w:p>
        </w:tc>
        <w:tc>
          <w:tcPr>
            <w:tcW w:w="5386"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547C5921" w14:textId="77777777" w:rsidR="00B349EA" w:rsidRPr="00ED5828" w:rsidRDefault="00B349EA" w:rsidP="00B349EA">
            <w:pPr>
              <w:pStyle w:val="Standard"/>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rPr>
              <w:t>Ужин:</w:t>
            </w:r>
            <w:r w:rsidRPr="00ED5828">
              <w:rPr>
                <w:rFonts w:eastAsia="Times New Roman" w:cs="Times New Roman"/>
                <w:color w:val="00000A"/>
                <w:sz w:val="22"/>
                <w:szCs w:val="22"/>
                <w:shd w:val="clear" w:color="auto" w:fill="FFFFFF"/>
                <w:lang w:val="ru-RU"/>
              </w:rPr>
              <w:t xml:space="preserve"> </w:t>
            </w:r>
            <w:r w:rsidRPr="00ED5828">
              <w:rPr>
                <w:rFonts w:eastAsia="Times New Roman" w:cs="Times New Roman"/>
                <w:color w:val="00000A"/>
                <w:sz w:val="22"/>
                <w:szCs w:val="22"/>
                <w:shd w:val="clear" w:color="auto" w:fill="FFFFFF"/>
              </w:rPr>
              <w:t>воспитание культуры еды</w:t>
            </w:r>
          </w:p>
        </w:tc>
      </w:tr>
      <w:tr w:rsidR="00B349EA" w:rsidRPr="00ED5828" w14:paraId="20606B84" w14:textId="77777777" w:rsidTr="00D01992">
        <w:trPr>
          <w:trHeight w:val="253"/>
        </w:trPr>
        <w:tc>
          <w:tcPr>
            <w:tcW w:w="2127"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227D6FC3" w14:textId="48E089EA" w:rsidR="00B349EA" w:rsidRPr="00ED5828" w:rsidRDefault="00B349EA" w:rsidP="00B349EA">
            <w:pPr>
              <w:pStyle w:val="Standard"/>
              <w:jc w:val="both"/>
              <w:rPr>
                <w:rFonts w:cs="Times New Roman"/>
                <w:sz w:val="22"/>
                <w:szCs w:val="22"/>
              </w:rPr>
            </w:pPr>
            <w:r w:rsidRPr="00ED5828">
              <w:rPr>
                <w:rFonts w:eastAsia="Times New Roman" w:cs="Times New Roman"/>
                <w:color w:val="000000"/>
                <w:sz w:val="22"/>
                <w:szCs w:val="22"/>
                <w:shd w:val="clear" w:color="auto" w:fill="FFFFFF"/>
              </w:rPr>
              <w:t>17.</w:t>
            </w:r>
            <w:r>
              <w:rPr>
                <w:rFonts w:eastAsia="Times New Roman" w:cs="Times New Roman"/>
                <w:color w:val="000000"/>
                <w:sz w:val="22"/>
                <w:szCs w:val="22"/>
                <w:shd w:val="clear" w:color="auto" w:fill="FFFFFF"/>
                <w:lang w:val="ru-RU"/>
              </w:rPr>
              <w:t>2</w:t>
            </w:r>
            <w:r w:rsidRPr="00ED5828">
              <w:rPr>
                <w:rFonts w:eastAsia="Times New Roman" w:cs="Times New Roman"/>
                <w:color w:val="000000"/>
                <w:sz w:val="22"/>
                <w:szCs w:val="22"/>
                <w:shd w:val="clear" w:color="auto" w:fill="FFFFFF"/>
              </w:rPr>
              <w:t>0- 19.00</w:t>
            </w:r>
          </w:p>
        </w:tc>
        <w:tc>
          <w:tcPr>
            <w:tcW w:w="3119"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4135586B" w14:textId="77777777" w:rsidR="00B349EA" w:rsidRPr="00ED5828" w:rsidRDefault="00B349EA" w:rsidP="00B349EA">
            <w:pPr>
              <w:pStyle w:val="Standard"/>
              <w:jc w:val="center"/>
              <w:rPr>
                <w:rFonts w:cs="Times New Roman"/>
                <w:sz w:val="22"/>
                <w:szCs w:val="22"/>
                <w:lang w:val="ru-RU"/>
              </w:rPr>
            </w:pPr>
            <w:r w:rsidRPr="00ED5828">
              <w:rPr>
                <w:rFonts w:eastAsia="Times New Roman" w:cs="Times New Roman"/>
                <w:color w:val="000000"/>
                <w:sz w:val="22"/>
                <w:szCs w:val="22"/>
                <w:shd w:val="clear" w:color="auto" w:fill="FFFFFF"/>
                <w:lang w:val="ru-RU"/>
              </w:rPr>
              <w:t>«Ну а вечером опять, мы отправимся гулять»</w:t>
            </w:r>
          </w:p>
          <w:p w14:paraId="368DCCC6" w14:textId="77777777" w:rsidR="00B349EA" w:rsidRPr="00ED5828" w:rsidRDefault="00B349EA" w:rsidP="00B349EA">
            <w:pPr>
              <w:pStyle w:val="Standard"/>
              <w:jc w:val="center"/>
              <w:rPr>
                <w:rFonts w:eastAsia="Times New Roman" w:cs="Times New Roman"/>
                <w:color w:val="000000"/>
                <w:sz w:val="22"/>
                <w:szCs w:val="22"/>
                <w:shd w:val="clear" w:color="auto" w:fill="FFFFFF"/>
              </w:rPr>
            </w:pPr>
            <w:r w:rsidRPr="00ED5828">
              <w:rPr>
                <w:rFonts w:eastAsia="Times New Roman" w:cs="Times New Roman"/>
                <w:color w:val="000000"/>
                <w:sz w:val="22"/>
                <w:szCs w:val="22"/>
                <w:shd w:val="clear" w:color="auto" w:fill="FFFFFF"/>
              </w:rPr>
              <w:t>«Играем вместе»</w:t>
            </w:r>
          </w:p>
        </w:tc>
        <w:tc>
          <w:tcPr>
            <w:tcW w:w="5386"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78F5A1D7" w14:textId="77777777" w:rsidR="00B349EA" w:rsidRPr="00ED5828" w:rsidRDefault="00B349EA" w:rsidP="00B349EA">
            <w:pPr>
              <w:pStyle w:val="Standard"/>
              <w:rPr>
                <w:rFonts w:cs="Times New Roman"/>
                <w:sz w:val="22"/>
                <w:szCs w:val="22"/>
                <w:lang w:val="ru-RU"/>
              </w:rPr>
            </w:pPr>
            <w:r w:rsidRPr="00ED5828">
              <w:rPr>
                <w:rFonts w:eastAsia="Times New Roman" w:cs="Times New Roman"/>
                <w:color w:val="00000A"/>
                <w:sz w:val="22"/>
                <w:szCs w:val="22"/>
                <w:shd w:val="clear" w:color="auto" w:fill="FFFFFF"/>
                <w:lang w:val="ru-RU"/>
              </w:rPr>
              <w:t>Подготовка к прогулке. Прогулка (двигат.активность 30 мин).</w:t>
            </w:r>
          </w:p>
          <w:p w14:paraId="024EB41D" w14:textId="77777777" w:rsidR="00B349EA" w:rsidRPr="00ED5828" w:rsidRDefault="00B349EA" w:rsidP="00B349EA">
            <w:pPr>
              <w:pStyle w:val="Standard"/>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rPr>
              <w:t>Игры детей по интересам.</w:t>
            </w:r>
          </w:p>
        </w:tc>
      </w:tr>
      <w:tr w:rsidR="00B349EA" w:rsidRPr="00ED5828" w14:paraId="0A7C5BA6" w14:textId="77777777" w:rsidTr="00D01992">
        <w:trPr>
          <w:trHeight w:val="253"/>
        </w:trPr>
        <w:tc>
          <w:tcPr>
            <w:tcW w:w="2127"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2E097C86" w14:textId="77777777" w:rsidR="00B349EA" w:rsidRPr="00ED5828" w:rsidRDefault="00B349EA" w:rsidP="00B349EA">
            <w:pPr>
              <w:pStyle w:val="Standard"/>
              <w:jc w:val="both"/>
              <w:rPr>
                <w:rFonts w:eastAsia="Times New Roman" w:cs="Times New Roman"/>
                <w:color w:val="00000A"/>
                <w:sz w:val="22"/>
                <w:szCs w:val="22"/>
                <w:shd w:val="clear" w:color="auto" w:fill="FFFFFF"/>
              </w:rPr>
            </w:pPr>
            <w:r w:rsidRPr="00ED5828">
              <w:rPr>
                <w:rFonts w:eastAsia="Times New Roman" w:cs="Times New Roman"/>
                <w:color w:val="00000A"/>
                <w:sz w:val="22"/>
                <w:szCs w:val="22"/>
                <w:shd w:val="clear" w:color="auto" w:fill="FFFFFF"/>
              </w:rPr>
              <w:t>19.00</w:t>
            </w:r>
          </w:p>
        </w:tc>
        <w:tc>
          <w:tcPr>
            <w:tcW w:w="3119"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3CFAFBCB" w14:textId="77777777" w:rsidR="00B349EA" w:rsidRPr="00ED5828" w:rsidRDefault="00B349EA" w:rsidP="00B349EA">
            <w:pPr>
              <w:pStyle w:val="Standard"/>
              <w:jc w:val="center"/>
              <w:rPr>
                <w:rFonts w:eastAsia="Times New Roman" w:cs="Times New Roman"/>
                <w:color w:val="00000A"/>
                <w:sz w:val="22"/>
                <w:szCs w:val="22"/>
                <w:shd w:val="clear" w:color="auto" w:fill="FFFFFF"/>
              </w:rPr>
            </w:pPr>
            <w:r w:rsidRPr="00ED5828">
              <w:rPr>
                <w:rFonts w:eastAsia="Times New Roman" w:cs="Times New Roman"/>
                <w:color w:val="00000A"/>
                <w:sz w:val="22"/>
                <w:szCs w:val="22"/>
                <w:shd w:val="clear" w:color="auto" w:fill="FFFFFF"/>
              </w:rPr>
              <w:t>«До свидания!»</w:t>
            </w:r>
          </w:p>
        </w:tc>
        <w:tc>
          <w:tcPr>
            <w:tcW w:w="5386"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039A6FCB" w14:textId="77777777" w:rsidR="00B349EA" w:rsidRPr="00ED5828" w:rsidRDefault="00B349EA" w:rsidP="00B349EA">
            <w:pPr>
              <w:pStyle w:val="Standard"/>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Уход детей домой.</w:t>
            </w:r>
          </w:p>
          <w:p w14:paraId="56BF7871" w14:textId="77777777" w:rsidR="00B349EA" w:rsidRPr="00ED5828" w:rsidRDefault="00B349EA" w:rsidP="00B349EA">
            <w:pPr>
              <w:pStyle w:val="Standard"/>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Работа с родителями.</w:t>
            </w:r>
          </w:p>
        </w:tc>
      </w:tr>
    </w:tbl>
    <w:p w14:paraId="5FD4A58D" w14:textId="4879CB26" w:rsidR="00836BAB" w:rsidRPr="00ED5828" w:rsidRDefault="00836BAB" w:rsidP="00053362">
      <w:pPr>
        <w:pStyle w:val="Standard"/>
        <w:spacing w:line="276" w:lineRule="exact"/>
        <w:rPr>
          <w:rFonts w:eastAsia="Times New Roman" w:cs="Times New Roman"/>
          <w:color w:val="00000A"/>
          <w:sz w:val="28"/>
          <w:shd w:val="clear" w:color="auto" w:fill="FFFFFF"/>
          <w:lang w:val="ru-RU"/>
        </w:rPr>
      </w:pPr>
      <w:r w:rsidRPr="00ED5828">
        <w:rPr>
          <w:rFonts w:eastAsia="Times New Roman" w:cs="Times New Roman"/>
          <w:color w:val="00000A"/>
          <w:sz w:val="28"/>
          <w:shd w:val="clear" w:color="auto" w:fill="FFFFFF"/>
          <w:lang w:val="ru-RU"/>
        </w:rPr>
        <w:t xml:space="preserve">  </w:t>
      </w:r>
    </w:p>
    <w:p w14:paraId="0373580F" w14:textId="7B05F676" w:rsidR="00D01992" w:rsidRPr="00ED5828" w:rsidRDefault="00D01992" w:rsidP="00053362">
      <w:pPr>
        <w:pStyle w:val="Standard"/>
        <w:spacing w:line="276" w:lineRule="exact"/>
        <w:rPr>
          <w:rFonts w:eastAsia="Times New Roman" w:cs="Times New Roman"/>
          <w:color w:val="00000A"/>
          <w:sz w:val="28"/>
          <w:shd w:val="clear" w:color="auto" w:fill="FFFFFF"/>
          <w:lang w:val="ru-RU"/>
        </w:rPr>
      </w:pPr>
    </w:p>
    <w:p w14:paraId="2ECD03DB" w14:textId="77777777" w:rsidR="00D01992" w:rsidRPr="00ED5828" w:rsidRDefault="00D01992" w:rsidP="00053362">
      <w:pPr>
        <w:pStyle w:val="Standard"/>
        <w:spacing w:line="276" w:lineRule="exact"/>
        <w:rPr>
          <w:rFonts w:eastAsia="Times New Roman" w:cs="Times New Roman"/>
          <w:color w:val="00000A"/>
          <w:sz w:val="28"/>
          <w:shd w:val="clear" w:color="auto" w:fill="FFFFFF"/>
          <w:lang w:val="ru-RU"/>
        </w:rPr>
      </w:pPr>
    </w:p>
    <w:p w14:paraId="0E59D3E7" w14:textId="77777777" w:rsidR="00836BAB" w:rsidRPr="00ED5828" w:rsidRDefault="00836BAB" w:rsidP="00053362">
      <w:pPr>
        <w:spacing w:after="0" w:line="252" w:lineRule="atLeast"/>
        <w:ind w:right="75"/>
        <w:jc w:val="center"/>
        <w:textAlignment w:val="baseline"/>
        <w:rPr>
          <w:rFonts w:ascii="Times New Roman" w:eastAsia="Times New Roman" w:hAnsi="Times New Roman" w:cs="Times New Roman"/>
          <w:b/>
          <w:bCs/>
          <w:sz w:val="24"/>
          <w:szCs w:val="32"/>
        </w:rPr>
      </w:pPr>
      <w:r w:rsidRPr="00ED5828">
        <w:rPr>
          <w:rFonts w:ascii="Times New Roman" w:eastAsia="Times New Roman" w:hAnsi="Times New Roman" w:cs="Times New Roman"/>
          <w:b/>
          <w:bCs/>
          <w:sz w:val="24"/>
          <w:szCs w:val="32"/>
        </w:rPr>
        <w:t>Режим дня старшей группы «Кораблик» (5 - 7лет)</w:t>
      </w:r>
    </w:p>
    <w:p w14:paraId="2722ECB5" w14:textId="0C7A00E8" w:rsidR="00836BAB" w:rsidRPr="00ED5828" w:rsidRDefault="00836BAB" w:rsidP="00053362">
      <w:pPr>
        <w:spacing w:after="0" w:line="252" w:lineRule="atLeast"/>
        <w:ind w:right="75"/>
        <w:jc w:val="center"/>
        <w:textAlignment w:val="baseline"/>
        <w:rPr>
          <w:rFonts w:ascii="Times New Roman" w:eastAsia="Times New Roman" w:hAnsi="Times New Roman" w:cs="Times New Roman"/>
          <w:b/>
          <w:color w:val="00000A"/>
          <w:shd w:val="clear" w:color="auto" w:fill="FFFFFF"/>
        </w:rPr>
      </w:pPr>
      <w:r w:rsidRPr="00ED5828">
        <w:rPr>
          <w:rFonts w:ascii="Times New Roman" w:eastAsia="Times New Roman" w:hAnsi="Times New Roman" w:cs="Times New Roman"/>
          <w:b/>
          <w:bCs/>
          <w:sz w:val="24"/>
          <w:szCs w:val="32"/>
        </w:rPr>
        <w:t>(Холодный период)</w:t>
      </w:r>
      <w:r w:rsidRPr="00ED5828">
        <w:rPr>
          <w:rFonts w:ascii="Times New Roman" w:eastAsia="Times New Roman" w:hAnsi="Times New Roman" w:cs="Times New Roman"/>
          <w:b/>
          <w:color w:val="00000A"/>
          <w:shd w:val="clear" w:color="auto" w:fill="FFFFFF"/>
        </w:rPr>
        <w:t xml:space="preserve"> </w:t>
      </w:r>
    </w:p>
    <w:p w14:paraId="6554D9B7" w14:textId="156958FA" w:rsidR="00246F97" w:rsidRPr="00ED5828" w:rsidRDefault="00246F97" w:rsidP="00246F97">
      <w:pPr>
        <w:spacing w:after="0" w:line="240" w:lineRule="auto"/>
        <w:ind w:left="360"/>
        <w:jc w:val="right"/>
        <w:rPr>
          <w:rFonts w:ascii="Times New Roman" w:hAnsi="Times New Roman" w:cs="Times New Roman"/>
          <w:i/>
          <w:sz w:val="24"/>
          <w:szCs w:val="24"/>
          <w:u w:val="single"/>
        </w:rPr>
      </w:pPr>
      <w:r w:rsidRPr="00ED5828">
        <w:rPr>
          <w:rFonts w:ascii="Times New Roman" w:hAnsi="Times New Roman" w:cs="Times New Roman"/>
          <w:i/>
          <w:sz w:val="24"/>
          <w:szCs w:val="24"/>
          <w:u w:val="single"/>
        </w:rPr>
        <w:t>Таблица 46</w:t>
      </w:r>
    </w:p>
    <w:tbl>
      <w:tblPr>
        <w:tblW w:w="10490" w:type="dxa"/>
        <w:tblInd w:w="-856" w:type="dxa"/>
        <w:tblLayout w:type="fixed"/>
        <w:tblCellMar>
          <w:left w:w="10" w:type="dxa"/>
          <w:right w:w="10" w:type="dxa"/>
        </w:tblCellMar>
        <w:tblLook w:val="0000" w:firstRow="0" w:lastRow="0" w:firstColumn="0" w:lastColumn="0" w:noHBand="0" w:noVBand="0"/>
      </w:tblPr>
      <w:tblGrid>
        <w:gridCol w:w="2127"/>
        <w:gridCol w:w="2977"/>
        <w:gridCol w:w="5386"/>
      </w:tblGrid>
      <w:tr w:rsidR="00836BAB" w:rsidRPr="00ED5828" w14:paraId="52EE95AB" w14:textId="77777777" w:rsidTr="00D01992">
        <w:trPr>
          <w:trHeight w:val="322"/>
        </w:trPr>
        <w:tc>
          <w:tcPr>
            <w:tcW w:w="2127"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01DFA08B" w14:textId="77777777" w:rsidR="00836BAB" w:rsidRPr="00ED5828" w:rsidRDefault="00836BAB" w:rsidP="00053362">
            <w:pPr>
              <w:pStyle w:val="Standard"/>
              <w:jc w:val="center"/>
              <w:rPr>
                <w:rFonts w:eastAsia="Times New Roman" w:cs="Times New Roman"/>
                <w:b/>
                <w:color w:val="00000A"/>
                <w:sz w:val="22"/>
                <w:szCs w:val="22"/>
                <w:shd w:val="clear" w:color="auto" w:fill="FFFFFF"/>
              </w:rPr>
            </w:pPr>
            <w:r w:rsidRPr="00ED5828">
              <w:rPr>
                <w:rFonts w:eastAsia="Times New Roman" w:cs="Times New Roman"/>
                <w:b/>
                <w:color w:val="00000A"/>
                <w:sz w:val="22"/>
                <w:szCs w:val="22"/>
                <w:shd w:val="clear" w:color="auto" w:fill="FFFFFF"/>
              </w:rPr>
              <w:t>Время</w:t>
            </w:r>
          </w:p>
        </w:tc>
        <w:tc>
          <w:tcPr>
            <w:tcW w:w="2977"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7B1E9E3A" w14:textId="77777777" w:rsidR="00836BAB" w:rsidRPr="00ED5828" w:rsidRDefault="00836BAB" w:rsidP="00053362">
            <w:pPr>
              <w:pStyle w:val="Standard"/>
              <w:jc w:val="center"/>
              <w:rPr>
                <w:rFonts w:eastAsia="Times New Roman" w:cs="Times New Roman"/>
                <w:b/>
                <w:color w:val="00000A"/>
                <w:sz w:val="22"/>
                <w:szCs w:val="22"/>
                <w:shd w:val="clear" w:color="auto" w:fill="FFFFFF"/>
              </w:rPr>
            </w:pPr>
            <w:r w:rsidRPr="00ED5828">
              <w:rPr>
                <w:rFonts w:eastAsia="Times New Roman" w:cs="Times New Roman"/>
                <w:b/>
                <w:color w:val="00000A"/>
                <w:sz w:val="22"/>
                <w:szCs w:val="22"/>
                <w:shd w:val="clear" w:color="auto" w:fill="FFFFFF"/>
              </w:rPr>
              <w:t>Режимные моменты</w:t>
            </w:r>
          </w:p>
        </w:tc>
        <w:tc>
          <w:tcPr>
            <w:tcW w:w="5386"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60A91DF1" w14:textId="77777777" w:rsidR="00836BAB" w:rsidRPr="00ED5828" w:rsidRDefault="00836BAB" w:rsidP="00053362">
            <w:pPr>
              <w:pStyle w:val="Standard"/>
              <w:jc w:val="center"/>
              <w:rPr>
                <w:rFonts w:eastAsia="Times New Roman" w:cs="Times New Roman"/>
                <w:b/>
                <w:color w:val="00000A"/>
                <w:sz w:val="22"/>
                <w:szCs w:val="22"/>
                <w:shd w:val="clear" w:color="auto" w:fill="FFFFFF"/>
              </w:rPr>
            </w:pPr>
            <w:r w:rsidRPr="00ED5828">
              <w:rPr>
                <w:rFonts w:eastAsia="Times New Roman" w:cs="Times New Roman"/>
                <w:b/>
                <w:color w:val="00000A"/>
                <w:sz w:val="22"/>
                <w:szCs w:val="22"/>
                <w:shd w:val="clear" w:color="auto" w:fill="FFFFFF"/>
              </w:rPr>
              <w:t>Содержание</w:t>
            </w:r>
          </w:p>
        </w:tc>
      </w:tr>
      <w:tr w:rsidR="00836BAB" w:rsidRPr="00ED5828" w14:paraId="692AD443" w14:textId="77777777" w:rsidTr="00D01992">
        <w:trPr>
          <w:trHeight w:val="253"/>
        </w:trPr>
        <w:tc>
          <w:tcPr>
            <w:tcW w:w="2127"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25F0A946" w14:textId="77777777" w:rsidR="00836BAB" w:rsidRPr="00ED5828" w:rsidRDefault="00836BAB" w:rsidP="00053362">
            <w:pPr>
              <w:pStyle w:val="Standard"/>
              <w:rPr>
                <w:rFonts w:eastAsia="Times New Roman" w:cs="Times New Roman"/>
                <w:color w:val="00000A"/>
                <w:sz w:val="22"/>
                <w:szCs w:val="22"/>
                <w:shd w:val="clear" w:color="auto" w:fill="FFFFFF"/>
              </w:rPr>
            </w:pPr>
            <w:r w:rsidRPr="00ED5828">
              <w:rPr>
                <w:rFonts w:eastAsia="Times New Roman" w:cs="Times New Roman"/>
                <w:color w:val="00000A"/>
                <w:sz w:val="22"/>
                <w:szCs w:val="22"/>
                <w:shd w:val="clear" w:color="auto" w:fill="FFFFFF"/>
              </w:rPr>
              <w:t>7.00-8.00</w:t>
            </w:r>
          </w:p>
        </w:tc>
        <w:tc>
          <w:tcPr>
            <w:tcW w:w="2977"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1C9AA857" w14:textId="77777777" w:rsidR="00836BAB" w:rsidRPr="00ED5828" w:rsidRDefault="00836BAB" w:rsidP="00053362">
            <w:pPr>
              <w:pStyle w:val="Standard"/>
              <w:jc w:val="center"/>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Мы рады видеть вас!</w:t>
            </w:r>
          </w:p>
          <w:p w14:paraId="7438D723" w14:textId="77777777" w:rsidR="00836BAB" w:rsidRPr="00ED5828" w:rsidRDefault="00836BAB" w:rsidP="00053362">
            <w:pPr>
              <w:pStyle w:val="Standard"/>
              <w:jc w:val="center"/>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Играем вместе!</w:t>
            </w:r>
          </w:p>
          <w:p w14:paraId="43A24922" w14:textId="77777777" w:rsidR="00836BAB" w:rsidRPr="00ED5828" w:rsidRDefault="00836BAB" w:rsidP="00053362">
            <w:pPr>
              <w:pStyle w:val="Standard"/>
              <w:jc w:val="center"/>
              <w:rPr>
                <w:rFonts w:eastAsia="Times New Roman" w:cs="Times New Roman"/>
                <w:color w:val="00000A"/>
                <w:sz w:val="22"/>
                <w:szCs w:val="22"/>
                <w:shd w:val="clear" w:color="auto" w:fill="FFFFFF"/>
              </w:rPr>
            </w:pPr>
            <w:r w:rsidRPr="00ED5828">
              <w:rPr>
                <w:rFonts w:eastAsia="Times New Roman" w:cs="Times New Roman"/>
                <w:color w:val="00000A"/>
                <w:sz w:val="22"/>
                <w:szCs w:val="22"/>
                <w:shd w:val="clear" w:color="auto" w:fill="FFFFFF"/>
              </w:rPr>
              <w:t>«Меня ждёт воспитатель»</w:t>
            </w:r>
          </w:p>
          <w:p w14:paraId="43DC7B16" w14:textId="77777777" w:rsidR="00836BAB" w:rsidRPr="00ED5828" w:rsidRDefault="00836BAB" w:rsidP="00053362">
            <w:pPr>
              <w:pStyle w:val="Standard"/>
              <w:jc w:val="center"/>
              <w:rPr>
                <w:rFonts w:cs="Times New Roman"/>
                <w:sz w:val="22"/>
                <w:szCs w:val="22"/>
                <w:shd w:val="clear" w:color="auto" w:fill="FFFFFF"/>
              </w:rPr>
            </w:pPr>
          </w:p>
        </w:tc>
        <w:tc>
          <w:tcPr>
            <w:tcW w:w="5386"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7C6ADDBF" w14:textId="77777777" w:rsidR="00836BAB" w:rsidRPr="00ED5828" w:rsidRDefault="00836BAB" w:rsidP="00053362">
            <w:pPr>
              <w:pStyle w:val="Standard"/>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Прием детей</w:t>
            </w:r>
          </w:p>
          <w:p w14:paraId="2AC9D1AA" w14:textId="77777777" w:rsidR="00836BAB" w:rsidRPr="00ED5828" w:rsidRDefault="00836BAB" w:rsidP="00053362">
            <w:pPr>
              <w:pStyle w:val="Standard"/>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Самостоятельная игровая деятельность детей.</w:t>
            </w:r>
          </w:p>
          <w:p w14:paraId="1B7D222E" w14:textId="77777777" w:rsidR="00836BAB" w:rsidRPr="00ED5828" w:rsidRDefault="00836BAB" w:rsidP="00053362">
            <w:pPr>
              <w:pStyle w:val="Standard"/>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Индивидуальная коррекционная  работа.</w:t>
            </w:r>
          </w:p>
          <w:p w14:paraId="2A94F3C3" w14:textId="77777777" w:rsidR="00836BAB" w:rsidRPr="00ED5828" w:rsidRDefault="00836BAB" w:rsidP="00053362">
            <w:pPr>
              <w:pStyle w:val="Standard"/>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Индивидуальная работа по развитию мелкой</w:t>
            </w:r>
          </w:p>
          <w:p w14:paraId="2F584A65" w14:textId="77777777" w:rsidR="00836BAB" w:rsidRPr="00ED5828" w:rsidRDefault="00836BAB" w:rsidP="00053362">
            <w:pPr>
              <w:pStyle w:val="Standard"/>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моторики (подготовка руки к письму)</w:t>
            </w:r>
          </w:p>
        </w:tc>
      </w:tr>
      <w:tr w:rsidR="00836BAB" w:rsidRPr="00ED5828" w14:paraId="09654FF4" w14:textId="77777777" w:rsidTr="00D01992">
        <w:trPr>
          <w:trHeight w:val="253"/>
        </w:trPr>
        <w:tc>
          <w:tcPr>
            <w:tcW w:w="2127"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2B1E0ACC" w14:textId="77777777" w:rsidR="00836BAB" w:rsidRPr="00ED5828" w:rsidRDefault="00836BAB" w:rsidP="00053362">
            <w:pPr>
              <w:pStyle w:val="Standard"/>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rPr>
              <w:t>8.00-8.1</w:t>
            </w:r>
            <w:r w:rsidRPr="00ED5828">
              <w:rPr>
                <w:rFonts w:eastAsia="Times New Roman" w:cs="Times New Roman"/>
                <w:color w:val="00000A"/>
                <w:sz w:val="22"/>
                <w:szCs w:val="22"/>
                <w:shd w:val="clear" w:color="auto" w:fill="FFFFFF"/>
                <w:lang w:val="ru-RU"/>
              </w:rPr>
              <w:t>0</w:t>
            </w:r>
          </w:p>
          <w:p w14:paraId="3A9102A3" w14:textId="77777777" w:rsidR="00836BAB" w:rsidRPr="00ED5828" w:rsidRDefault="00836BAB" w:rsidP="00053362">
            <w:pPr>
              <w:pStyle w:val="Standard"/>
              <w:rPr>
                <w:rFonts w:eastAsia="Calibri" w:cs="Times New Roman"/>
                <w:color w:val="00000A"/>
                <w:sz w:val="22"/>
                <w:szCs w:val="22"/>
                <w:shd w:val="clear" w:color="auto" w:fill="FFFFFF"/>
              </w:rPr>
            </w:pPr>
          </w:p>
          <w:p w14:paraId="681EE87A" w14:textId="77777777" w:rsidR="00836BAB" w:rsidRPr="00ED5828" w:rsidRDefault="00836BAB" w:rsidP="00053362">
            <w:pPr>
              <w:pStyle w:val="Standard"/>
              <w:rPr>
                <w:rFonts w:cs="Times New Roman"/>
                <w:sz w:val="22"/>
                <w:szCs w:val="22"/>
                <w:shd w:val="clear" w:color="auto" w:fill="FFFFFF"/>
              </w:rPr>
            </w:pPr>
          </w:p>
        </w:tc>
        <w:tc>
          <w:tcPr>
            <w:tcW w:w="2977"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04C9722E" w14:textId="77777777" w:rsidR="00836BAB" w:rsidRPr="00ED5828" w:rsidRDefault="00836BAB" w:rsidP="00053362">
            <w:pPr>
              <w:pStyle w:val="Standard"/>
              <w:jc w:val="center"/>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Минутки бодрости и здоровья</w:t>
            </w:r>
          </w:p>
          <w:p w14:paraId="3F2E0ABB" w14:textId="77777777" w:rsidR="00836BAB" w:rsidRPr="00ED5828" w:rsidRDefault="00836BAB" w:rsidP="00053362">
            <w:pPr>
              <w:pStyle w:val="Standard"/>
              <w:jc w:val="center"/>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«На зарядку, как зайчата, по утрам бегут ребята»</w:t>
            </w:r>
          </w:p>
        </w:tc>
        <w:tc>
          <w:tcPr>
            <w:tcW w:w="5386"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645E6E5D" w14:textId="77777777" w:rsidR="00836BAB" w:rsidRPr="00ED5828" w:rsidRDefault="00836BAB" w:rsidP="00053362">
            <w:pPr>
              <w:pStyle w:val="Standard"/>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Эмоционально-стимулирующая  гимнастика</w:t>
            </w:r>
          </w:p>
          <w:p w14:paraId="15BCDC1A" w14:textId="77777777" w:rsidR="00836BAB" w:rsidRPr="00ED5828" w:rsidRDefault="00836BAB" w:rsidP="00053362">
            <w:pPr>
              <w:pStyle w:val="Standard"/>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 xml:space="preserve"> (двиг.активность 10  мин)</w:t>
            </w:r>
          </w:p>
          <w:p w14:paraId="09547DA8" w14:textId="77777777" w:rsidR="00836BAB" w:rsidRPr="00ED5828" w:rsidRDefault="00836BAB" w:rsidP="00053362">
            <w:pPr>
              <w:pStyle w:val="Standard"/>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Оздоровительная гимнастика</w:t>
            </w:r>
          </w:p>
        </w:tc>
      </w:tr>
      <w:tr w:rsidR="005C5C10" w:rsidRPr="00ED5828" w14:paraId="3CD8B420" w14:textId="77777777" w:rsidTr="00D01992">
        <w:trPr>
          <w:trHeight w:val="253"/>
        </w:trPr>
        <w:tc>
          <w:tcPr>
            <w:tcW w:w="2127"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0EB906C8" w14:textId="4279B6B4" w:rsidR="005C5C10" w:rsidRPr="00ED5828" w:rsidRDefault="005C5C10" w:rsidP="005C5C10">
            <w:pPr>
              <w:pStyle w:val="Standard"/>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rPr>
              <w:t>8.</w:t>
            </w:r>
            <w:r>
              <w:rPr>
                <w:rFonts w:eastAsia="Times New Roman" w:cs="Times New Roman"/>
                <w:color w:val="00000A"/>
                <w:sz w:val="22"/>
                <w:szCs w:val="22"/>
                <w:shd w:val="clear" w:color="auto" w:fill="FFFFFF"/>
                <w:lang w:val="ru-RU"/>
              </w:rPr>
              <w:t>1</w:t>
            </w:r>
            <w:r w:rsidRPr="00ED5828">
              <w:rPr>
                <w:rFonts w:eastAsia="Times New Roman" w:cs="Times New Roman"/>
                <w:color w:val="00000A"/>
                <w:sz w:val="22"/>
                <w:szCs w:val="22"/>
                <w:shd w:val="clear" w:color="auto" w:fill="FFFFFF"/>
                <w:lang w:val="ru-RU"/>
              </w:rPr>
              <w:t>0</w:t>
            </w:r>
            <w:r w:rsidRPr="00ED5828">
              <w:rPr>
                <w:rFonts w:eastAsia="Times New Roman" w:cs="Times New Roman"/>
                <w:color w:val="00000A"/>
                <w:sz w:val="22"/>
                <w:szCs w:val="22"/>
                <w:shd w:val="clear" w:color="auto" w:fill="FFFFFF"/>
              </w:rPr>
              <w:t>-8.</w:t>
            </w:r>
            <w:r>
              <w:rPr>
                <w:rFonts w:eastAsia="Times New Roman" w:cs="Times New Roman"/>
                <w:color w:val="00000A"/>
                <w:sz w:val="22"/>
                <w:szCs w:val="22"/>
                <w:shd w:val="clear" w:color="auto" w:fill="FFFFFF"/>
                <w:lang w:val="ru-RU"/>
              </w:rPr>
              <w:t>2</w:t>
            </w:r>
            <w:r w:rsidRPr="00ED5828">
              <w:rPr>
                <w:rFonts w:eastAsia="Times New Roman" w:cs="Times New Roman"/>
                <w:color w:val="00000A"/>
                <w:sz w:val="22"/>
                <w:szCs w:val="22"/>
                <w:shd w:val="clear" w:color="auto" w:fill="FFFFFF"/>
                <w:lang w:val="ru-RU"/>
              </w:rPr>
              <w:t>0</w:t>
            </w:r>
          </w:p>
        </w:tc>
        <w:tc>
          <w:tcPr>
            <w:tcW w:w="2977"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6B45D08A" w14:textId="2FE92643" w:rsidR="005C5C10" w:rsidRPr="00ED5828" w:rsidRDefault="005C5C10" w:rsidP="005C5C10">
            <w:pPr>
              <w:pStyle w:val="Standard"/>
              <w:jc w:val="center"/>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Утренний круг</w:t>
            </w:r>
          </w:p>
        </w:tc>
        <w:tc>
          <w:tcPr>
            <w:tcW w:w="5386"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67E0F9B6" w14:textId="1E6DAD3C" w:rsidR="005C5C10" w:rsidRPr="00ED5828" w:rsidRDefault="005C5C10" w:rsidP="005C5C10">
            <w:pPr>
              <w:pStyle w:val="Standard"/>
              <w:rPr>
                <w:rFonts w:eastAsia="Times New Roman" w:cs="Times New Roman"/>
                <w:color w:val="00000A"/>
                <w:sz w:val="22"/>
                <w:szCs w:val="22"/>
                <w:shd w:val="clear" w:color="auto" w:fill="FFFFFF"/>
                <w:lang w:val="ru-RU"/>
              </w:rPr>
            </w:pPr>
            <w:r w:rsidRPr="00ED5828">
              <w:rPr>
                <w:rFonts w:cs="Times New Roman"/>
                <w:sz w:val="22"/>
                <w:szCs w:val="22"/>
                <w:lang w:val="ru-RU"/>
              </w:rPr>
              <w:t>Развивающее общение (развивающий диалог)</w:t>
            </w:r>
          </w:p>
        </w:tc>
      </w:tr>
      <w:tr w:rsidR="005C5C10" w:rsidRPr="00ED5828" w14:paraId="47927738" w14:textId="77777777" w:rsidTr="00D01992">
        <w:trPr>
          <w:trHeight w:val="70"/>
        </w:trPr>
        <w:tc>
          <w:tcPr>
            <w:tcW w:w="2127"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608316E0" w14:textId="070B84E4" w:rsidR="005C5C10" w:rsidRPr="00ED5828" w:rsidRDefault="005C5C10" w:rsidP="005C5C10">
            <w:pPr>
              <w:pStyle w:val="Standard"/>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rPr>
              <w:t>8.</w:t>
            </w:r>
            <w:r>
              <w:rPr>
                <w:rFonts w:eastAsia="Times New Roman" w:cs="Times New Roman"/>
                <w:color w:val="00000A"/>
                <w:sz w:val="22"/>
                <w:szCs w:val="22"/>
                <w:shd w:val="clear" w:color="auto" w:fill="FFFFFF"/>
                <w:lang w:val="ru-RU"/>
              </w:rPr>
              <w:t>2</w:t>
            </w:r>
            <w:r w:rsidRPr="00ED5828">
              <w:rPr>
                <w:rFonts w:eastAsia="Times New Roman" w:cs="Times New Roman"/>
                <w:color w:val="00000A"/>
                <w:sz w:val="22"/>
                <w:szCs w:val="22"/>
                <w:shd w:val="clear" w:color="auto" w:fill="FFFFFF"/>
                <w:lang w:val="ru-RU"/>
              </w:rPr>
              <w:t>0</w:t>
            </w:r>
            <w:r w:rsidRPr="00ED5828">
              <w:rPr>
                <w:rFonts w:eastAsia="Times New Roman" w:cs="Times New Roman"/>
                <w:color w:val="00000A"/>
                <w:sz w:val="22"/>
                <w:szCs w:val="22"/>
                <w:shd w:val="clear" w:color="auto" w:fill="FFFFFF"/>
              </w:rPr>
              <w:t>-8.</w:t>
            </w:r>
            <w:r>
              <w:rPr>
                <w:rFonts w:eastAsia="Times New Roman" w:cs="Times New Roman"/>
                <w:color w:val="00000A"/>
                <w:sz w:val="22"/>
                <w:szCs w:val="22"/>
                <w:shd w:val="clear" w:color="auto" w:fill="FFFFFF"/>
                <w:lang w:val="ru-RU"/>
              </w:rPr>
              <w:t>2</w:t>
            </w:r>
            <w:r w:rsidRPr="00ED5828">
              <w:rPr>
                <w:rFonts w:eastAsia="Times New Roman" w:cs="Times New Roman"/>
                <w:color w:val="00000A"/>
                <w:sz w:val="22"/>
                <w:szCs w:val="22"/>
                <w:shd w:val="clear" w:color="auto" w:fill="FFFFFF"/>
                <w:lang w:val="ru-RU"/>
              </w:rPr>
              <w:t>5</w:t>
            </w:r>
          </w:p>
        </w:tc>
        <w:tc>
          <w:tcPr>
            <w:tcW w:w="2977"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201174C1" w14:textId="472794BF" w:rsidR="005C5C10" w:rsidRPr="005C5C10" w:rsidRDefault="005C5C10" w:rsidP="005C5C10">
            <w:pPr>
              <w:pStyle w:val="Standard"/>
              <w:jc w:val="center"/>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«Умывайся, не ленись – чистым завтракать садись!»</w:t>
            </w:r>
          </w:p>
        </w:tc>
        <w:tc>
          <w:tcPr>
            <w:tcW w:w="5386"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54823F9F" w14:textId="77777777" w:rsidR="005C5C10" w:rsidRPr="00ED5828" w:rsidRDefault="005C5C10" w:rsidP="005C5C10">
            <w:pPr>
              <w:pStyle w:val="Standard"/>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Подготовка к завтраку: воспитание культурно-гигиенич.навыков</w:t>
            </w:r>
          </w:p>
          <w:p w14:paraId="58B8E0BC" w14:textId="3491C06A" w:rsidR="005C5C10" w:rsidRPr="00ED5828" w:rsidRDefault="005C5C10" w:rsidP="005C5C10">
            <w:pPr>
              <w:pStyle w:val="Standard"/>
              <w:rPr>
                <w:rFonts w:eastAsia="Times New Roman" w:cs="Times New Roman"/>
                <w:color w:val="00000A"/>
                <w:sz w:val="22"/>
                <w:szCs w:val="22"/>
                <w:shd w:val="clear" w:color="auto" w:fill="FFFFFF"/>
                <w:lang w:val="ru-RU"/>
              </w:rPr>
            </w:pPr>
          </w:p>
        </w:tc>
      </w:tr>
      <w:tr w:rsidR="005C5C10" w:rsidRPr="00ED5828" w14:paraId="7B119666" w14:textId="77777777" w:rsidTr="00D01992">
        <w:trPr>
          <w:trHeight w:val="70"/>
        </w:trPr>
        <w:tc>
          <w:tcPr>
            <w:tcW w:w="2127"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58F480E6" w14:textId="1F7F7981" w:rsidR="005C5C10" w:rsidRPr="005C5C10" w:rsidRDefault="005C5C10" w:rsidP="005C5C10">
            <w:pPr>
              <w:pStyle w:val="Standard"/>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rPr>
              <w:t>8.</w:t>
            </w:r>
            <w:r>
              <w:rPr>
                <w:rFonts w:eastAsia="Times New Roman" w:cs="Times New Roman"/>
                <w:color w:val="00000A"/>
                <w:sz w:val="22"/>
                <w:szCs w:val="22"/>
                <w:shd w:val="clear" w:color="auto" w:fill="FFFFFF"/>
                <w:lang w:val="ru-RU"/>
              </w:rPr>
              <w:t>2</w:t>
            </w:r>
            <w:r w:rsidRPr="00ED5828">
              <w:rPr>
                <w:rFonts w:eastAsia="Times New Roman" w:cs="Times New Roman"/>
                <w:color w:val="00000A"/>
                <w:sz w:val="22"/>
                <w:szCs w:val="22"/>
                <w:shd w:val="clear" w:color="auto" w:fill="FFFFFF"/>
                <w:lang w:val="ru-RU"/>
              </w:rPr>
              <w:t>5</w:t>
            </w:r>
            <w:r w:rsidRPr="00ED5828">
              <w:rPr>
                <w:rFonts w:eastAsia="Times New Roman" w:cs="Times New Roman"/>
                <w:color w:val="00000A"/>
                <w:sz w:val="22"/>
                <w:szCs w:val="22"/>
                <w:shd w:val="clear" w:color="auto" w:fill="FFFFFF"/>
              </w:rPr>
              <w:t>-8.</w:t>
            </w:r>
            <w:r>
              <w:rPr>
                <w:rFonts w:eastAsia="Times New Roman" w:cs="Times New Roman"/>
                <w:color w:val="00000A"/>
                <w:sz w:val="22"/>
                <w:szCs w:val="22"/>
                <w:shd w:val="clear" w:color="auto" w:fill="FFFFFF"/>
                <w:lang w:val="ru-RU"/>
              </w:rPr>
              <w:t>45</w:t>
            </w:r>
          </w:p>
        </w:tc>
        <w:tc>
          <w:tcPr>
            <w:tcW w:w="2977"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3701E46D" w14:textId="705DADE9" w:rsidR="005C5C10" w:rsidRPr="00ED5828" w:rsidRDefault="005C5C10" w:rsidP="005C5C10">
            <w:pPr>
              <w:pStyle w:val="Standard"/>
              <w:jc w:val="center"/>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rPr>
              <w:t>«Приятного аппетита!»</w:t>
            </w:r>
          </w:p>
        </w:tc>
        <w:tc>
          <w:tcPr>
            <w:tcW w:w="5386"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5EA50083" w14:textId="54E5C438" w:rsidR="005C5C10" w:rsidRPr="00ED5828" w:rsidRDefault="005C5C10" w:rsidP="005C5C10">
            <w:pPr>
              <w:pStyle w:val="Standard"/>
              <w:rPr>
                <w:rFonts w:eastAsia="Times New Roman" w:cs="Times New Roman"/>
                <w:color w:val="00000A"/>
                <w:sz w:val="22"/>
                <w:szCs w:val="22"/>
                <w:shd w:val="clear" w:color="auto" w:fill="FFFFFF"/>
              </w:rPr>
            </w:pPr>
            <w:r w:rsidRPr="00ED5828">
              <w:rPr>
                <w:rFonts w:eastAsia="Times New Roman" w:cs="Times New Roman"/>
                <w:color w:val="00000A"/>
                <w:sz w:val="22"/>
                <w:szCs w:val="22"/>
                <w:shd w:val="clear" w:color="auto" w:fill="FFFFFF"/>
              </w:rPr>
              <w:t>Завтрак. Воспитание культуры еды.</w:t>
            </w:r>
          </w:p>
        </w:tc>
      </w:tr>
      <w:tr w:rsidR="005C5C10" w:rsidRPr="00ED5828" w14:paraId="2E2CE755" w14:textId="77777777" w:rsidTr="00D01992">
        <w:trPr>
          <w:trHeight w:val="1759"/>
        </w:trPr>
        <w:tc>
          <w:tcPr>
            <w:tcW w:w="2127"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6CC3CE13" w14:textId="77777777" w:rsidR="005C5C10" w:rsidRPr="00ED5828" w:rsidRDefault="005C5C10" w:rsidP="005C5C10">
            <w:pPr>
              <w:pStyle w:val="Standard"/>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8.50-9.15 (5-6 л.)</w:t>
            </w:r>
          </w:p>
          <w:p w14:paraId="2EC59508" w14:textId="77777777" w:rsidR="005C5C10" w:rsidRPr="00ED5828" w:rsidRDefault="005C5C10" w:rsidP="005C5C10">
            <w:pPr>
              <w:pStyle w:val="Standard"/>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8</w:t>
            </w:r>
            <w:r w:rsidRPr="00ED5828">
              <w:rPr>
                <w:rFonts w:eastAsia="Times New Roman" w:cs="Times New Roman"/>
                <w:color w:val="00000A"/>
                <w:sz w:val="22"/>
                <w:szCs w:val="22"/>
                <w:shd w:val="clear" w:color="auto" w:fill="FFFFFF"/>
              </w:rPr>
              <w:t>.</w:t>
            </w:r>
            <w:r w:rsidRPr="00ED5828">
              <w:rPr>
                <w:rFonts w:eastAsia="Times New Roman" w:cs="Times New Roman"/>
                <w:color w:val="00000A"/>
                <w:sz w:val="22"/>
                <w:szCs w:val="22"/>
                <w:shd w:val="clear" w:color="auto" w:fill="FFFFFF"/>
                <w:lang w:val="ru-RU"/>
              </w:rPr>
              <w:t>5</w:t>
            </w:r>
            <w:r w:rsidRPr="00ED5828">
              <w:rPr>
                <w:rFonts w:eastAsia="Times New Roman" w:cs="Times New Roman"/>
                <w:color w:val="00000A"/>
                <w:sz w:val="22"/>
                <w:szCs w:val="22"/>
                <w:shd w:val="clear" w:color="auto" w:fill="FFFFFF"/>
              </w:rPr>
              <w:t>0-</w:t>
            </w:r>
            <w:r w:rsidRPr="00ED5828">
              <w:rPr>
                <w:rFonts w:eastAsia="Times New Roman" w:cs="Times New Roman"/>
                <w:color w:val="00000A"/>
                <w:sz w:val="22"/>
                <w:szCs w:val="22"/>
                <w:shd w:val="clear" w:color="auto" w:fill="FFFFFF"/>
                <w:lang w:val="ru-RU"/>
              </w:rPr>
              <w:t>9</w:t>
            </w:r>
            <w:r w:rsidRPr="00ED5828">
              <w:rPr>
                <w:rFonts w:eastAsia="Times New Roman" w:cs="Times New Roman"/>
                <w:color w:val="00000A"/>
                <w:sz w:val="22"/>
                <w:szCs w:val="22"/>
                <w:shd w:val="clear" w:color="auto" w:fill="FFFFFF"/>
              </w:rPr>
              <w:t>.</w:t>
            </w:r>
            <w:r w:rsidRPr="00ED5828">
              <w:rPr>
                <w:rFonts w:eastAsia="Times New Roman" w:cs="Times New Roman"/>
                <w:color w:val="00000A"/>
                <w:sz w:val="22"/>
                <w:szCs w:val="22"/>
                <w:shd w:val="clear" w:color="auto" w:fill="FFFFFF"/>
                <w:lang w:val="ru-RU"/>
              </w:rPr>
              <w:t>20 (6-7 л.)</w:t>
            </w:r>
          </w:p>
          <w:p w14:paraId="6CF31D8F" w14:textId="77777777" w:rsidR="005C5C10" w:rsidRPr="00ED5828" w:rsidRDefault="005C5C10" w:rsidP="005C5C10">
            <w:pPr>
              <w:pStyle w:val="Standard"/>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rPr>
              <w:t>9.</w:t>
            </w:r>
            <w:r w:rsidRPr="00ED5828">
              <w:rPr>
                <w:rFonts w:eastAsia="Times New Roman" w:cs="Times New Roman"/>
                <w:color w:val="00000A"/>
                <w:sz w:val="22"/>
                <w:szCs w:val="22"/>
                <w:shd w:val="clear" w:color="auto" w:fill="FFFFFF"/>
                <w:lang w:val="ru-RU"/>
              </w:rPr>
              <w:t>2</w:t>
            </w:r>
            <w:r w:rsidRPr="00ED5828">
              <w:rPr>
                <w:rFonts w:eastAsia="Times New Roman" w:cs="Times New Roman"/>
                <w:color w:val="00000A"/>
                <w:sz w:val="22"/>
                <w:szCs w:val="22"/>
                <w:shd w:val="clear" w:color="auto" w:fill="FFFFFF"/>
              </w:rPr>
              <w:t>0-9.</w:t>
            </w:r>
            <w:r w:rsidRPr="00ED5828">
              <w:rPr>
                <w:rFonts w:eastAsia="Times New Roman" w:cs="Times New Roman"/>
                <w:color w:val="00000A"/>
                <w:sz w:val="22"/>
                <w:szCs w:val="22"/>
                <w:shd w:val="clear" w:color="auto" w:fill="FFFFFF"/>
                <w:lang w:val="ru-RU"/>
              </w:rPr>
              <w:t>3</w:t>
            </w:r>
            <w:r w:rsidRPr="00ED5828">
              <w:rPr>
                <w:rFonts w:eastAsia="Times New Roman" w:cs="Times New Roman"/>
                <w:color w:val="00000A"/>
                <w:sz w:val="22"/>
                <w:szCs w:val="22"/>
                <w:shd w:val="clear" w:color="auto" w:fill="FFFFFF"/>
              </w:rPr>
              <w:t>0</w:t>
            </w:r>
            <w:r w:rsidRPr="00ED5828">
              <w:rPr>
                <w:rFonts w:eastAsia="Times New Roman" w:cs="Times New Roman"/>
                <w:color w:val="00000A"/>
                <w:sz w:val="22"/>
                <w:szCs w:val="22"/>
                <w:shd w:val="clear" w:color="auto" w:fill="FFFFFF"/>
                <w:lang w:val="ru-RU"/>
              </w:rPr>
              <w:t xml:space="preserve"> </w:t>
            </w:r>
          </w:p>
          <w:p w14:paraId="45C1E5FE" w14:textId="77777777" w:rsidR="005C5C10" w:rsidRPr="00ED5828" w:rsidRDefault="005C5C10" w:rsidP="005C5C10">
            <w:pPr>
              <w:pStyle w:val="Standard"/>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9.30-9.55 (5-6 л.)</w:t>
            </w:r>
          </w:p>
          <w:p w14:paraId="3AA1229B" w14:textId="77777777" w:rsidR="005C5C10" w:rsidRPr="00ED5828" w:rsidRDefault="005C5C10" w:rsidP="005C5C10">
            <w:pPr>
              <w:pStyle w:val="Standard"/>
              <w:rPr>
                <w:rFonts w:eastAsia="Times New Roman" w:cs="Times New Roman"/>
                <w:color w:val="00000A"/>
                <w:sz w:val="22"/>
                <w:szCs w:val="22"/>
                <w:shd w:val="clear" w:color="auto" w:fill="FFFFFF"/>
              </w:rPr>
            </w:pPr>
            <w:r w:rsidRPr="00ED5828">
              <w:rPr>
                <w:rFonts w:eastAsia="Times New Roman" w:cs="Times New Roman"/>
                <w:color w:val="00000A"/>
                <w:sz w:val="22"/>
                <w:szCs w:val="22"/>
                <w:shd w:val="clear" w:color="auto" w:fill="FFFFFF"/>
              </w:rPr>
              <w:t>9.</w:t>
            </w:r>
            <w:r w:rsidRPr="00ED5828">
              <w:rPr>
                <w:rFonts w:eastAsia="Times New Roman" w:cs="Times New Roman"/>
                <w:color w:val="00000A"/>
                <w:sz w:val="22"/>
                <w:szCs w:val="22"/>
                <w:shd w:val="clear" w:color="auto" w:fill="FFFFFF"/>
                <w:lang w:val="ru-RU"/>
              </w:rPr>
              <w:t>3</w:t>
            </w:r>
            <w:r w:rsidRPr="00ED5828">
              <w:rPr>
                <w:rFonts w:eastAsia="Times New Roman" w:cs="Times New Roman"/>
                <w:color w:val="00000A"/>
                <w:sz w:val="22"/>
                <w:szCs w:val="22"/>
                <w:shd w:val="clear" w:color="auto" w:fill="FFFFFF"/>
              </w:rPr>
              <w:t>0-10.</w:t>
            </w:r>
            <w:r w:rsidRPr="00ED5828">
              <w:rPr>
                <w:rFonts w:eastAsia="Times New Roman" w:cs="Times New Roman"/>
                <w:color w:val="00000A"/>
                <w:sz w:val="22"/>
                <w:szCs w:val="22"/>
                <w:shd w:val="clear" w:color="auto" w:fill="FFFFFF"/>
                <w:lang w:val="ru-RU"/>
              </w:rPr>
              <w:t>0</w:t>
            </w:r>
            <w:r w:rsidRPr="00ED5828">
              <w:rPr>
                <w:rFonts w:eastAsia="Times New Roman" w:cs="Times New Roman"/>
                <w:color w:val="00000A"/>
                <w:sz w:val="22"/>
                <w:szCs w:val="22"/>
                <w:shd w:val="clear" w:color="auto" w:fill="FFFFFF"/>
              </w:rPr>
              <w:t>0</w:t>
            </w:r>
            <w:r w:rsidRPr="00ED5828">
              <w:rPr>
                <w:rFonts w:eastAsia="Times New Roman" w:cs="Times New Roman"/>
                <w:color w:val="00000A"/>
                <w:sz w:val="22"/>
                <w:szCs w:val="22"/>
                <w:shd w:val="clear" w:color="auto" w:fill="FFFFFF"/>
                <w:lang w:val="ru-RU"/>
              </w:rPr>
              <w:t xml:space="preserve"> (6-7 л.)</w:t>
            </w:r>
          </w:p>
          <w:p w14:paraId="52B96C46" w14:textId="77777777" w:rsidR="005C5C10" w:rsidRPr="00ED5828" w:rsidRDefault="005C5C10" w:rsidP="005C5C10">
            <w:pPr>
              <w:pStyle w:val="Standard"/>
              <w:rPr>
                <w:rFonts w:eastAsia="Times New Roman" w:cs="Times New Roman"/>
                <w:color w:val="00000A"/>
                <w:sz w:val="22"/>
                <w:szCs w:val="22"/>
                <w:shd w:val="clear" w:color="auto" w:fill="FFFFFF"/>
              </w:rPr>
            </w:pPr>
            <w:r w:rsidRPr="00ED5828">
              <w:rPr>
                <w:rFonts w:eastAsia="Times New Roman" w:cs="Times New Roman"/>
                <w:color w:val="00000A"/>
                <w:sz w:val="22"/>
                <w:szCs w:val="22"/>
                <w:shd w:val="clear" w:color="auto" w:fill="FFFFFF"/>
              </w:rPr>
              <w:t>10.</w:t>
            </w:r>
            <w:r w:rsidRPr="00ED5828">
              <w:rPr>
                <w:rFonts w:eastAsia="Times New Roman" w:cs="Times New Roman"/>
                <w:color w:val="00000A"/>
                <w:sz w:val="22"/>
                <w:szCs w:val="22"/>
                <w:shd w:val="clear" w:color="auto" w:fill="FFFFFF"/>
                <w:lang w:val="ru-RU"/>
              </w:rPr>
              <w:t>0</w:t>
            </w:r>
            <w:r w:rsidRPr="00ED5828">
              <w:rPr>
                <w:rFonts w:eastAsia="Times New Roman" w:cs="Times New Roman"/>
                <w:color w:val="00000A"/>
                <w:sz w:val="22"/>
                <w:szCs w:val="22"/>
                <w:shd w:val="clear" w:color="auto" w:fill="FFFFFF"/>
              </w:rPr>
              <w:t>0-10.</w:t>
            </w:r>
            <w:r w:rsidRPr="00ED5828">
              <w:rPr>
                <w:rFonts w:eastAsia="Times New Roman" w:cs="Times New Roman"/>
                <w:color w:val="00000A"/>
                <w:sz w:val="22"/>
                <w:szCs w:val="22"/>
                <w:shd w:val="clear" w:color="auto" w:fill="FFFFFF"/>
                <w:lang w:val="ru-RU"/>
              </w:rPr>
              <w:t>1</w:t>
            </w:r>
            <w:r w:rsidRPr="00ED5828">
              <w:rPr>
                <w:rFonts w:eastAsia="Times New Roman" w:cs="Times New Roman"/>
                <w:color w:val="00000A"/>
                <w:sz w:val="22"/>
                <w:szCs w:val="22"/>
                <w:shd w:val="clear" w:color="auto" w:fill="FFFFFF"/>
              </w:rPr>
              <w:t>0</w:t>
            </w:r>
          </w:p>
          <w:p w14:paraId="2E7B9CB6" w14:textId="77777777" w:rsidR="005C5C10" w:rsidRPr="00ED5828" w:rsidRDefault="005C5C10" w:rsidP="005C5C10">
            <w:pPr>
              <w:pStyle w:val="Standard"/>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rPr>
              <w:t>10.</w:t>
            </w:r>
            <w:r w:rsidRPr="00ED5828">
              <w:rPr>
                <w:rFonts w:eastAsia="Times New Roman" w:cs="Times New Roman"/>
                <w:color w:val="00000A"/>
                <w:sz w:val="22"/>
                <w:szCs w:val="22"/>
                <w:shd w:val="clear" w:color="auto" w:fill="FFFFFF"/>
                <w:lang w:val="ru-RU"/>
              </w:rPr>
              <w:t>1</w:t>
            </w:r>
            <w:r w:rsidRPr="00ED5828">
              <w:rPr>
                <w:rFonts w:eastAsia="Times New Roman" w:cs="Times New Roman"/>
                <w:color w:val="00000A"/>
                <w:sz w:val="22"/>
                <w:szCs w:val="22"/>
                <w:shd w:val="clear" w:color="auto" w:fill="FFFFFF"/>
              </w:rPr>
              <w:t>0-10.</w:t>
            </w:r>
            <w:r w:rsidRPr="00ED5828">
              <w:rPr>
                <w:rFonts w:eastAsia="Times New Roman" w:cs="Times New Roman"/>
                <w:color w:val="00000A"/>
                <w:sz w:val="22"/>
                <w:szCs w:val="22"/>
                <w:shd w:val="clear" w:color="auto" w:fill="FFFFFF"/>
                <w:lang w:val="ru-RU"/>
              </w:rPr>
              <w:t>35(5-6 л.)</w:t>
            </w:r>
          </w:p>
          <w:p w14:paraId="5737BF71" w14:textId="77777777" w:rsidR="005C5C10" w:rsidRPr="00ED5828" w:rsidRDefault="005C5C10" w:rsidP="005C5C10">
            <w:pPr>
              <w:pStyle w:val="Standard"/>
              <w:rPr>
                <w:rFonts w:cs="Times New Roman"/>
                <w:sz w:val="22"/>
                <w:szCs w:val="22"/>
              </w:rPr>
            </w:pPr>
            <w:r w:rsidRPr="00ED5828">
              <w:rPr>
                <w:rFonts w:eastAsia="Times New Roman" w:cs="Times New Roman"/>
                <w:color w:val="00000A"/>
                <w:sz w:val="22"/>
                <w:szCs w:val="22"/>
                <w:shd w:val="clear" w:color="auto" w:fill="FFFFFF"/>
              </w:rPr>
              <w:t>10.</w:t>
            </w:r>
            <w:r w:rsidRPr="00ED5828">
              <w:rPr>
                <w:rFonts w:eastAsia="Times New Roman" w:cs="Times New Roman"/>
                <w:color w:val="00000A"/>
                <w:sz w:val="22"/>
                <w:szCs w:val="22"/>
                <w:shd w:val="clear" w:color="auto" w:fill="FFFFFF"/>
                <w:lang w:val="ru-RU"/>
              </w:rPr>
              <w:t>1</w:t>
            </w:r>
            <w:r w:rsidRPr="00ED5828">
              <w:rPr>
                <w:rFonts w:eastAsia="Times New Roman" w:cs="Times New Roman"/>
                <w:color w:val="00000A"/>
                <w:sz w:val="22"/>
                <w:szCs w:val="22"/>
                <w:shd w:val="clear" w:color="auto" w:fill="FFFFFF"/>
              </w:rPr>
              <w:t>0-10.</w:t>
            </w:r>
            <w:r w:rsidRPr="00ED5828">
              <w:rPr>
                <w:rFonts w:eastAsia="Times New Roman" w:cs="Times New Roman"/>
                <w:color w:val="00000A"/>
                <w:sz w:val="22"/>
                <w:szCs w:val="22"/>
                <w:shd w:val="clear" w:color="auto" w:fill="FFFFFF"/>
                <w:lang w:val="ru-RU"/>
              </w:rPr>
              <w:t>4</w:t>
            </w:r>
            <w:r w:rsidRPr="00ED5828">
              <w:rPr>
                <w:rFonts w:eastAsia="Times New Roman" w:cs="Times New Roman"/>
                <w:color w:val="00000A"/>
                <w:sz w:val="22"/>
                <w:szCs w:val="22"/>
                <w:shd w:val="clear" w:color="auto" w:fill="FFFFFF"/>
              </w:rPr>
              <w:t>0</w:t>
            </w:r>
            <w:r w:rsidRPr="00ED5828">
              <w:rPr>
                <w:rFonts w:eastAsia="Times New Roman" w:cs="Times New Roman"/>
                <w:color w:val="00000A"/>
                <w:sz w:val="22"/>
                <w:szCs w:val="22"/>
                <w:shd w:val="clear" w:color="auto" w:fill="FFFFFF"/>
                <w:lang w:val="ru-RU"/>
              </w:rPr>
              <w:t xml:space="preserve"> (6-7 л.)</w:t>
            </w:r>
          </w:p>
        </w:tc>
        <w:tc>
          <w:tcPr>
            <w:tcW w:w="2977"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10B83D47" w14:textId="77777777" w:rsidR="005C5C10" w:rsidRPr="00ED5828" w:rsidRDefault="005C5C10" w:rsidP="005C5C10">
            <w:pPr>
              <w:pStyle w:val="Standard"/>
              <w:jc w:val="center"/>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«Я познаю мир!»</w:t>
            </w:r>
          </w:p>
          <w:p w14:paraId="07137D80" w14:textId="77777777" w:rsidR="005C5C10" w:rsidRPr="00ED5828" w:rsidRDefault="005C5C10" w:rsidP="005C5C10">
            <w:pPr>
              <w:pStyle w:val="Standard"/>
              <w:jc w:val="center"/>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«Я познаю мир!»</w:t>
            </w:r>
          </w:p>
          <w:p w14:paraId="11C24D87" w14:textId="77777777" w:rsidR="005C5C10" w:rsidRPr="00ED5828" w:rsidRDefault="005C5C10" w:rsidP="005C5C10">
            <w:pPr>
              <w:pStyle w:val="Standard"/>
              <w:jc w:val="center"/>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Весёлая переменка</w:t>
            </w:r>
          </w:p>
          <w:p w14:paraId="6624E618" w14:textId="77777777" w:rsidR="005C5C10" w:rsidRPr="00ED5828" w:rsidRDefault="005C5C10" w:rsidP="005C5C10">
            <w:pPr>
              <w:pStyle w:val="Standard"/>
              <w:jc w:val="center"/>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«Я познаю мир!»</w:t>
            </w:r>
          </w:p>
          <w:p w14:paraId="309C0D72" w14:textId="77777777" w:rsidR="005C5C10" w:rsidRPr="00ED5828" w:rsidRDefault="005C5C10" w:rsidP="005C5C10">
            <w:pPr>
              <w:pStyle w:val="Standard"/>
              <w:jc w:val="center"/>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«Я познаю мир!»</w:t>
            </w:r>
          </w:p>
          <w:p w14:paraId="6DBCA960" w14:textId="77777777" w:rsidR="005C5C10" w:rsidRPr="00ED5828" w:rsidRDefault="005C5C10" w:rsidP="005C5C10">
            <w:pPr>
              <w:pStyle w:val="Standard"/>
              <w:jc w:val="center"/>
              <w:rPr>
                <w:rFonts w:cs="Times New Roman"/>
                <w:sz w:val="22"/>
                <w:szCs w:val="22"/>
                <w:lang w:val="ru-RU"/>
              </w:rPr>
            </w:pPr>
            <w:r w:rsidRPr="00ED5828">
              <w:rPr>
                <w:rFonts w:eastAsia="Times New Roman" w:cs="Times New Roman"/>
                <w:color w:val="00000A"/>
                <w:sz w:val="22"/>
                <w:szCs w:val="22"/>
                <w:shd w:val="clear" w:color="auto" w:fill="FFFFFF"/>
                <w:lang w:val="ru-RU"/>
              </w:rPr>
              <w:t>Минутки шалости</w:t>
            </w:r>
          </w:p>
          <w:p w14:paraId="79BAB558" w14:textId="77777777" w:rsidR="005C5C10" w:rsidRPr="00ED5828" w:rsidRDefault="005C5C10" w:rsidP="005C5C10">
            <w:pPr>
              <w:pStyle w:val="Standard"/>
              <w:jc w:val="center"/>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«Я познаю мир!»</w:t>
            </w:r>
          </w:p>
          <w:p w14:paraId="0ACBD959" w14:textId="77777777" w:rsidR="005C5C10" w:rsidRPr="00ED5828" w:rsidRDefault="005C5C10" w:rsidP="005C5C10">
            <w:pPr>
              <w:pStyle w:val="Standard"/>
              <w:jc w:val="center"/>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«Я познаю мир!»</w:t>
            </w:r>
          </w:p>
        </w:tc>
        <w:tc>
          <w:tcPr>
            <w:tcW w:w="5386"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495DDFDB" w14:textId="77777777" w:rsidR="005C5C10" w:rsidRPr="00ED5828" w:rsidRDefault="005C5C10" w:rsidP="005C5C10">
            <w:pPr>
              <w:pStyle w:val="Standard"/>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Подготовка к занятиям, организованная образовательная деятельность</w:t>
            </w:r>
          </w:p>
          <w:p w14:paraId="3161BB10" w14:textId="77777777" w:rsidR="005C5C10" w:rsidRPr="00ED5828" w:rsidRDefault="005C5C10" w:rsidP="005C5C10">
            <w:pPr>
              <w:pStyle w:val="Standard"/>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Перерыв между занятиями</w:t>
            </w:r>
          </w:p>
          <w:p w14:paraId="0D521AE0" w14:textId="77777777" w:rsidR="005C5C10" w:rsidRPr="00ED5828" w:rsidRDefault="005C5C10" w:rsidP="005C5C10">
            <w:pPr>
              <w:pStyle w:val="Standard"/>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Организованная образовательная деятельность/ занятия со специалистами</w:t>
            </w:r>
          </w:p>
          <w:p w14:paraId="21DDB07C" w14:textId="77777777" w:rsidR="005C5C10" w:rsidRPr="00ED5828" w:rsidRDefault="005C5C10" w:rsidP="005C5C10">
            <w:pPr>
              <w:pStyle w:val="Standard"/>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Имитационные игры по желанию детей</w:t>
            </w:r>
          </w:p>
          <w:p w14:paraId="50C845DC" w14:textId="77777777" w:rsidR="005C5C10" w:rsidRPr="00ED5828" w:rsidRDefault="005C5C10" w:rsidP="005C5C10">
            <w:pPr>
              <w:pStyle w:val="Standard"/>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Организованная  образовательная деятельность/ занятия со специалистами</w:t>
            </w:r>
          </w:p>
        </w:tc>
      </w:tr>
      <w:tr w:rsidR="005C5C10" w:rsidRPr="00ED5828" w14:paraId="7869367A" w14:textId="77777777" w:rsidTr="00D01992">
        <w:trPr>
          <w:trHeight w:val="197"/>
        </w:trPr>
        <w:tc>
          <w:tcPr>
            <w:tcW w:w="2127"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0BB37CA0" w14:textId="77777777" w:rsidR="005C5C10" w:rsidRPr="00ED5828" w:rsidRDefault="005C5C10" w:rsidP="005C5C10">
            <w:pPr>
              <w:pStyle w:val="Standard"/>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10</w:t>
            </w:r>
            <w:r w:rsidRPr="00ED5828">
              <w:rPr>
                <w:rFonts w:eastAsia="Times New Roman" w:cs="Times New Roman"/>
                <w:color w:val="00000A"/>
                <w:sz w:val="22"/>
                <w:szCs w:val="22"/>
                <w:shd w:val="clear" w:color="auto" w:fill="FFFFFF"/>
              </w:rPr>
              <w:t>.</w:t>
            </w:r>
            <w:r w:rsidRPr="00ED5828">
              <w:rPr>
                <w:rFonts w:eastAsia="Times New Roman" w:cs="Times New Roman"/>
                <w:color w:val="00000A"/>
                <w:sz w:val="22"/>
                <w:szCs w:val="22"/>
                <w:shd w:val="clear" w:color="auto" w:fill="FFFFFF"/>
                <w:lang w:val="ru-RU"/>
              </w:rPr>
              <w:t>4</w:t>
            </w:r>
            <w:r w:rsidRPr="00ED5828">
              <w:rPr>
                <w:rFonts w:eastAsia="Times New Roman" w:cs="Times New Roman"/>
                <w:color w:val="00000A"/>
                <w:sz w:val="22"/>
                <w:szCs w:val="22"/>
                <w:shd w:val="clear" w:color="auto" w:fill="FFFFFF"/>
              </w:rPr>
              <w:t>0-</w:t>
            </w:r>
            <w:r w:rsidRPr="00ED5828">
              <w:rPr>
                <w:rFonts w:eastAsia="Times New Roman" w:cs="Times New Roman"/>
                <w:color w:val="00000A"/>
                <w:sz w:val="22"/>
                <w:szCs w:val="22"/>
                <w:shd w:val="clear" w:color="auto" w:fill="FFFFFF"/>
                <w:lang w:val="ru-RU"/>
              </w:rPr>
              <w:t>10</w:t>
            </w:r>
            <w:r w:rsidRPr="00ED5828">
              <w:rPr>
                <w:rFonts w:eastAsia="Times New Roman" w:cs="Times New Roman"/>
                <w:color w:val="00000A"/>
                <w:sz w:val="22"/>
                <w:szCs w:val="22"/>
                <w:shd w:val="clear" w:color="auto" w:fill="FFFFFF"/>
              </w:rPr>
              <w:t>.</w:t>
            </w:r>
            <w:r w:rsidRPr="00ED5828">
              <w:rPr>
                <w:rFonts w:eastAsia="Times New Roman" w:cs="Times New Roman"/>
                <w:color w:val="00000A"/>
                <w:sz w:val="22"/>
                <w:szCs w:val="22"/>
                <w:shd w:val="clear" w:color="auto" w:fill="FFFFFF"/>
                <w:lang w:val="ru-RU"/>
              </w:rPr>
              <w:t>50</w:t>
            </w:r>
          </w:p>
        </w:tc>
        <w:tc>
          <w:tcPr>
            <w:tcW w:w="2977"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7FC0CA4E" w14:textId="77777777" w:rsidR="005C5C10" w:rsidRPr="00ED5828" w:rsidRDefault="005C5C10" w:rsidP="005C5C10">
            <w:pPr>
              <w:pStyle w:val="Standard"/>
              <w:jc w:val="center"/>
              <w:rPr>
                <w:rFonts w:eastAsia="Times New Roman" w:cs="Times New Roman"/>
                <w:color w:val="00000A"/>
                <w:sz w:val="22"/>
                <w:szCs w:val="22"/>
                <w:shd w:val="clear" w:color="auto" w:fill="FFFFFF"/>
              </w:rPr>
            </w:pPr>
            <w:r w:rsidRPr="00ED5828">
              <w:rPr>
                <w:rFonts w:eastAsia="Times New Roman" w:cs="Times New Roman"/>
                <w:color w:val="00000A"/>
                <w:sz w:val="22"/>
                <w:szCs w:val="22"/>
                <w:shd w:val="clear" w:color="auto" w:fill="FFFFFF"/>
              </w:rPr>
              <w:t>«Приятного аппетита!»</w:t>
            </w:r>
          </w:p>
        </w:tc>
        <w:tc>
          <w:tcPr>
            <w:tcW w:w="5386"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221E1DC8" w14:textId="77777777" w:rsidR="005C5C10" w:rsidRPr="00ED5828" w:rsidRDefault="005C5C10" w:rsidP="005C5C10">
            <w:pPr>
              <w:pStyle w:val="Standard"/>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2 з</w:t>
            </w:r>
            <w:r w:rsidRPr="00ED5828">
              <w:rPr>
                <w:rFonts w:eastAsia="Times New Roman" w:cs="Times New Roman"/>
                <w:color w:val="00000A"/>
                <w:sz w:val="22"/>
                <w:szCs w:val="22"/>
                <w:shd w:val="clear" w:color="auto" w:fill="FFFFFF"/>
              </w:rPr>
              <w:t>автрак. Воспитание культуры еды.</w:t>
            </w:r>
          </w:p>
        </w:tc>
      </w:tr>
      <w:tr w:rsidR="005C5C10" w:rsidRPr="00ED5828" w14:paraId="1F2B61F8" w14:textId="77777777" w:rsidTr="00D01992">
        <w:trPr>
          <w:trHeight w:val="253"/>
        </w:trPr>
        <w:tc>
          <w:tcPr>
            <w:tcW w:w="2127"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775BE8B1" w14:textId="77777777" w:rsidR="005C5C10" w:rsidRPr="00ED5828" w:rsidRDefault="005C5C10" w:rsidP="005C5C10">
            <w:pPr>
              <w:pStyle w:val="Standard"/>
              <w:rPr>
                <w:rFonts w:cs="Times New Roman"/>
                <w:sz w:val="22"/>
                <w:szCs w:val="22"/>
              </w:rPr>
            </w:pPr>
            <w:r w:rsidRPr="00ED5828">
              <w:rPr>
                <w:rFonts w:eastAsia="Times New Roman" w:cs="Times New Roman"/>
                <w:color w:val="00000A"/>
                <w:sz w:val="22"/>
                <w:szCs w:val="22"/>
                <w:shd w:val="clear" w:color="auto" w:fill="FFFFFF"/>
              </w:rPr>
              <w:t>10.</w:t>
            </w:r>
            <w:r w:rsidRPr="00ED5828">
              <w:rPr>
                <w:rFonts w:eastAsia="Times New Roman" w:cs="Times New Roman"/>
                <w:color w:val="00000A"/>
                <w:sz w:val="22"/>
                <w:szCs w:val="22"/>
                <w:shd w:val="clear" w:color="auto" w:fill="FFFFFF"/>
                <w:lang w:val="ru-RU"/>
              </w:rPr>
              <w:t>5</w:t>
            </w:r>
            <w:r w:rsidRPr="00ED5828">
              <w:rPr>
                <w:rFonts w:eastAsia="Times New Roman" w:cs="Times New Roman"/>
                <w:color w:val="00000A"/>
                <w:sz w:val="22"/>
                <w:szCs w:val="22"/>
                <w:shd w:val="clear" w:color="auto" w:fill="FFFFFF"/>
              </w:rPr>
              <w:t>0-12.</w:t>
            </w:r>
            <w:r w:rsidRPr="00ED5828">
              <w:rPr>
                <w:rFonts w:eastAsia="Times New Roman" w:cs="Times New Roman"/>
                <w:color w:val="00000A"/>
                <w:sz w:val="22"/>
                <w:szCs w:val="22"/>
                <w:shd w:val="clear" w:color="auto" w:fill="FFFFFF"/>
                <w:lang w:val="ru-RU"/>
              </w:rPr>
              <w:t>4</w:t>
            </w:r>
            <w:r w:rsidRPr="00ED5828">
              <w:rPr>
                <w:rFonts w:eastAsia="Times New Roman" w:cs="Times New Roman"/>
                <w:color w:val="00000A"/>
                <w:sz w:val="22"/>
                <w:szCs w:val="22"/>
                <w:shd w:val="clear" w:color="auto" w:fill="FFFFFF"/>
              </w:rPr>
              <w:t>0</w:t>
            </w:r>
          </w:p>
        </w:tc>
        <w:tc>
          <w:tcPr>
            <w:tcW w:w="2977"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1BFAD09B" w14:textId="77777777" w:rsidR="005C5C10" w:rsidRPr="00ED5828" w:rsidRDefault="005C5C10" w:rsidP="005C5C10">
            <w:pPr>
              <w:pStyle w:val="Standard"/>
              <w:jc w:val="center"/>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Прогулка «Выходи играть во двор!»</w:t>
            </w:r>
          </w:p>
        </w:tc>
        <w:tc>
          <w:tcPr>
            <w:tcW w:w="5386"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002178FE" w14:textId="77777777" w:rsidR="005C5C10" w:rsidRPr="00ED5828" w:rsidRDefault="005C5C10" w:rsidP="005C5C10">
            <w:pPr>
              <w:pStyle w:val="Standard"/>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Подготовка к прогулке (обучение навыкам самообслуживания) Прогулка (двигат активность 45 мин). Игры, наблюдения, труд</w:t>
            </w:r>
          </w:p>
        </w:tc>
      </w:tr>
      <w:tr w:rsidR="005C5C10" w:rsidRPr="00ED5828" w14:paraId="7CB6D1A9" w14:textId="77777777" w:rsidTr="00D01992">
        <w:trPr>
          <w:trHeight w:val="619"/>
        </w:trPr>
        <w:tc>
          <w:tcPr>
            <w:tcW w:w="2127"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5E5A3BB0" w14:textId="77777777" w:rsidR="005C5C10" w:rsidRPr="00ED5828" w:rsidRDefault="005C5C10" w:rsidP="005C5C10">
            <w:pPr>
              <w:pStyle w:val="Standard"/>
              <w:rPr>
                <w:rFonts w:cs="Times New Roman"/>
                <w:sz w:val="22"/>
                <w:szCs w:val="22"/>
                <w:lang w:val="ru-RU"/>
              </w:rPr>
            </w:pPr>
            <w:r w:rsidRPr="00ED5828">
              <w:rPr>
                <w:rFonts w:eastAsia="Times New Roman" w:cs="Times New Roman"/>
                <w:color w:val="00000A"/>
                <w:sz w:val="22"/>
                <w:szCs w:val="22"/>
                <w:shd w:val="clear" w:color="auto" w:fill="FFFFFF"/>
              </w:rPr>
              <w:t>12.</w:t>
            </w:r>
            <w:r w:rsidRPr="00ED5828">
              <w:rPr>
                <w:rFonts w:eastAsia="Times New Roman" w:cs="Times New Roman"/>
                <w:color w:val="00000A"/>
                <w:sz w:val="22"/>
                <w:szCs w:val="22"/>
                <w:shd w:val="clear" w:color="auto" w:fill="FFFFFF"/>
                <w:lang w:val="ru-RU"/>
              </w:rPr>
              <w:t>4</w:t>
            </w:r>
            <w:r w:rsidRPr="00ED5828">
              <w:rPr>
                <w:rFonts w:eastAsia="Times New Roman" w:cs="Times New Roman"/>
                <w:color w:val="00000A"/>
                <w:sz w:val="22"/>
                <w:szCs w:val="22"/>
                <w:shd w:val="clear" w:color="auto" w:fill="FFFFFF"/>
              </w:rPr>
              <w:t>0-12.</w:t>
            </w:r>
            <w:r w:rsidRPr="00ED5828">
              <w:rPr>
                <w:rFonts w:eastAsia="Times New Roman" w:cs="Times New Roman"/>
                <w:color w:val="00000A"/>
                <w:sz w:val="22"/>
                <w:szCs w:val="22"/>
                <w:shd w:val="clear" w:color="auto" w:fill="FFFFFF"/>
                <w:lang w:val="ru-RU"/>
              </w:rPr>
              <w:t>5</w:t>
            </w:r>
            <w:r w:rsidRPr="00ED5828">
              <w:rPr>
                <w:rFonts w:eastAsia="Times New Roman" w:cs="Times New Roman"/>
                <w:color w:val="00000A"/>
                <w:sz w:val="22"/>
                <w:szCs w:val="22"/>
                <w:shd w:val="clear" w:color="auto" w:fill="FFFFFF"/>
              </w:rPr>
              <w:t>0</w:t>
            </w:r>
          </w:p>
        </w:tc>
        <w:tc>
          <w:tcPr>
            <w:tcW w:w="2977"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46B0B9EF" w14:textId="77777777" w:rsidR="005C5C10" w:rsidRPr="00ED5828" w:rsidRDefault="005C5C10" w:rsidP="005C5C10">
            <w:pPr>
              <w:pStyle w:val="Standard"/>
              <w:jc w:val="center"/>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Возвращение с прогулки.</w:t>
            </w:r>
          </w:p>
          <w:p w14:paraId="04D9EE5A" w14:textId="77777777" w:rsidR="005C5C10" w:rsidRPr="00ED5828" w:rsidRDefault="005C5C10" w:rsidP="005C5C10">
            <w:pPr>
              <w:pStyle w:val="Standard"/>
              <w:jc w:val="center"/>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«Умывайся , не ленись – чистым за обед садись!»</w:t>
            </w:r>
          </w:p>
        </w:tc>
        <w:tc>
          <w:tcPr>
            <w:tcW w:w="5386"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3799B515" w14:textId="77777777" w:rsidR="005C5C10" w:rsidRPr="00ED5828" w:rsidRDefault="005C5C10" w:rsidP="005C5C10">
            <w:pPr>
              <w:pStyle w:val="Standard"/>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Обучение навыкам самообслуживания.</w:t>
            </w:r>
          </w:p>
          <w:p w14:paraId="1EC4BDEC" w14:textId="77777777" w:rsidR="005C5C10" w:rsidRPr="00ED5828" w:rsidRDefault="005C5C10" w:rsidP="005C5C10">
            <w:pPr>
              <w:pStyle w:val="Standard"/>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Воспитание культурно-гигиенич.навыков.</w:t>
            </w:r>
          </w:p>
        </w:tc>
      </w:tr>
      <w:tr w:rsidR="005C5C10" w:rsidRPr="00ED5828" w14:paraId="7691B329" w14:textId="77777777" w:rsidTr="00D01992">
        <w:trPr>
          <w:trHeight w:val="253"/>
        </w:trPr>
        <w:tc>
          <w:tcPr>
            <w:tcW w:w="2127"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0C9632D0" w14:textId="77777777" w:rsidR="005C5C10" w:rsidRPr="00ED5828" w:rsidRDefault="005C5C10" w:rsidP="005C5C10">
            <w:pPr>
              <w:pStyle w:val="Standard"/>
              <w:rPr>
                <w:rFonts w:cs="Times New Roman"/>
                <w:sz w:val="22"/>
                <w:szCs w:val="22"/>
              </w:rPr>
            </w:pPr>
            <w:r w:rsidRPr="00ED5828">
              <w:rPr>
                <w:rFonts w:eastAsia="Times New Roman" w:cs="Times New Roman"/>
                <w:color w:val="00000A"/>
                <w:sz w:val="22"/>
                <w:szCs w:val="22"/>
                <w:shd w:val="clear" w:color="auto" w:fill="FFFFFF"/>
              </w:rPr>
              <w:t>12.</w:t>
            </w:r>
            <w:r w:rsidRPr="00ED5828">
              <w:rPr>
                <w:rFonts w:eastAsia="Times New Roman" w:cs="Times New Roman"/>
                <w:color w:val="00000A"/>
                <w:sz w:val="22"/>
                <w:szCs w:val="22"/>
                <w:shd w:val="clear" w:color="auto" w:fill="FFFFFF"/>
                <w:lang w:val="ru-RU"/>
              </w:rPr>
              <w:t>5</w:t>
            </w:r>
            <w:r w:rsidRPr="00ED5828">
              <w:rPr>
                <w:rFonts w:eastAsia="Times New Roman" w:cs="Times New Roman"/>
                <w:color w:val="00000A"/>
                <w:sz w:val="22"/>
                <w:szCs w:val="22"/>
                <w:shd w:val="clear" w:color="auto" w:fill="FFFFFF"/>
              </w:rPr>
              <w:t>0-13.</w:t>
            </w:r>
            <w:r w:rsidRPr="00ED5828">
              <w:rPr>
                <w:rFonts w:eastAsia="Times New Roman" w:cs="Times New Roman"/>
                <w:color w:val="00000A"/>
                <w:sz w:val="22"/>
                <w:szCs w:val="22"/>
                <w:shd w:val="clear" w:color="auto" w:fill="FFFFFF"/>
                <w:lang w:val="ru-RU"/>
              </w:rPr>
              <w:t>2</w:t>
            </w:r>
            <w:r w:rsidRPr="00ED5828">
              <w:rPr>
                <w:rFonts w:eastAsia="Times New Roman" w:cs="Times New Roman"/>
                <w:color w:val="00000A"/>
                <w:sz w:val="22"/>
                <w:szCs w:val="22"/>
                <w:shd w:val="clear" w:color="auto" w:fill="FFFFFF"/>
              </w:rPr>
              <w:t>0</w:t>
            </w:r>
          </w:p>
          <w:p w14:paraId="7928171F" w14:textId="77777777" w:rsidR="005C5C10" w:rsidRPr="00ED5828" w:rsidRDefault="005C5C10" w:rsidP="005C5C10">
            <w:pPr>
              <w:pStyle w:val="Standard"/>
              <w:rPr>
                <w:rFonts w:cs="Times New Roman"/>
                <w:sz w:val="22"/>
                <w:szCs w:val="22"/>
                <w:shd w:val="clear" w:color="auto" w:fill="FFFFFF"/>
              </w:rPr>
            </w:pPr>
          </w:p>
        </w:tc>
        <w:tc>
          <w:tcPr>
            <w:tcW w:w="2977"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120BFDFF" w14:textId="77777777" w:rsidR="005C5C10" w:rsidRPr="00ED5828" w:rsidRDefault="005C5C10" w:rsidP="005C5C10">
            <w:pPr>
              <w:pStyle w:val="Standard"/>
              <w:jc w:val="center"/>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«Это время для обеда- значит, нам пора за стол!»</w:t>
            </w:r>
          </w:p>
        </w:tc>
        <w:tc>
          <w:tcPr>
            <w:tcW w:w="5386"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711BCB51" w14:textId="77777777" w:rsidR="005C5C10" w:rsidRPr="00ED5828" w:rsidRDefault="005C5C10" w:rsidP="005C5C10">
            <w:pPr>
              <w:pStyle w:val="Standard"/>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 xml:space="preserve">Подготовка к обеду, дежурство </w:t>
            </w:r>
          </w:p>
          <w:p w14:paraId="5253DEA8" w14:textId="77777777" w:rsidR="005C5C10" w:rsidRPr="00ED5828" w:rsidRDefault="005C5C10" w:rsidP="005C5C10">
            <w:pPr>
              <w:pStyle w:val="Standard"/>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Обед: воспитание культуры еды.</w:t>
            </w:r>
          </w:p>
        </w:tc>
      </w:tr>
      <w:tr w:rsidR="005C5C10" w:rsidRPr="00ED5828" w14:paraId="6CFD8963" w14:textId="77777777" w:rsidTr="00D01992">
        <w:trPr>
          <w:trHeight w:val="253"/>
        </w:trPr>
        <w:tc>
          <w:tcPr>
            <w:tcW w:w="2127"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4E932DD2" w14:textId="77777777" w:rsidR="005C5C10" w:rsidRPr="00ED5828" w:rsidRDefault="005C5C10" w:rsidP="005C5C10">
            <w:pPr>
              <w:pStyle w:val="Standard"/>
              <w:rPr>
                <w:rFonts w:cs="Times New Roman"/>
                <w:sz w:val="22"/>
                <w:szCs w:val="22"/>
              </w:rPr>
            </w:pPr>
            <w:r w:rsidRPr="00ED5828">
              <w:rPr>
                <w:rFonts w:eastAsia="Times New Roman" w:cs="Times New Roman"/>
                <w:color w:val="00000A"/>
                <w:sz w:val="22"/>
                <w:szCs w:val="22"/>
                <w:shd w:val="clear" w:color="auto" w:fill="FFFFFF"/>
              </w:rPr>
              <w:t>13.</w:t>
            </w:r>
            <w:r w:rsidRPr="00ED5828">
              <w:rPr>
                <w:rFonts w:eastAsia="Times New Roman" w:cs="Times New Roman"/>
                <w:color w:val="00000A"/>
                <w:sz w:val="22"/>
                <w:szCs w:val="22"/>
                <w:shd w:val="clear" w:color="auto" w:fill="FFFFFF"/>
                <w:lang w:val="ru-RU"/>
              </w:rPr>
              <w:t>2</w:t>
            </w:r>
            <w:r w:rsidRPr="00ED5828">
              <w:rPr>
                <w:rFonts w:eastAsia="Times New Roman" w:cs="Times New Roman"/>
                <w:color w:val="00000A"/>
                <w:sz w:val="22"/>
                <w:szCs w:val="22"/>
                <w:shd w:val="clear" w:color="auto" w:fill="FFFFFF"/>
              </w:rPr>
              <w:t>0-1</w:t>
            </w:r>
            <w:r w:rsidRPr="00ED5828">
              <w:rPr>
                <w:rFonts w:eastAsia="Times New Roman" w:cs="Times New Roman"/>
                <w:color w:val="00000A"/>
                <w:sz w:val="22"/>
                <w:szCs w:val="22"/>
                <w:shd w:val="clear" w:color="auto" w:fill="FFFFFF"/>
                <w:lang w:val="ru-RU"/>
              </w:rPr>
              <w:t>5</w:t>
            </w:r>
            <w:r w:rsidRPr="00ED5828">
              <w:rPr>
                <w:rFonts w:eastAsia="Times New Roman" w:cs="Times New Roman"/>
                <w:color w:val="00000A"/>
                <w:sz w:val="22"/>
                <w:szCs w:val="22"/>
                <w:shd w:val="clear" w:color="auto" w:fill="FFFFFF"/>
              </w:rPr>
              <w:t>.</w:t>
            </w:r>
            <w:r w:rsidRPr="00ED5828">
              <w:rPr>
                <w:rFonts w:eastAsia="Times New Roman" w:cs="Times New Roman"/>
                <w:color w:val="00000A"/>
                <w:sz w:val="22"/>
                <w:szCs w:val="22"/>
                <w:shd w:val="clear" w:color="auto" w:fill="FFFFFF"/>
                <w:lang w:val="ru-RU"/>
              </w:rPr>
              <w:t>1</w:t>
            </w:r>
            <w:r w:rsidRPr="00ED5828">
              <w:rPr>
                <w:rFonts w:eastAsia="Times New Roman" w:cs="Times New Roman"/>
                <w:color w:val="00000A"/>
                <w:sz w:val="22"/>
                <w:szCs w:val="22"/>
                <w:shd w:val="clear" w:color="auto" w:fill="FFFFFF"/>
              </w:rPr>
              <w:t>0</w:t>
            </w:r>
          </w:p>
        </w:tc>
        <w:tc>
          <w:tcPr>
            <w:tcW w:w="2977"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7F51A9ED" w14:textId="77777777" w:rsidR="005C5C10" w:rsidRPr="00ED5828" w:rsidRDefault="005C5C10" w:rsidP="005C5C10">
            <w:pPr>
              <w:pStyle w:val="Standard"/>
              <w:jc w:val="center"/>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Минутки доброго чтения.</w:t>
            </w:r>
          </w:p>
          <w:p w14:paraId="7AF0E4BA" w14:textId="77777777" w:rsidR="005C5C10" w:rsidRPr="00ED5828" w:rsidRDefault="005C5C10" w:rsidP="005C5C10">
            <w:pPr>
              <w:pStyle w:val="Standard"/>
              <w:jc w:val="center"/>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«Это –время тишины, все мы крепко спать должны!»</w:t>
            </w:r>
          </w:p>
        </w:tc>
        <w:tc>
          <w:tcPr>
            <w:tcW w:w="5386"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0683A8B0" w14:textId="77777777" w:rsidR="005C5C10" w:rsidRPr="00ED5828" w:rsidRDefault="005C5C10" w:rsidP="005C5C10">
            <w:pPr>
              <w:pStyle w:val="Standard"/>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Чтение произведений художественной литературы</w:t>
            </w:r>
          </w:p>
          <w:p w14:paraId="03EB17D2" w14:textId="77777777" w:rsidR="005C5C10" w:rsidRPr="00ED5828" w:rsidRDefault="005C5C10" w:rsidP="005C5C10">
            <w:pPr>
              <w:pStyle w:val="Standard"/>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Сон с использ.музыкотерапии и сказкотерапии.</w:t>
            </w:r>
          </w:p>
        </w:tc>
      </w:tr>
      <w:tr w:rsidR="005C5C10" w:rsidRPr="00ED5828" w14:paraId="5C5F8E29" w14:textId="77777777" w:rsidTr="00D01992">
        <w:trPr>
          <w:trHeight w:val="253"/>
        </w:trPr>
        <w:tc>
          <w:tcPr>
            <w:tcW w:w="2127"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558C7A59" w14:textId="5B055571" w:rsidR="005C5C10" w:rsidRPr="00ED5828" w:rsidRDefault="005C5C10" w:rsidP="005C5C10">
            <w:pPr>
              <w:pStyle w:val="Standard"/>
              <w:rPr>
                <w:rFonts w:eastAsia="Times New Roman" w:cs="Times New Roman"/>
                <w:color w:val="00000A"/>
                <w:sz w:val="22"/>
                <w:szCs w:val="22"/>
                <w:shd w:val="clear" w:color="auto" w:fill="FFFFFF"/>
              </w:rPr>
            </w:pPr>
            <w:r w:rsidRPr="00ED5828">
              <w:rPr>
                <w:rFonts w:eastAsia="Times New Roman" w:cs="Times New Roman"/>
                <w:color w:val="00000A"/>
                <w:sz w:val="22"/>
                <w:szCs w:val="22"/>
                <w:shd w:val="clear" w:color="auto" w:fill="FFFFFF"/>
              </w:rPr>
              <w:t>1</w:t>
            </w:r>
            <w:r w:rsidRPr="00ED5828">
              <w:rPr>
                <w:rFonts w:eastAsia="Times New Roman" w:cs="Times New Roman"/>
                <w:color w:val="00000A"/>
                <w:sz w:val="22"/>
                <w:szCs w:val="22"/>
                <w:shd w:val="clear" w:color="auto" w:fill="FFFFFF"/>
                <w:lang w:val="ru-RU"/>
              </w:rPr>
              <w:t>5</w:t>
            </w:r>
            <w:r w:rsidRPr="00ED5828">
              <w:rPr>
                <w:rFonts w:eastAsia="Times New Roman" w:cs="Times New Roman"/>
                <w:color w:val="00000A"/>
                <w:sz w:val="22"/>
                <w:szCs w:val="22"/>
                <w:shd w:val="clear" w:color="auto" w:fill="FFFFFF"/>
              </w:rPr>
              <w:t>.10-15.</w:t>
            </w:r>
            <w:r>
              <w:rPr>
                <w:rFonts w:eastAsia="Times New Roman" w:cs="Times New Roman"/>
                <w:color w:val="00000A"/>
                <w:sz w:val="22"/>
                <w:szCs w:val="22"/>
                <w:shd w:val="clear" w:color="auto" w:fill="FFFFFF"/>
                <w:lang w:val="ru-RU"/>
              </w:rPr>
              <w:t>3</w:t>
            </w:r>
            <w:r w:rsidRPr="00ED5828">
              <w:rPr>
                <w:rFonts w:eastAsia="Times New Roman" w:cs="Times New Roman"/>
                <w:color w:val="00000A"/>
                <w:sz w:val="22"/>
                <w:szCs w:val="22"/>
                <w:shd w:val="clear" w:color="auto" w:fill="FFFFFF"/>
              </w:rPr>
              <w:t>0</w:t>
            </w:r>
          </w:p>
          <w:p w14:paraId="093E8B04" w14:textId="77777777" w:rsidR="005C5C10" w:rsidRPr="00ED5828" w:rsidRDefault="005C5C10" w:rsidP="005C5C10">
            <w:pPr>
              <w:pStyle w:val="Standard"/>
              <w:rPr>
                <w:rFonts w:cs="Times New Roman"/>
                <w:sz w:val="22"/>
                <w:szCs w:val="22"/>
                <w:shd w:val="clear" w:color="auto" w:fill="FFFFFF"/>
              </w:rPr>
            </w:pPr>
          </w:p>
        </w:tc>
        <w:tc>
          <w:tcPr>
            <w:tcW w:w="2977"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3F67D465" w14:textId="77777777" w:rsidR="005C5C10" w:rsidRPr="00ED5828" w:rsidRDefault="005C5C10" w:rsidP="005C5C10">
            <w:pPr>
              <w:pStyle w:val="Standard"/>
              <w:jc w:val="center"/>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«Это –время для здоровья, закаляйся, детвора!»</w:t>
            </w:r>
          </w:p>
        </w:tc>
        <w:tc>
          <w:tcPr>
            <w:tcW w:w="5386"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0D4C0C86" w14:textId="77777777" w:rsidR="005C5C10" w:rsidRPr="00ED5828" w:rsidRDefault="005C5C10" w:rsidP="005C5C10">
            <w:pPr>
              <w:pStyle w:val="Standard"/>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Гимнастика пробуждения. Закаливающие</w:t>
            </w:r>
          </w:p>
          <w:p w14:paraId="39891E63" w14:textId="77777777" w:rsidR="005C5C10" w:rsidRPr="00ED5828" w:rsidRDefault="005C5C10" w:rsidP="005C5C10">
            <w:pPr>
              <w:pStyle w:val="Standard"/>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 xml:space="preserve"> процедуры.  (двигат активность-15мин.)</w:t>
            </w:r>
          </w:p>
        </w:tc>
      </w:tr>
      <w:tr w:rsidR="005C5C10" w:rsidRPr="00ED5828" w14:paraId="5B224442" w14:textId="77777777" w:rsidTr="00D01992">
        <w:trPr>
          <w:trHeight w:val="253"/>
        </w:trPr>
        <w:tc>
          <w:tcPr>
            <w:tcW w:w="2127"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58DD9EB3" w14:textId="1A97ADAF" w:rsidR="005C5C10" w:rsidRPr="00ED5828" w:rsidRDefault="005C5C10" w:rsidP="005C5C10">
            <w:pPr>
              <w:pStyle w:val="Standard"/>
              <w:rPr>
                <w:rFonts w:eastAsia="Times New Roman" w:cs="Times New Roman"/>
                <w:color w:val="00000A"/>
                <w:sz w:val="22"/>
                <w:szCs w:val="22"/>
                <w:shd w:val="clear" w:color="auto" w:fill="FFFFFF"/>
              </w:rPr>
            </w:pPr>
            <w:r w:rsidRPr="00ED5828">
              <w:rPr>
                <w:rFonts w:eastAsia="Times New Roman" w:cs="Times New Roman"/>
                <w:color w:val="00000A"/>
                <w:sz w:val="22"/>
                <w:szCs w:val="22"/>
                <w:shd w:val="clear" w:color="auto" w:fill="FFFFFF"/>
              </w:rPr>
              <w:t>15.</w:t>
            </w:r>
            <w:r>
              <w:rPr>
                <w:rFonts w:eastAsia="Times New Roman" w:cs="Times New Roman"/>
                <w:color w:val="00000A"/>
                <w:sz w:val="22"/>
                <w:szCs w:val="22"/>
                <w:shd w:val="clear" w:color="auto" w:fill="FFFFFF"/>
                <w:lang w:val="ru-RU"/>
              </w:rPr>
              <w:t>3</w:t>
            </w:r>
            <w:r w:rsidRPr="00ED5828">
              <w:rPr>
                <w:rFonts w:eastAsia="Times New Roman" w:cs="Times New Roman"/>
                <w:color w:val="00000A"/>
                <w:sz w:val="22"/>
                <w:szCs w:val="22"/>
                <w:shd w:val="clear" w:color="auto" w:fill="FFFFFF"/>
              </w:rPr>
              <w:t>0-15.</w:t>
            </w:r>
            <w:r>
              <w:rPr>
                <w:rFonts w:eastAsia="Times New Roman" w:cs="Times New Roman"/>
                <w:color w:val="00000A"/>
                <w:sz w:val="22"/>
                <w:szCs w:val="22"/>
                <w:shd w:val="clear" w:color="auto" w:fill="FFFFFF"/>
                <w:lang w:val="ru-RU"/>
              </w:rPr>
              <w:t>4</w:t>
            </w:r>
            <w:r w:rsidRPr="00ED5828">
              <w:rPr>
                <w:rFonts w:eastAsia="Times New Roman" w:cs="Times New Roman"/>
                <w:color w:val="00000A"/>
                <w:sz w:val="22"/>
                <w:szCs w:val="22"/>
                <w:shd w:val="clear" w:color="auto" w:fill="FFFFFF"/>
              </w:rPr>
              <w:t>0</w:t>
            </w:r>
          </w:p>
        </w:tc>
        <w:tc>
          <w:tcPr>
            <w:tcW w:w="2977"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491E10C5" w14:textId="77777777" w:rsidR="005C5C10" w:rsidRPr="00ED5828" w:rsidRDefault="005C5C10" w:rsidP="005C5C10">
            <w:pPr>
              <w:pStyle w:val="Standard"/>
              <w:tabs>
                <w:tab w:val="left" w:pos="1040"/>
              </w:tabs>
              <w:jc w:val="center"/>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«Это- время простокваш, в это время- полдник наш!»</w:t>
            </w:r>
          </w:p>
        </w:tc>
        <w:tc>
          <w:tcPr>
            <w:tcW w:w="5386"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217623F2" w14:textId="77777777" w:rsidR="005C5C10" w:rsidRPr="00ED5828" w:rsidRDefault="005C5C10" w:rsidP="005C5C10">
            <w:pPr>
              <w:pStyle w:val="Standard"/>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Подготовка к полднику.</w:t>
            </w:r>
          </w:p>
          <w:p w14:paraId="4C4DAE3D" w14:textId="77777777" w:rsidR="005C5C10" w:rsidRPr="00ED5828" w:rsidRDefault="005C5C10" w:rsidP="005C5C10">
            <w:pPr>
              <w:pStyle w:val="Standard"/>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Полдник: воспитание культуры еды</w:t>
            </w:r>
          </w:p>
        </w:tc>
      </w:tr>
      <w:tr w:rsidR="005C5C10" w:rsidRPr="00ED5828" w14:paraId="021405B9" w14:textId="77777777" w:rsidTr="00D01992">
        <w:trPr>
          <w:trHeight w:val="253"/>
        </w:trPr>
        <w:tc>
          <w:tcPr>
            <w:tcW w:w="2127"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4CA1799C" w14:textId="69D72650" w:rsidR="005C5C10" w:rsidRPr="00ED5828" w:rsidRDefault="005C5C10" w:rsidP="005C5C10">
            <w:pPr>
              <w:pStyle w:val="Standard"/>
              <w:rPr>
                <w:rFonts w:cs="Times New Roman"/>
                <w:sz w:val="22"/>
                <w:szCs w:val="22"/>
              </w:rPr>
            </w:pPr>
            <w:r w:rsidRPr="00ED5828">
              <w:rPr>
                <w:rFonts w:eastAsia="Times New Roman" w:cs="Times New Roman"/>
                <w:color w:val="00000A"/>
                <w:sz w:val="22"/>
                <w:szCs w:val="22"/>
                <w:shd w:val="clear" w:color="auto" w:fill="FFFFFF"/>
              </w:rPr>
              <w:t>15.</w:t>
            </w:r>
            <w:r>
              <w:rPr>
                <w:rFonts w:eastAsia="Times New Roman" w:cs="Times New Roman"/>
                <w:color w:val="00000A"/>
                <w:sz w:val="22"/>
                <w:szCs w:val="22"/>
                <w:shd w:val="clear" w:color="auto" w:fill="FFFFFF"/>
                <w:lang w:val="ru-RU"/>
              </w:rPr>
              <w:t>4</w:t>
            </w:r>
            <w:r w:rsidRPr="00ED5828">
              <w:rPr>
                <w:rFonts w:eastAsia="Times New Roman" w:cs="Times New Roman"/>
                <w:color w:val="00000A"/>
                <w:sz w:val="22"/>
                <w:szCs w:val="22"/>
                <w:shd w:val="clear" w:color="auto" w:fill="FFFFFF"/>
              </w:rPr>
              <w:t>0-16.</w:t>
            </w:r>
            <w:r>
              <w:rPr>
                <w:rFonts w:eastAsia="Times New Roman" w:cs="Times New Roman"/>
                <w:color w:val="00000A"/>
                <w:sz w:val="22"/>
                <w:szCs w:val="22"/>
                <w:shd w:val="clear" w:color="auto" w:fill="FFFFFF"/>
                <w:lang w:val="ru-RU"/>
              </w:rPr>
              <w:t>4</w:t>
            </w:r>
            <w:r w:rsidRPr="00ED5828">
              <w:rPr>
                <w:rFonts w:eastAsia="Times New Roman" w:cs="Times New Roman"/>
                <w:color w:val="00000A"/>
                <w:sz w:val="22"/>
                <w:szCs w:val="22"/>
                <w:shd w:val="clear" w:color="auto" w:fill="FFFFFF"/>
              </w:rPr>
              <w:t>0</w:t>
            </w:r>
          </w:p>
        </w:tc>
        <w:tc>
          <w:tcPr>
            <w:tcW w:w="2977"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69C32325" w14:textId="77777777" w:rsidR="005C5C10" w:rsidRPr="00ED5828" w:rsidRDefault="005C5C10" w:rsidP="005C5C10">
            <w:pPr>
              <w:pStyle w:val="Standard"/>
              <w:jc w:val="center"/>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«Это время- время книжек познавательных бесед»</w:t>
            </w:r>
          </w:p>
          <w:p w14:paraId="7E283B99" w14:textId="77777777" w:rsidR="005C5C10" w:rsidRPr="00ED5828" w:rsidRDefault="005C5C10" w:rsidP="005C5C10">
            <w:pPr>
              <w:pStyle w:val="Standard"/>
              <w:jc w:val="center"/>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«Час игры!»</w:t>
            </w:r>
          </w:p>
        </w:tc>
        <w:tc>
          <w:tcPr>
            <w:tcW w:w="5386"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688351C5" w14:textId="77777777" w:rsidR="005C5C10" w:rsidRPr="00ED5828" w:rsidRDefault="005C5C10" w:rsidP="005C5C10">
            <w:pPr>
              <w:pStyle w:val="Standard"/>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Игры, кружки, ООД, занятия со специалистами</w:t>
            </w:r>
          </w:p>
          <w:p w14:paraId="10E4CFB5" w14:textId="77777777" w:rsidR="005C5C10" w:rsidRPr="00ED5828" w:rsidRDefault="005C5C10" w:rsidP="005C5C10">
            <w:pPr>
              <w:pStyle w:val="Standard"/>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Чтение худ. литературы; Деятельность детей в детских объединениях.</w:t>
            </w:r>
          </w:p>
          <w:p w14:paraId="3500FDC4" w14:textId="77777777" w:rsidR="005C5C10" w:rsidRPr="00ED5828" w:rsidRDefault="005C5C10" w:rsidP="005C5C10">
            <w:pPr>
              <w:pStyle w:val="Standard"/>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Самостоятельные игры</w:t>
            </w:r>
          </w:p>
        </w:tc>
      </w:tr>
      <w:tr w:rsidR="005C5C10" w:rsidRPr="00ED5828" w14:paraId="754AFD7E" w14:textId="77777777" w:rsidTr="00D01992">
        <w:trPr>
          <w:trHeight w:val="253"/>
        </w:trPr>
        <w:tc>
          <w:tcPr>
            <w:tcW w:w="2127" w:type="dxa"/>
            <w:tcBorders>
              <w:left w:val="single" w:sz="4" w:space="0" w:color="000001"/>
              <w:bottom w:val="single" w:sz="4" w:space="0" w:color="000001"/>
            </w:tcBorders>
            <w:shd w:val="clear" w:color="auto" w:fill="FFFFFF"/>
            <w:tcMar>
              <w:top w:w="0" w:type="dxa"/>
              <w:left w:w="29" w:type="dxa"/>
              <w:bottom w:w="0" w:type="dxa"/>
              <w:right w:w="39" w:type="dxa"/>
            </w:tcMar>
          </w:tcPr>
          <w:p w14:paraId="552C428D" w14:textId="0D83B57B" w:rsidR="005C5C10" w:rsidRPr="00ED5828" w:rsidRDefault="005C5C10" w:rsidP="005C5C10">
            <w:pPr>
              <w:pStyle w:val="Standard"/>
              <w:rPr>
                <w:rFonts w:cs="Times New Roman"/>
                <w:sz w:val="22"/>
                <w:szCs w:val="22"/>
              </w:rPr>
            </w:pPr>
            <w:r w:rsidRPr="00ED5828">
              <w:rPr>
                <w:rFonts w:cs="Times New Roman"/>
                <w:sz w:val="22"/>
                <w:szCs w:val="22"/>
              </w:rPr>
              <w:t>16.</w:t>
            </w:r>
            <w:r w:rsidR="00995D25">
              <w:rPr>
                <w:rFonts w:cs="Times New Roman"/>
                <w:sz w:val="22"/>
                <w:szCs w:val="22"/>
                <w:lang w:val="ru-RU"/>
              </w:rPr>
              <w:t>4</w:t>
            </w:r>
            <w:r w:rsidRPr="00ED5828">
              <w:rPr>
                <w:rFonts w:cs="Times New Roman"/>
                <w:sz w:val="22"/>
                <w:szCs w:val="22"/>
              </w:rPr>
              <w:t>0-1</w:t>
            </w:r>
            <w:r w:rsidR="00995D25">
              <w:rPr>
                <w:rFonts w:cs="Times New Roman"/>
                <w:sz w:val="22"/>
                <w:szCs w:val="22"/>
                <w:lang w:val="ru-RU"/>
              </w:rPr>
              <w:t>6</w:t>
            </w:r>
            <w:r w:rsidRPr="00ED5828">
              <w:rPr>
                <w:rFonts w:cs="Times New Roman"/>
                <w:sz w:val="22"/>
                <w:szCs w:val="22"/>
              </w:rPr>
              <w:t>.</w:t>
            </w:r>
            <w:r w:rsidR="00995D25">
              <w:rPr>
                <w:rFonts w:cs="Times New Roman"/>
                <w:sz w:val="22"/>
                <w:szCs w:val="22"/>
                <w:lang w:val="ru-RU"/>
              </w:rPr>
              <w:t>5</w:t>
            </w:r>
            <w:r w:rsidRPr="00ED5828">
              <w:rPr>
                <w:rFonts w:cs="Times New Roman"/>
                <w:sz w:val="22"/>
                <w:szCs w:val="22"/>
              </w:rPr>
              <w:t>0</w:t>
            </w:r>
          </w:p>
        </w:tc>
        <w:tc>
          <w:tcPr>
            <w:tcW w:w="2977" w:type="dxa"/>
            <w:tcBorders>
              <w:left w:val="single" w:sz="4" w:space="0" w:color="000001"/>
              <w:bottom w:val="single" w:sz="4" w:space="0" w:color="000001"/>
            </w:tcBorders>
            <w:shd w:val="clear" w:color="auto" w:fill="FFFFFF"/>
            <w:tcMar>
              <w:top w:w="0" w:type="dxa"/>
              <w:left w:w="29" w:type="dxa"/>
              <w:bottom w:w="0" w:type="dxa"/>
              <w:right w:w="39" w:type="dxa"/>
            </w:tcMar>
          </w:tcPr>
          <w:p w14:paraId="1E020BD8" w14:textId="77777777" w:rsidR="005C5C10" w:rsidRPr="00ED5828" w:rsidRDefault="005C5C10" w:rsidP="005C5C10">
            <w:pPr>
              <w:pStyle w:val="Standard"/>
              <w:jc w:val="center"/>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Вечерний круг</w:t>
            </w:r>
          </w:p>
        </w:tc>
        <w:tc>
          <w:tcPr>
            <w:tcW w:w="5386" w:type="dxa"/>
            <w:tcBorders>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4F8D282C" w14:textId="77777777" w:rsidR="005C5C10" w:rsidRPr="00ED5828" w:rsidRDefault="005C5C10" w:rsidP="005C5C10">
            <w:pPr>
              <w:pStyle w:val="Standard"/>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Рефлексия- обсуждение с детьми наиболее важных моментов прошедшего дня</w:t>
            </w:r>
          </w:p>
        </w:tc>
      </w:tr>
      <w:tr w:rsidR="005C5C10" w:rsidRPr="00ED5828" w14:paraId="2BFDCBEF" w14:textId="77777777" w:rsidTr="00D01992">
        <w:trPr>
          <w:trHeight w:val="253"/>
        </w:trPr>
        <w:tc>
          <w:tcPr>
            <w:tcW w:w="2127" w:type="dxa"/>
            <w:tcBorders>
              <w:left w:val="single" w:sz="4" w:space="0" w:color="000001"/>
              <w:bottom w:val="single" w:sz="4" w:space="0" w:color="000001"/>
            </w:tcBorders>
            <w:shd w:val="clear" w:color="auto" w:fill="FFFFFF"/>
            <w:tcMar>
              <w:top w:w="0" w:type="dxa"/>
              <w:left w:w="29" w:type="dxa"/>
              <w:bottom w:w="0" w:type="dxa"/>
              <w:right w:w="39" w:type="dxa"/>
            </w:tcMar>
          </w:tcPr>
          <w:p w14:paraId="58EBBEFC" w14:textId="0647CC6D" w:rsidR="005C5C10" w:rsidRPr="00ED5828" w:rsidRDefault="005C5C10" w:rsidP="005C5C10">
            <w:pPr>
              <w:pStyle w:val="Standard"/>
              <w:rPr>
                <w:rFonts w:eastAsia="Times New Roman" w:cs="Times New Roman"/>
                <w:color w:val="00000A"/>
                <w:sz w:val="22"/>
                <w:szCs w:val="22"/>
                <w:shd w:val="clear" w:color="auto" w:fill="FFFFFF"/>
              </w:rPr>
            </w:pPr>
            <w:r w:rsidRPr="00ED5828">
              <w:rPr>
                <w:rFonts w:eastAsia="Times New Roman" w:cs="Times New Roman"/>
                <w:color w:val="00000A"/>
                <w:sz w:val="22"/>
                <w:szCs w:val="22"/>
                <w:shd w:val="clear" w:color="auto" w:fill="FFFFFF"/>
              </w:rPr>
              <w:t>1</w:t>
            </w:r>
            <w:r w:rsidR="00995D25">
              <w:rPr>
                <w:rFonts w:eastAsia="Times New Roman" w:cs="Times New Roman"/>
                <w:color w:val="00000A"/>
                <w:sz w:val="22"/>
                <w:szCs w:val="22"/>
                <w:shd w:val="clear" w:color="auto" w:fill="FFFFFF"/>
                <w:lang w:val="ru-RU"/>
              </w:rPr>
              <w:t>6</w:t>
            </w:r>
            <w:r w:rsidRPr="00ED5828">
              <w:rPr>
                <w:rFonts w:eastAsia="Times New Roman" w:cs="Times New Roman"/>
                <w:color w:val="00000A"/>
                <w:sz w:val="22"/>
                <w:szCs w:val="22"/>
                <w:shd w:val="clear" w:color="auto" w:fill="FFFFFF"/>
              </w:rPr>
              <w:t>.</w:t>
            </w:r>
            <w:r w:rsidR="00995D25">
              <w:rPr>
                <w:rFonts w:eastAsia="Times New Roman" w:cs="Times New Roman"/>
                <w:color w:val="00000A"/>
                <w:sz w:val="22"/>
                <w:szCs w:val="22"/>
                <w:shd w:val="clear" w:color="auto" w:fill="FFFFFF"/>
                <w:lang w:val="ru-RU"/>
              </w:rPr>
              <w:t>5</w:t>
            </w:r>
            <w:r w:rsidRPr="00ED5828">
              <w:rPr>
                <w:rFonts w:eastAsia="Times New Roman" w:cs="Times New Roman"/>
                <w:color w:val="00000A"/>
                <w:sz w:val="22"/>
                <w:szCs w:val="22"/>
                <w:shd w:val="clear" w:color="auto" w:fill="FFFFFF"/>
              </w:rPr>
              <w:t>0-17.</w:t>
            </w:r>
            <w:r w:rsidR="00995D25">
              <w:rPr>
                <w:rFonts w:eastAsia="Times New Roman" w:cs="Times New Roman"/>
                <w:color w:val="00000A"/>
                <w:sz w:val="22"/>
                <w:szCs w:val="22"/>
                <w:shd w:val="clear" w:color="auto" w:fill="FFFFFF"/>
                <w:lang w:val="ru-RU"/>
              </w:rPr>
              <w:t>0</w:t>
            </w:r>
            <w:r w:rsidRPr="00ED5828">
              <w:rPr>
                <w:rFonts w:eastAsia="Times New Roman" w:cs="Times New Roman"/>
                <w:color w:val="00000A"/>
                <w:sz w:val="22"/>
                <w:szCs w:val="22"/>
                <w:shd w:val="clear" w:color="auto" w:fill="FFFFFF"/>
                <w:lang w:val="ru-RU"/>
              </w:rPr>
              <w:t>0</w:t>
            </w:r>
          </w:p>
        </w:tc>
        <w:tc>
          <w:tcPr>
            <w:tcW w:w="2977" w:type="dxa"/>
            <w:tcBorders>
              <w:left w:val="single" w:sz="4" w:space="0" w:color="000001"/>
              <w:bottom w:val="single" w:sz="4" w:space="0" w:color="000001"/>
            </w:tcBorders>
            <w:shd w:val="clear" w:color="auto" w:fill="FFFFFF"/>
            <w:tcMar>
              <w:top w:w="0" w:type="dxa"/>
              <w:left w:w="29" w:type="dxa"/>
              <w:bottom w:w="0" w:type="dxa"/>
              <w:right w:w="39" w:type="dxa"/>
            </w:tcMar>
          </w:tcPr>
          <w:p w14:paraId="670ABF42" w14:textId="77777777" w:rsidR="005C5C10" w:rsidRPr="00ED5828" w:rsidRDefault="005C5C10" w:rsidP="005C5C10">
            <w:pPr>
              <w:pStyle w:val="Standard"/>
              <w:jc w:val="center"/>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«Руки мой, не ленись – чистым ужинать садись!»</w:t>
            </w:r>
          </w:p>
        </w:tc>
        <w:tc>
          <w:tcPr>
            <w:tcW w:w="5386" w:type="dxa"/>
            <w:tcBorders>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22582E88" w14:textId="77777777" w:rsidR="005C5C10" w:rsidRPr="00ED5828" w:rsidRDefault="005C5C10" w:rsidP="005C5C10">
            <w:pPr>
              <w:pStyle w:val="Standard"/>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Подготовка к ужину, воспитание культурно-гигиенич.навыков</w:t>
            </w:r>
          </w:p>
        </w:tc>
      </w:tr>
      <w:tr w:rsidR="005C5C10" w:rsidRPr="00ED5828" w14:paraId="0133A660" w14:textId="77777777" w:rsidTr="00D01992">
        <w:trPr>
          <w:trHeight w:val="70"/>
        </w:trPr>
        <w:tc>
          <w:tcPr>
            <w:tcW w:w="2127"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42854FF7" w14:textId="69574B47" w:rsidR="005C5C10" w:rsidRPr="00ED5828" w:rsidRDefault="005C5C10" w:rsidP="005C5C10">
            <w:pPr>
              <w:pStyle w:val="Standard"/>
              <w:rPr>
                <w:rFonts w:cs="Times New Roman"/>
                <w:sz w:val="22"/>
                <w:szCs w:val="22"/>
              </w:rPr>
            </w:pPr>
            <w:r w:rsidRPr="00ED5828">
              <w:rPr>
                <w:rFonts w:eastAsia="Times New Roman" w:cs="Times New Roman"/>
                <w:color w:val="00000A"/>
                <w:sz w:val="22"/>
                <w:szCs w:val="22"/>
                <w:shd w:val="clear" w:color="auto" w:fill="FFFFFF"/>
              </w:rPr>
              <w:t>17.</w:t>
            </w:r>
            <w:r w:rsidR="00995D25">
              <w:rPr>
                <w:rFonts w:eastAsia="Times New Roman" w:cs="Times New Roman"/>
                <w:color w:val="00000A"/>
                <w:sz w:val="22"/>
                <w:szCs w:val="22"/>
                <w:shd w:val="clear" w:color="auto" w:fill="FFFFFF"/>
                <w:lang w:val="ru-RU"/>
              </w:rPr>
              <w:t>0</w:t>
            </w:r>
            <w:r w:rsidRPr="00ED5828">
              <w:rPr>
                <w:rFonts w:eastAsia="Times New Roman" w:cs="Times New Roman"/>
                <w:color w:val="00000A"/>
                <w:sz w:val="22"/>
                <w:szCs w:val="22"/>
                <w:shd w:val="clear" w:color="auto" w:fill="FFFFFF"/>
                <w:lang w:val="ru-RU"/>
              </w:rPr>
              <w:t>0</w:t>
            </w:r>
            <w:r w:rsidRPr="00ED5828">
              <w:rPr>
                <w:rFonts w:eastAsia="Times New Roman" w:cs="Times New Roman"/>
                <w:color w:val="00000A"/>
                <w:sz w:val="22"/>
                <w:szCs w:val="22"/>
                <w:shd w:val="clear" w:color="auto" w:fill="FFFFFF"/>
              </w:rPr>
              <w:t>-17.</w:t>
            </w:r>
            <w:r w:rsidR="00995D25">
              <w:rPr>
                <w:rFonts w:eastAsia="Times New Roman" w:cs="Times New Roman"/>
                <w:color w:val="00000A"/>
                <w:sz w:val="22"/>
                <w:szCs w:val="22"/>
                <w:shd w:val="clear" w:color="auto" w:fill="FFFFFF"/>
                <w:lang w:val="ru-RU"/>
              </w:rPr>
              <w:t>2</w:t>
            </w:r>
            <w:r w:rsidRPr="00ED5828">
              <w:rPr>
                <w:rFonts w:eastAsia="Times New Roman" w:cs="Times New Roman"/>
                <w:color w:val="00000A"/>
                <w:sz w:val="22"/>
                <w:szCs w:val="22"/>
                <w:shd w:val="clear" w:color="auto" w:fill="FFFFFF"/>
              </w:rPr>
              <w:t>0</w:t>
            </w:r>
          </w:p>
        </w:tc>
        <w:tc>
          <w:tcPr>
            <w:tcW w:w="2977"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0F597CCB" w14:textId="77777777" w:rsidR="005C5C10" w:rsidRPr="00ED5828" w:rsidRDefault="005C5C10" w:rsidP="005C5C10">
            <w:pPr>
              <w:pStyle w:val="Standard"/>
              <w:jc w:val="center"/>
              <w:rPr>
                <w:rFonts w:eastAsia="Times New Roman" w:cs="Times New Roman"/>
                <w:color w:val="00000A"/>
                <w:sz w:val="22"/>
                <w:szCs w:val="22"/>
                <w:shd w:val="clear" w:color="auto" w:fill="FFFFFF"/>
              </w:rPr>
            </w:pPr>
            <w:r w:rsidRPr="00ED5828">
              <w:rPr>
                <w:rFonts w:eastAsia="Times New Roman" w:cs="Times New Roman"/>
                <w:color w:val="00000A"/>
                <w:sz w:val="22"/>
                <w:szCs w:val="22"/>
                <w:shd w:val="clear" w:color="auto" w:fill="FFFFFF"/>
              </w:rPr>
              <w:t>«Приятного аппетита!»</w:t>
            </w:r>
          </w:p>
        </w:tc>
        <w:tc>
          <w:tcPr>
            <w:tcW w:w="5386"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771524DA" w14:textId="77777777" w:rsidR="005C5C10" w:rsidRPr="00ED5828" w:rsidRDefault="005C5C10" w:rsidP="005C5C10">
            <w:pPr>
              <w:pStyle w:val="Standard"/>
              <w:rPr>
                <w:rFonts w:eastAsia="Times New Roman" w:cs="Times New Roman"/>
                <w:color w:val="00000A"/>
                <w:sz w:val="22"/>
                <w:szCs w:val="22"/>
                <w:shd w:val="clear" w:color="auto" w:fill="FFFFFF"/>
              </w:rPr>
            </w:pPr>
            <w:r w:rsidRPr="00ED5828">
              <w:rPr>
                <w:rFonts w:eastAsia="Times New Roman" w:cs="Times New Roman"/>
                <w:color w:val="00000A"/>
                <w:sz w:val="22"/>
                <w:szCs w:val="22"/>
                <w:shd w:val="clear" w:color="auto" w:fill="FFFFFF"/>
              </w:rPr>
              <w:t>Ужин:воспитание культуры еды</w:t>
            </w:r>
          </w:p>
        </w:tc>
      </w:tr>
      <w:tr w:rsidR="005C5C10" w:rsidRPr="00ED5828" w14:paraId="654A7FE7" w14:textId="77777777" w:rsidTr="00D01992">
        <w:trPr>
          <w:trHeight w:val="253"/>
        </w:trPr>
        <w:tc>
          <w:tcPr>
            <w:tcW w:w="2127"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358268FF" w14:textId="0EBF4686" w:rsidR="005C5C10" w:rsidRPr="00ED5828" w:rsidRDefault="005C5C10" w:rsidP="005C5C10">
            <w:pPr>
              <w:pStyle w:val="Standard"/>
              <w:rPr>
                <w:rFonts w:cs="Times New Roman"/>
                <w:sz w:val="22"/>
                <w:szCs w:val="22"/>
              </w:rPr>
            </w:pPr>
            <w:r w:rsidRPr="00ED5828">
              <w:rPr>
                <w:rFonts w:eastAsia="Times New Roman" w:cs="Times New Roman"/>
                <w:color w:val="00000A"/>
                <w:sz w:val="22"/>
                <w:szCs w:val="22"/>
                <w:shd w:val="clear" w:color="auto" w:fill="FFFFFF"/>
              </w:rPr>
              <w:t>17.</w:t>
            </w:r>
            <w:r w:rsidR="00995D25">
              <w:rPr>
                <w:rFonts w:eastAsia="Times New Roman" w:cs="Times New Roman"/>
                <w:color w:val="00000A"/>
                <w:sz w:val="22"/>
                <w:szCs w:val="22"/>
                <w:shd w:val="clear" w:color="auto" w:fill="FFFFFF"/>
                <w:lang w:val="ru-RU"/>
              </w:rPr>
              <w:t>2</w:t>
            </w:r>
            <w:r w:rsidRPr="00ED5828">
              <w:rPr>
                <w:rFonts w:eastAsia="Times New Roman" w:cs="Times New Roman"/>
                <w:color w:val="00000A"/>
                <w:sz w:val="22"/>
                <w:szCs w:val="22"/>
                <w:shd w:val="clear" w:color="auto" w:fill="FFFFFF"/>
              </w:rPr>
              <w:t>0-19.00</w:t>
            </w:r>
          </w:p>
        </w:tc>
        <w:tc>
          <w:tcPr>
            <w:tcW w:w="2977"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6702DA59" w14:textId="77777777" w:rsidR="005C5C10" w:rsidRPr="00ED5828" w:rsidRDefault="005C5C10" w:rsidP="005C5C10">
            <w:pPr>
              <w:pStyle w:val="Standard"/>
              <w:jc w:val="center"/>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«Ну а вечером опять, мы отправились гулять»</w:t>
            </w:r>
          </w:p>
          <w:p w14:paraId="737F7A38" w14:textId="77777777" w:rsidR="005C5C10" w:rsidRPr="00ED5828" w:rsidRDefault="005C5C10" w:rsidP="005C5C10">
            <w:pPr>
              <w:pStyle w:val="Standard"/>
              <w:jc w:val="center"/>
              <w:rPr>
                <w:rFonts w:eastAsia="Times New Roman" w:cs="Times New Roman"/>
                <w:color w:val="00000A"/>
                <w:sz w:val="22"/>
                <w:szCs w:val="22"/>
                <w:shd w:val="clear" w:color="auto" w:fill="FFFFFF"/>
              </w:rPr>
            </w:pPr>
            <w:r w:rsidRPr="00ED5828">
              <w:rPr>
                <w:rFonts w:eastAsia="Times New Roman" w:cs="Times New Roman"/>
                <w:color w:val="00000A"/>
                <w:sz w:val="22"/>
                <w:szCs w:val="22"/>
                <w:shd w:val="clear" w:color="auto" w:fill="FFFFFF"/>
              </w:rPr>
              <w:t>«Играем вместе»</w:t>
            </w:r>
          </w:p>
        </w:tc>
        <w:tc>
          <w:tcPr>
            <w:tcW w:w="5386"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7C80BA24" w14:textId="77777777" w:rsidR="005C5C10" w:rsidRPr="00ED5828" w:rsidRDefault="005C5C10" w:rsidP="005C5C10">
            <w:pPr>
              <w:pStyle w:val="Standard"/>
              <w:rPr>
                <w:rFonts w:cs="Times New Roman"/>
                <w:sz w:val="22"/>
                <w:szCs w:val="22"/>
                <w:lang w:val="ru-RU"/>
              </w:rPr>
            </w:pPr>
            <w:r w:rsidRPr="00ED5828">
              <w:rPr>
                <w:rFonts w:eastAsia="Times New Roman" w:cs="Times New Roman"/>
                <w:color w:val="00000A"/>
                <w:sz w:val="22"/>
                <w:szCs w:val="22"/>
                <w:shd w:val="clear" w:color="auto" w:fill="FFFFFF"/>
                <w:lang w:val="ru-RU"/>
              </w:rPr>
              <w:t>Подготовка к прогулке. Прогулка (дв.актив. 40мин).</w:t>
            </w:r>
          </w:p>
          <w:p w14:paraId="7171E465" w14:textId="77777777" w:rsidR="005C5C10" w:rsidRPr="00ED5828" w:rsidRDefault="005C5C10" w:rsidP="005C5C10">
            <w:pPr>
              <w:pStyle w:val="Standard"/>
              <w:rPr>
                <w:rFonts w:eastAsia="Times New Roman" w:cs="Times New Roman"/>
                <w:color w:val="00000A"/>
                <w:sz w:val="22"/>
                <w:szCs w:val="22"/>
                <w:shd w:val="clear" w:color="auto" w:fill="FFFFFF"/>
              </w:rPr>
            </w:pPr>
            <w:r w:rsidRPr="00ED5828">
              <w:rPr>
                <w:rFonts w:eastAsia="Times New Roman" w:cs="Times New Roman"/>
                <w:color w:val="00000A"/>
                <w:sz w:val="22"/>
                <w:szCs w:val="22"/>
                <w:shd w:val="clear" w:color="auto" w:fill="FFFFFF"/>
              </w:rPr>
              <w:t xml:space="preserve">Игры детей по интересам.   </w:t>
            </w:r>
          </w:p>
          <w:p w14:paraId="3953F77E" w14:textId="77777777" w:rsidR="005C5C10" w:rsidRPr="00ED5828" w:rsidRDefault="005C5C10" w:rsidP="005C5C10">
            <w:pPr>
              <w:pStyle w:val="Standard"/>
              <w:rPr>
                <w:rFonts w:eastAsia="Times New Roman" w:cs="Times New Roman"/>
                <w:color w:val="00000A"/>
                <w:sz w:val="22"/>
                <w:szCs w:val="22"/>
                <w:shd w:val="clear" w:color="auto" w:fill="FFFFFF"/>
              </w:rPr>
            </w:pPr>
          </w:p>
        </w:tc>
      </w:tr>
      <w:tr w:rsidR="005C5C10" w:rsidRPr="00ED5828" w14:paraId="4DEBE2A4" w14:textId="77777777" w:rsidTr="00D01992">
        <w:trPr>
          <w:trHeight w:val="150"/>
        </w:trPr>
        <w:tc>
          <w:tcPr>
            <w:tcW w:w="2127"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7619A6AB" w14:textId="77777777" w:rsidR="005C5C10" w:rsidRPr="00ED5828" w:rsidRDefault="005C5C10" w:rsidP="005C5C10">
            <w:pPr>
              <w:pStyle w:val="Standard"/>
              <w:rPr>
                <w:rFonts w:eastAsia="Times New Roman" w:cs="Times New Roman"/>
                <w:color w:val="00000A"/>
                <w:sz w:val="22"/>
                <w:szCs w:val="22"/>
                <w:shd w:val="clear" w:color="auto" w:fill="FFFFFF"/>
              </w:rPr>
            </w:pPr>
            <w:r w:rsidRPr="00ED5828">
              <w:rPr>
                <w:rFonts w:eastAsia="Times New Roman" w:cs="Times New Roman"/>
                <w:color w:val="00000A"/>
                <w:sz w:val="22"/>
                <w:szCs w:val="22"/>
                <w:shd w:val="clear" w:color="auto" w:fill="FFFFFF"/>
              </w:rPr>
              <w:t>19.00</w:t>
            </w:r>
          </w:p>
        </w:tc>
        <w:tc>
          <w:tcPr>
            <w:tcW w:w="2977"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511BE196" w14:textId="77777777" w:rsidR="005C5C10" w:rsidRPr="00ED5828" w:rsidRDefault="005C5C10" w:rsidP="005C5C10">
            <w:pPr>
              <w:pStyle w:val="Standard"/>
              <w:jc w:val="center"/>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rPr>
              <w:t>«До свидания!»</w:t>
            </w:r>
          </w:p>
        </w:tc>
        <w:tc>
          <w:tcPr>
            <w:tcW w:w="5386"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35AA0DE3" w14:textId="77777777" w:rsidR="005C5C10" w:rsidRPr="00ED5828" w:rsidRDefault="005C5C10" w:rsidP="005C5C10">
            <w:pPr>
              <w:pStyle w:val="Standard"/>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Уход детей домой.</w:t>
            </w:r>
          </w:p>
          <w:p w14:paraId="57E38180" w14:textId="77777777" w:rsidR="005C5C10" w:rsidRPr="00ED5828" w:rsidRDefault="005C5C10" w:rsidP="005C5C10">
            <w:pPr>
              <w:pStyle w:val="Standard"/>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Работа с родителями.</w:t>
            </w:r>
          </w:p>
        </w:tc>
      </w:tr>
    </w:tbl>
    <w:p w14:paraId="795EF51E" w14:textId="77777777" w:rsidR="00836BAB" w:rsidRPr="00ED5828" w:rsidRDefault="00836BAB" w:rsidP="00053362">
      <w:pPr>
        <w:spacing w:after="0" w:line="252" w:lineRule="atLeast"/>
        <w:ind w:right="75"/>
        <w:jc w:val="center"/>
        <w:textAlignment w:val="baseline"/>
        <w:rPr>
          <w:rFonts w:ascii="Times New Roman" w:eastAsia="Times New Roman" w:hAnsi="Times New Roman" w:cs="Times New Roman"/>
          <w:b/>
          <w:bCs/>
          <w:sz w:val="24"/>
          <w:szCs w:val="32"/>
        </w:rPr>
      </w:pPr>
      <w:r w:rsidRPr="00ED5828">
        <w:rPr>
          <w:rFonts w:ascii="Times New Roman" w:eastAsia="Times New Roman" w:hAnsi="Times New Roman" w:cs="Times New Roman"/>
          <w:b/>
          <w:bCs/>
          <w:sz w:val="24"/>
          <w:szCs w:val="32"/>
        </w:rPr>
        <w:lastRenderedPageBreak/>
        <w:t xml:space="preserve">Режим дня в младшей группе «Солнышко» (от 2 до 4 лет) </w:t>
      </w:r>
    </w:p>
    <w:p w14:paraId="4AEE6713" w14:textId="05873987" w:rsidR="00836BAB" w:rsidRPr="00ED5828" w:rsidRDefault="00836BAB" w:rsidP="00053362">
      <w:pPr>
        <w:spacing w:after="0" w:line="252" w:lineRule="atLeast"/>
        <w:ind w:right="75"/>
        <w:jc w:val="center"/>
        <w:textAlignment w:val="baseline"/>
        <w:rPr>
          <w:rFonts w:ascii="Times New Roman" w:eastAsia="Times New Roman" w:hAnsi="Times New Roman" w:cs="Times New Roman"/>
          <w:b/>
          <w:color w:val="00000A"/>
          <w:shd w:val="clear" w:color="auto" w:fill="FFFFFF"/>
        </w:rPr>
      </w:pPr>
      <w:r w:rsidRPr="00ED5828">
        <w:rPr>
          <w:rFonts w:ascii="Times New Roman" w:eastAsia="Times New Roman" w:hAnsi="Times New Roman" w:cs="Times New Roman"/>
          <w:b/>
          <w:bCs/>
          <w:sz w:val="24"/>
          <w:szCs w:val="32"/>
        </w:rPr>
        <w:t>(Теплый период)</w:t>
      </w:r>
      <w:r w:rsidRPr="00ED5828">
        <w:rPr>
          <w:rFonts w:ascii="Times New Roman" w:eastAsia="Times New Roman" w:hAnsi="Times New Roman" w:cs="Times New Roman"/>
          <w:b/>
          <w:color w:val="00000A"/>
          <w:shd w:val="clear" w:color="auto" w:fill="FFFFFF"/>
        </w:rPr>
        <w:t xml:space="preserve"> </w:t>
      </w:r>
    </w:p>
    <w:p w14:paraId="2FB6A731" w14:textId="00238A5D" w:rsidR="00246F97" w:rsidRPr="00ED5828" w:rsidRDefault="00246F97" w:rsidP="00246F97">
      <w:pPr>
        <w:spacing w:after="0" w:line="240" w:lineRule="auto"/>
        <w:ind w:left="360"/>
        <w:jc w:val="right"/>
        <w:rPr>
          <w:rFonts w:ascii="Times New Roman" w:hAnsi="Times New Roman" w:cs="Times New Roman"/>
          <w:i/>
          <w:sz w:val="24"/>
          <w:szCs w:val="24"/>
          <w:u w:val="single"/>
        </w:rPr>
      </w:pPr>
      <w:r w:rsidRPr="00ED5828">
        <w:rPr>
          <w:rFonts w:ascii="Times New Roman" w:hAnsi="Times New Roman" w:cs="Times New Roman"/>
          <w:i/>
          <w:sz w:val="24"/>
          <w:szCs w:val="24"/>
          <w:u w:val="single"/>
        </w:rPr>
        <w:t>Таблица 47</w:t>
      </w:r>
    </w:p>
    <w:tbl>
      <w:tblPr>
        <w:tblW w:w="10632" w:type="dxa"/>
        <w:tblInd w:w="-856" w:type="dxa"/>
        <w:tblLayout w:type="fixed"/>
        <w:tblCellMar>
          <w:left w:w="10" w:type="dxa"/>
          <w:right w:w="10" w:type="dxa"/>
        </w:tblCellMar>
        <w:tblLook w:val="0000" w:firstRow="0" w:lastRow="0" w:firstColumn="0" w:lastColumn="0" w:noHBand="0" w:noVBand="0"/>
      </w:tblPr>
      <w:tblGrid>
        <w:gridCol w:w="1418"/>
        <w:gridCol w:w="2552"/>
        <w:gridCol w:w="6662"/>
      </w:tblGrid>
      <w:tr w:rsidR="00836BAB" w:rsidRPr="00ED5828" w14:paraId="2048ACF6" w14:textId="77777777" w:rsidTr="00D01992">
        <w:trPr>
          <w:trHeight w:val="368"/>
        </w:trPr>
        <w:tc>
          <w:tcPr>
            <w:tcW w:w="1418"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36F52263" w14:textId="77777777" w:rsidR="00836BAB" w:rsidRPr="00ED5828" w:rsidRDefault="00836BAB" w:rsidP="00053362">
            <w:pPr>
              <w:pStyle w:val="Standard"/>
              <w:spacing w:line="240" w:lineRule="exact"/>
              <w:jc w:val="center"/>
              <w:rPr>
                <w:rFonts w:eastAsia="Times New Roman" w:cs="Times New Roman"/>
                <w:b/>
                <w:color w:val="00000A"/>
                <w:sz w:val="20"/>
                <w:szCs w:val="16"/>
                <w:shd w:val="clear" w:color="auto" w:fill="FFFFFF"/>
              </w:rPr>
            </w:pPr>
            <w:r w:rsidRPr="00ED5828">
              <w:rPr>
                <w:rFonts w:eastAsia="Times New Roman" w:cs="Times New Roman"/>
                <w:b/>
                <w:color w:val="00000A"/>
                <w:sz w:val="20"/>
                <w:szCs w:val="16"/>
                <w:shd w:val="clear" w:color="auto" w:fill="FFFFFF"/>
              </w:rPr>
              <w:t>Время</w:t>
            </w:r>
          </w:p>
        </w:tc>
        <w:tc>
          <w:tcPr>
            <w:tcW w:w="2552"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75350BAD" w14:textId="77777777" w:rsidR="00836BAB" w:rsidRPr="00ED5828" w:rsidRDefault="00836BAB" w:rsidP="00053362">
            <w:pPr>
              <w:pStyle w:val="Standard"/>
              <w:spacing w:line="240" w:lineRule="exact"/>
              <w:jc w:val="center"/>
              <w:rPr>
                <w:rFonts w:eastAsia="Times New Roman" w:cs="Times New Roman"/>
                <w:b/>
                <w:color w:val="00000A"/>
                <w:sz w:val="20"/>
                <w:szCs w:val="16"/>
                <w:shd w:val="clear" w:color="auto" w:fill="FFFFFF"/>
              </w:rPr>
            </w:pPr>
            <w:r w:rsidRPr="00ED5828">
              <w:rPr>
                <w:rFonts w:eastAsia="Times New Roman" w:cs="Times New Roman"/>
                <w:b/>
                <w:color w:val="00000A"/>
                <w:sz w:val="20"/>
                <w:szCs w:val="16"/>
                <w:shd w:val="clear" w:color="auto" w:fill="FFFFFF"/>
              </w:rPr>
              <w:t>Режимные моменты</w:t>
            </w:r>
          </w:p>
        </w:tc>
        <w:tc>
          <w:tcPr>
            <w:tcW w:w="6662"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0F0DD247" w14:textId="77777777" w:rsidR="00836BAB" w:rsidRPr="00ED5828" w:rsidRDefault="00836BAB" w:rsidP="00053362">
            <w:pPr>
              <w:pStyle w:val="Standard"/>
              <w:spacing w:line="240" w:lineRule="exact"/>
              <w:jc w:val="center"/>
              <w:rPr>
                <w:rFonts w:eastAsia="Times New Roman" w:cs="Times New Roman"/>
                <w:b/>
                <w:color w:val="00000A"/>
                <w:sz w:val="20"/>
                <w:szCs w:val="16"/>
                <w:shd w:val="clear" w:color="auto" w:fill="FFFFFF"/>
              </w:rPr>
            </w:pPr>
            <w:r w:rsidRPr="00ED5828">
              <w:rPr>
                <w:rFonts w:eastAsia="Times New Roman" w:cs="Times New Roman"/>
                <w:b/>
                <w:color w:val="00000A"/>
                <w:sz w:val="20"/>
                <w:szCs w:val="16"/>
                <w:shd w:val="clear" w:color="auto" w:fill="FFFFFF"/>
              </w:rPr>
              <w:t>Содержание</w:t>
            </w:r>
          </w:p>
        </w:tc>
      </w:tr>
      <w:tr w:rsidR="00836BAB" w:rsidRPr="00ED5828" w14:paraId="4A1B3D7E" w14:textId="77777777" w:rsidTr="00D01992">
        <w:trPr>
          <w:trHeight w:val="276"/>
        </w:trPr>
        <w:tc>
          <w:tcPr>
            <w:tcW w:w="1418"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1F201191" w14:textId="77777777" w:rsidR="00836BAB" w:rsidRPr="00ED5828" w:rsidRDefault="00836BAB" w:rsidP="00053362">
            <w:pPr>
              <w:pStyle w:val="Standard"/>
              <w:spacing w:line="240" w:lineRule="exact"/>
              <w:jc w:val="both"/>
              <w:rPr>
                <w:rFonts w:cs="Times New Roman"/>
                <w:sz w:val="20"/>
                <w:szCs w:val="16"/>
              </w:rPr>
            </w:pPr>
            <w:r w:rsidRPr="00ED5828">
              <w:rPr>
                <w:rFonts w:eastAsia="Times New Roman" w:cs="Times New Roman"/>
                <w:color w:val="00000A"/>
                <w:sz w:val="20"/>
                <w:szCs w:val="16"/>
                <w:shd w:val="clear" w:color="auto" w:fill="FFFFFF"/>
              </w:rPr>
              <w:t>7.00-</w:t>
            </w:r>
            <w:r w:rsidRPr="00ED5828">
              <w:rPr>
                <w:rFonts w:eastAsia="Times New Roman" w:cs="Times New Roman"/>
                <w:color w:val="00000A"/>
                <w:sz w:val="20"/>
                <w:szCs w:val="16"/>
                <w:shd w:val="clear" w:color="auto" w:fill="FFFFFF"/>
                <w:lang w:val="ru-RU"/>
              </w:rPr>
              <w:t>8</w:t>
            </w:r>
            <w:r w:rsidRPr="00ED5828">
              <w:rPr>
                <w:rFonts w:eastAsia="Times New Roman" w:cs="Times New Roman"/>
                <w:color w:val="00000A"/>
                <w:sz w:val="20"/>
                <w:szCs w:val="16"/>
                <w:shd w:val="clear" w:color="auto" w:fill="FFFFFF"/>
              </w:rPr>
              <w:t>.</w:t>
            </w:r>
            <w:r w:rsidRPr="00ED5828">
              <w:rPr>
                <w:rFonts w:eastAsia="Times New Roman" w:cs="Times New Roman"/>
                <w:color w:val="00000A"/>
                <w:sz w:val="20"/>
                <w:szCs w:val="16"/>
                <w:shd w:val="clear" w:color="auto" w:fill="FFFFFF"/>
                <w:lang w:val="ru-RU"/>
              </w:rPr>
              <w:t>00</w:t>
            </w:r>
          </w:p>
        </w:tc>
        <w:tc>
          <w:tcPr>
            <w:tcW w:w="2552"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2C4EA3FF" w14:textId="77777777" w:rsidR="00836BAB" w:rsidRPr="00ED5828" w:rsidRDefault="00836BAB" w:rsidP="00053362">
            <w:pPr>
              <w:pStyle w:val="Standard"/>
              <w:spacing w:before="28" w:line="240" w:lineRule="exact"/>
              <w:jc w:val="center"/>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«Здравствуйте!»</w:t>
            </w:r>
          </w:p>
          <w:p w14:paraId="5FF62994" w14:textId="77777777" w:rsidR="00836BAB" w:rsidRPr="00ED5828" w:rsidRDefault="00836BAB" w:rsidP="00053362">
            <w:pPr>
              <w:pStyle w:val="Standard"/>
              <w:spacing w:before="28" w:line="240" w:lineRule="exact"/>
              <w:jc w:val="center"/>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Минутки-игры.</w:t>
            </w:r>
          </w:p>
          <w:p w14:paraId="01A5F899" w14:textId="77777777" w:rsidR="00836BAB" w:rsidRPr="00ED5828" w:rsidRDefault="00836BAB" w:rsidP="00053362">
            <w:pPr>
              <w:pStyle w:val="Standard"/>
              <w:spacing w:before="28" w:line="240" w:lineRule="exact"/>
              <w:jc w:val="center"/>
              <w:rPr>
                <w:rFonts w:eastAsia="Times New Roman" w:cs="Times New Roman"/>
                <w:color w:val="00000A"/>
                <w:sz w:val="20"/>
                <w:szCs w:val="16"/>
                <w:shd w:val="clear" w:color="auto" w:fill="FFFFFF"/>
                <w:lang w:val="ru-RU"/>
              </w:rPr>
            </w:pPr>
          </w:p>
        </w:tc>
        <w:tc>
          <w:tcPr>
            <w:tcW w:w="6662"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573EB34A"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Прием детей на улице.</w:t>
            </w:r>
          </w:p>
          <w:p w14:paraId="1B70F015"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Игровая деятельность детей.</w:t>
            </w:r>
          </w:p>
          <w:p w14:paraId="56B71E88"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Инд. работа с детьми, взаимодействие с семьей</w:t>
            </w:r>
          </w:p>
        </w:tc>
      </w:tr>
      <w:tr w:rsidR="00836BAB" w:rsidRPr="00ED5828" w14:paraId="7D17F650" w14:textId="77777777" w:rsidTr="00D01992">
        <w:trPr>
          <w:trHeight w:val="276"/>
        </w:trPr>
        <w:tc>
          <w:tcPr>
            <w:tcW w:w="1418"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1212EECE" w14:textId="77777777" w:rsidR="00836BAB" w:rsidRPr="00ED5828" w:rsidRDefault="00836BAB" w:rsidP="00053362">
            <w:pPr>
              <w:pStyle w:val="Standard"/>
              <w:spacing w:line="240" w:lineRule="exact"/>
              <w:jc w:val="both"/>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rPr>
              <w:t>8.</w:t>
            </w:r>
            <w:r w:rsidRPr="00ED5828">
              <w:rPr>
                <w:rFonts w:eastAsia="Times New Roman" w:cs="Times New Roman"/>
                <w:color w:val="00000A"/>
                <w:sz w:val="20"/>
                <w:szCs w:val="16"/>
                <w:shd w:val="clear" w:color="auto" w:fill="FFFFFF"/>
                <w:lang w:val="ru-RU"/>
              </w:rPr>
              <w:t>0</w:t>
            </w:r>
            <w:r w:rsidRPr="00ED5828">
              <w:rPr>
                <w:rFonts w:eastAsia="Times New Roman" w:cs="Times New Roman"/>
                <w:color w:val="00000A"/>
                <w:sz w:val="20"/>
                <w:szCs w:val="16"/>
                <w:shd w:val="clear" w:color="auto" w:fill="FFFFFF"/>
              </w:rPr>
              <w:t>0-8.</w:t>
            </w:r>
            <w:r w:rsidRPr="00ED5828">
              <w:rPr>
                <w:rFonts w:eastAsia="Times New Roman" w:cs="Times New Roman"/>
                <w:color w:val="00000A"/>
                <w:sz w:val="20"/>
                <w:szCs w:val="16"/>
                <w:shd w:val="clear" w:color="auto" w:fill="FFFFFF"/>
                <w:lang w:val="ru-RU"/>
              </w:rPr>
              <w:t>10</w:t>
            </w:r>
          </w:p>
        </w:tc>
        <w:tc>
          <w:tcPr>
            <w:tcW w:w="2552"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7B601B1E" w14:textId="77777777" w:rsidR="00836BAB" w:rsidRPr="00ED5828" w:rsidRDefault="00836BAB" w:rsidP="00053362">
            <w:pPr>
              <w:pStyle w:val="Standard"/>
              <w:spacing w:line="240" w:lineRule="exact"/>
              <w:jc w:val="center"/>
              <w:rPr>
                <w:rFonts w:eastAsia="Times New Roman" w:cs="Times New Roman"/>
                <w:color w:val="00000A"/>
                <w:sz w:val="20"/>
                <w:szCs w:val="16"/>
                <w:shd w:val="clear" w:color="auto" w:fill="FFFFFF"/>
              </w:rPr>
            </w:pPr>
            <w:r w:rsidRPr="00ED5828">
              <w:rPr>
                <w:rFonts w:eastAsia="Times New Roman" w:cs="Times New Roman"/>
                <w:color w:val="00000A"/>
                <w:sz w:val="20"/>
                <w:szCs w:val="16"/>
                <w:shd w:val="clear" w:color="auto" w:fill="FFFFFF"/>
              </w:rPr>
              <w:t>Минутки бодрости</w:t>
            </w:r>
          </w:p>
        </w:tc>
        <w:tc>
          <w:tcPr>
            <w:tcW w:w="6662"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30FD3646"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 xml:space="preserve">Утр. гимнастика на улице </w:t>
            </w:r>
          </w:p>
        </w:tc>
      </w:tr>
      <w:tr w:rsidR="00836BAB" w:rsidRPr="00ED5828" w14:paraId="047E1633" w14:textId="77777777" w:rsidTr="00D01992">
        <w:trPr>
          <w:trHeight w:val="276"/>
        </w:trPr>
        <w:tc>
          <w:tcPr>
            <w:tcW w:w="1418"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1B5167EE" w14:textId="77777777" w:rsidR="00836BAB" w:rsidRPr="00ED5828" w:rsidRDefault="00836BAB" w:rsidP="00053362">
            <w:pPr>
              <w:pStyle w:val="Standard"/>
              <w:spacing w:line="240" w:lineRule="exact"/>
              <w:jc w:val="both"/>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rPr>
              <w:t>8.</w:t>
            </w:r>
            <w:r w:rsidRPr="00ED5828">
              <w:rPr>
                <w:rFonts w:eastAsia="Times New Roman" w:cs="Times New Roman"/>
                <w:color w:val="00000A"/>
                <w:sz w:val="20"/>
                <w:szCs w:val="16"/>
                <w:shd w:val="clear" w:color="auto" w:fill="FFFFFF"/>
                <w:lang w:val="ru-RU"/>
              </w:rPr>
              <w:t>1</w:t>
            </w:r>
            <w:r w:rsidRPr="00ED5828">
              <w:rPr>
                <w:rFonts w:eastAsia="Times New Roman" w:cs="Times New Roman"/>
                <w:color w:val="00000A"/>
                <w:sz w:val="20"/>
                <w:szCs w:val="16"/>
                <w:shd w:val="clear" w:color="auto" w:fill="FFFFFF"/>
              </w:rPr>
              <w:t>0-8.</w:t>
            </w:r>
            <w:r w:rsidRPr="00ED5828">
              <w:rPr>
                <w:rFonts w:eastAsia="Times New Roman" w:cs="Times New Roman"/>
                <w:color w:val="00000A"/>
                <w:sz w:val="20"/>
                <w:szCs w:val="16"/>
                <w:shd w:val="clear" w:color="auto" w:fill="FFFFFF"/>
                <w:lang w:val="ru-RU"/>
              </w:rPr>
              <w:t>20</w:t>
            </w:r>
          </w:p>
        </w:tc>
        <w:tc>
          <w:tcPr>
            <w:tcW w:w="2552"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1D0CDB85" w14:textId="77777777" w:rsidR="00836BAB" w:rsidRPr="00ED5828" w:rsidRDefault="00836BAB" w:rsidP="00053362">
            <w:pPr>
              <w:pStyle w:val="Standard"/>
              <w:spacing w:line="240" w:lineRule="exact"/>
              <w:jc w:val="center"/>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Возвращение с прогулки «Моем с мылом чисто-чисто»</w:t>
            </w:r>
          </w:p>
        </w:tc>
        <w:tc>
          <w:tcPr>
            <w:tcW w:w="6662"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114E50CA"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Возвращение с прогулки, воспитание культурно-гигиен. навыков.</w:t>
            </w:r>
          </w:p>
        </w:tc>
      </w:tr>
      <w:tr w:rsidR="00836BAB" w:rsidRPr="00ED5828" w14:paraId="3B7787C9" w14:textId="77777777" w:rsidTr="00D01992">
        <w:trPr>
          <w:trHeight w:val="276"/>
        </w:trPr>
        <w:tc>
          <w:tcPr>
            <w:tcW w:w="1418"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74265A92" w14:textId="77777777" w:rsidR="00836BAB" w:rsidRPr="00ED5828" w:rsidRDefault="00836BAB" w:rsidP="00053362">
            <w:pPr>
              <w:pStyle w:val="Standard"/>
              <w:spacing w:line="240" w:lineRule="exact"/>
              <w:jc w:val="both"/>
              <w:rPr>
                <w:rFonts w:eastAsia="Times New Roman" w:cs="Times New Roman"/>
                <w:color w:val="00000A"/>
                <w:sz w:val="20"/>
                <w:szCs w:val="16"/>
                <w:shd w:val="clear" w:color="auto" w:fill="FFFFFF"/>
              </w:rPr>
            </w:pPr>
            <w:r w:rsidRPr="00ED5828">
              <w:rPr>
                <w:rFonts w:eastAsia="Times New Roman" w:cs="Times New Roman"/>
                <w:color w:val="00000A"/>
                <w:sz w:val="20"/>
                <w:szCs w:val="16"/>
                <w:shd w:val="clear" w:color="auto" w:fill="FFFFFF"/>
                <w:lang w:val="ru-RU"/>
              </w:rPr>
              <w:t>8</w:t>
            </w:r>
            <w:r w:rsidRPr="00ED5828">
              <w:rPr>
                <w:rFonts w:eastAsia="Times New Roman" w:cs="Times New Roman"/>
                <w:color w:val="00000A"/>
                <w:sz w:val="20"/>
                <w:szCs w:val="16"/>
                <w:shd w:val="clear" w:color="auto" w:fill="FFFFFF"/>
              </w:rPr>
              <w:t>.</w:t>
            </w:r>
            <w:r w:rsidRPr="00ED5828">
              <w:rPr>
                <w:rFonts w:eastAsia="Times New Roman" w:cs="Times New Roman"/>
                <w:color w:val="00000A"/>
                <w:sz w:val="20"/>
                <w:szCs w:val="16"/>
                <w:shd w:val="clear" w:color="auto" w:fill="FFFFFF"/>
                <w:lang w:val="ru-RU"/>
              </w:rPr>
              <w:t>20</w:t>
            </w:r>
            <w:r w:rsidRPr="00ED5828">
              <w:rPr>
                <w:rFonts w:eastAsia="Times New Roman" w:cs="Times New Roman"/>
                <w:color w:val="00000A"/>
                <w:sz w:val="20"/>
                <w:szCs w:val="16"/>
                <w:shd w:val="clear" w:color="auto" w:fill="FFFFFF"/>
              </w:rPr>
              <w:t>-8.</w:t>
            </w:r>
            <w:r w:rsidRPr="00ED5828">
              <w:rPr>
                <w:rFonts w:eastAsia="Times New Roman" w:cs="Times New Roman"/>
                <w:color w:val="00000A"/>
                <w:sz w:val="20"/>
                <w:szCs w:val="16"/>
                <w:shd w:val="clear" w:color="auto" w:fill="FFFFFF"/>
                <w:lang w:val="ru-RU"/>
              </w:rPr>
              <w:t>3</w:t>
            </w:r>
            <w:r w:rsidRPr="00ED5828">
              <w:rPr>
                <w:rFonts w:eastAsia="Times New Roman" w:cs="Times New Roman"/>
                <w:color w:val="00000A"/>
                <w:sz w:val="20"/>
                <w:szCs w:val="16"/>
                <w:shd w:val="clear" w:color="auto" w:fill="FFFFFF"/>
              </w:rPr>
              <w:t>0</w:t>
            </w:r>
          </w:p>
        </w:tc>
        <w:tc>
          <w:tcPr>
            <w:tcW w:w="2552"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7E6D8E25" w14:textId="77777777" w:rsidR="00836BAB" w:rsidRPr="00ED5828" w:rsidRDefault="00836BAB" w:rsidP="00053362">
            <w:pPr>
              <w:pStyle w:val="Standard"/>
              <w:spacing w:line="240" w:lineRule="exact"/>
              <w:jc w:val="center"/>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Чтение песенок, потешек.</w:t>
            </w:r>
          </w:p>
          <w:p w14:paraId="4BF30C10" w14:textId="77777777" w:rsidR="00836BAB" w:rsidRPr="00ED5828" w:rsidRDefault="00836BAB" w:rsidP="00053362">
            <w:pPr>
              <w:pStyle w:val="Standard"/>
              <w:spacing w:line="240" w:lineRule="exact"/>
              <w:jc w:val="center"/>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Встреча с природой.</w:t>
            </w:r>
          </w:p>
        </w:tc>
        <w:tc>
          <w:tcPr>
            <w:tcW w:w="6662"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4622ADEF"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Спокойные игры детей. Совм. деятельность воспитателя  с детьми в «Уголке природы»</w:t>
            </w:r>
          </w:p>
        </w:tc>
      </w:tr>
      <w:tr w:rsidR="00836BAB" w:rsidRPr="00ED5828" w14:paraId="69AE77C8" w14:textId="77777777" w:rsidTr="00D01992">
        <w:trPr>
          <w:trHeight w:val="276"/>
        </w:trPr>
        <w:tc>
          <w:tcPr>
            <w:tcW w:w="1418"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73A0FB50" w14:textId="77777777" w:rsidR="00836BAB" w:rsidRPr="00ED5828" w:rsidRDefault="00836BAB" w:rsidP="00053362">
            <w:pPr>
              <w:pStyle w:val="Standard"/>
              <w:spacing w:line="240" w:lineRule="exact"/>
              <w:jc w:val="both"/>
              <w:rPr>
                <w:rFonts w:eastAsia="Times New Roman" w:cs="Times New Roman"/>
                <w:color w:val="00000A"/>
                <w:sz w:val="20"/>
                <w:szCs w:val="16"/>
                <w:shd w:val="clear" w:color="auto" w:fill="FFFFFF"/>
              </w:rPr>
            </w:pPr>
            <w:r w:rsidRPr="00ED5828">
              <w:rPr>
                <w:rFonts w:eastAsia="Times New Roman" w:cs="Times New Roman"/>
                <w:color w:val="00000A"/>
                <w:sz w:val="20"/>
                <w:szCs w:val="16"/>
                <w:shd w:val="clear" w:color="auto" w:fill="FFFFFF"/>
              </w:rPr>
              <w:t>8.</w:t>
            </w:r>
            <w:r w:rsidRPr="00ED5828">
              <w:rPr>
                <w:rFonts w:eastAsia="Times New Roman" w:cs="Times New Roman"/>
                <w:color w:val="00000A"/>
                <w:sz w:val="20"/>
                <w:szCs w:val="16"/>
                <w:shd w:val="clear" w:color="auto" w:fill="FFFFFF"/>
                <w:lang w:val="ru-RU"/>
              </w:rPr>
              <w:t>30</w:t>
            </w:r>
            <w:r w:rsidRPr="00ED5828">
              <w:rPr>
                <w:rFonts w:eastAsia="Times New Roman" w:cs="Times New Roman"/>
                <w:color w:val="00000A"/>
                <w:sz w:val="20"/>
                <w:szCs w:val="16"/>
                <w:shd w:val="clear" w:color="auto" w:fill="FFFFFF"/>
              </w:rPr>
              <w:t>-8.</w:t>
            </w:r>
            <w:r w:rsidRPr="00ED5828">
              <w:rPr>
                <w:rFonts w:eastAsia="Times New Roman" w:cs="Times New Roman"/>
                <w:color w:val="00000A"/>
                <w:sz w:val="20"/>
                <w:szCs w:val="16"/>
                <w:shd w:val="clear" w:color="auto" w:fill="FFFFFF"/>
                <w:lang w:val="ru-RU"/>
              </w:rPr>
              <w:t>40</w:t>
            </w:r>
          </w:p>
        </w:tc>
        <w:tc>
          <w:tcPr>
            <w:tcW w:w="2552"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01D62F57" w14:textId="77777777" w:rsidR="00836BAB" w:rsidRPr="00ED5828" w:rsidRDefault="00836BAB" w:rsidP="00053362">
            <w:pPr>
              <w:pStyle w:val="Standard"/>
              <w:spacing w:line="240" w:lineRule="exact"/>
              <w:jc w:val="center"/>
              <w:rPr>
                <w:rFonts w:eastAsia="Times New Roman" w:cs="Times New Roman"/>
                <w:color w:val="00000A"/>
                <w:sz w:val="20"/>
                <w:szCs w:val="16"/>
                <w:shd w:val="clear" w:color="auto" w:fill="FFFFFF"/>
              </w:rPr>
            </w:pPr>
            <w:r w:rsidRPr="00ED5828">
              <w:rPr>
                <w:rFonts w:eastAsia="Times New Roman" w:cs="Times New Roman"/>
                <w:color w:val="00000A"/>
                <w:sz w:val="20"/>
                <w:szCs w:val="16"/>
                <w:shd w:val="clear" w:color="auto" w:fill="FFFFFF"/>
              </w:rPr>
              <w:t>Приятного аппетита!</w:t>
            </w:r>
          </w:p>
        </w:tc>
        <w:tc>
          <w:tcPr>
            <w:tcW w:w="6662"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10E2D913"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Подготовка к завтраку. Завтрак: формировать умение правильно держать столовые приборы, обучение культуре еды</w:t>
            </w:r>
          </w:p>
        </w:tc>
      </w:tr>
      <w:tr w:rsidR="00836BAB" w:rsidRPr="00ED5828" w14:paraId="37DF8F78" w14:textId="77777777" w:rsidTr="00D01992">
        <w:trPr>
          <w:trHeight w:val="276"/>
        </w:trPr>
        <w:tc>
          <w:tcPr>
            <w:tcW w:w="1418"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6536283E" w14:textId="77777777" w:rsidR="00836BAB" w:rsidRPr="00ED5828" w:rsidRDefault="00836BAB" w:rsidP="00053362">
            <w:pPr>
              <w:pStyle w:val="Standard"/>
              <w:spacing w:line="240" w:lineRule="exact"/>
              <w:jc w:val="both"/>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rPr>
              <w:t>8.</w:t>
            </w:r>
            <w:r w:rsidRPr="00ED5828">
              <w:rPr>
                <w:rFonts w:eastAsia="Times New Roman" w:cs="Times New Roman"/>
                <w:color w:val="00000A"/>
                <w:sz w:val="20"/>
                <w:szCs w:val="16"/>
                <w:shd w:val="clear" w:color="auto" w:fill="FFFFFF"/>
                <w:lang w:val="ru-RU"/>
              </w:rPr>
              <w:t>4</w:t>
            </w:r>
            <w:r w:rsidRPr="00ED5828">
              <w:rPr>
                <w:rFonts w:eastAsia="Times New Roman" w:cs="Times New Roman"/>
                <w:color w:val="00000A"/>
                <w:sz w:val="20"/>
                <w:szCs w:val="16"/>
                <w:shd w:val="clear" w:color="auto" w:fill="FFFFFF"/>
              </w:rPr>
              <w:t>0-8.</w:t>
            </w:r>
            <w:r w:rsidRPr="00ED5828">
              <w:rPr>
                <w:rFonts w:eastAsia="Times New Roman" w:cs="Times New Roman"/>
                <w:color w:val="00000A"/>
                <w:sz w:val="20"/>
                <w:szCs w:val="16"/>
                <w:shd w:val="clear" w:color="auto" w:fill="FFFFFF"/>
                <w:lang w:val="ru-RU"/>
              </w:rPr>
              <w:t>50</w:t>
            </w:r>
          </w:p>
        </w:tc>
        <w:tc>
          <w:tcPr>
            <w:tcW w:w="2552"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69B2C4A3" w14:textId="77777777" w:rsidR="00836BAB" w:rsidRPr="00ED5828" w:rsidRDefault="00836BAB" w:rsidP="00053362">
            <w:pPr>
              <w:pStyle w:val="Standard"/>
              <w:spacing w:line="240" w:lineRule="exact"/>
              <w:jc w:val="center"/>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Утренний круг</w:t>
            </w:r>
          </w:p>
        </w:tc>
        <w:tc>
          <w:tcPr>
            <w:tcW w:w="6662"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0A2E938F"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Развивающее общение (развивающий диалог)</w:t>
            </w:r>
          </w:p>
        </w:tc>
      </w:tr>
      <w:tr w:rsidR="00836BAB" w:rsidRPr="00ED5828" w14:paraId="18E59F60" w14:textId="77777777" w:rsidTr="00D01992">
        <w:trPr>
          <w:trHeight w:val="276"/>
        </w:trPr>
        <w:tc>
          <w:tcPr>
            <w:tcW w:w="1418"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168FC31E" w14:textId="77777777" w:rsidR="00836BAB" w:rsidRPr="00ED5828" w:rsidRDefault="00836BAB" w:rsidP="00053362">
            <w:pPr>
              <w:pStyle w:val="Standard"/>
              <w:spacing w:line="240" w:lineRule="exact"/>
              <w:jc w:val="both"/>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rPr>
              <w:t>8.</w:t>
            </w:r>
            <w:r w:rsidRPr="00ED5828">
              <w:rPr>
                <w:rFonts w:eastAsia="Times New Roman" w:cs="Times New Roman"/>
                <w:color w:val="00000A"/>
                <w:sz w:val="20"/>
                <w:szCs w:val="16"/>
                <w:shd w:val="clear" w:color="auto" w:fill="FFFFFF"/>
                <w:lang w:val="ru-RU"/>
              </w:rPr>
              <w:t>5</w:t>
            </w:r>
            <w:r w:rsidRPr="00ED5828">
              <w:rPr>
                <w:rFonts w:eastAsia="Times New Roman" w:cs="Times New Roman"/>
                <w:color w:val="00000A"/>
                <w:sz w:val="20"/>
                <w:szCs w:val="16"/>
                <w:shd w:val="clear" w:color="auto" w:fill="FFFFFF"/>
              </w:rPr>
              <w:t>0-</w:t>
            </w:r>
            <w:r w:rsidRPr="00ED5828">
              <w:rPr>
                <w:rFonts w:eastAsia="Times New Roman" w:cs="Times New Roman"/>
                <w:color w:val="00000A"/>
                <w:sz w:val="20"/>
                <w:szCs w:val="16"/>
                <w:shd w:val="clear" w:color="auto" w:fill="FFFFFF"/>
                <w:lang w:val="ru-RU"/>
              </w:rPr>
              <w:t>9</w:t>
            </w:r>
            <w:r w:rsidRPr="00ED5828">
              <w:rPr>
                <w:rFonts w:eastAsia="Times New Roman" w:cs="Times New Roman"/>
                <w:color w:val="00000A"/>
                <w:sz w:val="20"/>
                <w:szCs w:val="16"/>
                <w:shd w:val="clear" w:color="auto" w:fill="FFFFFF"/>
              </w:rPr>
              <w:t>.</w:t>
            </w:r>
            <w:r w:rsidRPr="00ED5828">
              <w:rPr>
                <w:rFonts w:eastAsia="Times New Roman" w:cs="Times New Roman"/>
                <w:color w:val="00000A"/>
                <w:sz w:val="20"/>
                <w:szCs w:val="16"/>
                <w:shd w:val="clear" w:color="auto" w:fill="FFFFFF"/>
                <w:lang w:val="ru-RU"/>
              </w:rPr>
              <w:t>00</w:t>
            </w:r>
          </w:p>
        </w:tc>
        <w:tc>
          <w:tcPr>
            <w:tcW w:w="2552"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243D052E" w14:textId="77777777" w:rsidR="00836BAB" w:rsidRPr="00ED5828" w:rsidRDefault="00836BAB" w:rsidP="00053362">
            <w:pPr>
              <w:pStyle w:val="Standard"/>
              <w:spacing w:line="240" w:lineRule="exact"/>
              <w:jc w:val="center"/>
              <w:rPr>
                <w:rFonts w:eastAsia="Times New Roman" w:cs="Times New Roman"/>
                <w:color w:val="00000A"/>
                <w:sz w:val="20"/>
                <w:szCs w:val="16"/>
                <w:shd w:val="clear" w:color="auto" w:fill="FFFFFF"/>
              </w:rPr>
            </w:pPr>
            <w:r w:rsidRPr="00ED5828">
              <w:rPr>
                <w:rFonts w:eastAsia="Times New Roman" w:cs="Times New Roman"/>
                <w:color w:val="00000A"/>
                <w:sz w:val="20"/>
                <w:szCs w:val="16"/>
                <w:shd w:val="clear" w:color="auto" w:fill="FFFFFF"/>
              </w:rPr>
              <w:t>Подготовка к прогулке</w:t>
            </w:r>
          </w:p>
        </w:tc>
        <w:tc>
          <w:tcPr>
            <w:tcW w:w="6662"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53FC80CA"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rPr>
            </w:pPr>
            <w:r w:rsidRPr="00ED5828">
              <w:rPr>
                <w:rFonts w:eastAsia="Times New Roman" w:cs="Times New Roman"/>
                <w:color w:val="00000A"/>
                <w:sz w:val="20"/>
                <w:szCs w:val="16"/>
                <w:shd w:val="clear" w:color="auto" w:fill="FFFFFF"/>
              </w:rPr>
              <w:t>Формирование навыков самообслуживания</w:t>
            </w:r>
          </w:p>
        </w:tc>
      </w:tr>
      <w:tr w:rsidR="00836BAB" w:rsidRPr="00ED5828" w14:paraId="3FBCE9F9" w14:textId="77777777" w:rsidTr="00D01992">
        <w:trPr>
          <w:trHeight w:val="276"/>
        </w:trPr>
        <w:tc>
          <w:tcPr>
            <w:tcW w:w="1418"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3C1FDF1F" w14:textId="77777777" w:rsidR="00836BAB" w:rsidRPr="00ED5828" w:rsidRDefault="00836BAB" w:rsidP="00053362">
            <w:pPr>
              <w:pStyle w:val="Standard"/>
              <w:spacing w:line="240" w:lineRule="exact"/>
              <w:jc w:val="both"/>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9.00-9.50</w:t>
            </w:r>
          </w:p>
        </w:tc>
        <w:tc>
          <w:tcPr>
            <w:tcW w:w="2552"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2DBF7969" w14:textId="77777777" w:rsidR="00836BAB" w:rsidRPr="00ED5828" w:rsidRDefault="00836BAB" w:rsidP="00053362">
            <w:pPr>
              <w:pStyle w:val="Standard"/>
              <w:spacing w:line="240" w:lineRule="exact"/>
              <w:jc w:val="center"/>
              <w:rPr>
                <w:rFonts w:eastAsia="Times New Roman" w:cs="Times New Roman"/>
                <w:color w:val="00000A"/>
                <w:sz w:val="20"/>
                <w:szCs w:val="16"/>
                <w:shd w:val="clear" w:color="auto" w:fill="FFFFFF"/>
              </w:rPr>
            </w:pPr>
            <w:r w:rsidRPr="00ED5828">
              <w:rPr>
                <w:rFonts w:eastAsia="Times New Roman" w:cs="Times New Roman"/>
                <w:color w:val="00000A"/>
                <w:sz w:val="20"/>
                <w:szCs w:val="16"/>
                <w:shd w:val="clear" w:color="auto" w:fill="FFFFFF"/>
              </w:rPr>
              <w:t>Прогулка</w:t>
            </w:r>
          </w:p>
        </w:tc>
        <w:tc>
          <w:tcPr>
            <w:tcW w:w="6662"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25A1801F"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lang w:val="ru-RU"/>
              </w:rPr>
            </w:pPr>
            <w:r w:rsidRPr="00ED5828">
              <w:rPr>
                <w:rFonts w:cs="Times New Roman"/>
                <w:sz w:val="20"/>
                <w:szCs w:val="16"/>
                <w:lang w:val="ru-RU"/>
              </w:rPr>
              <w:t>Организованная образовательная деятельность физического развития или художественно-эстетического развития, подвижные игры, индивидуальная работа, совместная деятельность воспитателя с детьми</w:t>
            </w:r>
          </w:p>
        </w:tc>
      </w:tr>
      <w:tr w:rsidR="00836BAB" w:rsidRPr="00ED5828" w14:paraId="4756CADE" w14:textId="77777777" w:rsidTr="00D01992">
        <w:trPr>
          <w:trHeight w:val="276"/>
        </w:trPr>
        <w:tc>
          <w:tcPr>
            <w:tcW w:w="1418"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4D68BE96" w14:textId="77777777" w:rsidR="00836BAB" w:rsidRPr="00ED5828" w:rsidRDefault="00836BAB" w:rsidP="00053362">
            <w:pPr>
              <w:pStyle w:val="Standard"/>
              <w:spacing w:line="240" w:lineRule="exact"/>
              <w:jc w:val="both"/>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9.50-10.00</w:t>
            </w:r>
          </w:p>
        </w:tc>
        <w:tc>
          <w:tcPr>
            <w:tcW w:w="2552"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4664651F" w14:textId="77777777" w:rsidR="00836BAB" w:rsidRPr="00ED5828" w:rsidRDefault="00836BAB" w:rsidP="00053362">
            <w:pPr>
              <w:pStyle w:val="Standard"/>
              <w:spacing w:line="240" w:lineRule="exact"/>
              <w:jc w:val="center"/>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Возвращение с прогулки «Моем с мылом чисто-чисто»</w:t>
            </w:r>
          </w:p>
        </w:tc>
        <w:tc>
          <w:tcPr>
            <w:tcW w:w="6662"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14882DEE"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Возвращение с прогулки, воспитание культурно-гигиен. навыков.</w:t>
            </w:r>
          </w:p>
        </w:tc>
      </w:tr>
      <w:tr w:rsidR="00836BAB" w:rsidRPr="00ED5828" w14:paraId="7ADA00C9" w14:textId="77777777" w:rsidTr="00D01992">
        <w:trPr>
          <w:trHeight w:val="276"/>
        </w:trPr>
        <w:tc>
          <w:tcPr>
            <w:tcW w:w="1418"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67B18475" w14:textId="77777777" w:rsidR="00836BAB" w:rsidRPr="00ED5828" w:rsidRDefault="00836BAB" w:rsidP="00053362">
            <w:pPr>
              <w:pStyle w:val="Standard"/>
              <w:spacing w:line="240" w:lineRule="exact"/>
              <w:jc w:val="both"/>
              <w:rPr>
                <w:rFonts w:eastAsia="Times New Roman" w:cs="Times New Roman"/>
                <w:color w:val="00000A"/>
                <w:sz w:val="20"/>
                <w:szCs w:val="16"/>
                <w:shd w:val="clear" w:color="auto" w:fill="FFFFFF"/>
              </w:rPr>
            </w:pPr>
            <w:r w:rsidRPr="00ED5828">
              <w:rPr>
                <w:rFonts w:eastAsia="Times New Roman" w:cs="Times New Roman"/>
                <w:color w:val="00000A"/>
                <w:sz w:val="20"/>
                <w:szCs w:val="16"/>
                <w:shd w:val="clear" w:color="auto" w:fill="FFFFFF"/>
                <w:lang w:val="ru-RU"/>
              </w:rPr>
              <w:t>10.00-10.10</w:t>
            </w:r>
          </w:p>
        </w:tc>
        <w:tc>
          <w:tcPr>
            <w:tcW w:w="2552"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2033663B" w14:textId="77777777" w:rsidR="00836BAB" w:rsidRPr="00ED5828" w:rsidRDefault="00836BAB" w:rsidP="00053362">
            <w:pPr>
              <w:pStyle w:val="Standard"/>
              <w:spacing w:line="240" w:lineRule="exact"/>
              <w:jc w:val="center"/>
              <w:rPr>
                <w:rFonts w:eastAsia="Times New Roman" w:cs="Times New Roman"/>
                <w:color w:val="00000A"/>
                <w:sz w:val="20"/>
                <w:szCs w:val="16"/>
                <w:shd w:val="clear" w:color="auto" w:fill="FFFFFF"/>
              </w:rPr>
            </w:pPr>
            <w:r w:rsidRPr="00ED5828">
              <w:rPr>
                <w:rFonts w:eastAsia="Times New Roman" w:cs="Times New Roman"/>
                <w:color w:val="00000A"/>
                <w:sz w:val="20"/>
                <w:szCs w:val="16"/>
                <w:shd w:val="clear" w:color="auto" w:fill="FFFFFF"/>
              </w:rPr>
              <w:t>Приятного аппетита!</w:t>
            </w:r>
          </w:p>
        </w:tc>
        <w:tc>
          <w:tcPr>
            <w:tcW w:w="6662"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6EE5A439"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2 завтрак: формировать умение правильно держать столовые приборы, обучение культуре еды</w:t>
            </w:r>
          </w:p>
        </w:tc>
      </w:tr>
      <w:tr w:rsidR="00836BAB" w:rsidRPr="00ED5828" w14:paraId="6177D1AD" w14:textId="77777777" w:rsidTr="00D01992">
        <w:trPr>
          <w:trHeight w:val="276"/>
        </w:trPr>
        <w:tc>
          <w:tcPr>
            <w:tcW w:w="1418"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185D1662" w14:textId="77777777" w:rsidR="00836BAB" w:rsidRPr="00ED5828" w:rsidRDefault="00836BAB" w:rsidP="00053362">
            <w:pPr>
              <w:pStyle w:val="Standard"/>
              <w:spacing w:line="240" w:lineRule="exact"/>
              <w:jc w:val="both"/>
              <w:rPr>
                <w:rFonts w:cs="Times New Roman"/>
                <w:sz w:val="20"/>
                <w:szCs w:val="16"/>
                <w:lang w:val="ru-RU"/>
              </w:rPr>
            </w:pPr>
            <w:r w:rsidRPr="00ED5828">
              <w:rPr>
                <w:rFonts w:eastAsia="Times New Roman" w:cs="Times New Roman"/>
                <w:color w:val="00000A"/>
                <w:sz w:val="20"/>
                <w:szCs w:val="16"/>
                <w:shd w:val="clear" w:color="auto" w:fill="FFFFFF"/>
                <w:lang w:val="ru-RU"/>
              </w:rPr>
              <w:t>10.10-10.20</w:t>
            </w:r>
          </w:p>
        </w:tc>
        <w:tc>
          <w:tcPr>
            <w:tcW w:w="2552"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46306EB7" w14:textId="77777777" w:rsidR="00836BAB" w:rsidRPr="00ED5828" w:rsidRDefault="00836BAB" w:rsidP="00053362">
            <w:pPr>
              <w:pStyle w:val="Standard"/>
              <w:spacing w:line="240" w:lineRule="exact"/>
              <w:jc w:val="center"/>
              <w:rPr>
                <w:rFonts w:eastAsia="Times New Roman" w:cs="Times New Roman"/>
                <w:color w:val="00000A"/>
                <w:sz w:val="20"/>
                <w:szCs w:val="16"/>
                <w:shd w:val="clear" w:color="auto" w:fill="FFFFFF"/>
              </w:rPr>
            </w:pPr>
            <w:r w:rsidRPr="00ED5828">
              <w:rPr>
                <w:rFonts w:eastAsia="Times New Roman" w:cs="Times New Roman"/>
                <w:color w:val="00000A"/>
                <w:sz w:val="20"/>
                <w:szCs w:val="16"/>
                <w:shd w:val="clear" w:color="auto" w:fill="FFFFFF"/>
              </w:rPr>
              <w:t>Подготовка к прогулке</w:t>
            </w:r>
          </w:p>
        </w:tc>
        <w:tc>
          <w:tcPr>
            <w:tcW w:w="6662"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4B143666"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rPr>
            </w:pPr>
            <w:r w:rsidRPr="00ED5828">
              <w:rPr>
                <w:rFonts w:eastAsia="Times New Roman" w:cs="Times New Roman"/>
                <w:color w:val="00000A"/>
                <w:sz w:val="20"/>
                <w:szCs w:val="16"/>
                <w:shd w:val="clear" w:color="auto" w:fill="FFFFFF"/>
              </w:rPr>
              <w:t>Формирование навыков самообслуживания</w:t>
            </w:r>
          </w:p>
        </w:tc>
      </w:tr>
      <w:tr w:rsidR="00836BAB" w:rsidRPr="00ED5828" w14:paraId="2502400E" w14:textId="77777777" w:rsidTr="00D01992">
        <w:trPr>
          <w:trHeight w:val="276"/>
        </w:trPr>
        <w:tc>
          <w:tcPr>
            <w:tcW w:w="1418"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4CB3C5E5" w14:textId="77777777" w:rsidR="00836BAB" w:rsidRPr="00ED5828" w:rsidRDefault="00836BAB" w:rsidP="00053362">
            <w:pPr>
              <w:pStyle w:val="Standard"/>
              <w:spacing w:line="240" w:lineRule="exact"/>
              <w:jc w:val="both"/>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10.20-11.50</w:t>
            </w:r>
          </w:p>
        </w:tc>
        <w:tc>
          <w:tcPr>
            <w:tcW w:w="2552"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27BBB92F" w14:textId="77777777" w:rsidR="00836BAB" w:rsidRPr="00ED5828" w:rsidRDefault="00836BAB" w:rsidP="00053362">
            <w:pPr>
              <w:pStyle w:val="Standard"/>
              <w:spacing w:line="240" w:lineRule="exact"/>
              <w:jc w:val="center"/>
              <w:rPr>
                <w:rFonts w:eastAsia="Times New Roman" w:cs="Times New Roman"/>
                <w:color w:val="00000A"/>
                <w:sz w:val="20"/>
                <w:szCs w:val="16"/>
                <w:shd w:val="clear" w:color="auto" w:fill="FFFFFF"/>
              </w:rPr>
            </w:pPr>
            <w:r w:rsidRPr="00ED5828">
              <w:rPr>
                <w:rFonts w:eastAsia="Times New Roman" w:cs="Times New Roman"/>
                <w:color w:val="00000A"/>
                <w:sz w:val="20"/>
                <w:szCs w:val="16"/>
                <w:shd w:val="clear" w:color="auto" w:fill="FFFFFF"/>
              </w:rPr>
              <w:t>Прогулка</w:t>
            </w:r>
          </w:p>
        </w:tc>
        <w:tc>
          <w:tcPr>
            <w:tcW w:w="6662"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67BC157E"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Двигательная активность (30мин)</w:t>
            </w:r>
          </w:p>
          <w:p w14:paraId="35915F50"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Самостоятельные игры</w:t>
            </w:r>
          </w:p>
        </w:tc>
      </w:tr>
      <w:tr w:rsidR="00836BAB" w:rsidRPr="00ED5828" w14:paraId="0AC0A924" w14:textId="77777777" w:rsidTr="00D01992">
        <w:trPr>
          <w:trHeight w:val="276"/>
        </w:trPr>
        <w:tc>
          <w:tcPr>
            <w:tcW w:w="1418"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62601135" w14:textId="77777777" w:rsidR="00836BAB" w:rsidRPr="00ED5828" w:rsidRDefault="00836BAB" w:rsidP="00053362">
            <w:pPr>
              <w:pStyle w:val="Standard"/>
              <w:spacing w:line="240" w:lineRule="exact"/>
              <w:jc w:val="both"/>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rPr>
              <w:t>11.</w:t>
            </w:r>
            <w:r w:rsidRPr="00ED5828">
              <w:rPr>
                <w:rFonts w:eastAsia="Times New Roman" w:cs="Times New Roman"/>
                <w:color w:val="00000A"/>
                <w:sz w:val="20"/>
                <w:szCs w:val="16"/>
                <w:shd w:val="clear" w:color="auto" w:fill="FFFFFF"/>
                <w:lang w:val="ru-RU"/>
              </w:rPr>
              <w:t>50</w:t>
            </w:r>
            <w:r w:rsidRPr="00ED5828">
              <w:rPr>
                <w:rFonts w:eastAsia="Times New Roman" w:cs="Times New Roman"/>
                <w:color w:val="00000A"/>
                <w:sz w:val="20"/>
                <w:szCs w:val="16"/>
                <w:shd w:val="clear" w:color="auto" w:fill="FFFFFF"/>
              </w:rPr>
              <w:t>-1</w:t>
            </w:r>
            <w:r w:rsidRPr="00ED5828">
              <w:rPr>
                <w:rFonts w:eastAsia="Times New Roman" w:cs="Times New Roman"/>
                <w:color w:val="00000A"/>
                <w:sz w:val="20"/>
                <w:szCs w:val="16"/>
                <w:shd w:val="clear" w:color="auto" w:fill="FFFFFF"/>
                <w:lang w:val="ru-RU"/>
              </w:rPr>
              <w:t>2</w:t>
            </w:r>
            <w:r w:rsidRPr="00ED5828">
              <w:rPr>
                <w:rFonts w:eastAsia="Times New Roman" w:cs="Times New Roman"/>
                <w:color w:val="00000A"/>
                <w:sz w:val="20"/>
                <w:szCs w:val="16"/>
                <w:shd w:val="clear" w:color="auto" w:fill="FFFFFF"/>
              </w:rPr>
              <w:t>.</w:t>
            </w:r>
            <w:r w:rsidRPr="00ED5828">
              <w:rPr>
                <w:rFonts w:eastAsia="Times New Roman" w:cs="Times New Roman"/>
                <w:color w:val="00000A"/>
                <w:sz w:val="20"/>
                <w:szCs w:val="16"/>
                <w:shd w:val="clear" w:color="auto" w:fill="FFFFFF"/>
                <w:lang w:val="ru-RU"/>
              </w:rPr>
              <w:t>00</w:t>
            </w:r>
          </w:p>
        </w:tc>
        <w:tc>
          <w:tcPr>
            <w:tcW w:w="2552"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1A80F9F8" w14:textId="77777777" w:rsidR="00836BAB" w:rsidRPr="00ED5828" w:rsidRDefault="00836BAB" w:rsidP="00053362">
            <w:pPr>
              <w:pStyle w:val="Standard"/>
              <w:spacing w:line="240" w:lineRule="exact"/>
              <w:jc w:val="center"/>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Возвращение с прогулки «Моем с мылом чисто-чисто»</w:t>
            </w:r>
          </w:p>
        </w:tc>
        <w:tc>
          <w:tcPr>
            <w:tcW w:w="6662"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61025F28"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Спокойные игры детей. Подготовка   к обеду, воспитание культурно-гигиен.навыков.</w:t>
            </w:r>
          </w:p>
          <w:p w14:paraId="330966FC"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lang w:val="ru-RU"/>
              </w:rPr>
            </w:pPr>
          </w:p>
        </w:tc>
      </w:tr>
      <w:tr w:rsidR="00836BAB" w:rsidRPr="00ED5828" w14:paraId="0B9BD275" w14:textId="77777777" w:rsidTr="00D01992">
        <w:trPr>
          <w:trHeight w:val="276"/>
        </w:trPr>
        <w:tc>
          <w:tcPr>
            <w:tcW w:w="1418" w:type="dxa"/>
            <w:tcBorders>
              <w:left w:val="single" w:sz="4" w:space="0" w:color="000001"/>
              <w:bottom w:val="single" w:sz="4" w:space="0" w:color="000001"/>
            </w:tcBorders>
            <w:shd w:val="clear" w:color="auto" w:fill="FFFFFF"/>
            <w:tcMar>
              <w:top w:w="0" w:type="dxa"/>
              <w:left w:w="29" w:type="dxa"/>
              <w:bottom w:w="0" w:type="dxa"/>
              <w:right w:w="39" w:type="dxa"/>
            </w:tcMar>
          </w:tcPr>
          <w:p w14:paraId="1C258A85" w14:textId="77777777" w:rsidR="00836BAB" w:rsidRPr="00ED5828" w:rsidRDefault="00836BAB" w:rsidP="00053362">
            <w:pPr>
              <w:pStyle w:val="Standard"/>
              <w:spacing w:line="240" w:lineRule="exact"/>
              <w:jc w:val="both"/>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rPr>
              <w:t>1</w:t>
            </w:r>
            <w:r w:rsidRPr="00ED5828">
              <w:rPr>
                <w:rFonts w:eastAsia="Times New Roman" w:cs="Times New Roman"/>
                <w:color w:val="00000A"/>
                <w:sz w:val="20"/>
                <w:szCs w:val="16"/>
                <w:shd w:val="clear" w:color="auto" w:fill="FFFFFF"/>
                <w:lang w:val="ru-RU"/>
              </w:rPr>
              <w:t>2</w:t>
            </w:r>
            <w:r w:rsidRPr="00ED5828">
              <w:rPr>
                <w:rFonts w:eastAsia="Times New Roman" w:cs="Times New Roman"/>
                <w:color w:val="00000A"/>
                <w:sz w:val="20"/>
                <w:szCs w:val="16"/>
                <w:shd w:val="clear" w:color="auto" w:fill="FFFFFF"/>
              </w:rPr>
              <w:t>.</w:t>
            </w:r>
            <w:r w:rsidRPr="00ED5828">
              <w:rPr>
                <w:rFonts w:eastAsia="Times New Roman" w:cs="Times New Roman"/>
                <w:color w:val="00000A"/>
                <w:sz w:val="20"/>
                <w:szCs w:val="16"/>
                <w:shd w:val="clear" w:color="auto" w:fill="FFFFFF"/>
                <w:lang w:val="ru-RU"/>
              </w:rPr>
              <w:t>0</w:t>
            </w:r>
            <w:r w:rsidRPr="00ED5828">
              <w:rPr>
                <w:rFonts w:eastAsia="Times New Roman" w:cs="Times New Roman"/>
                <w:color w:val="00000A"/>
                <w:sz w:val="20"/>
                <w:szCs w:val="16"/>
                <w:shd w:val="clear" w:color="auto" w:fill="FFFFFF"/>
              </w:rPr>
              <w:t>0-1</w:t>
            </w:r>
            <w:r w:rsidRPr="00ED5828">
              <w:rPr>
                <w:rFonts w:eastAsia="Times New Roman" w:cs="Times New Roman"/>
                <w:color w:val="00000A"/>
                <w:sz w:val="20"/>
                <w:szCs w:val="16"/>
                <w:shd w:val="clear" w:color="auto" w:fill="FFFFFF"/>
                <w:lang w:val="ru-RU"/>
              </w:rPr>
              <w:t>2</w:t>
            </w:r>
            <w:r w:rsidRPr="00ED5828">
              <w:rPr>
                <w:rFonts w:eastAsia="Times New Roman" w:cs="Times New Roman"/>
                <w:color w:val="00000A"/>
                <w:sz w:val="20"/>
                <w:szCs w:val="16"/>
                <w:shd w:val="clear" w:color="auto" w:fill="FFFFFF"/>
              </w:rPr>
              <w:t>.</w:t>
            </w:r>
            <w:r w:rsidRPr="00ED5828">
              <w:rPr>
                <w:rFonts w:eastAsia="Times New Roman" w:cs="Times New Roman"/>
                <w:color w:val="00000A"/>
                <w:sz w:val="20"/>
                <w:szCs w:val="16"/>
                <w:shd w:val="clear" w:color="auto" w:fill="FFFFFF"/>
                <w:lang w:val="ru-RU"/>
              </w:rPr>
              <w:t>10</w:t>
            </w:r>
          </w:p>
        </w:tc>
        <w:tc>
          <w:tcPr>
            <w:tcW w:w="2552" w:type="dxa"/>
            <w:tcBorders>
              <w:left w:val="single" w:sz="4" w:space="0" w:color="000001"/>
              <w:bottom w:val="single" w:sz="4" w:space="0" w:color="000001"/>
            </w:tcBorders>
            <w:shd w:val="clear" w:color="auto" w:fill="FFFFFF"/>
            <w:tcMar>
              <w:top w:w="0" w:type="dxa"/>
              <w:left w:w="29" w:type="dxa"/>
              <w:bottom w:w="0" w:type="dxa"/>
              <w:right w:w="39" w:type="dxa"/>
            </w:tcMar>
          </w:tcPr>
          <w:p w14:paraId="673FCBE2" w14:textId="77777777" w:rsidR="00836BAB" w:rsidRPr="00ED5828" w:rsidRDefault="00836BAB" w:rsidP="00053362">
            <w:pPr>
              <w:pStyle w:val="Standard"/>
              <w:spacing w:before="28" w:line="240" w:lineRule="exact"/>
              <w:jc w:val="center"/>
              <w:rPr>
                <w:rFonts w:eastAsia="Times New Roman" w:cs="Times New Roman"/>
                <w:color w:val="00000A"/>
                <w:sz w:val="20"/>
                <w:szCs w:val="16"/>
                <w:shd w:val="clear" w:color="auto" w:fill="FFFFFF"/>
              </w:rPr>
            </w:pPr>
            <w:r w:rsidRPr="00ED5828">
              <w:rPr>
                <w:rFonts w:eastAsia="Times New Roman" w:cs="Times New Roman"/>
                <w:color w:val="00000A"/>
                <w:sz w:val="20"/>
                <w:szCs w:val="16"/>
                <w:shd w:val="clear" w:color="auto" w:fill="FFFFFF"/>
              </w:rPr>
              <w:t>Минутки-игры.</w:t>
            </w:r>
          </w:p>
        </w:tc>
        <w:tc>
          <w:tcPr>
            <w:tcW w:w="6662" w:type="dxa"/>
            <w:tcBorders>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157D8674"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rPr>
            </w:pPr>
            <w:r w:rsidRPr="00ED5828">
              <w:rPr>
                <w:rFonts w:eastAsia="Times New Roman" w:cs="Times New Roman"/>
                <w:color w:val="00000A"/>
                <w:sz w:val="20"/>
                <w:szCs w:val="16"/>
                <w:shd w:val="clear" w:color="auto" w:fill="FFFFFF"/>
              </w:rPr>
              <w:t>Игровая деятельность детей.</w:t>
            </w:r>
          </w:p>
        </w:tc>
      </w:tr>
      <w:tr w:rsidR="00836BAB" w:rsidRPr="00ED5828" w14:paraId="00FA3FCC" w14:textId="77777777" w:rsidTr="00D01992">
        <w:trPr>
          <w:trHeight w:val="276"/>
        </w:trPr>
        <w:tc>
          <w:tcPr>
            <w:tcW w:w="1418"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73E57C76" w14:textId="77777777" w:rsidR="00836BAB" w:rsidRPr="00ED5828" w:rsidRDefault="00836BAB" w:rsidP="00053362">
            <w:pPr>
              <w:pStyle w:val="Standard"/>
              <w:spacing w:line="240" w:lineRule="exact"/>
              <w:jc w:val="both"/>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rPr>
              <w:t>1</w:t>
            </w:r>
            <w:r w:rsidRPr="00ED5828">
              <w:rPr>
                <w:rFonts w:eastAsia="Times New Roman" w:cs="Times New Roman"/>
                <w:color w:val="00000A"/>
                <w:sz w:val="20"/>
                <w:szCs w:val="16"/>
                <w:shd w:val="clear" w:color="auto" w:fill="FFFFFF"/>
                <w:lang w:val="ru-RU"/>
              </w:rPr>
              <w:t>2</w:t>
            </w:r>
            <w:r w:rsidRPr="00ED5828">
              <w:rPr>
                <w:rFonts w:eastAsia="Times New Roman" w:cs="Times New Roman"/>
                <w:color w:val="00000A"/>
                <w:sz w:val="20"/>
                <w:szCs w:val="16"/>
                <w:shd w:val="clear" w:color="auto" w:fill="FFFFFF"/>
              </w:rPr>
              <w:t>.</w:t>
            </w:r>
            <w:r w:rsidRPr="00ED5828">
              <w:rPr>
                <w:rFonts w:eastAsia="Times New Roman" w:cs="Times New Roman"/>
                <w:color w:val="00000A"/>
                <w:sz w:val="20"/>
                <w:szCs w:val="16"/>
                <w:shd w:val="clear" w:color="auto" w:fill="FFFFFF"/>
                <w:lang w:val="ru-RU"/>
              </w:rPr>
              <w:t>10</w:t>
            </w:r>
            <w:r w:rsidRPr="00ED5828">
              <w:rPr>
                <w:rFonts w:eastAsia="Times New Roman" w:cs="Times New Roman"/>
                <w:color w:val="00000A"/>
                <w:sz w:val="20"/>
                <w:szCs w:val="16"/>
                <w:shd w:val="clear" w:color="auto" w:fill="FFFFFF"/>
              </w:rPr>
              <w:t>-1</w:t>
            </w:r>
            <w:r w:rsidRPr="00ED5828">
              <w:rPr>
                <w:rFonts w:eastAsia="Times New Roman" w:cs="Times New Roman"/>
                <w:color w:val="00000A"/>
                <w:sz w:val="20"/>
                <w:szCs w:val="16"/>
                <w:shd w:val="clear" w:color="auto" w:fill="FFFFFF"/>
                <w:lang w:val="ru-RU"/>
              </w:rPr>
              <w:t>2</w:t>
            </w:r>
            <w:r w:rsidRPr="00ED5828">
              <w:rPr>
                <w:rFonts w:eastAsia="Times New Roman" w:cs="Times New Roman"/>
                <w:color w:val="00000A"/>
                <w:sz w:val="20"/>
                <w:szCs w:val="16"/>
                <w:shd w:val="clear" w:color="auto" w:fill="FFFFFF"/>
              </w:rPr>
              <w:t>.</w:t>
            </w:r>
            <w:r w:rsidRPr="00ED5828">
              <w:rPr>
                <w:rFonts w:eastAsia="Times New Roman" w:cs="Times New Roman"/>
                <w:color w:val="00000A"/>
                <w:sz w:val="20"/>
                <w:szCs w:val="16"/>
                <w:shd w:val="clear" w:color="auto" w:fill="FFFFFF"/>
                <w:lang w:val="ru-RU"/>
              </w:rPr>
              <w:t>50</w:t>
            </w:r>
          </w:p>
        </w:tc>
        <w:tc>
          <w:tcPr>
            <w:tcW w:w="2552"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45E4B048" w14:textId="77777777" w:rsidR="00836BAB" w:rsidRPr="00ED5828" w:rsidRDefault="00836BAB" w:rsidP="00053362">
            <w:pPr>
              <w:pStyle w:val="Standard"/>
              <w:spacing w:line="240" w:lineRule="exact"/>
              <w:jc w:val="center"/>
              <w:rPr>
                <w:rFonts w:eastAsia="Times New Roman" w:cs="Times New Roman"/>
                <w:color w:val="00000A"/>
                <w:sz w:val="20"/>
                <w:szCs w:val="16"/>
                <w:shd w:val="clear" w:color="auto" w:fill="FFFFFF"/>
              </w:rPr>
            </w:pPr>
            <w:r w:rsidRPr="00ED5828">
              <w:rPr>
                <w:rFonts w:eastAsia="Times New Roman" w:cs="Times New Roman"/>
                <w:color w:val="00000A"/>
                <w:sz w:val="20"/>
                <w:szCs w:val="16"/>
                <w:shd w:val="clear" w:color="auto" w:fill="FFFFFF"/>
              </w:rPr>
              <w:t>«Приятного аппетита!»</w:t>
            </w:r>
          </w:p>
        </w:tc>
        <w:tc>
          <w:tcPr>
            <w:tcW w:w="6662"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795D079E" w14:textId="6FCBCB9E" w:rsidR="00836BAB" w:rsidRPr="00ED5828" w:rsidRDefault="00836BAB" w:rsidP="00246F97">
            <w:pPr>
              <w:pStyle w:val="Standard"/>
              <w:spacing w:line="240" w:lineRule="exact"/>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Подготовка к обеду, дежурство</w:t>
            </w:r>
            <w:r w:rsidR="00246F97" w:rsidRPr="00ED5828">
              <w:rPr>
                <w:rFonts w:eastAsia="Times New Roman" w:cs="Times New Roman"/>
                <w:color w:val="00000A"/>
                <w:sz w:val="20"/>
                <w:szCs w:val="16"/>
                <w:shd w:val="clear" w:color="auto" w:fill="FFFFFF"/>
                <w:lang w:val="ru-RU"/>
              </w:rPr>
              <w:t xml:space="preserve"> </w:t>
            </w:r>
            <w:r w:rsidRPr="00ED5828">
              <w:rPr>
                <w:rFonts w:eastAsia="Times New Roman" w:cs="Times New Roman"/>
                <w:color w:val="00000A"/>
                <w:sz w:val="20"/>
                <w:szCs w:val="16"/>
                <w:shd w:val="clear" w:color="auto" w:fill="FFFFFF"/>
                <w:lang w:val="ru-RU"/>
              </w:rPr>
              <w:t>Обед: формировать уменние правильно держать столовые приборы, культуре еды.</w:t>
            </w:r>
          </w:p>
        </w:tc>
      </w:tr>
      <w:tr w:rsidR="00836BAB" w:rsidRPr="00ED5828" w14:paraId="7C478C41" w14:textId="77777777" w:rsidTr="00D01992">
        <w:trPr>
          <w:trHeight w:val="276"/>
        </w:trPr>
        <w:tc>
          <w:tcPr>
            <w:tcW w:w="1418"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1B6E3148" w14:textId="77777777" w:rsidR="00836BAB" w:rsidRPr="00ED5828" w:rsidRDefault="00836BAB" w:rsidP="00053362">
            <w:pPr>
              <w:pStyle w:val="Standard"/>
              <w:spacing w:line="240" w:lineRule="exact"/>
              <w:jc w:val="both"/>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12.50-13.00</w:t>
            </w:r>
          </w:p>
        </w:tc>
        <w:tc>
          <w:tcPr>
            <w:tcW w:w="2552"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6D654529" w14:textId="77777777" w:rsidR="00836BAB" w:rsidRPr="00ED5828" w:rsidRDefault="00836BAB" w:rsidP="00053362">
            <w:pPr>
              <w:pStyle w:val="Standard"/>
              <w:spacing w:line="240" w:lineRule="exact"/>
              <w:jc w:val="center"/>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Подготовка ко сну</w:t>
            </w:r>
          </w:p>
          <w:p w14:paraId="611B2F77" w14:textId="77777777" w:rsidR="00836BAB" w:rsidRPr="00ED5828" w:rsidRDefault="00836BAB" w:rsidP="00053362">
            <w:pPr>
              <w:pStyle w:val="Standard"/>
              <w:spacing w:line="240" w:lineRule="exact"/>
              <w:jc w:val="center"/>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 xml:space="preserve"> «Минутки доброго чтения»</w:t>
            </w:r>
          </w:p>
        </w:tc>
        <w:tc>
          <w:tcPr>
            <w:tcW w:w="6662"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6AF8CA4F"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Формирование навыков самообслуживания</w:t>
            </w:r>
          </w:p>
          <w:p w14:paraId="65762FFC"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Колыбельные песенки.</w:t>
            </w:r>
          </w:p>
          <w:p w14:paraId="021BB6FC"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Создание тихой, благоприятной обстановки для сна (в период адаптации);</w:t>
            </w:r>
          </w:p>
        </w:tc>
      </w:tr>
      <w:tr w:rsidR="00836BAB" w:rsidRPr="00ED5828" w14:paraId="4E68F0DB" w14:textId="77777777" w:rsidTr="00D01992">
        <w:trPr>
          <w:trHeight w:val="276"/>
        </w:trPr>
        <w:tc>
          <w:tcPr>
            <w:tcW w:w="1418"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5FDC87FC" w14:textId="77777777" w:rsidR="00836BAB" w:rsidRPr="00ED5828" w:rsidRDefault="00836BAB" w:rsidP="00053362">
            <w:pPr>
              <w:pStyle w:val="Standard"/>
              <w:spacing w:line="240" w:lineRule="exact"/>
              <w:jc w:val="both"/>
              <w:rPr>
                <w:rFonts w:eastAsia="Times New Roman" w:cs="Times New Roman"/>
                <w:color w:val="00000A"/>
                <w:sz w:val="20"/>
                <w:szCs w:val="16"/>
                <w:shd w:val="clear" w:color="auto" w:fill="FFFFFF"/>
              </w:rPr>
            </w:pPr>
            <w:r w:rsidRPr="00ED5828">
              <w:rPr>
                <w:rFonts w:eastAsia="Times New Roman" w:cs="Times New Roman"/>
                <w:color w:val="00000A"/>
                <w:sz w:val="20"/>
                <w:szCs w:val="16"/>
                <w:shd w:val="clear" w:color="auto" w:fill="FFFFFF"/>
              </w:rPr>
              <w:t>1</w:t>
            </w:r>
            <w:r w:rsidRPr="00ED5828">
              <w:rPr>
                <w:rFonts w:eastAsia="Times New Roman" w:cs="Times New Roman"/>
                <w:color w:val="00000A"/>
                <w:sz w:val="20"/>
                <w:szCs w:val="16"/>
                <w:shd w:val="clear" w:color="auto" w:fill="FFFFFF"/>
                <w:lang w:val="ru-RU"/>
              </w:rPr>
              <w:t>3</w:t>
            </w:r>
            <w:r w:rsidRPr="00ED5828">
              <w:rPr>
                <w:rFonts w:eastAsia="Times New Roman" w:cs="Times New Roman"/>
                <w:color w:val="00000A"/>
                <w:sz w:val="20"/>
                <w:szCs w:val="16"/>
                <w:shd w:val="clear" w:color="auto" w:fill="FFFFFF"/>
              </w:rPr>
              <w:t>.</w:t>
            </w:r>
            <w:r w:rsidRPr="00ED5828">
              <w:rPr>
                <w:rFonts w:eastAsia="Times New Roman" w:cs="Times New Roman"/>
                <w:color w:val="00000A"/>
                <w:sz w:val="20"/>
                <w:szCs w:val="16"/>
                <w:shd w:val="clear" w:color="auto" w:fill="FFFFFF"/>
                <w:lang w:val="ru-RU"/>
              </w:rPr>
              <w:t>0</w:t>
            </w:r>
            <w:r w:rsidRPr="00ED5828">
              <w:rPr>
                <w:rFonts w:eastAsia="Times New Roman" w:cs="Times New Roman"/>
                <w:color w:val="00000A"/>
                <w:sz w:val="20"/>
                <w:szCs w:val="16"/>
                <w:shd w:val="clear" w:color="auto" w:fill="FFFFFF"/>
              </w:rPr>
              <w:t>0-15.</w:t>
            </w:r>
            <w:r w:rsidRPr="00ED5828">
              <w:rPr>
                <w:rFonts w:eastAsia="Times New Roman" w:cs="Times New Roman"/>
                <w:color w:val="00000A"/>
                <w:sz w:val="20"/>
                <w:szCs w:val="16"/>
                <w:shd w:val="clear" w:color="auto" w:fill="FFFFFF"/>
                <w:lang w:val="ru-RU"/>
              </w:rPr>
              <w:t>3</w:t>
            </w:r>
            <w:r w:rsidRPr="00ED5828">
              <w:rPr>
                <w:rFonts w:eastAsia="Times New Roman" w:cs="Times New Roman"/>
                <w:color w:val="00000A"/>
                <w:sz w:val="20"/>
                <w:szCs w:val="16"/>
                <w:shd w:val="clear" w:color="auto" w:fill="FFFFFF"/>
              </w:rPr>
              <w:t>0</w:t>
            </w:r>
          </w:p>
        </w:tc>
        <w:tc>
          <w:tcPr>
            <w:tcW w:w="2552"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2A59AE62" w14:textId="77777777" w:rsidR="00836BAB" w:rsidRPr="00ED5828" w:rsidRDefault="00836BAB" w:rsidP="00053362">
            <w:pPr>
              <w:pStyle w:val="Standard"/>
              <w:spacing w:line="240" w:lineRule="exact"/>
              <w:jc w:val="center"/>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 xml:space="preserve"> «Тихо, тихо, сон идет…"</w:t>
            </w:r>
          </w:p>
        </w:tc>
        <w:tc>
          <w:tcPr>
            <w:tcW w:w="6662"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4D83A54A"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Сон с использованием музыкотерапии (после периода адаптации)</w:t>
            </w:r>
          </w:p>
        </w:tc>
      </w:tr>
      <w:tr w:rsidR="00836BAB" w:rsidRPr="00ED5828" w14:paraId="5E113B1F" w14:textId="77777777" w:rsidTr="00D01992">
        <w:trPr>
          <w:trHeight w:val="276"/>
        </w:trPr>
        <w:tc>
          <w:tcPr>
            <w:tcW w:w="1418"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2AECEDC2" w14:textId="77777777" w:rsidR="00836BAB" w:rsidRPr="00ED5828" w:rsidRDefault="00836BAB" w:rsidP="00053362">
            <w:pPr>
              <w:pStyle w:val="Standard"/>
              <w:spacing w:line="240" w:lineRule="exact"/>
              <w:jc w:val="both"/>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rPr>
              <w:t>15.</w:t>
            </w:r>
            <w:r w:rsidRPr="00ED5828">
              <w:rPr>
                <w:rFonts w:eastAsia="Times New Roman" w:cs="Times New Roman"/>
                <w:color w:val="00000A"/>
                <w:sz w:val="20"/>
                <w:szCs w:val="16"/>
                <w:shd w:val="clear" w:color="auto" w:fill="FFFFFF"/>
                <w:lang w:val="ru-RU"/>
              </w:rPr>
              <w:t>3</w:t>
            </w:r>
            <w:r w:rsidRPr="00ED5828">
              <w:rPr>
                <w:rFonts w:eastAsia="Times New Roman" w:cs="Times New Roman"/>
                <w:color w:val="00000A"/>
                <w:sz w:val="20"/>
                <w:szCs w:val="16"/>
                <w:shd w:val="clear" w:color="auto" w:fill="FFFFFF"/>
              </w:rPr>
              <w:t>0-15.</w:t>
            </w:r>
            <w:r w:rsidRPr="00ED5828">
              <w:rPr>
                <w:rFonts w:eastAsia="Times New Roman" w:cs="Times New Roman"/>
                <w:color w:val="00000A"/>
                <w:sz w:val="20"/>
                <w:szCs w:val="16"/>
                <w:shd w:val="clear" w:color="auto" w:fill="FFFFFF"/>
                <w:lang w:val="ru-RU"/>
              </w:rPr>
              <w:t>40</w:t>
            </w:r>
          </w:p>
        </w:tc>
        <w:tc>
          <w:tcPr>
            <w:tcW w:w="2552"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5E69EA0A" w14:textId="77777777" w:rsidR="00836BAB" w:rsidRPr="00ED5828" w:rsidRDefault="00836BAB" w:rsidP="00053362">
            <w:pPr>
              <w:pStyle w:val="Standard"/>
              <w:spacing w:line="240" w:lineRule="exact"/>
              <w:jc w:val="center"/>
              <w:rPr>
                <w:rFonts w:eastAsia="Times New Roman" w:cs="Times New Roman"/>
                <w:color w:val="00000A"/>
                <w:sz w:val="20"/>
                <w:szCs w:val="16"/>
                <w:shd w:val="clear" w:color="auto" w:fill="FFFFFF"/>
              </w:rPr>
            </w:pPr>
            <w:r w:rsidRPr="00ED5828">
              <w:rPr>
                <w:rFonts w:eastAsia="Times New Roman" w:cs="Times New Roman"/>
                <w:color w:val="00000A"/>
                <w:sz w:val="20"/>
                <w:szCs w:val="16"/>
                <w:shd w:val="clear" w:color="auto" w:fill="FFFFFF"/>
              </w:rPr>
              <w:t>Постепенный подъём</w:t>
            </w:r>
          </w:p>
          <w:p w14:paraId="2044752D" w14:textId="77777777" w:rsidR="00836BAB" w:rsidRPr="00ED5828" w:rsidRDefault="00836BAB" w:rsidP="00053362">
            <w:pPr>
              <w:pStyle w:val="Standard"/>
              <w:spacing w:line="240" w:lineRule="exact"/>
              <w:jc w:val="center"/>
              <w:rPr>
                <w:rFonts w:eastAsia="Calibri" w:cs="Times New Roman"/>
                <w:color w:val="00000A"/>
                <w:sz w:val="20"/>
                <w:szCs w:val="16"/>
                <w:shd w:val="clear" w:color="auto" w:fill="FFFFFF"/>
              </w:rPr>
            </w:pPr>
          </w:p>
          <w:p w14:paraId="7D4FF644" w14:textId="77777777" w:rsidR="00836BAB" w:rsidRPr="00ED5828" w:rsidRDefault="00836BAB" w:rsidP="00053362">
            <w:pPr>
              <w:pStyle w:val="Standard"/>
              <w:spacing w:line="240" w:lineRule="exact"/>
              <w:jc w:val="center"/>
              <w:rPr>
                <w:rFonts w:eastAsia="Times New Roman" w:cs="Times New Roman"/>
                <w:color w:val="00000A"/>
                <w:sz w:val="20"/>
                <w:szCs w:val="16"/>
                <w:shd w:val="clear" w:color="auto" w:fill="FFFFFF"/>
              </w:rPr>
            </w:pPr>
            <w:r w:rsidRPr="00ED5828">
              <w:rPr>
                <w:rFonts w:eastAsia="Times New Roman" w:cs="Times New Roman"/>
                <w:color w:val="00000A"/>
                <w:sz w:val="20"/>
                <w:szCs w:val="16"/>
                <w:shd w:val="clear" w:color="auto" w:fill="FFFFFF"/>
              </w:rPr>
              <w:t>Минутки бодрости</w:t>
            </w:r>
          </w:p>
        </w:tc>
        <w:tc>
          <w:tcPr>
            <w:tcW w:w="6662"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7FA7945F"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Формировать умение с помощью взрослого приводить себя в порядок, пользоваться инд.предметами (горшок, расческа)</w:t>
            </w:r>
          </w:p>
          <w:p w14:paraId="5AF40283"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Коррекционная гимнастика после сна в группе ( двигат.активн.-10мин)</w:t>
            </w:r>
          </w:p>
        </w:tc>
      </w:tr>
      <w:tr w:rsidR="00836BAB" w:rsidRPr="00ED5828" w14:paraId="53A710BB" w14:textId="77777777" w:rsidTr="00D01992">
        <w:trPr>
          <w:trHeight w:val="276"/>
        </w:trPr>
        <w:tc>
          <w:tcPr>
            <w:tcW w:w="1418"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561604CE" w14:textId="77777777" w:rsidR="00836BAB" w:rsidRPr="00ED5828" w:rsidRDefault="00836BAB" w:rsidP="00053362">
            <w:pPr>
              <w:pStyle w:val="Standard"/>
              <w:spacing w:line="240" w:lineRule="exact"/>
              <w:jc w:val="both"/>
              <w:rPr>
                <w:rFonts w:cs="Times New Roman"/>
                <w:sz w:val="20"/>
                <w:szCs w:val="16"/>
                <w:lang w:val="ru-RU"/>
              </w:rPr>
            </w:pPr>
            <w:r w:rsidRPr="00ED5828">
              <w:rPr>
                <w:rFonts w:eastAsia="Times New Roman" w:cs="Times New Roman"/>
                <w:color w:val="00000A"/>
                <w:sz w:val="20"/>
                <w:szCs w:val="16"/>
                <w:shd w:val="clear" w:color="auto" w:fill="FFFFFF"/>
                <w:lang w:val="ru-RU"/>
              </w:rPr>
              <w:t xml:space="preserve"> </w:t>
            </w:r>
            <w:r w:rsidRPr="00ED5828">
              <w:rPr>
                <w:rFonts w:eastAsia="Times New Roman" w:cs="Times New Roman"/>
                <w:color w:val="00000A"/>
                <w:sz w:val="20"/>
                <w:szCs w:val="16"/>
                <w:shd w:val="clear" w:color="auto" w:fill="FFFFFF"/>
              </w:rPr>
              <w:t>15.</w:t>
            </w:r>
            <w:r w:rsidRPr="00ED5828">
              <w:rPr>
                <w:rFonts w:eastAsia="Times New Roman" w:cs="Times New Roman"/>
                <w:color w:val="00000A"/>
                <w:sz w:val="20"/>
                <w:szCs w:val="16"/>
                <w:shd w:val="clear" w:color="auto" w:fill="FFFFFF"/>
                <w:lang w:val="ru-RU"/>
              </w:rPr>
              <w:t>40</w:t>
            </w:r>
            <w:r w:rsidRPr="00ED5828">
              <w:rPr>
                <w:rFonts w:eastAsia="Times New Roman" w:cs="Times New Roman"/>
                <w:color w:val="00000A"/>
                <w:sz w:val="20"/>
                <w:szCs w:val="16"/>
                <w:shd w:val="clear" w:color="auto" w:fill="FFFFFF"/>
              </w:rPr>
              <w:t>-16.</w:t>
            </w:r>
            <w:r w:rsidRPr="00ED5828">
              <w:rPr>
                <w:rFonts w:eastAsia="Times New Roman" w:cs="Times New Roman"/>
                <w:color w:val="00000A"/>
                <w:sz w:val="20"/>
                <w:szCs w:val="16"/>
                <w:shd w:val="clear" w:color="auto" w:fill="FFFFFF"/>
                <w:lang w:val="ru-RU"/>
              </w:rPr>
              <w:t>00</w:t>
            </w:r>
          </w:p>
        </w:tc>
        <w:tc>
          <w:tcPr>
            <w:tcW w:w="2552"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25C325EF" w14:textId="77777777" w:rsidR="00836BAB" w:rsidRPr="00ED5828" w:rsidRDefault="00836BAB" w:rsidP="00053362">
            <w:pPr>
              <w:pStyle w:val="Standard"/>
              <w:spacing w:line="240" w:lineRule="exact"/>
              <w:jc w:val="center"/>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«Это- время простокваш, в это время- полдник наш!»</w:t>
            </w:r>
          </w:p>
        </w:tc>
        <w:tc>
          <w:tcPr>
            <w:tcW w:w="6662"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4A930629"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Подготовка к полднику</w:t>
            </w:r>
          </w:p>
          <w:p w14:paraId="05601F8D"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Полдник: обучение культуре еды</w:t>
            </w:r>
          </w:p>
        </w:tc>
      </w:tr>
      <w:tr w:rsidR="00836BAB" w:rsidRPr="00ED5828" w14:paraId="1D3C102C" w14:textId="77777777" w:rsidTr="00D01992">
        <w:trPr>
          <w:trHeight w:val="276"/>
        </w:trPr>
        <w:tc>
          <w:tcPr>
            <w:tcW w:w="1418"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4B39ABBA" w14:textId="77777777" w:rsidR="00836BAB" w:rsidRPr="00ED5828" w:rsidRDefault="00836BAB" w:rsidP="00053362">
            <w:pPr>
              <w:pStyle w:val="Standard"/>
              <w:spacing w:line="240" w:lineRule="exact"/>
              <w:jc w:val="both"/>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rPr>
              <w:t>1</w:t>
            </w:r>
            <w:r w:rsidRPr="00ED5828">
              <w:rPr>
                <w:rFonts w:eastAsia="Times New Roman" w:cs="Times New Roman"/>
                <w:color w:val="00000A"/>
                <w:sz w:val="20"/>
                <w:szCs w:val="16"/>
                <w:shd w:val="clear" w:color="auto" w:fill="FFFFFF"/>
                <w:lang w:val="ru-RU"/>
              </w:rPr>
              <w:t>6</w:t>
            </w:r>
            <w:r w:rsidRPr="00ED5828">
              <w:rPr>
                <w:rFonts w:eastAsia="Times New Roman" w:cs="Times New Roman"/>
                <w:color w:val="00000A"/>
                <w:sz w:val="20"/>
                <w:szCs w:val="16"/>
                <w:shd w:val="clear" w:color="auto" w:fill="FFFFFF"/>
              </w:rPr>
              <w:t>.</w:t>
            </w:r>
            <w:r w:rsidRPr="00ED5828">
              <w:rPr>
                <w:rFonts w:eastAsia="Times New Roman" w:cs="Times New Roman"/>
                <w:color w:val="00000A"/>
                <w:sz w:val="20"/>
                <w:szCs w:val="16"/>
                <w:shd w:val="clear" w:color="auto" w:fill="FFFFFF"/>
                <w:lang w:val="ru-RU"/>
              </w:rPr>
              <w:t>00</w:t>
            </w:r>
            <w:r w:rsidRPr="00ED5828">
              <w:rPr>
                <w:rFonts w:eastAsia="Times New Roman" w:cs="Times New Roman"/>
                <w:color w:val="00000A"/>
                <w:sz w:val="20"/>
                <w:szCs w:val="16"/>
                <w:shd w:val="clear" w:color="auto" w:fill="FFFFFF"/>
              </w:rPr>
              <w:t>- 16.</w:t>
            </w:r>
            <w:r w:rsidRPr="00ED5828">
              <w:rPr>
                <w:rFonts w:eastAsia="Times New Roman" w:cs="Times New Roman"/>
                <w:color w:val="00000A"/>
                <w:sz w:val="20"/>
                <w:szCs w:val="16"/>
                <w:shd w:val="clear" w:color="auto" w:fill="FFFFFF"/>
                <w:lang w:val="ru-RU"/>
              </w:rPr>
              <w:t>30</w:t>
            </w:r>
          </w:p>
          <w:p w14:paraId="7E7DD795" w14:textId="77777777" w:rsidR="00836BAB" w:rsidRPr="00ED5828" w:rsidRDefault="00836BAB" w:rsidP="00053362">
            <w:pPr>
              <w:pStyle w:val="Standard"/>
              <w:spacing w:line="240" w:lineRule="exact"/>
              <w:jc w:val="both"/>
              <w:rPr>
                <w:rFonts w:eastAsia="Times New Roman" w:cs="Times New Roman"/>
                <w:color w:val="00000A"/>
                <w:sz w:val="20"/>
                <w:szCs w:val="16"/>
                <w:shd w:val="clear" w:color="auto" w:fill="FFFFFF"/>
                <w:lang w:val="ru-RU"/>
              </w:rPr>
            </w:pPr>
          </w:p>
        </w:tc>
        <w:tc>
          <w:tcPr>
            <w:tcW w:w="2552"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3CC4673D" w14:textId="77777777" w:rsidR="00836BAB" w:rsidRPr="00ED5828" w:rsidRDefault="00836BAB" w:rsidP="00053362">
            <w:pPr>
              <w:pStyle w:val="Standard"/>
              <w:jc w:val="center"/>
              <w:rPr>
                <w:rFonts w:eastAsia="Times New Roman" w:cs="Times New Roman"/>
                <w:color w:val="000000"/>
                <w:sz w:val="20"/>
                <w:szCs w:val="16"/>
                <w:shd w:val="clear" w:color="auto" w:fill="FFFFFF"/>
                <w:lang w:val="ru-RU"/>
              </w:rPr>
            </w:pPr>
            <w:r w:rsidRPr="00ED5828">
              <w:rPr>
                <w:rFonts w:eastAsia="Times New Roman" w:cs="Times New Roman"/>
                <w:color w:val="000000"/>
                <w:sz w:val="20"/>
                <w:szCs w:val="16"/>
                <w:shd w:val="clear" w:color="auto" w:fill="FFFFFF"/>
                <w:lang w:val="ru-RU"/>
              </w:rPr>
              <w:t>«Это время- время книжек и познавательных бесед»</w:t>
            </w:r>
          </w:p>
          <w:p w14:paraId="55B96F98" w14:textId="77777777" w:rsidR="00836BAB" w:rsidRPr="00ED5828" w:rsidRDefault="00836BAB" w:rsidP="00053362">
            <w:pPr>
              <w:pStyle w:val="Standard"/>
              <w:jc w:val="center"/>
              <w:rPr>
                <w:rFonts w:eastAsia="Times New Roman" w:cs="Times New Roman"/>
                <w:color w:val="000000"/>
                <w:sz w:val="20"/>
                <w:szCs w:val="16"/>
                <w:shd w:val="clear" w:color="auto" w:fill="FFFFFF"/>
                <w:lang w:val="ru-RU"/>
              </w:rPr>
            </w:pPr>
            <w:r w:rsidRPr="00ED5828">
              <w:rPr>
                <w:rFonts w:eastAsia="Times New Roman" w:cs="Times New Roman"/>
                <w:color w:val="000000"/>
                <w:sz w:val="20"/>
                <w:szCs w:val="16"/>
                <w:shd w:val="clear" w:color="auto" w:fill="FFFFFF"/>
                <w:lang w:val="ru-RU"/>
              </w:rPr>
              <w:t>«Час игры»</w:t>
            </w:r>
          </w:p>
        </w:tc>
        <w:tc>
          <w:tcPr>
            <w:tcW w:w="6662"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45FAEB4B" w14:textId="77777777" w:rsidR="00836BAB" w:rsidRPr="00ED5828" w:rsidRDefault="00836BAB" w:rsidP="00053362">
            <w:pPr>
              <w:pStyle w:val="Standard"/>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Игры, кружки, ООД, занятия со специалистами</w:t>
            </w:r>
          </w:p>
          <w:p w14:paraId="46216441" w14:textId="77777777" w:rsidR="00836BAB" w:rsidRPr="00ED5828" w:rsidRDefault="00836BAB" w:rsidP="00053362">
            <w:pPr>
              <w:pStyle w:val="Standard"/>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Чтение худ. литературы; Деятельность детей в детских объединениях.</w:t>
            </w:r>
          </w:p>
          <w:p w14:paraId="0A0FDA72" w14:textId="77777777" w:rsidR="00836BAB" w:rsidRPr="00ED5828" w:rsidRDefault="00836BAB" w:rsidP="00053362">
            <w:pPr>
              <w:pStyle w:val="Standard"/>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Самостоятельные игры</w:t>
            </w:r>
          </w:p>
        </w:tc>
      </w:tr>
      <w:tr w:rsidR="00836BAB" w:rsidRPr="00ED5828" w14:paraId="292CCBA3" w14:textId="77777777" w:rsidTr="00D01992">
        <w:trPr>
          <w:trHeight w:val="276"/>
        </w:trPr>
        <w:tc>
          <w:tcPr>
            <w:tcW w:w="1418" w:type="dxa"/>
            <w:tcBorders>
              <w:left w:val="single" w:sz="4" w:space="0" w:color="000001"/>
              <w:bottom w:val="single" w:sz="4" w:space="0" w:color="000001"/>
            </w:tcBorders>
            <w:shd w:val="clear" w:color="auto" w:fill="FFFFFF"/>
            <w:tcMar>
              <w:top w:w="0" w:type="dxa"/>
              <w:left w:w="29" w:type="dxa"/>
              <w:bottom w:w="0" w:type="dxa"/>
              <w:right w:w="39" w:type="dxa"/>
            </w:tcMar>
          </w:tcPr>
          <w:p w14:paraId="244529C6" w14:textId="77777777" w:rsidR="00836BAB" w:rsidRPr="00ED5828" w:rsidRDefault="00836BAB" w:rsidP="00053362">
            <w:pPr>
              <w:pStyle w:val="Standard"/>
              <w:spacing w:line="240" w:lineRule="exact"/>
              <w:jc w:val="both"/>
              <w:rPr>
                <w:rFonts w:cs="Times New Roman"/>
                <w:sz w:val="20"/>
                <w:szCs w:val="16"/>
              </w:rPr>
            </w:pPr>
            <w:r w:rsidRPr="00ED5828">
              <w:rPr>
                <w:rFonts w:cs="Times New Roman"/>
                <w:sz w:val="20"/>
                <w:szCs w:val="16"/>
              </w:rPr>
              <w:t>1</w:t>
            </w:r>
            <w:r w:rsidRPr="00ED5828">
              <w:rPr>
                <w:rFonts w:cs="Times New Roman"/>
                <w:sz w:val="20"/>
                <w:szCs w:val="16"/>
                <w:lang w:val="ru-RU"/>
              </w:rPr>
              <w:t>6</w:t>
            </w:r>
            <w:r w:rsidRPr="00ED5828">
              <w:rPr>
                <w:rFonts w:cs="Times New Roman"/>
                <w:sz w:val="20"/>
                <w:szCs w:val="16"/>
              </w:rPr>
              <w:t>.</w:t>
            </w:r>
            <w:r w:rsidRPr="00ED5828">
              <w:rPr>
                <w:rFonts w:cs="Times New Roman"/>
                <w:sz w:val="20"/>
                <w:szCs w:val="16"/>
                <w:lang w:val="ru-RU"/>
              </w:rPr>
              <w:t>30</w:t>
            </w:r>
            <w:r w:rsidRPr="00ED5828">
              <w:rPr>
                <w:rFonts w:cs="Times New Roman"/>
                <w:sz w:val="20"/>
                <w:szCs w:val="16"/>
              </w:rPr>
              <w:t>-1</w:t>
            </w:r>
            <w:r w:rsidRPr="00ED5828">
              <w:rPr>
                <w:rFonts w:cs="Times New Roman"/>
                <w:sz w:val="20"/>
                <w:szCs w:val="16"/>
                <w:lang w:val="ru-RU"/>
              </w:rPr>
              <w:t>6</w:t>
            </w:r>
            <w:r w:rsidRPr="00ED5828">
              <w:rPr>
                <w:rFonts w:cs="Times New Roman"/>
                <w:sz w:val="20"/>
                <w:szCs w:val="16"/>
              </w:rPr>
              <w:t>.</w:t>
            </w:r>
            <w:r w:rsidRPr="00ED5828">
              <w:rPr>
                <w:rFonts w:cs="Times New Roman"/>
                <w:sz w:val="20"/>
                <w:szCs w:val="16"/>
                <w:lang w:val="ru-RU"/>
              </w:rPr>
              <w:t>4</w:t>
            </w:r>
            <w:r w:rsidRPr="00ED5828">
              <w:rPr>
                <w:rFonts w:cs="Times New Roman"/>
                <w:sz w:val="20"/>
                <w:szCs w:val="16"/>
              </w:rPr>
              <w:t>0</w:t>
            </w:r>
          </w:p>
        </w:tc>
        <w:tc>
          <w:tcPr>
            <w:tcW w:w="2552" w:type="dxa"/>
            <w:tcBorders>
              <w:left w:val="single" w:sz="4" w:space="0" w:color="000001"/>
              <w:bottom w:val="single" w:sz="4" w:space="0" w:color="000001"/>
            </w:tcBorders>
            <w:shd w:val="clear" w:color="auto" w:fill="FFFFFF"/>
            <w:tcMar>
              <w:top w:w="0" w:type="dxa"/>
              <w:left w:w="29" w:type="dxa"/>
              <w:bottom w:w="0" w:type="dxa"/>
              <w:right w:w="39" w:type="dxa"/>
            </w:tcMar>
          </w:tcPr>
          <w:p w14:paraId="0C6056D7" w14:textId="77777777" w:rsidR="00836BAB" w:rsidRPr="00ED5828" w:rsidRDefault="00836BAB" w:rsidP="00053362">
            <w:pPr>
              <w:pStyle w:val="Standard"/>
              <w:spacing w:line="240" w:lineRule="exact"/>
              <w:jc w:val="center"/>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Вечерний круг</w:t>
            </w:r>
          </w:p>
        </w:tc>
        <w:tc>
          <w:tcPr>
            <w:tcW w:w="6662" w:type="dxa"/>
            <w:tcBorders>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66F03BA3"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Рефлексия- обсуждение с детьми наиболее важных моментов прошедшего дня</w:t>
            </w:r>
          </w:p>
        </w:tc>
      </w:tr>
      <w:tr w:rsidR="00836BAB" w:rsidRPr="00ED5828" w14:paraId="48C6DC66" w14:textId="77777777" w:rsidTr="00D01992">
        <w:trPr>
          <w:trHeight w:val="276"/>
        </w:trPr>
        <w:tc>
          <w:tcPr>
            <w:tcW w:w="1418"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368CE383" w14:textId="77777777" w:rsidR="00836BAB" w:rsidRPr="00ED5828" w:rsidRDefault="00836BAB" w:rsidP="00053362">
            <w:pPr>
              <w:pStyle w:val="Standard"/>
              <w:spacing w:line="240" w:lineRule="exact"/>
              <w:jc w:val="both"/>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rPr>
              <w:t>1</w:t>
            </w:r>
            <w:r w:rsidRPr="00ED5828">
              <w:rPr>
                <w:rFonts w:eastAsia="Times New Roman" w:cs="Times New Roman"/>
                <w:color w:val="00000A"/>
                <w:sz w:val="20"/>
                <w:szCs w:val="16"/>
                <w:shd w:val="clear" w:color="auto" w:fill="FFFFFF"/>
                <w:lang w:val="ru-RU"/>
              </w:rPr>
              <w:t>6</w:t>
            </w:r>
            <w:r w:rsidRPr="00ED5828">
              <w:rPr>
                <w:rFonts w:eastAsia="Times New Roman" w:cs="Times New Roman"/>
                <w:color w:val="00000A"/>
                <w:sz w:val="20"/>
                <w:szCs w:val="16"/>
                <w:shd w:val="clear" w:color="auto" w:fill="FFFFFF"/>
              </w:rPr>
              <w:t>.</w:t>
            </w:r>
            <w:r w:rsidRPr="00ED5828">
              <w:rPr>
                <w:rFonts w:eastAsia="Times New Roman" w:cs="Times New Roman"/>
                <w:color w:val="00000A"/>
                <w:sz w:val="20"/>
                <w:szCs w:val="16"/>
                <w:shd w:val="clear" w:color="auto" w:fill="FFFFFF"/>
                <w:lang w:val="ru-RU"/>
              </w:rPr>
              <w:t>4</w:t>
            </w:r>
            <w:r w:rsidRPr="00ED5828">
              <w:rPr>
                <w:rFonts w:eastAsia="Times New Roman" w:cs="Times New Roman"/>
                <w:color w:val="00000A"/>
                <w:sz w:val="20"/>
                <w:szCs w:val="16"/>
                <w:shd w:val="clear" w:color="auto" w:fill="FFFFFF"/>
              </w:rPr>
              <w:t>0-1</w:t>
            </w:r>
            <w:r w:rsidRPr="00ED5828">
              <w:rPr>
                <w:rFonts w:eastAsia="Times New Roman" w:cs="Times New Roman"/>
                <w:color w:val="00000A"/>
                <w:sz w:val="20"/>
                <w:szCs w:val="16"/>
                <w:shd w:val="clear" w:color="auto" w:fill="FFFFFF"/>
                <w:lang w:val="ru-RU"/>
              </w:rPr>
              <w:t>6</w:t>
            </w:r>
            <w:r w:rsidRPr="00ED5828">
              <w:rPr>
                <w:rFonts w:eastAsia="Times New Roman" w:cs="Times New Roman"/>
                <w:color w:val="00000A"/>
                <w:sz w:val="20"/>
                <w:szCs w:val="16"/>
                <w:shd w:val="clear" w:color="auto" w:fill="FFFFFF"/>
              </w:rPr>
              <w:t>.</w:t>
            </w:r>
            <w:r w:rsidRPr="00ED5828">
              <w:rPr>
                <w:rFonts w:eastAsia="Times New Roman" w:cs="Times New Roman"/>
                <w:color w:val="00000A"/>
                <w:sz w:val="20"/>
                <w:szCs w:val="16"/>
                <w:shd w:val="clear" w:color="auto" w:fill="FFFFFF"/>
                <w:lang w:val="ru-RU"/>
              </w:rPr>
              <w:t>50</w:t>
            </w:r>
          </w:p>
        </w:tc>
        <w:tc>
          <w:tcPr>
            <w:tcW w:w="2552"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5600F460" w14:textId="77777777" w:rsidR="00836BAB" w:rsidRPr="00ED5828" w:rsidRDefault="00836BAB" w:rsidP="00053362">
            <w:pPr>
              <w:pStyle w:val="Standard"/>
              <w:spacing w:line="240" w:lineRule="exact"/>
              <w:jc w:val="center"/>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«Моем с мылом чисто-чисто»</w:t>
            </w:r>
          </w:p>
        </w:tc>
        <w:tc>
          <w:tcPr>
            <w:tcW w:w="6662"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7DABF444"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Подготовка к ужину. Воспитание культурно-гигиен. навыков</w:t>
            </w:r>
          </w:p>
        </w:tc>
      </w:tr>
      <w:tr w:rsidR="00836BAB" w:rsidRPr="00ED5828" w14:paraId="7571E934" w14:textId="77777777" w:rsidTr="00D01992">
        <w:trPr>
          <w:trHeight w:val="276"/>
        </w:trPr>
        <w:tc>
          <w:tcPr>
            <w:tcW w:w="1418"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10020D19" w14:textId="77777777" w:rsidR="00836BAB" w:rsidRPr="00ED5828" w:rsidRDefault="00836BAB" w:rsidP="00053362">
            <w:pPr>
              <w:pStyle w:val="Standard"/>
              <w:spacing w:line="240" w:lineRule="exact"/>
              <w:jc w:val="both"/>
              <w:rPr>
                <w:rFonts w:cs="Times New Roman"/>
                <w:sz w:val="20"/>
                <w:szCs w:val="16"/>
              </w:rPr>
            </w:pPr>
            <w:r w:rsidRPr="00ED5828">
              <w:rPr>
                <w:rFonts w:eastAsia="Times New Roman" w:cs="Times New Roman"/>
                <w:color w:val="00000A"/>
                <w:sz w:val="20"/>
                <w:szCs w:val="16"/>
                <w:shd w:val="clear" w:color="auto" w:fill="FFFFFF"/>
              </w:rPr>
              <w:t>1</w:t>
            </w:r>
            <w:r w:rsidRPr="00ED5828">
              <w:rPr>
                <w:rFonts w:eastAsia="Times New Roman" w:cs="Times New Roman"/>
                <w:color w:val="00000A"/>
                <w:sz w:val="20"/>
                <w:szCs w:val="16"/>
                <w:shd w:val="clear" w:color="auto" w:fill="FFFFFF"/>
                <w:lang w:val="ru-RU"/>
              </w:rPr>
              <w:t>6</w:t>
            </w:r>
            <w:r w:rsidRPr="00ED5828">
              <w:rPr>
                <w:rFonts w:eastAsia="Times New Roman" w:cs="Times New Roman"/>
                <w:color w:val="00000A"/>
                <w:sz w:val="20"/>
                <w:szCs w:val="16"/>
                <w:shd w:val="clear" w:color="auto" w:fill="FFFFFF"/>
              </w:rPr>
              <w:t>.</w:t>
            </w:r>
            <w:r w:rsidRPr="00ED5828">
              <w:rPr>
                <w:rFonts w:eastAsia="Times New Roman" w:cs="Times New Roman"/>
                <w:color w:val="00000A"/>
                <w:sz w:val="20"/>
                <w:szCs w:val="16"/>
                <w:shd w:val="clear" w:color="auto" w:fill="FFFFFF"/>
                <w:lang w:val="ru-RU"/>
              </w:rPr>
              <w:t>50</w:t>
            </w:r>
            <w:r w:rsidRPr="00ED5828">
              <w:rPr>
                <w:rFonts w:eastAsia="Times New Roman" w:cs="Times New Roman"/>
                <w:color w:val="00000A"/>
                <w:sz w:val="20"/>
                <w:szCs w:val="16"/>
                <w:shd w:val="clear" w:color="auto" w:fill="FFFFFF"/>
              </w:rPr>
              <w:t>-17.</w:t>
            </w:r>
            <w:r w:rsidRPr="00ED5828">
              <w:rPr>
                <w:rFonts w:eastAsia="Times New Roman" w:cs="Times New Roman"/>
                <w:color w:val="00000A"/>
                <w:sz w:val="20"/>
                <w:szCs w:val="16"/>
                <w:shd w:val="clear" w:color="auto" w:fill="FFFFFF"/>
                <w:lang w:val="ru-RU"/>
              </w:rPr>
              <w:t>2</w:t>
            </w:r>
            <w:r w:rsidRPr="00ED5828">
              <w:rPr>
                <w:rFonts w:eastAsia="Times New Roman" w:cs="Times New Roman"/>
                <w:color w:val="00000A"/>
                <w:sz w:val="20"/>
                <w:szCs w:val="16"/>
                <w:shd w:val="clear" w:color="auto" w:fill="FFFFFF"/>
              </w:rPr>
              <w:t>0</w:t>
            </w:r>
          </w:p>
        </w:tc>
        <w:tc>
          <w:tcPr>
            <w:tcW w:w="2552"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39BD3BF8" w14:textId="77777777" w:rsidR="00836BAB" w:rsidRPr="00ED5828" w:rsidRDefault="00836BAB" w:rsidP="00053362">
            <w:pPr>
              <w:pStyle w:val="Standard"/>
              <w:spacing w:line="240" w:lineRule="exact"/>
              <w:jc w:val="center"/>
              <w:rPr>
                <w:rFonts w:eastAsia="Times New Roman" w:cs="Times New Roman"/>
                <w:color w:val="00000A"/>
                <w:sz w:val="20"/>
                <w:szCs w:val="16"/>
                <w:shd w:val="clear" w:color="auto" w:fill="FFFFFF"/>
              </w:rPr>
            </w:pPr>
            <w:r w:rsidRPr="00ED5828">
              <w:rPr>
                <w:rFonts w:eastAsia="Times New Roman" w:cs="Times New Roman"/>
                <w:color w:val="00000A"/>
                <w:sz w:val="20"/>
                <w:szCs w:val="16"/>
                <w:shd w:val="clear" w:color="auto" w:fill="FFFFFF"/>
              </w:rPr>
              <w:t>«Приятного аппетита!»</w:t>
            </w:r>
          </w:p>
        </w:tc>
        <w:tc>
          <w:tcPr>
            <w:tcW w:w="6662"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2BB2624D"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Ужин: формировать умение правильно держать столовые приборы, обучение культуре еды</w:t>
            </w:r>
          </w:p>
        </w:tc>
      </w:tr>
      <w:tr w:rsidR="00836BAB" w:rsidRPr="00ED5828" w14:paraId="357CC9FD" w14:textId="77777777" w:rsidTr="00D01992">
        <w:trPr>
          <w:trHeight w:val="732"/>
        </w:trPr>
        <w:tc>
          <w:tcPr>
            <w:tcW w:w="1418"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2E0C69CD" w14:textId="77777777" w:rsidR="00836BAB" w:rsidRPr="00ED5828" w:rsidRDefault="00836BAB" w:rsidP="00053362">
            <w:pPr>
              <w:pStyle w:val="Standard"/>
              <w:spacing w:line="240" w:lineRule="exact"/>
              <w:jc w:val="both"/>
              <w:rPr>
                <w:rFonts w:cs="Times New Roman"/>
                <w:sz w:val="20"/>
                <w:szCs w:val="16"/>
              </w:rPr>
            </w:pPr>
            <w:r w:rsidRPr="00ED5828">
              <w:rPr>
                <w:rFonts w:eastAsia="Times New Roman" w:cs="Times New Roman"/>
                <w:color w:val="00000A"/>
                <w:sz w:val="20"/>
                <w:szCs w:val="16"/>
                <w:shd w:val="clear" w:color="auto" w:fill="FFFFFF"/>
              </w:rPr>
              <w:t>17.</w:t>
            </w:r>
            <w:r w:rsidRPr="00ED5828">
              <w:rPr>
                <w:rFonts w:eastAsia="Times New Roman" w:cs="Times New Roman"/>
                <w:color w:val="00000A"/>
                <w:sz w:val="20"/>
                <w:szCs w:val="16"/>
                <w:shd w:val="clear" w:color="auto" w:fill="FFFFFF"/>
                <w:lang w:val="ru-RU"/>
              </w:rPr>
              <w:t>2</w:t>
            </w:r>
            <w:r w:rsidRPr="00ED5828">
              <w:rPr>
                <w:rFonts w:eastAsia="Times New Roman" w:cs="Times New Roman"/>
                <w:color w:val="00000A"/>
                <w:sz w:val="20"/>
                <w:szCs w:val="16"/>
                <w:shd w:val="clear" w:color="auto" w:fill="FFFFFF"/>
              </w:rPr>
              <w:t>0-19.00</w:t>
            </w:r>
          </w:p>
          <w:p w14:paraId="2D43A555" w14:textId="77777777" w:rsidR="00836BAB" w:rsidRPr="00ED5828" w:rsidRDefault="00836BAB" w:rsidP="00053362">
            <w:pPr>
              <w:pStyle w:val="Standard"/>
              <w:spacing w:line="240" w:lineRule="exact"/>
              <w:jc w:val="both"/>
              <w:rPr>
                <w:rFonts w:cs="Times New Roman"/>
                <w:sz w:val="20"/>
                <w:szCs w:val="16"/>
                <w:shd w:val="clear" w:color="auto" w:fill="FFFFFF"/>
              </w:rPr>
            </w:pPr>
          </w:p>
        </w:tc>
        <w:tc>
          <w:tcPr>
            <w:tcW w:w="2552"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172A68C6" w14:textId="77777777" w:rsidR="00836BAB" w:rsidRPr="00ED5828" w:rsidRDefault="00836BAB" w:rsidP="00053362">
            <w:pPr>
              <w:pStyle w:val="Standard"/>
              <w:spacing w:line="240" w:lineRule="exact"/>
              <w:jc w:val="center"/>
              <w:rPr>
                <w:rFonts w:cs="Times New Roman"/>
                <w:sz w:val="20"/>
                <w:szCs w:val="16"/>
                <w:lang w:val="ru-RU"/>
              </w:rPr>
            </w:pPr>
            <w:r w:rsidRPr="00ED5828">
              <w:rPr>
                <w:rFonts w:eastAsia="Times New Roman" w:cs="Times New Roman"/>
                <w:color w:val="00000A"/>
                <w:sz w:val="20"/>
                <w:szCs w:val="16"/>
                <w:shd w:val="clear" w:color="auto" w:fill="FFFFFF"/>
                <w:lang w:val="ru-RU"/>
              </w:rPr>
              <w:t>«Ну а вечером опять, мы отправимся гулять»</w:t>
            </w:r>
          </w:p>
          <w:p w14:paraId="510244ED" w14:textId="77777777" w:rsidR="00836BAB" w:rsidRPr="00ED5828" w:rsidRDefault="00836BAB" w:rsidP="00053362">
            <w:pPr>
              <w:pStyle w:val="Standard"/>
              <w:spacing w:line="240" w:lineRule="exact"/>
              <w:jc w:val="center"/>
              <w:rPr>
                <w:rFonts w:cs="Times New Roman"/>
                <w:sz w:val="20"/>
                <w:szCs w:val="16"/>
              </w:rPr>
            </w:pPr>
            <w:r w:rsidRPr="00ED5828">
              <w:rPr>
                <w:rFonts w:eastAsia="Times New Roman" w:cs="Times New Roman"/>
                <w:color w:val="00000A"/>
                <w:sz w:val="20"/>
                <w:szCs w:val="16"/>
                <w:shd w:val="clear" w:color="auto" w:fill="FFFFFF"/>
              </w:rPr>
              <w:t>«Играем вместе»</w:t>
            </w:r>
          </w:p>
        </w:tc>
        <w:tc>
          <w:tcPr>
            <w:tcW w:w="6662"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5F1B1F7F"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 xml:space="preserve">Подготовка к прогулке. </w:t>
            </w:r>
          </w:p>
          <w:p w14:paraId="2E943E74" w14:textId="77777777" w:rsidR="00836BAB" w:rsidRPr="00ED5828" w:rsidRDefault="00836BAB" w:rsidP="00053362">
            <w:pPr>
              <w:pStyle w:val="Standard"/>
              <w:spacing w:line="240" w:lineRule="exact"/>
              <w:rPr>
                <w:rFonts w:cs="Times New Roman"/>
                <w:sz w:val="20"/>
                <w:szCs w:val="16"/>
                <w:lang w:val="ru-RU"/>
              </w:rPr>
            </w:pPr>
            <w:r w:rsidRPr="00ED5828">
              <w:rPr>
                <w:rFonts w:eastAsia="Times New Roman" w:cs="Times New Roman"/>
                <w:color w:val="00000A"/>
                <w:sz w:val="20"/>
                <w:szCs w:val="16"/>
                <w:shd w:val="clear" w:color="auto" w:fill="FFFFFF"/>
                <w:lang w:val="ru-RU"/>
              </w:rPr>
              <w:t>Прогулка  (двигательная активность 15 мин.)</w:t>
            </w:r>
          </w:p>
          <w:p w14:paraId="082CB086"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Проведение дидакт.игры с детьми по различным видам деятельности; игры детей по интересам.</w:t>
            </w:r>
          </w:p>
        </w:tc>
      </w:tr>
      <w:tr w:rsidR="00836BAB" w:rsidRPr="00ED5828" w14:paraId="1B5205C5" w14:textId="77777777" w:rsidTr="00D01992">
        <w:trPr>
          <w:trHeight w:val="276"/>
        </w:trPr>
        <w:tc>
          <w:tcPr>
            <w:tcW w:w="1418"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0F5DC96D" w14:textId="77777777" w:rsidR="00836BAB" w:rsidRPr="00ED5828" w:rsidRDefault="00836BAB" w:rsidP="00053362">
            <w:pPr>
              <w:pStyle w:val="Standard"/>
              <w:spacing w:line="240" w:lineRule="exact"/>
              <w:jc w:val="both"/>
              <w:rPr>
                <w:rFonts w:cs="Times New Roman"/>
                <w:sz w:val="20"/>
                <w:szCs w:val="16"/>
              </w:rPr>
            </w:pPr>
            <w:r w:rsidRPr="00ED5828">
              <w:rPr>
                <w:rFonts w:eastAsia="Times New Roman" w:cs="Times New Roman"/>
                <w:color w:val="00000A"/>
                <w:sz w:val="20"/>
                <w:szCs w:val="16"/>
                <w:shd w:val="clear" w:color="auto" w:fill="FFFFFF"/>
                <w:lang w:val="ru-RU"/>
              </w:rPr>
              <w:t xml:space="preserve"> </w:t>
            </w:r>
            <w:r w:rsidRPr="00ED5828">
              <w:rPr>
                <w:rFonts w:eastAsia="Times New Roman" w:cs="Times New Roman"/>
                <w:color w:val="00000A"/>
                <w:sz w:val="20"/>
                <w:szCs w:val="16"/>
                <w:shd w:val="clear" w:color="auto" w:fill="FFFFFF"/>
              </w:rPr>
              <w:t>19.00</w:t>
            </w:r>
          </w:p>
        </w:tc>
        <w:tc>
          <w:tcPr>
            <w:tcW w:w="2552"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1C051E43" w14:textId="77777777" w:rsidR="00836BAB" w:rsidRPr="00ED5828" w:rsidRDefault="00836BAB" w:rsidP="00053362">
            <w:pPr>
              <w:pStyle w:val="Standard"/>
              <w:spacing w:line="240" w:lineRule="exact"/>
              <w:jc w:val="center"/>
              <w:rPr>
                <w:rFonts w:eastAsia="Times New Roman" w:cs="Times New Roman"/>
                <w:color w:val="00000A"/>
                <w:sz w:val="20"/>
                <w:szCs w:val="16"/>
                <w:shd w:val="clear" w:color="auto" w:fill="FFFFFF"/>
              </w:rPr>
            </w:pPr>
            <w:r w:rsidRPr="00ED5828">
              <w:rPr>
                <w:rFonts w:eastAsia="Times New Roman" w:cs="Times New Roman"/>
                <w:color w:val="00000A"/>
                <w:sz w:val="20"/>
                <w:szCs w:val="16"/>
                <w:shd w:val="clear" w:color="auto" w:fill="FFFFFF"/>
              </w:rPr>
              <w:t>«До свидания!»</w:t>
            </w:r>
          </w:p>
        </w:tc>
        <w:tc>
          <w:tcPr>
            <w:tcW w:w="6662"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7BC6F92C" w14:textId="7AF02E63" w:rsidR="00836BAB" w:rsidRPr="00ED5828" w:rsidRDefault="00836BAB" w:rsidP="00D01992">
            <w:pPr>
              <w:pStyle w:val="Standard"/>
              <w:spacing w:line="240" w:lineRule="exact"/>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Уход детей домой.     Работа с родителями</w:t>
            </w:r>
          </w:p>
        </w:tc>
      </w:tr>
    </w:tbl>
    <w:p w14:paraId="7E926462" w14:textId="77777777" w:rsidR="00836BAB" w:rsidRPr="00ED5828" w:rsidRDefault="00836BAB" w:rsidP="00053362">
      <w:pPr>
        <w:spacing w:after="0" w:line="252" w:lineRule="atLeast"/>
        <w:ind w:right="75"/>
        <w:jc w:val="center"/>
        <w:textAlignment w:val="baseline"/>
        <w:rPr>
          <w:rFonts w:ascii="Times New Roman" w:eastAsia="Times New Roman" w:hAnsi="Times New Roman" w:cs="Times New Roman"/>
          <w:b/>
          <w:bCs/>
          <w:sz w:val="24"/>
          <w:szCs w:val="32"/>
        </w:rPr>
      </w:pPr>
      <w:r w:rsidRPr="00ED5828">
        <w:rPr>
          <w:rFonts w:ascii="Times New Roman" w:eastAsia="Times New Roman" w:hAnsi="Times New Roman" w:cs="Times New Roman"/>
          <w:b/>
          <w:bCs/>
          <w:sz w:val="24"/>
          <w:szCs w:val="32"/>
        </w:rPr>
        <w:lastRenderedPageBreak/>
        <w:t>Режим дня средней группы «Колосок» (3 - 5лет)</w:t>
      </w:r>
    </w:p>
    <w:p w14:paraId="5121F977" w14:textId="784F5BF7" w:rsidR="00836BAB" w:rsidRPr="00ED5828" w:rsidRDefault="00836BAB" w:rsidP="00053362">
      <w:pPr>
        <w:spacing w:after="0" w:line="252" w:lineRule="atLeast"/>
        <w:ind w:right="75"/>
        <w:jc w:val="center"/>
        <w:textAlignment w:val="baseline"/>
        <w:rPr>
          <w:rFonts w:ascii="Times New Roman" w:eastAsia="Times New Roman" w:hAnsi="Times New Roman" w:cs="Times New Roman"/>
          <w:b/>
          <w:color w:val="00000A"/>
          <w:shd w:val="clear" w:color="auto" w:fill="FFFFFF"/>
        </w:rPr>
      </w:pPr>
      <w:r w:rsidRPr="00ED5828">
        <w:rPr>
          <w:rFonts w:ascii="Times New Roman" w:eastAsia="Times New Roman" w:hAnsi="Times New Roman" w:cs="Times New Roman"/>
          <w:b/>
          <w:bCs/>
          <w:sz w:val="24"/>
          <w:szCs w:val="32"/>
        </w:rPr>
        <w:t>(Теплый период)</w:t>
      </w:r>
      <w:r w:rsidRPr="00ED5828">
        <w:rPr>
          <w:rFonts w:ascii="Times New Roman" w:eastAsia="Times New Roman" w:hAnsi="Times New Roman" w:cs="Times New Roman"/>
          <w:b/>
          <w:color w:val="00000A"/>
          <w:shd w:val="clear" w:color="auto" w:fill="FFFFFF"/>
        </w:rPr>
        <w:t xml:space="preserve"> </w:t>
      </w:r>
    </w:p>
    <w:p w14:paraId="1787FE68" w14:textId="3E8FB9EB" w:rsidR="00246F97" w:rsidRPr="00ED5828" w:rsidRDefault="00246F97" w:rsidP="00246F97">
      <w:pPr>
        <w:spacing w:after="0" w:line="240" w:lineRule="auto"/>
        <w:ind w:left="360"/>
        <w:jc w:val="right"/>
        <w:rPr>
          <w:rFonts w:ascii="Times New Roman" w:hAnsi="Times New Roman" w:cs="Times New Roman"/>
          <w:i/>
          <w:sz w:val="24"/>
          <w:szCs w:val="24"/>
          <w:u w:val="single"/>
        </w:rPr>
      </w:pPr>
      <w:r w:rsidRPr="00ED5828">
        <w:rPr>
          <w:rFonts w:ascii="Times New Roman" w:hAnsi="Times New Roman" w:cs="Times New Roman"/>
          <w:i/>
          <w:sz w:val="24"/>
          <w:szCs w:val="24"/>
          <w:u w:val="single"/>
        </w:rPr>
        <w:t>Таблица 48</w:t>
      </w:r>
    </w:p>
    <w:tbl>
      <w:tblPr>
        <w:tblW w:w="10349" w:type="dxa"/>
        <w:tblInd w:w="-856" w:type="dxa"/>
        <w:tblLayout w:type="fixed"/>
        <w:tblCellMar>
          <w:left w:w="10" w:type="dxa"/>
          <w:right w:w="10" w:type="dxa"/>
        </w:tblCellMar>
        <w:tblLook w:val="0000" w:firstRow="0" w:lastRow="0" w:firstColumn="0" w:lastColumn="0" w:noHBand="0" w:noVBand="0"/>
      </w:tblPr>
      <w:tblGrid>
        <w:gridCol w:w="1277"/>
        <w:gridCol w:w="2551"/>
        <w:gridCol w:w="6521"/>
      </w:tblGrid>
      <w:tr w:rsidR="00836BAB" w:rsidRPr="00ED5828" w14:paraId="2DF98329" w14:textId="77777777" w:rsidTr="00D01992">
        <w:trPr>
          <w:trHeight w:val="368"/>
        </w:trPr>
        <w:tc>
          <w:tcPr>
            <w:tcW w:w="1277"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1F6C196F" w14:textId="77777777" w:rsidR="00836BAB" w:rsidRPr="00ED5828" w:rsidRDefault="00836BAB" w:rsidP="00053362">
            <w:pPr>
              <w:pStyle w:val="Standard"/>
              <w:spacing w:line="240" w:lineRule="exact"/>
              <w:jc w:val="center"/>
              <w:rPr>
                <w:rFonts w:eastAsia="Times New Roman" w:cs="Times New Roman"/>
                <w:b/>
                <w:color w:val="00000A"/>
                <w:sz w:val="20"/>
                <w:szCs w:val="16"/>
                <w:shd w:val="clear" w:color="auto" w:fill="FFFFFF"/>
              </w:rPr>
            </w:pPr>
            <w:r w:rsidRPr="00ED5828">
              <w:rPr>
                <w:rFonts w:eastAsia="Times New Roman" w:cs="Times New Roman"/>
                <w:b/>
                <w:color w:val="00000A"/>
                <w:sz w:val="20"/>
                <w:szCs w:val="16"/>
                <w:shd w:val="clear" w:color="auto" w:fill="FFFFFF"/>
              </w:rPr>
              <w:t>Время</w:t>
            </w:r>
          </w:p>
        </w:tc>
        <w:tc>
          <w:tcPr>
            <w:tcW w:w="2551"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11186A94" w14:textId="77777777" w:rsidR="00836BAB" w:rsidRPr="00ED5828" w:rsidRDefault="00836BAB" w:rsidP="00053362">
            <w:pPr>
              <w:pStyle w:val="Standard"/>
              <w:spacing w:line="240" w:lineRule="exact"/>
              <w:jc w:val="center"/>
              <w:rPr>
                <w:rFonts w:eastAsia="Times New Roman" w:cs="Times New Roman"/>
                <w:b/>
                <w:color w:val="00000A"/>
                <w:sz w:val="20"/>
                <w:szCs w:val="16"/>
                <w:shd w:val="clear" w:color="auto" w:fill="FFFFFF"/>
              </w:rPr>
            </w:pPr>
            <w:r w:rsidRPr="00ED5828">
              <w:rPr>
                <w:rFonts w:eastAsia="Times New Roman" w:cs="Times New Roman"/>
                <w:b/>
                <w:color w:val="00000A"/>
                <w:sz w:val="20"/>
                <w:szCs w:val="16"/>
                <w:shd w:val="clear" w:color="auto" w:fill="FFFFFF"/>
              </w:rPr>
              <w:t>Режимные моменты</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70BD6C88" w14:textId="77777777" w:rsidR="00836BAB" w:rsidRPr="00ED5828" w:rsidRDefault="00836BAB" w:rsidP="00053362">
            <w:pPr>
              <w:pStyle w:val="Standard"/>
              <w:spacing w:line="240" w:lineRule="exact"/>
              <w:jc w:val="center"/>
              <w:rPr>
                <w:rFonts w:eastAsia="Times New Roman" w:cs="Times New Roman"/>
                <w:b/>
                <w:color w:val="00000A"/>
                <w:sz w:val="20"/>
                <w:szCs w:val="16"/>
                <w:shd w:val="clear" w:color="auto" w:fill="FFFFFF"/>
              </w:rPr>
            </w:pPr>
            <w:r w:rsidRPr="00ED5828">
              <w:rPr>
                <w:rFonts w:eastAsia="Times New Roman" w:cs="Times New Roman"/>
                <w:b/>
                <w:color w:val="00000A"/>
                <w:sz w:val="20"/>
                <w:szCs w:val="16"/>
                <w:shd w:val="clear" w:color="auto" w:fill="FFFFFF"/>
              </w:rPr>
              <w:t>Содержание</w:t>
            </w:r>
          </w:p>
        </w:tc>
      </w:tr>
      <w:tr w:rsidR="00836BAB" w:rsidRPr="00ED5828" w14:paraId="047DBBC6" w14:textId="77777777" w:rsidTr="00D01992">
        <w:trPr>
          <w:trHeight w:val="276"/>
        </w:trPr>
        <w:tc>
          <w:tcPr>
            <w:tcW w:w="1277"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58298925" w14:textId="77777777" w:rsidR="00836BAB" w:rsidRPr="00ED5828" w:rsidRDefault="00836BAB" w:rsidP="00053362">
            <w:pPr>
              <w:pStyle w:val="Standard"/>
              <w:spacing w:line="240" w:lineRule="exact"/>
              <w:jc w:val="both"/>
              <w:rPr>
                <w:rFonts w:cs="Times New Roman"/>
                <w:sz w:val="20"/>
                <w:szCs w:val="16"/>
              </w:rPr>
            </w:pPr>
            <w:r w:rsidRPr="00ED5828">
              <w:rPr>
                <w:rFonts w:eastAsia="Times New Roman" w:cs="Times New Roman"/>
                <w:color w:val="00000A"/>
                <w:sz w:val="20"/>
                <w:szCs w:val="16"/>
                <w:shd w:val="clear" w:color="auto" w:fill="FFFFFF"/>
              </w:rPr>
              <w:t>7.00-</w:t>
            </w:r>
            <w:r w:rsidRPr="00ED5828">
              <w:rPr>
                <w:rFonts w:eastAsia="Times New Roman" w:cs="Times New Roman"/>
                <w:color w:val="00000A"/>
                <w:sz w:val="20"/>
                <w:szCs w:val="16"/>
                <w:shd w:val="clear" w:color="auto" w:fill="FFFFFF"/>
                <w:lang w:val="ru-RU"/>
              </w:rPr>
              <w:t>8</w:t>
            </w:r>
            <w:r w:rsidRPr="00ED5828">
              <w:rPr>
                <w:rFonts w:eastAsia="Times New Roman" w:cs="Times New Roman"/>
                <w:color w:val="00000A"/>
                <w:sz w:val="20"/>
                <w:szCs w:val="16"/>
                <w:shd w:val="clear" w:color="auto" w:fill="FFFFFF"/>
              </w:rPr>
              <w:t>.</w:t>
            </w:r>
            <w:r w:rsidRPr="00ED5828">
              <w:rPr>
                <w:rFonts w:eastAsia="Times New Roman" w:cs="Times New Roman"/>
                <w:color w:val="00000A"/>
                <w:sz w:val="20"/>
                <w:szCs w:val="16"/>
                <w:shd w:val="clear" w:color="auto" w:fill="FFFFFF"/>
                <w:lang w:val="ru-RU"/>
              </w:rPr>
              <w:t>10</w:t>
            </w:r>
          </w:p>
        </w:tc>
        <w:tc>
          <w:tcPr>
            <w:tcW w:w="2551"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4C7F34B2" w14:textId="77777777" w:rsidR="00836BAB" w:rsidRPr="00ED5828" w:rsidRDefault="00836BAB" w:rsidP="00053362">
            <w:pPr>
              <w:pStyle w:val="Standard"/>
              <w:spacing w:before="28" w:line="240" w:lineRule="exact"/>
              <w:jc w:val="center"/>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«Здравствуйте!»</w:t>
            </w:r>
          </w:p>
          <w:p w14:paraId="47156BDA" w14:textId="77777777" w:rsidR="00836BAB" w:rsidRPr="00ED5828" w:rsidRDefault="00836BAB" w:rsidP="00053362">
            <w:pPr>
              <w:pStyle w:val="Standard"/>
              <w:spacing w:before="28" w:line="240" w:lineRule="exact"/>
              <w:jc w:val="center"/>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Минутки-игры.</w:t>
            </w:r>
          </w:p>
          <w:p w14:paraId="1BD76636" w14:textId="77777777" w:rsidR="00836BAB" w:rsidRPr="00ED5828" w:rsidRDefault="00836BAB" w:rsidP="00053362">
            <w:pPr>
              <w:pStyle w:val="Standard"/>
              <w:spacing w:before="28" w:line="240" w:lineRule="exact"/>
              <w:jc w:val="center"/>
              <w:rPr>
                <w:rFonts w:eastAsia="Times New Roman" w:cs="Times New Roman"/>
                <w:color w:val="00000A"/>
                <w:sz w:val="20"/>
                <w:szCs w:val="16"/>
                <w:shd w:val="clear" w:color="auto" w:fill="FFFFFF"/>
                <w:lang w:val="ru-RU"/>
              </w:rPr>
            </w:pP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3178DB31"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Прием детей на улице. Игровая деятельность детей. Инд. работа с детьми, взаимодействие с семьей</w:t>
            </w:r>
          </w:p>
        </w:tc>
      </w:tr>
      <w:tr w:rsidR="00836BAB" w:rsidRPr="00ED5828" w14:paraId="7B29E19A" w14:textId="77777777" w:rsidTr="00D01992">
        <w:trPr>
          <w:trHeight w:val="276"/>
        </w:trPr>
        <w:tc>
          <w:tcPr>
            <w:tcW w:w="1277"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66994DA7" w14:textId="77777777" w:rsidR="00836BAB" w:rsidRPr="00ED5828" w:rsidRDefault="00836BAB" w:rsidP="00053362">
            <w:pPr>
              <w:pStyle w:val="Standard"/>
              <w:spacing w:line="240" w:lineRule="exact"/>
              <w:jc w:val="both"/>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8.10-8.20</w:t>
            </w:r>
          </w:p>
        </w:tc>
        <w:tc>
          <w:tcPr>
            <w:tcW w:w="2551"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2244FEC0" w14:textId="77777777" w:rsidR="00836BAB" w:rsidRPr="00ED5828" w:rsidRDefault="00836BAB" w:rsidP="00053362">
            <w:pPr>
              <w:pStyle w:val="Standard"/>
              <w:spacing w:line="240" w:lineRule="exact"/>
              <w:jc w:val="center"/>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Минутки бодрости</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4BEDC19F"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 xml:space="preserve">Утр. гимнастика на улице </w:t>
            </w:r>
          </w:p>
        </w:tc>
      </w:tr>
      <w:tr w:rsidR="00836BAB" w:rsidRPr="00ED5828" w14:paraId="6F5F5C98" w14:textId="77777777" w:rsidTr="00D01992">
        <w:trPr>
          <w:trHeight w:val="276"/>
        </w:trPr>
        <w:tc>
          <w:tcPr>
            <w:tcW w:w="1277"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10C0BFEB" w14:textId="77777777" w:rsidR="00836BAB" w:rsidRPr="00ED5828" w:rsidRDefault="00836BAB" w:rsidP="00053362">
            <w:pPr>
              <w:pStyle w:val="Standard"/>
              <w:spacing w:line="240" w:lineRule="exact"/>
              <w:jc w:val="both"/>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8.20-8.30</w:t>
            </w:r>
          </w:p>
        </w:tc>
        <w:tc>
          <w:tcPr>
            <w:tcW w:w="2551"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4D8F4E4C" w14:textId="77777777" w:rsidR="00836BAB" w:rsidRPr="00ED5828" w:rsidRDefault="00836BAB" w:rsidP="00053362">
            <w:pPr>
              <w:pStyle w:val="Standard"/>
              <w:spacing w:line="240" w:lineRule="exact"/>
              <w:jc w:val="center"/>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Возвращение с прогулки «Моем с мылом чисто-чисто»</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0DBB8EBB"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Возвращение с прогулки, воспитание культурно-гигиен. навыков.</w:t>
            </w:r>
          </w:p>
        </w:tc>
      </w:tr>
      <w:tr w:rsidR="00836BAB" w:rsidRPr="00ED5828" w14:paraId="662E3526" w14:textId="77777777" w:rsidTr="00D01992">
        <w:trPr>
          <w:trHeight w:val="276"/>
        </w:trPr>
        <w:tc>
          <w:tcPr>
            <w:tcW w:w="1277"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38702A0E" w14:textId="77777777" w:rsidR="00836BAB" w:rsidRPr="00ED5828" w:rsidRDefault="00836BAB" w:rsidP="00053362">
            <w:pPr>
              <w:pStyle w:val="Standard"/>
              <w:spacing w:line="240" w:lineRule="exact"/>
              <w:jc w:val="both"/>
              <w:rPr>
                <w:rFonts w:eastAsia="Times New Roman" w:cs="Times New Roman"/>
                <w:color w:val="00000A"/>
                <w:sz w:val="20"/>
                <w:szCs w:val="16"/>
                <w:shd w:val="clear" w:color="auto" w:fill="FFFFFF"/>
              </w:rPr>
            </w:pPr>
            <w:r w:rsidRPr="00ED5828">
              <w:rPr>
                <w:rFonts w:eastAsia="Times New Roman" w:cs="Times New Roman"/>
                <w:color w:val="00000A"/>
                <w:sz w:val="20"/>
                <w:szCs w:val="16"/>
                <w:shd w:val="clear" w:color="auto" w:fill="FFFFFF"/>
                <w:lang w:val="ru-RU"/>
              </w:rPr>
              <w:t>8</w:t>
            </w:r>
            <w:r w:rsidRPr="00ED5828">
              <w:rPr>
                <w:rFonts w:eastAsia="Times New Roman" w:cs="Times New Roman"/>
                <w:color w:val="00000A"/>
                <w:sz w:val="20"/>
                <w:szCs w:val="16"/>
                <w:shd w:val="clear" w:color="auto" w:fill="FFFFFF"/>
              </w:rPr>
              <w:t>.</w:t>
            </w:r>
            <w:r w:rsidRPr="00ED5828">
              <w:rPr>
                <w:rFonts w:eastAsia="Times New Roman" w:cs="Times New Roman"/>
                <w:color w:val="00000A"/>
                <w:sz w:val="20"/>
                <w:szCs w:val="16"/>
                <w:shd w:val="clear" w:color="auto" w:fill="FFFFFF"/>
                <w:lang w:val="ru-RU"/>
              </w:rPr>
              <w:t>30</w:t>
            </w:r>
            <w:r w:rsidRPr="00ED5828">
              <w:rPr>
                <w:rFonts w:eastAsia="Times New Roman" w:cs="Times New Roman"/>
                <w:color w:val="00000A"/>
                <w:sz w:val="20"/>
                <w:szCs w:val="16"/>
                <w:shd w:val="clear" w:color="auto" w:fill="FFFFFF"/>
              </w:rPr>
              <w:t>-8.</w:t>
            </w:r>
            <w:r w:rsidRPr="00ED5828">
              <w:rPr>
                <w:rFonts w:eastAsia="Times New Roman" w:cs="Times New Roman"/>
                <w:color w:val="00000A"/>
                <w:sz w:val="20"/>
                <w:szCs w:val="16"/>
                <w:shd w:val="clear" w:color="auto" w:fill="FFFFFF"/>
                <w:lang w:val="ru-RU"/>
              </w:rPr>
              <w:t>4</w:t>
            </w:r>
            <w:r w:rsidRPr="00ED5828">
              <w:rPr>
                <w:rFonts w:eastAsia="Times New Roman" w:cs="Times New Roman"/>
                <w:color w:val="00000A"/>
                <w:sz w:val="20"/>
                <w:szCs w:val="16"/>
                <w:shd w:val="clear" w:color="auto" w:fill="FFFFFF"/>
              </w:rPr>
              <w:t>0</w:t>
            </w:r>
          </w:p>
        </w:tc>
        <w:tc>
          <w:tcPr>
            <w:tcW w:w="2551"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420A3839" w14:textId="77777777" w:rsidR="00836BAB" w:rsidRPr="00ED5828" w:rsidRDefault="00836BAB" w:rsidP="00053362">
            <w:pPr>
              <w:pStyle w:val="Standard"/>
              <w:spacing w:line="240" w:lineRule="exact"/>
              <w:jc w:val="center"/>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Чтение песенок, потешек.</w:t>
            </w:r>
          </w:p>
          <w:p w14:paraId="1D1BB415" w14:textId="77777777" w:rsidR="00836BAB" w:rsidRPr="00ED5828" w:rsidRDefault="00836BAB" w:rsidP="00053362">
            <w:pPr>
              <w:pStyle w:val="Standard"/>
              <w:spacing w:line="240" w:lineRule="exact"/>
              <w:jc w:val="center"/>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Встреча с природой.</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4AD84725"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Спокойные игры детей. Совм. деятельность воспитателя  с детьми в «Уголке природы»</w:t>
            </w:r>
          </w:p>
        </w:tc>
      </w:tr>
      <w:tr w:rsidR="00836BAB" w:rsidRPr="00ED5828" w14:paraId="3D4D6077" w14:textId="77777777" w:rsidTr="00D01992">
        <w:trPr>
          <w:trHeight w:val="276"/>
        </w:trPr>
        <w:tc>
          <w:tcPr>
            <w:tcW w:w="1277"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15B9E36D" w14:textId="77777777" w:rsidR="00836BAB" w:rsidRPr="00ED5828" w:rsidRDefault="00836BAB" w:rsidP="00053362">
            <w:pPr>
              <w:pStyle w:val="Standard"/>
              <w:spacing w:line="240" w:lineRule="exact"/>
              <w:jc w:val="both"/>
              <w:rPr>
                <w:rFonts w:eastAsia="Times New Roman" w:cs="Times New Roman"/>
                <w:color w:val="00000A"/>
                <w:sz w:val="20"/>
                <w:szCs w:val="16"/>
                <w:shd w:val="clear" w:color="auto" w:fill="FFFFFF"/>
              </w:rPr>
            </w:pPr>
            <w:r w:rsidRPr="00ED5828">
              <w:rPr>
                <w:rFonts w:eastAsia="Times New Roman" w:cs="Times New Roman"/>
                <w:color w:val="00000A"/>
                <w:sz w:val="20"/>
                <w:szCs w:val="16"/>
                <w:shd w:val="clear" w:color="auto" w:fill="FFFFFF"/>
              </w:rPr>
              <w:t>8.</w:t>
            </w:r>
            <w:r w:rsidRPr="00ED5828">
              <w:rPr>
                <w:rFonts w:eastAsia="Times New Roman" w:cs="Times New Roman"/>
                <w:color w:val="00000A"/>
                <w:sz w:val="20"/>
                <w:szCs w:val="16"/>
                <w:shd w:val="clear" w:color="auto" w:fill="FFFFFF"/>
                <w:lang w:val="ru-RU"/>
              </w:rPr>
              <w:t>40</w:t>
            </w:r>
            <w:r w:rsidRPr="00ED5828">
              <w:rPr>
                <w:rFonts w:eastAsia="Times New Roman" w:cs="Times New Roman"/>
                <w:color w:val="00000A"/>
                <w:sz w:val="20"/>
                <w:szCs w:val="16"/>
                <w:shd w:val="clear" w:color="auto" w:fill="FFFFFF"/>
              </w:rPr>
              <w:t>-</w:t>
            </w:r>
            <w:r w:rsidRPr="00ED5828">
              <w:rPr>
                <w:rFonts w:eastAsia="Times New Roman" w:cs="Times New Roman"/>
                <w:color w:val="00000A"/>
                <w:sz w:val="20"/>
                <w:szCs w:val="16"/>
                <w:shd w:val="clear" w:color="auto" w:fill="FFFFFF"/>
                <w:lang w:val="ru-RU"/>
              </w:rPr>
              <w:t>9</w:t>
            </w:r>
            <w:r w:rsidRPr="00ED5828">
              <w:rPr>
                <w:rFonts w:eastAsia="Times New Roman" w:cs="Times New Roman"/>
                <w:color w:val="00000A"/>
                <w:sz w:val="20"/>
                <w:szCs w:val="16"/>
                <w:shd w:val="clear" w:color="auto" w:fill="FFFFFF"/>
              </w:rPr>
              <w:t>.</w:t>
            </w:r>
            <w:r w:rsidRPr="00ED5828">
              <w:rPr>
                <w:rFonts w:eastAsia="Times New Roman" w:cs="Times New Roman"/>
                <w:color w:val="00000A"/>
                <w:sz w:val="20"/>
                <w:szCs w:val="16"/>
                <w:shd w:val="clear" w:color="auto" w:fill="FFFFFF"/>
                <w:lang w:val="ru-RU"/>
              </w:rPr>
              <w:t>00</w:t>
            </w:r>
          </w:p>
        </w:tc>
        <w:tc>
          <w:tcPr>
            <w:tcW w:w="2551"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1756804D" w14:textId="77777777" w:rsidR="00836BAB" w:rsidRPr="00ED5828" w:rsidRDefault="00836BAB" w:rsidP="00053362">
            <w:pPr>
              <w:pStyle w:val="Standard"/>
              <w:spacing w:line="240" w:lineRule="exact"/>
              <w:jc w:val="center"/>
              <w:rPr>
                <w:rFonts w:eastAsia="Times New Roman" w:cs="Times New Roman"/>
                <w:color w:val="00000A"/>
                <w:sz w:val="20"/>
                <w:szCs w:val="16"/>
                <w:shd w:val="clear" w:color="auto" w:fill="FFFFFF"/>
              </w:rPr>
            </w:pPr>
            <w:r w:rsidRPr="00ED5828">
              <w:rPr>
                <w:rFonts w:eastAsia="Times New Roman" w:cs="Times New Roman"/>
                <w:color w:val="00000A"/>
                <w:sz w:val="20"/>
                <w:szCs w:val="16"/>
                <w:shd w:val="clear" w:color="auto" w:fill="FFFFFF"/>
              </w:rPr>
              <w:t>Приятного аппетита!</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6C84CA2F"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Подготовка к завтраку. Завтрак: формировать умение правильно держать столовые приборы, обучение культуре еды</w:t>
            </w:r>
          </w:p>
        </w:tc>
      </w:tr>
      <w:tr w:rsidR="00836BAB" w:rsidRPr="00ED5828" w14:paraId="5A723A90" w14:textId="77777777" w:rsidTr="00D01992">
        <w:trPr>
          <w:trHeight w:val="276"/>
        </w:trPr>
        <w:tc>
          <w:tcPr>
            <w:tcW w:w="1277"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5C7A8494" w14:textId="77777777" w:rsidR="00836BAB" w:rsidRPr="00ED5828" w:rsidRDefault="00836BAB" w:rsidP="00053362">
            <w:pPr>
              <w:pStyle w:val="Standard"/>
              <w:spacing w:line="240" w:lineRule="exact"/>
              <w:jc w:val="both"/>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9</w:t>
            </w:r>
            <w:r w:rsidRPr="00ED5828">
              <w:rPr>
                <w:rFonts w:eastAsia="Times New Roman" w:cs="Times New Roman"/>
                <w:color w:val="00000A"/>
                <w:sz w:val="20"/>
                <w:szCs w:val="16"/>
                <w:shd w:val="clear" w:color="auto" w:fill="FFFFFF"/>
              </w:rPr>
              <w:t>.</w:t>
            </w:r>
            <w:r w:rsidRPr="00ED5828">
              <w:rPr>
                <w:rFonts w:eastAsia="Times New Roman" w:cs="Times New Roman"/>
                <w:color w:val="00000A"/>
                <w:sz w:val="20"/>
                <w:szCs w:val="16"/>
                <w:shd w:val="clear" w:color="auto" w:fill="FFFFFF"/>
                <w:lang w:val="ru-RU"/>
              </w:rPr>
              <w:t>0</w:t>
            </w:r>
            <w:r w:rsidRPr="00ED5828">
              <w:rPr>
                <w:rFonts w:eastAsia="Times New Roman" w:cs="Times New Roman"/>
                <w:color w:val="00000A"/>
                <w:sz w:val="20"/>
                <w:szCs w:val="16"/>
                <w:shd w:val="clear" w:color="auto" w:fill="FFFFFF"/>
              </w:rPr>
              <w:t>0-</w:t>
            </w:r>
            <w:r w:rsidRPr="00ED5828">
              <w:rPr>
                <w:rFonts w:eastAsia="Times New Roman" w:cs="Times New Roman"/>
                <w:color w:val="00000A"/>
                <w:sz w:val="20"/>
                <w:szCs w:val="16"/>
                <w:shd w:val="clear" w:color="auto" w:fill="FFFFFF"/>
                <w:lang w:val="ru-RU"/>
              </w:rPr>
              <w:t>9</w:t>
            </w:r>
            <w:r w:rsidRPr="00ED5828">
              <w:rPr>
                <w:rFonts w:eastAsia="Times New Roman" w:cs="Times New Roman"/>
                <w:color w:val="00000A"/>
                <w:sz w:val="20"/>
                <w:szCs w:val="16"/>
                <w:shd w:val="clear" w:color="auto" w:fill="FFFFFF"/>
              </w:rPr>
              <w:t>.</w:t>
            </w:r>
            <w:r w:rsidRPr="00ED5828">
              <w:rPr>
                <w:rFonts w:eastAsia="Times New Roman" w:cs="Times New Roman"/>
                <w:color w:val="00000A"/>
                <w:sz w:val="20"/>
                <w:szCs w:val="16"/>
                <w:shd w:val="clear" w:color="auto" w:fill="FFFFFF"/>
                <w:lang w:val="ru-RU"/>
              </w:rPr>
              <w:t>10</w:t>
            </w:r>
          </w:p>
        </w:tc>
        <w:tc>
          <w:tcPr>
            <w:tcW w:w="2551"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633D0951" w14:textId="77777777" w:rsidR="00836BAB" w:rsidRPr="00ED5828" w:rsidRDefault="00836BAB" w:rsidP="00053362">
            <w:pPr>
              <w:pStyle w:val="Standard"/>
              <w:spacing w:line="240" w:lineRule="exact"/>
              <w:jc w:val="center"/>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Утренний круг</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379B4351"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Развивающее общение (развивающий диалог)</w:t>
            </w:r>
          </w:p>
        </w:tc>
      </w:tr>
      <w:tr w:rsidR="00836BAB" w:rsidRPr="00ED5828" w14:paraId="2097A664" w14:textId="77777777" w:rsidTr="00D01992">
        <w:trPr>
          <w:trHeight w:val="276"/>
        </w:trPr>
        <w:tc>
          <w:tcPr>
            <w:tcW w:w="1277"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6B3D92BB" w14:textId="77777777" w:rsidR="00836BAB" w:rsidRPr="00ED5828" w:rsidRDefault="00836BAB" w:rsidP="00053362">
            <w:pPr>
              <w:pStyle w:val="Standard"/>
              <w:spacing w:line="240" w:lineRule="exact"/>
              <w:jc w:val="both"/>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9</w:t>
            </w:r>
            <w:r w:rsidRPr="00ED5828">
              <w:rPr>
                <w:rFonts w:eastAsia="Times New Roman" w:cs="Times New Roman"/>
                <w:color w:val="00000A"/>
                <w:sz w:val="20"/>
                <w:szCs w:val="16"/>
                <w:shd w:val="clear" w:color="auto" w:fill="FFFFFF"/>
              </w:rPr>
              <w:t>.</w:t>
            </w:r>
            <w:r w:rsidRPr="00ED5828">
              <w:rPr>
                <w:rFonts w:eastAsia="Times New Roman" w:cs="Times New Roman"/>
                <w:color w:val="00000A"/>
                <w:sz w:val="20"/>
                <w:szCs w:val="16"/>
                <w:shd w:val="clear" w:color="auto" w:fill="FFFFFF"/>
                <w:lang w:val="ru-RU"/>
              </w:rPr>
              <w:t>1</w:t>
            </w:r>
            <w:r w:rsidRPr="00ED5828">
              <w:rPr>
                <w:rFonts w:eastAsia="Times New Roman" w:cs="Times New Roman"/>
                <w:color w:val="00000A"/>
                <w:sz w:val="20"/>
                <w:szCs w:val="16"/>
                <w:shd w:val="clear" w:color="auto" w:fill="FFFFFF"/>
              </w:rPr>
              <w:t>0-</w:t>
            </w:r>
            <w:r w:rsidRPr="00ED5828">
              <w:rPr>
                <w:rFonts w:eastAsia="Times New Roman" w:cs="Times New Roman"/>
                <w:color w:val="00000A"/>
                <w:sz w:val="20"/>
                <w:szCs w:val="16"/>
                <w:shd w:val="clear" w:color="auto" w:fill="FFFFFF"/>
                <w:lang w:val="ru-RU"/>
              </w:rPr>
              <w:t>9</w:t>
            </w:r>
            <w:r w:rsidRPr="00ED5828">
              <w:rPr>
                <w:rFonts w:eastAsia="Times New Roman" w:cs="Times New Roman"/>
                <w:color w:val="00000A"/>
                <w:sz w:val="20"/>
                <w:szCs w:val="16"/>
                <w:shd w:val="clear" w:color="auto" w:fill="FFFFFF"/>
              </w:rPr>
              <w:t>.</w:t>
            </w:r>
            <w:r w:rsidRPr="00ED5828">
              <w:rPr>
                <w:rFonts w:eastAsia="Times New Roman" w:cs="Times New Roman"/>
                <w:color w:val="00000A"/>
                <w:sz w:val="20"/>
                <w:szCs w:val="16"/>
                <w:shd w:val="clear" w:color="auto" w:fill="FFFFFF"/>
                <w:lang w:val="ru-RU"/>
              </w:rPr>
              <w:t>20</w:t>
            </w:r>
          </w:p>
        </w:tc>
        <w:tc>
          <w:tcPr>
            <w:tcW w:w="2551"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343309C5" w14:textId="77777777" w:rsidR="00836BAB" w:rsidRPr="00ED5828" w:rsidRDefault="00836BAB" w:rsidP="00053362">
            <w:pPr>
              <w:pStyle w:val="Standard"/>
              <w:spacing w:line="240" w:lineRule="exact"/>
              <w:jc w:val="center"/>
              <w:rPr>
                <w:rFonts w:eastAsia="Times New Roman" w:cs="Times New Roman"/>
                <w:color w:val="00000A"/>
                <w:sz w:val="20"/>
                <w:szCs w:val="16"/>
                <w:shd w:val="clear" w:color="auto" w:fill="FFFFFF"/>
              </w:rPr>
            </w:pPr>
            <w:r w:rsidRPr="00ED5828">
              <w:rPr>
                <w:rFonts w:eastAsia="Times New Roman" w:cs="Times New Roman"/>
                <w:color w:val="00000A"/>
                <w:sz w:val="20"/>
                <w:szCs w:val="16"/>
                <w:shd w:val="clear" w:color="auto" w:fill="FFFFFF"/>
              </w:rPr>
              <w:t>Подготовка к прогулке</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250A8B88"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rPr>
            </w:pPr>
            <w:r w:rsidRPr="00ED5828">
              <w:rPr>
                <w:rFonts w:eastAsia="Times New Roman" w:cs="Times New Roman"/>
                <w:color w:val="00000A"/>
                <w:sz w:val="20"/>
                <w:szCs w:val="16"/>
                <w:shd w:val="clear" w:color="auto" w:fill="FFFFFF"/>
              </w:rPr>
              <w:t>Формирование навыков самообслуживания</w:t>
            </w:r>
          </w:p>
        </w:tc>
      </w:tr>
      <w:tr w:rsidR="00836BAB" w:rsidRPr="00ED5828" w14:paraId="3B03C46C" w14:textId="77777777" w:rsidTr="00D01992">
        <w:trPr>
          <w:trHeight w:val="276"/>
        </w:trPr>
        <w:tc>
          <w:tcPr>
            <w:tcW w:w="1277"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74D716D4" w14:textId="77777777" w:rsidR="00836BAB" w:rsidRPr="00ED5828" w:rsidRDefault="00836BAB" w:rsidP="00053362">
            <w:pPr>
              <w:pStyle w:val="Standard"/>
              <w:spacing w:line="240" w:lineRule="exact"/>
              <w:jc w:val="both"/>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9.20-10.10</w:t>
            </w:r>
          </w:p>
        </w:tc>
        <w:tc>
          <w:tcPr>
            <w:tcW w:w="2551"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7A93AE4F" w14:textId="77777777" w:rsidR="00836BAB" w:rsidRPr="00ED5828" w:rsidRDefault="00836BAB" w:rsidP="00053362">
            <w:pPr>
              <w:pStyle w:val="Standard"/>
              <w:spacing w:line="240" w:lineRule="exact"/>
              <w:jc w:val="center"/>
              <w:rPr>
                <w:rFonts w:eastAsia="Times New Roman" w:cs="Times New Roman"/>
                <w:color w:val="00000A"/>
                <w:sz w:val="20"/>
                <w:szCs w:val="16"/>
                <w:shd w:val="clear" w:color="auto" w:fill="FFFFFF"/>
              </w:rPr>
            </w:pPr>
            <w:r w:rsidRPr="00ED5828">
              <w:rPr>
                <w:rFonts w:eastAsia="Times New Roman" w:cs="Times New Roman"/>
                <w:color w:val="00000A"/>
                <w:sz w:val="20"/>
                <w:szCs w:val="16"/>
                <w:shd w:val="clear" w:color="auto" w:fill="FFFFFF"/>
              </w:rPr>
              <w:t>Прогулка</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0E93111A"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lang w:val="ru-RU"/>
              </w:rPr>
            </w:pPr>
            <w:r w:rsidRPr="00ED5828">
              <w:rPr>
                <w:rFonts w:cs="Times New Roman"/>
                <w:sz w:val="20"/>
                <w:szCs w:val="16"/>
                <w:lang w:val="ru-RU"/>
              </w:rPr>
              <w:t>Организованная образовательная деятельность физического развития или художественно-эстетического развития, подвижные игры, индивидуальная работа, совместная деятельность воспитателя с детьми</w:t>
            </w:r>
          </w:p>
        </w:tc>
      </w:tr>
      <w:tr w:rsidR="00836BAB" w:rsidRPr="00ED5828" w14:paraId="21FA04FE" w14:textId="77777777" w:rsidTr="00D01992">
        <w:trPr>
          <w:trHeight w:val="276"/>
        </w:trPr>
        <w:tc>
          <w:tcPr>
            <w:tcW w:w="1277"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1A9342FF" w14:textId="77777777" w:rsidR="00836BAB" w:rsidRPr="00ED5828" w:rsidRDefault="00836BAB" w:rsidP="00053362">
            <w:pPr>
              <w:pStyle w:val="Standard"/>
              <w:spacing w:line="240" w:lineRule="exact"/>
              <w:jc w:val="both"/>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10.10-10.20</w:t>
            </w:r>
          </w:p>
        </w:tc>
        <w:tc>
          <w:tcPr>
            <w:tcW w:w="2551"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1E7DE95C" w14:textId="77777777" w:rsidR="00836BAB" w:rsidRPr="00ED5828" w:rsidRDefault="00836BAB" w:rsidP="00053362">
            <w:pPr>
              <w:pStyle w:val="Standard"/>
              <w:spacing w:line="240" w:lineRule="exact"/>
              <w:jc w:val="center"/>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Возвращение с прогулки «Моем с мылом чисто-чисто»</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5F6E3527"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Возвращение с прогулки, воспитание культурно-гигиен. навыков.</w:t>
            </w:r>
          </w:p>
        </w:tc>
      </w:tr>
      <w:tr w:rsidR="00836BAB" w:rsidRPr="00ED5828" w14:paraId="363369E4" w14:textId="77777777" w:rsidTr="00D01992">
        <w:trPr>
          <w:trHeight w:val="276"/>
        </w:trPr>
        <w:tc>
          <w:tcPr>
            <w:tcW w:w="1277"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0F9E465D" w14:textId="77777777" w:rsidR="00836BAB" w:rsidRPr="00ED5828" w:rsidRDefault="00836BAB" w:rsidP="00053362">
            <w:pPr>
              <w:pStyle w:val="Standard"/>
              <w:spacing w:line="240" w:lineRule="exact"/>
              <w:jc w:val="both"/>
              <w:rPr>
                <w:rFonts w:eastAsia="Times New Roman" w:cs="Times New Roman"/>
                <w:color w:val="00000A"/>
                <w:sz w:val="20"/>
                <w:szCs w:val="16"/>
                <w:shd w:val="clear" w:color="auto" w:fill="FFFFFF"/>
              </w:rPr>
            </w:pPr>
            <w:r w:rsidRPr="00ED5828">
              <w:rPr>
                <w:rFonts w:eastAsia="Times New Roman" w:cs="Times New Roman"/>
                <w:color w:val="00000A"/>
                <w:sz w:val="20"/>
                <w:szCs w:val="16"/>
                <w:shd w:val="clear" w:color="auto" w:fill="FFFFFF"/>
                <w:lang w:val="ru-RU"/>
              </w:rPr>
              <w:t>10.20-10.30</w:t>
            </w:r>
          </w:p>
        </w:tc>
        <w:tc>
          <w:tcPr>
            <w:tcW w:w="2551"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45FE1934" w14:textId="77777777" w:rsidR="00836BAB" w:rsidRPr="00ED5828" w:rsidRDefault="00836BAB" w:rsidP="00053362">
            <w:pPr>
              <w:pStyle w:val="Standard"/>
              <w:spacing w:line="240" w:lineRule="exact"/>
              <w:jc w:val="center"/>
              <w:rPr>
                <w:rFonts w:eastAsia="Times New Roman" w:cs="Times New Roman"/>
                <w:color w:val="00000A"/>
                <w:sz w:val="20"/>
                <w:szCs w:val="16"/>
                <w:shd w:val="clear" w:color="auto" w:fill="FFFFFF"/>
              </w:rPr>
            </w:pPr>
            <w:r w:rsidRPr="00ED5828">
              <w:rPr>
                <w:rFonts w:eastAsia="Times New Roman" w:cs="Times New Roman"/>
                <w:color w:val="00000A"/>
                <w:sz w:val="20"/>
                <w:szCs w:val="16"/>
                <w:shd w:val="clear" w:color="auto" w:fill="FFFFFF"/>
              </w:rPr>
              <w:t>Приятного аппетита!</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4019BB4E"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2 завтрак: формировать умение правильно держать столовые приборы, обучение культуре еды</w:t>
            </w:r>
          </w:p>
        </w:tc>
      </w:tr>
      <w:tr w:rsidR="00836BAB" w:rsidRPr="00ED5828" w14:paraId="42129808" w14:textId="77777777" w:rsidTr="00D01992">
        <w:trPr>
          <w:trHeight w:val="276"/>
        </w:trPr>
        <w:tc>
          <w:tcPr>
            <w:tcW w:w="1277"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6D721F66" w14:textId="77777777" w:rsidR="00836BAB" w:rsidRPr="00ED5828" w:rsidRDefault="00836BAB" w:rsidP="00053362">
            <w:pPr>
              <w:pStyle w:val="Standard"/>
              <w:spacing w:line="240" w:lineRule="exact"/>
              <w:jc w:val="both"/>
              <w:rPr>
                <w:rFonts w:cs="Times New Roman"/>
                <w:sz w:val="20"/>
                <w:szCs w:val="16"/>
                <w:lang w:val="ru-RU"/>
              </w:rPr>
            </w:pPr>
            <w:r w:rsidRPr="00ED5828">
              <w:rPr>
                <w:rFonts w:eastAsia="Times New Roman" w:cs="Times New Roman"/>
                <w:color w:val="00000A"/>
                <w:sz w:val="20"/>
                <w:szCs w:val="16"/>
                <w:shd w:val="clear" w:color="auto" w:fill="FFFFFF"/>
                <w:lang w:val="ru-RU"/>
              </w:rPr>
              <w:t>10.30-10.40</w:t>
            </w:r>
          </w:p>
        </w:tc>
        <w:tc>
          <w:tcPr>
            <w:tcW w:w="2551"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4E2B8883" w14:textId="77777777" w:rsidR="00836BAB" w:rsidRPr="00ED5828" w:rsidRDefault="00836BAB" w:rsidP="00053362">
            <w:pPr>
              <w:pStyle w:val="Standard"/>
              <w:spacing w:line="240" w:lineRule="exact"/>
              <w:jc w:val="center"/>
              <w:rPr>
                <w:rFonts w:eastAsia="Times New Roman" w:cs="Times New Roman"/>
                <w:color w:val="00000A"/>
                <w:sz w:val="20"/>
                <w:szCs w:val="16"/>
                <w:shd w:val="clear" w:color="auto" w:fill="FFFFFF"/>
              </w:rPr>
            </w:pPr>
            <w:r w:rsidRPr="00ED5828">
              <w:rPr>
                <w:rFonts w:eastAsia="Times New Roman" w:cs="Times New Roman"/>
                <w:color w:val="00000A"/>
                <w:sz w:val="20"/>
                <w:szCs w:val="16"/>
                <w:shd w:val="clear" w:color="auto" w:fill="FFFFFF"/>
              </w:rPr>
              <w:t>Подготовка к прогулке</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7720D830"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rPr>
            </w:pPr>
            <w:r w:rsidRPr="00ED5828">
              <w:rPr>
                <w:rFonts w:eastAsia="Times New Roman" w:cs="Times New Roman"/>
                <w:color w:val="00000A"/>
                <w:sz w:val="20"/>
                <w:szCs w:val="16"/>
                <w:shd w:val="clear" w:color="auto" w:fill="FFFFFF"/>
              </w:rPr>
              <w:t>Формирование навыков самообслуживания</w:t>
            </w:r>
          </w:p>
        </w:tc>
      </w:tr>
      <w:tr w:rsidR="00836BAB" w:rsidRPr="00ED5828" w14:paraId="38D006D2" w14:textId="77777777" w:rsidTr="00D01992">
        <w:trPr>
          <w:trHeight w:val="276"/>
        </w:trPr>
        <w:tc>
          <w:tcPr>
            <w:tcW w:w="1277"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5E5F48A4" w14:textId="77777777" w:rsidR="00836BAB" w:rsidRPr="00ED5828" w:rsidRDefault="00836BAB" w:rsidP="00053362">
            <w:pPr>
              <w:pStyle w:val="Standard"/>
              <w:spacing w:line="240" w:lineRule="exact"/>
              <w:jc w:val="both"/>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10.40-12.20</w:t>
            </w:r>
          </w:p>
        </w:tc>
        <w:tc>
          <w:tcPr>
            <w:tcW w:w="2551"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08729E56" w14:textId="77777777" w:rsidR="00836BAB" w:rsidRPr="00ED5828" w:rsidRDefault="00836BAB" w:rsidP="00053362">
            <w:pPr>
              <w:pStyle w:val="Standard"/>
              <w:spacing w:line="240" w:lineRule="exact"/>
              <w:jc w:val="center"/>
              <w:rPr>
                <w:rFonts w:eastAsia="Times New Roman" w:cs="Times New Roman"/>
                <w:color w:val="00000A"/>
                <w:sz w:val="20"/>
                <w:szCs w:val="16"/>
                <w:shd w:val="clear" w:color="auto" w:fill="FFFFFF"/>
              </w:rPr>
            </w:pPr>
            <w:r w:rsidRPr="00ED5828">
              <w:rPr>
                <w:rFonts w:eastAsia="Times New Roman" w:cs="Times New Roman"/>
                <w:color w:val="00000A"/>
                <w:sz w:val="20"/>
                <w:szCs w:val="16"/>
                <w:shd w:val="clear" w:color="auto" w:fill="FFFFFF"/>
              </w:rPr>
              <w:t>Прогулка</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30310C28"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Двигательная активность (30мин)</w:t>
            </w:r>
          </w:p>
          <w:p w14:paraId="64AC15DF"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Самостоятельные игры</w:t>
            </w:r>
          </w:p>
        </w:tc>
      </w:tr>
      <w:tr w:rsidR="00836BAB" w:rsidRPr="00ED5828" w14:paraId="268ED6A9" w14:textId="77777777" w:rsidTr="00D01992">
        <w:trPr>
          <w:trHeight w:val="276"/>
        </w:trPr>
        <w:tc>
          <w:tcPr>
            <w:tcW w:w="1277"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1FA274F7" w14:textId="77777777" w:rsidR="00836BAB" w:rsidRPr="00ED5828" w:rsidRDefault="00836BAB" w:rsidP="00053362">
            <w:pPr>
              <w:pStyle w:val="Standard"/>
              <w:spacing w:line="240" w:lineRule="exact"/>
              <w:jc w:val="both"/>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rPr>
              <w:t>1</w:t>
            </w:r>
            <w:r w:rsidRPr="00ED5828">
              <w:rPr>
                <w:rFonts w:eastAsia="Times New Roman" w:cs="Times New Roman"/>
                <w:color w:val="00000A"/>
                <w:sz w:val="20"/>
                <w:szCs w:val="16"/>
                <w:shd w:val="clear" w:color="auto" w:fill="FFFFFF"/>
                <w:lang w:val="ru-RU"/>
              </w:rPr>
              <w:t>2</w:t>
            </w:r>
            <w:r w:rsidRPr="00ED5828">
              <w:rPr>
                <w:rFonts w:eastAsia="Times New Roman" w:cs="Times New Roman"/>
                <w:color w:val="00000A"/>
                <w:sz w:val="20"/>
                <w:szCs w:val="16"/>
                <w:shd w:val="clear" w:color="auto" w:fill="FFFFFF"/>
              </w:rPr>
              <w:t>.</w:t>
            </w:r>
            <w:r w:rsidRPr="00ED5828">
              <w:rPr>
                <w:rFonts w:eastAsia="Times New Roman" w:cs="Times New Roman"/>
                <w:color w:val="00000A"/>
                <w:sz w:val="20"/>
                <w:szCs w:val="16"/>
                <w:shd w:val="clear" w:color="auto" w:fill="FFFFFF"/>
                <w:lang w:val="ru-RU"/>
              </w:rPr>
              <w:t>20</w:t>
            </w:r>
            <w:r w:rsidRPr="00ED5828">
              <w:rPr>
                <w:rFonts w:eastAsia="Times New Roman" w:cs="Times New Roman"/>
                <w:color w:val="00000A"/>
                <w:sz w:val="20"/>
                <w:szCs w:val="16"/>
                <w:shd w:val="clear" w:color="auto" w:fill="FFFFFF"/>
              </w:rPr>
              <w:t>-1</w:t>
            </w:r>
            <w:r w:rsidRPr="00ED5828">
              <w:rPr>
                <w:rFonts w:eastAsia="Times New Roman" w:cs="Times New Roman"/>
                <w:color w:val="00000A"/>
                <w:sz w:val="20"/>
                <w:szCs w:val="16"/>
                <w:shd w:val="clear" w:color="auto" w:fill="FFFFFF"/>
                <w:lang w:val="ru-RU"/>
              </w:rPr>
              <w:t>2</w:t>
            </w:r>
            <w:r w:rsidRPr="00ED5828">
              <w:rPr>
                <w:rFonts w:eastAsia="Times New Roman" w:cs="Times New Roman"/>
                <w:color w:val="00000A"/>
                <w:sz w:val="20"/>
                <w:szCs w:val="16"/>
                <w:shd w:val="clear" w:color="auto" w:fill="FFFFFF"/>
              </w:rPr>
              <w:t>.</w:t>
            </w:r>
            <w:r w:rsidRPr="00ED5828">
              <w:rPr>
                <w:rFonts w:eastAsia="Times New Roman" w:cs="Times New Roman"/>
                <w:color w:val="00000A"/>
                <w:sz w:val="20"/>
                <w:szCs w:val="16"/>
                <w:shd w:val="clear" w:color="auto" w:fill="FFFFFF"/>
                <w:lang w:val="ru-RU"/>
              </w:rPr>
              <w:t>30</w:t>
            </w:r>
          </w:p>
        </w:tc>
        <w:tc>
          <w:tcPr>
            <w:tcW w:w="2551"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366DF6EE" w14:textId="77777777" w:rsidR="00836BAB" w:rsidRPr="00ED5828" w:rsidRDefault="00836BAB" w:rsidP="00053362">
            <w:pPr>
              <w:pStyle w:val="Standard"/>
              <w:spacing w:line="240" w:lineRule="exact"/>
              <w:jc w:val="center"/>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Возвращение с прогулки «Моем с мылом чисто-чисто»</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33A6E214"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Спокойные игры детей. Подготовка   к обеду, воспитание культурно-гигиен.навыков.</w:t>
            </w:r>
          </w:p>
          <w:p w14:paraId="243BD609"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lang w:val="ru-RU"/>
              </w:rPr>
            </w:pPr>
          </w:p>
        </w:tc>
      </w:tr>
      <w:tr w:rsidR="00836BAB" w:rsidRPr="00ED5828" w14:paraId="4BC0714D" w14:textId="77777777" w:rsidTr="00D01992">
        <w:trPr>
          <w:trHeight w:val="276"/>
        </w:trPr>
        <w:tc>
          <w:tcPr>
            <w:tcW w:w="1277" w:type="dxa"/>
            <w:tcBorders>
              <w:left w:val="single" w:sz="4" w:space="0" w:color="000001"/>
              <w:bottom w:val="single" w:sz="4" w:space="0" w:color="000001"/>
            </w:tcBorders>
            <w:shd w:val="clear" w:color="auto" w:fill="FFFFFF"/>
            <w:tcMar>
              <w:top w:w="0" w:type="dxa"/>
              <w:left w:w="29" w:type="dxa"/>
              <w:bottom w:w="0" w:type="dxa"/>
              <w:right w:w="39" w:type="dxa"/>
            </w:tcMar>
          </w:tcPr>
          <w:p w14:paraId="50CDDE7F" w14:textId="77777777" w:rsidR="00836BAB" w:rsidRPr="00ED5828" w:rsidRDefault="00836BAB" w:rsidP="00053362">
            <w:pPr>
              <w:pStyle w:val="Standard"/>
              <w:spacing w:line="240" w:lineRule="exact"/>
              <w:jc w:val="both"/>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rPr>
              <w:t>1</w:t>
            </w:r>
            <w:r w:rsidRPr="00ED5828">
              <w:rPr>
                <w:rFonts w:eastAsia="Times New Roman" w:cs="Times New Roman"/>
                <w:color w:val="00000A"/>
                <w:sz w:val="20"/>
                <w:szCs w:val="16"/>
                <w:shd w:val="clear" w:color="auto" w:fill="FFFFFF"/>
                <w:lang w:val="ru-RU"/>
              </w:rPr>
              <w:t>2</w:t>
            </w:r>
            <w:r w:rsidRPr="00ED5828">
              <w:rPr>
                <w:rFonts w:eastAsia="Times New Roman" w:cs="Times New Roman"/>
                <w:color w:val="00000A"/>
                <w:sz w:val="20"/>
                <w:szCs w:val="16"/>
                <w:shd w:val="clear" w:color="auto" w:fill="FFFFFF"/>
              </w:rPr>
              <w:t>.</w:t>
            </w:r>
            <w:r w:rsidRPr="00ED5828">
              <w:rPr>
                <w:rFonts w:eastAsia="Times New Roman" w:cs="Times New Roman"/>
                <w:color w:val="00000A"/>
                <w:sz w:val="20"/>
                <w:szCs w:val="16"/>
                <w:shd w:val="clear" w:color="auto" w:fill="FFFFFF"/>
                <w:lang w:val="ru-RU"/>
              </w:rPr>
              <w:t>3</w:t>
            </w:r>
            <w:r w:rsidRPr="00ED5828">
              <w:rPr>
                <w:rFonts w:eastAsia="Times New Roman" w:cs="Times New Roman"/>
                <w:color w:val="00000A"/>
                <w:sz w:val="20"/>
                <w:szCs w:val="16"/>
                <w:shd w:val="clear" w:color="auto" w:fill="FFFFFF"/>
              </w:rPr>
              <w:t>0-1</w:t>
            </w:r>
            <w:r w:rsidRPr="00ED5828">
              <w:rPr>
                <w:rFonts w:eastAsia="Times New Roman" w:cs="Times New Roman"/>
                <w:color w:val="00000A"/>
                <w:sz w:val="20"/>
                <w:szCs w:val="16"/>
                <w:shd w:val="clear" w:color="auto" w:fill="FFFFFF"/>
                <w:lang w:val="ru-RU"/>
              </w:rPr>
              <w:t>2</w:t>
            </w:r>
            <w:r w:rsidRPr="00ED5828">
              <w:rPr>
                <w:rFonts w:eastAsia="Times New Roman" w:cs="Times New Roman"/>
                <w:color w:val="00000A"/>
                <w:sz w:val="20"/>
                <w:szCs w:val="16"/>
                <w:shd w:val="clear" w:color="auto" w:fill="FFFFFF"/>
              </w:rPr>
              <w:t>.</w:t>
            </w:r>
            <w:r w:rsidRPr="00ED5828">
              <w:rPr>
                <w:rFonts w:eastAsia="Times New Roman" w:cs="Times New Roman"/>
                <w:color w:val="00000A"/>
                <w:sz w:val="20"/>
                <w:szCs w:val="16"/>
                <w:shd w:val="clear" w:color="auto" w:fill="FFFFFF"/>
                <w:lang w:val="ru-RU"/>
              </w:rPr>
              <w:t>40</w:t>
            </w:r>
          </w:p>
        </w:tc>
        <w:tc>
          <w:tcPr>
            <w:tcW w:w="2551" w:type="dxa"/>
            <w:tcBorders>
              <w:left w:val="single" w:sz="4" w:space="0" w:color="000001"/>
              <w:bottom w:val="single" w:sz="4" w:space="0" w:color="000001"/>
            </w:tcBorders>
            <w:shd w:val="clear" w:color="auto" w:fill="FFFFFF"/>
            <w:tcMar>
              <w:top w:w="0" w:type="dxa"/>
              <w:left w:w="29" w:type="dxa"/>
              <w:bottom w:w="0" w:type="dxa"/>
              <w:right w:w="39" w:type="dxa"/>
            </w:tcMar>
          </w:tcPr>
          <w:p w14:paraId="04DD8475" w14:textId="77777777" w:rsidR="00836BAB" w:rsidRPr="00ED5828" w:rsidRDefault="00836BAB" w:rsidP="00053362">
            <w:pPr>
              <w:pStyle w:val="Standard"/>
              <w:spacing w:before="28" w:line="240" w:lineRule="exact"/>
              <w:jc w:val="center"/>
              <w:rPr>
                <w:rFonts w:eastAsia="Times New Roman" w:cs="Times New Roman"/>
                <w:color w:val="00000A"/>
                <w:sz w:val="20"/>
                <w:szCs w:val="16"/>
                <w:shd w:val="clear" w:color="auto" w:fill="FFFFFF"/>
              </w:rPr>
            </w:pPr>
            <w:r w:rsidRPr="00ED5828">
              <w:rPr>
                <w:rFonts w:eastAsia="Times New Roman" w:cs="Times New Roman"/>
                <w:color w:val="00000A"/>
                <w:sz w:val="20"/>
                <w:szCs w:val="16"/>
                <w:shd w:val="clear" w:color="auto" w:fill="FFFFFF"/>
              </w:rPr>
              <w:t>Минутки-игры.</w:t>
            </w:r>
          </w:p>
        </w:tc>
        <w:tc>
          <w:tcPr>
            <w:tcW w:w="6521" w:type="dxa"/>
            <w:tcBorders>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412F3992"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rPr>
            </w:pPr>
            <w:r w:rsidRPr="00ED5828">
              <w:rPr>
                <w:rFonts w:eastAsia="Times New Roman" w:cs="Times New Roman"/>
                <w:color w:val="00000A"/>
                <w:sz w:val="20"/>
                <w:szCs w:val="16"/>
                <w:shd w:val="clear" w:color="auto" w:fill="FFFFFF"/>
              </w:rPr>
              <w:t>Игровая деятельность детей.</w:t>
            </w:r>
          </w:p>
        </w:tc>
      </w:tr>
      <w:tr w:rsidR="00836BAB" w:rsidRPr="00ED5828" w14:paraId="5C349B66" w14:textId="77777777" w:rsidTr="00D01992">
        <w:trPr>
          <w:trHeight w:val="276"/>
        </w:trPr>
        <w:tc>
          <w:tcPr>
            <w:tcW w:w="1277"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30C779F4" w14:textId="77777777" w:rsidR="00836BAB" w:rsidRPr="00ED5828" w:rsidRDefault="00836BAB" w:rsidP="00053362">
            <w:pPr>
              <w:pStyle w:val="Standard"/>
              <w:spacing w:line="240" w:lineRule="exact"/>
              <w:jc w:val="both"/>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rPr>
              <w:t>1</w:t>
            </w:r>
            <w:r w:rsidRPr="00ED5828">
              <w:rPr>
                <w:rFonts w:eastAsia="Times New Roman" w:cs="Times New Roman"/>
                <w:color w:val="00000A"/>
                <w:sz w:val="20"/>
                <w:szCs w:val="16"/>
                <w:shd w:val="clear" w:color="auto" w:fill="FFFFFF"/>
                <w:lang w:val="ru-RU"/>
              </w:rPr>
              <w:t>2</w:t>
            </w:r>
            <w:r w:rsidRPr="00ED5828">
              <w:rPr>
                <w:rFonts w:eastAsia="Times New Roman" w:cs="Times New Roman"/>
                <w:color w:val="00000A"/>
                <w:sz w:val="20"/>
                <w:szCs w:val="16"/>
                <w:shd w:val="clear" w:color="auto" w:fill="FFFFFF"/>
              </w:rPr>
              <w:t>.</w:t>
            </w:r>
            <w:r w:rsidRPr="00ED5828">
              <w:rPr>
                <w:rFonts w:eastAsia="Times New Roman" w:cs="Times New Roman"/>
                <w:color w:val="00000A"/>
                <w:sz w:val="20"/>
                <w:szCs w:val="16"/>
                <w:shd w:val="clear" w:color="auto" w:fill="FFFFFF"/>
                <w:lang w:val="ru-RU"/>
              </w:rPr>
              <w:t>40</w:t>
            </w:r>
            <w:r w:rsidRPr="00ED5828">
              <w:rPr>
                <w:rFonts w:eastAsia="Times New Roman" w:cs="Times New Roman"/>
                <w:color w:val="00000A"/>
                <w:sz w:val="20"/>
                <w:szCs w:val="16"/>
                <w:shd w:val="clear" w:color="auto" w:fill="FFFFFF"/>
              </w:rPr>
              <w:t>-1</w:t>
            </w:r>
            <w:r w:rsidRPr="00ED5828">
              <w:rPr>
                <w:rFonts w:eastAsia="Times New Roman" w:cs="Times New Roman"/>
                <w:color w:val="00000A"/>
                <w:sz w:val="20"/>
                <w:szCs w:val="16"/>
                <w:shd w:val="clear" w:color="auto" w:fill="FFFFFF"/>
                <w:lang w:val="ru-RU"/>
              </w:rPr>
              <w:t>3</w:t>
            </w:r>
            <w:r w:rsidRPr="00ED5828">
              <w:rPr>
                <w:rFonts w:eastAsia="Times New Roman" w:cs="Times New Roman"/>
                <w:color w:val="00000A"/>
                <w:sz w:val="20"/>
                <w:szCs w:val="16"/>
                <w:shd w:val="clear" w:color="auto" w:fill="FFFFFF"/>
              </w:rPr>
              <w:t>.</w:t>
            </w:r>
            <w:r w:rsidRPr="00ED5828">
              <w:rPr>
                <w:rFonts w:eastAsia="Times New Roman" w:cs="Times New Roman"/>
                <w:color w:val="00000A"/>
                <w:sz w:val="20"/>
                <w:szCs w:val="16"/>
                <w:shd w:val="clear" w:color="auto" w:fill="FFFFFF"/>
                <w:lang w:val="ru-RU"/>
              </w:rPr>
              <w:t>20</w:t>
            </w:r>
          </w:p>
        </w:tc>
        <w:tc>
          <w:tcPr>
            <w:tcW w:w="2551"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6F9E5D74" w14:textId="77777777" w:rsidR="00836BAB" w:rsidRPr="00ED5828" w:rsidRDefault="00836BAB" w:rsidP="00053362">
            <w:pPr>
              <w:pStyle w:val="Standard"/>
              <w:spacing w:line="240" w:lineRule="exact"/>
              <w:jc w:val="center"/>
              <w:rPr>
                <w:rFonts w:eastAsia="Times New Roman" w:cs="Times New Roman"/>
                <w:color w:val="00000A"/>
                <w:sz w:val="20"/>
                <w:szCs w:val="16"/>
                <w:shd w:val="clear" w:color="auto" w:fill="FFFFFF"/>
              </w:rPr>
            </w:pPr>
            <w:r w:rsidRPr="00ED5828">
              <w:rPr>
                <w:rFonts w:eastAsia="Times New Roman" w:cs="Times New Roman"/>
                <w:color w:val="00000A"/>
                <w:sz w:val="20"/>
                <w:szCs w:val="16"/>
                <w:shd w:val="clear" w:color="auto" w:fill="FFFFFF"/>
              </w:rPr>
              <w:t>«Приятного аппетита!»</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68032879" w14:textId="5DDAAA2B" w:rsidR="00836BAB" w:rsidRPr="00ED5828" w:rsidRDefault="00836BAB" w:rsidP="00053362">
            <w:pPr>
              <w:pStyle w:val="Standard"/>
              <w:spacing w:line="240" w:lineRule="exact"/>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Подготовка к обеду, дежурство</w:t>
            </w:r>
            <w:r w:rsidR="00246F97" w:rsidRPr="00ED5828">
              <w:rPr>
                <w:rFonts w:eastAsia="Times New Roman" w:cs="Times New Roman"/>
                <w:color w:val="00000A"/>
                <w:sz w:val="20"/>
                <w:szCs w:val="16"/>
                <w:shd w:val="clear" w:color="auto" w:fill="FFFFFF"/>
                <w:lang w:val="ru-RU"/>
              </w:rPr>
              <w:t xml:space="preserve"> </w:t>
            </w:r>
            <w:r w:rsidRPr="00ED5828">
              <w:rPr>
                <w:rFonts w:eastAsia="Times New Roman" w:cs="Times New Roman"/>
                <w:color w:val="00000A"/>
                <w:sz w:val="20"/>
                <w:szCs w:val="16"/>
                <w:shd w:val="clear" w:color="auto" w:fill="FFFFFF"/>
                <w:lang w:val="ru-RU"/>
              </w:rPr>
              <w:t>Обед: формировать уменние правильно держать столовые приборы, культуре еды.</w:t>
            </w:r>
          </w:p>
        </w:tc>
      </w:tr>
      <w:tr w:rsidR="00836BAB" w:rsidRPr="00ED5828" w14:paraId="4BA5B45A" w14:textId="77777777" w:rsidTr="00D01992">
        <w:trPr>
          <w:trHeight w:val="276"/>
        </w:trPr>
        <w:tc>
          <w:tcPr>
            <w:tcW w:w="1277"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693A720B" w14:textId="77777777" w:rsidR="00836BAB" w:rsidRPr="00ED5828" w:rsidRDefault="00836BAB" w:rsidP="00053362">
            <w:pPr>
              <w:pStyle w:val="Standard"/>
              <w:spacing w:line="240" w:lineRule="exact"/>
              <w:jc w:val="both"/>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13.20-13.30</w:t>
            </w:r>
          </w:p>
        </w:tc>
        <w:tc>
          <w:tcPr>
            <w:tcW w:w="2551"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0235EF9C" w14:textId="77777777" w:rsidR="00836BAB" w:rsidRPr="00ED5828" w:rsidRDefault="00836BAB" w:rsidP="00053362">
            <w:pPr>
              <w:pStyle w:val="Standard"/>
              <w:spacing w:line="240" w:lineRule="exact"/>
              <w:jc w:val="center"/>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Подготовка ко сну</w:t>
            </w:r>
          </w:p>
          <w:p w14:paraId="6A35DE74" w14:textId="77777777" w:rsidR="00836BAB" w:rsidRPr="00ED5828" w:rsidRDefault="00836BAB" w:rsidP="00053362">
            <w:pPr>
              <w:pStyle w:val="Standard"/>
              <w:spacing w:line="240" w:lineRule="exact"/>
              <w:jc w:val="center"/>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 xml:space="preserve"> «Минутки доброго чтения»</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2FA3FD7B"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Формирование навыков самообслуживания</w:t>
            </w:r>
          </w:p>
          <w:p w14:paraId="41403365"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Колыбельные песенки.</w:t>
            </w:r>
          </w:p>
          <w:p w14:paraId="5700901E"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Создание тихой, благоприятной обстановки для сна);</w:t>
            </w:r>
          </w:p>
        </w:tc>
      </w:tr>
      <w:tr w:rsidR="00836BAB" w:rsidRPr="00ED5828" w14:paraId="3AF98232" w14:textId="77777777" w:rsidTr="00D01992">
        <w:trPr>
          <w:trHeight w:val="276"/>
        </w:trPr>
        <w:tc>
          <w:tcPr>
            <w:tcW w:w="1277"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2F04B84A" w14:textId="77777777" w:rsidR="00836BAB" w:rsidRPr="00ED5828" w:rsidRDefault="00836BAB" w:rsidP="00053362">
            <w:pPr>
              <w:pStyle w:val="Standard"/>
              <w:spacing w:line="240" w:lineRule="exact"/>
              <w:jc w:val="both"/>
              <w:rPr>
                <w:rFonts w:eastAsia="Times New Roman" w:cs="Times New Roman"/>
                <w:color w:val="00000A"/>
                <w:sz w:val="20"/>
                <w:szCs w:val="16"/>
                <w:shd w:val="clear" w:color="auto" w:fill="FFFFFF"/>
              </w:rPr>
            </w:pPr>
            <w:r w:rsidRPr="00ED5828">
              <w:rPr>
                <w:rFonts w:eastAsia="Times New Roman" w:cs="Times New Roman"/>
                <w:color w:val="00000A"/>
                <w:sz w:val="20"/>
                <w:szCs w:val="16"/>
                <w:shd w:val="clear" w:color="auto" w:fill="FFFFFF"/>
              </w:rPr>
              <w:t>1</w:t>
            </w:r>
            <w:r w:rsidRPr="00ED5828">
              <w:rPr>
                <w:rFonts w:eastAsia="Times New Roman" w:cs="Times New Roman"/>
                <w:color w:val="00000A"/>
                <w:sz w:val="20"/>
                <w:szCs w:val="16"/>
                <w:shd w:val="clear" w:color="auto" w:fill="FFFFFF"/>
                <w:lang w:val="ru-RU"/>
              </w:rPr>
              <w:t>3</w:t>
            </w:r>
            <w:r w:rsidRPr="00ED5828">
              <w:rPr>
                <w:rFonts w:eastAsia="Times New Roman" w:cs="Times New Roman"/>
                <w:color w:val="00000A"/>
                <w:sz w:val="20"/>
                <w:szCs w:val="16"/>
                <w:shd w:val="clear" w:color="auto" w:fill="FFFFFF"/>
              </w:rPr>
              <w:t>.</w:t>
            </w:r>
            <w:r w:rsidRPr="00ED5828">
              <w:rPr>
                <w:rFonts w:eastAsia="Times New Roman" w:cs="Times New Roman"/>
                <w:color w:val="00000A"/>
                <w:sz w:val="20"/>
                <w:szCs w:val="16"/>
                <w:shd w:val="clear" w:color="auto" w:fill="FFFFFF"/>
                <w:lang w:val="ru-RU"/>
              </w:rPr>
              <w:t>3</w:t>
            </w:r>
            <w:r w:rsidRPr="00ED5828">
              <w:rPr>
                <w:rFonts w:eastAsia="Times New Roman" w:cs="Times New Roman"/>
                <w:color w:val="00000A"/>
                <w:sz w:val="20"/>
                <w:szCs w:val="16"/>
                <w:shd w:val="clear" w:color="auto" w:fill="FFFFFF"/>
              </w:rPr>
              <w:t>0-15.</w:t>
            </w:r>
            <w:r w:rsidRPr="00ED5828">
              <w:rPr>
                <w:rFonts w:eastAsia="Times New Roman" w:cs="Times New Roman"/>
                <w:color w:val="00000A"/>
                <w:sz w:val="20"/>
                <w:szCs w:val="16"/>
                <w:shd w:val="clear" w:color="auto" w:fill="FFFFFF"/>
                <w:lang w:val="ru-RU"/>
              </w:rPr>
              <w:t>3</w:t>
            </w:r>
            <w:r w:rsidRPr="00ED5828">
              <w:rPr>
                <w:rFonts w:eastAsia="Times New Roman" w:cs="Times New Roman"/>
                <w:color w:val="00000A"/>
                <w:sz w:val="20"/>
                <w:szCs w:val="16"/>
                <w:shd w:val="clear" w:color="auto" w:fill="FFFFFF"/>
              </w:rPr>
              <w:t>0</w:t>
            </w:r>
          </w:p>
        </w:tc>
        <w:tc>
          <w:tcPr>
            <w:tcW w:w="2551"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631EAF52" w14:textId="77777777" w:rsidR="00836BAB" w:rsidRPr="00ED5828" w:rsidRDefault="00836BAB" w:rsidP="00053362">
            <w:pPr>
              <w:pStyle w:val="Standard"/>
              <w:spacing w:line="240" w:lineRule="exact"/>
              <w:jc w:val="center"/>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 xml:space="preserve"> «Тихо, тихо, сон идет…"</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2B38BEB9"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 xml:space="preserve">Сон с использованием музыкотерапии </w:t>
            </w:r>
          </w:p>
        </w:tc>
      </w:tr>
      <w:tr w:rsidR="00836BAB" w:rsidRPr="00ED5828" w14:paraId="3E43BA0C" w14:textId="77777777" w:rsidTr="00D01992">
        <w:trPr>
          <w:trHeight w:val="276"/>
        </w:trPr>
        <w:tc>
          <w:tcPr>
            <w:tcW w:w="1277"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11047A7B" w14:textId="77777777" w:rsidR="00836BAB" w:rsidRPr="00ED5828" w:rsidRDefault="00836BAB" w:rsidP="00053362">
            <w:pPr>
              <w:pStyle w:val="Standard"/>
              <w:spacing w:line="240" w:lineRule="exact"/>
              <w:jc w:val="both"/>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rPr>
              <w:t>15.</w:t>
            </w:r>
            <w:r w:rsidRPr="00ED5828">
              <w:rPr>
                <w:rFonts w:eastAsia="Times New Roman" w:cs="Times New Roman"/>
                <w:color w:val="00000A"/>
                <w:sz w:val="20"/>
                <w:szCs w:val="16"/>
                <w:shd w:val="clear" w:color="auto" w:fill="FFFFFF"/>
                <w:lang w:val="ru-RU"/>
              </w:rPr>
              <w:t>3</w:t>
            </w:r>
            <w:r w:rsidRPr="00ED5828">
              <w:rPr>
                <w:rFonts w:eastAsia="Times New Roman" w:cs="Times New Roman"/>
                <w:color w:val="00000A"/>
                <w:sz w:val="20"/>
                <w:szCs w:val="16"/>
                <w:shd w:val="clear" w:color="auto" w:fill="FFFFFF"/>
              </w:rPr>
              <w:t>0-15.</w:t>
            </w:r>
            <w:r w:rsidRPr="00ED5828">
              <w:rPr>
                <w:rFonts w:eastAsia="Times New Roman" w:cs="Times New Roman"/>
                <w:color w:val="00000A"/>
                <w:sz w:val="20"/>
                <w:szCs w:val="16"/>
                <w:shd w:val="clear" w:color="auto" w:fill="FFFFFF"/>
                <w:lang w:val="ru-RU"/>
              </w:rPr>
              <w:t>40</w:t>
            </w:r>
          </w:p>
        </w:tc>
        <w:tc>
          <w:tcPr>
            <w:tcW w:w="2551"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73DB6AA4" w14:textId="77777777" w:rsidR="00836BAB" w:rsidRPr="00ED5828" w:rsidRDefault="00836BAB" w:rsidP="00053362">
            <w:pPr>
              <w:pStyle w:val="Standard"/>
              <w:spacing w:line="240" w:lineRule="exact"/>
              <w:jc w:val="center"/>
              <w:rPr>
                <w:rFonts w:eastAsia="Times New Roman" w:cs="Times New Roman"/>
                <w:color w:val="00000A"/>
                <w:sz w:val="20"/>
                <w:szCs w:val="16"/>
                <w:shd w:val="clear" w:color="auto" w:fill="FFFFFF"/>
              </w:rPr>
            </w:pPr>
            <w:r w:rsidRPr="00ED5828">
              <w:rPr>
                <w:rFonts w:eastAsia="Times New Roman" w:cs="Times New Roman"/>
                <w:color w:val="00000A"/>
                <w:sz w:val="20"/>
                <w:szCs w:val="16"/>
                <w:shd w:val="clear" w:color="auto" w:fill="FFFFFF"/>
              </w:rPr>
              <w:t>Постепенный подъём</w:t>
            </w:r>
          </w:p>
          <w:p w14:paraId="43970AFE" w14:textId="77777777" w:rsidR="00836BAB" w:rsidRPr="00ED5828" w:rsidRDefault="00836BAB" w:rsidP="00053362">
            <w:pPr>
              <w:pStyle w:val="Standard"/>
              <w:spacing w:line="240" w:lineRule="exact"/>
              <w:jc w:val="center"/>
              <w:rPr>
                <w:rFonts w:eastAsia="Calibri" w:cs="Times New Roman"/>
                <w:color w:val="00000A"/>
                <w:sz w:val="20"/>
                <w:szCs w:val="16"/>
                <w:shd w:val="clear" w:color="auto" w:fill="FFFFFF"/>
              </w:rPr>
            </w:pPr>
          </w:p>
          <w:p w14:paraId="148D7E07" w14:textId="77777777" w:rsidR="00836BAB" w:rsidRPr="00ED5828" w:rsidRDefault="00836BAB" w:rsidP="00053362">
            <w:pPr>
              <w:pStyle w:val="Standard"/>
              <w:spacing w:line="240" w:lineRule="exact"/>
              <w:jc w:val="center"/>
              <w:rPr>
                <w:rFonts w:eastAsia="Times New Roman" w:cs="Times New Roman"/>
                <w:color w:val="00000A"/>
                <w:sz w:val="20"/>
                <w:szCs w:val="16"/>
                <w:shd w:val="clear" w:color="auto" w:fill="FFFFFF"/>
              </w:rPr>
            </w:pPr>
            <w:r w:rsidRPr="00ED5828">
              <w:rPr>
                <w:rFonts w:eastAsia="Times New Roman" w:cs="Times New Roman"/>
                <w:color w:val="00000A"/>
                <w:sz w:val="20"/>
                <w:szCs w:val="16"/>
                <w:shd w:val="clear" w:color="auto" w:fill="FFFFFF"/>
              </w:rPr>
              <w:t>Минутки бодрости</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13289E86"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Формировать умение с помощью взрослого приводить себя в порядок, пользоваться инд.предметами (горшок, расческа)</w:t>
            </w:r>
          </w:p>
          <w:p w14:paraId="18563534"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Коррекционная гимнастика после сна в группе ( двигат.активн.-10мин)</w:t>
            </w:r>
          </w:p>
        </w:tc>
      </w:tr>
      <w:tr w:rsidR="00836BAB" w:rsidRPr="00ED5828" w14:paraId="1E2498AC" w14:textId="77777777" w:rsidTr="00D01992">
        <w:trPr>
          <w:trHeight w:val="276"/>
        </w:trPr>
        <w:tc>
          <w:tcPr>
            <w:tcW w:w="1277"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47453401" w14:textId="77777777" w:rsidR="00836BAB" w:rsidRPr="00ED5828" w:rsidRDefault="00836BAB" w:rsidP="00053362">
            <w:pPr>
              <w:pStyle w:val="Standard"/>
              <w:spacing w:line="240" w:lineRule="exact"/>
              <w:jc w:val="both"/>
              <w:rPr>
                <w:rFonts w:cs="Times New Roman"/>
                <w:sz w:val="20"/>
                <w:szCs w:val="16"/>
                <w:lang w:val="ru-RU"/>
              </w:rPr>
            </w:pPr>
            <w:r w:rsidRPr="00ED5828">
              <w:rPr>
                <w:rFonts w:eastAsia="Times New Roman" w:cs="Times New Roman"/>
                <w:color w:val="00000A"/>
                <w:sz w:val="20"/>
                <w:szCs w:val="16"/>
                <w:shd w:val="clear" w:color="auto" w:fill="FFFFFF"/>
                <w:lang w:val="ru-RU"/>
              </w:rPr>
              <w:t xml:space="preserve"> </w:t>
            </w:r>
            <w:r w:rsidRPr="00ED5828">
              <w:rPr>
                <w:rFonts w:eastAsia="Times New Roman" w:cs="Times New Roman"/>
                <w:color w:val="00000A"/>
                <w:sz w:val="20"/>
                <w:szCs w:val="16"/>
                <w:shd w:val="clear" w:color="auto" w:fill="FFFFFF"/>
              </w:rPr>
              <w:t>15.</w:t>
            </w:r>
            <w:r w:rsidRPr="00ED5828">
              <w:rPr>
                <w:rFonts w:eastAsia="Times New Roman" w:cs="Times New Roman"/>
                <w:color w:val="00000A"/>
                <w:sz w:val="20"/>
                <w:szCs w:val="16"/>
                <w:shd w:val="clear" w:color="auto" w:fill="FFFFFF"/>
                <w:lang w:val="ru-RU"/>
              </w:rPr>
              <w:t>40</w:t>
            </w:r>
            <w:r w:rsidRPr="00ED5828">
              <w:rPr>
                <w:rFonts w:eastAsia="Times New Roman" w:cs="Times New Roman"/>
                <w:color w:val="00000A"/>
                <w:sz w:val="20"/>
                <w:szCs w:val="16"/>
                <w:shd w:val="clear" w:color="auto" w:fill="FFFFFF"/>
              </w:rPr>
              <w:t>-16.</w:t>
            </w:r>
            <w:r w:rsidRPr="00ED5828">
              <w:rPr>
                <w:rFonts w:eastAsia="Times New Roman" w:cs="Times New Roman"/>
                <w:color w:val="00000A"/>
                <w:sz w:val="20"/>
                <w:szCs w:val="16"/>
                <w:shd w:val="clear" w:color="auto" w:fill="FFFFFF"/>
                <w:lang w:val="ru-RU"/>
              </w:rPr>
              <w:t>00</w:t>
            </w:r>
          </w:p>
        </w:tc>
        <w:tc>
          <w:tcPr>
            <w:tcW w:w="2551"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44E8D571" w14:textId="77777777" w:rsidR="00836BAB" w:rsidRPr="00ED5828" w:rsidRDefault="00836BAB" w:rsidP="00053362">
            <w:pPr>
              <w:pStyle w:val="Standard"/>
              <w:spacing w:line="240" w:lineRule="exact"/>
              <w:jc w:val="center"/>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«Это- время простокваш, в это время- полдник наш!»</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33512A0A"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Подготовка к полднику</w:t>
            </w:r>
          </w:p>
          <w:p w14:paraId="4BC6A13E"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Полдник: обучение культуре еды</w:t>
            </w:r>
          </w:p>
        </w:tc>
      </w:tr>
      <w:tr w:rsidR="00836BAB" w:rsidRPr="00ED5828" w14:paraId="65DDDA45" w14:textId="77777777" w:rsidTr="00D01992">
        <w:trPr>
          <w:trHeight w:val="276"/>
        </w:trPr>
        <w:tc>
          <w:tcPr>
            <w:tcW w:w="1277"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7D01CD75" w14:textId="77777777" w:rsidR="00836BAB" w:rsidRPr="00ED5828" w:rsidRDefault="00836BAB" w:rsidP="00053362">
            <w:pPr>
              <w:pStyle w:val="Standard"/>
              <w:spacing w:line="240" w:lineRule="exact"/>
              <w:jc w:val="both"/>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rPr>
              <w:t>1</w:t>
            </w:r>
            <w:r w:rsidRPr="00ED5828">
              <w:rPr>
                <w:rFonts w:eastAsia="Times New Roman" w:cs="Times New Roman"/>
                <w:color w:val="00000A"/>
                <w:sz w:val="20"/>
                <w:szCs w:val="16"/>
                <w:shd w:val="clear" w:color="auto" w:fill="FFFFFF"/>
                <w:lang w:val="ru-RU"/>
              </w:rPr>
              <w:t>6</w:t>
            </w:r>
            <w:r w:rsidRPr="00ED5828">
              <w:rPr>
                <w:rFonts w:eastAsia="Times New Roman" w:cs="Times New Roman"/>
                <w:color w:val="00000A"/>
                <w:sz w:val="20"/>
                <w:szCs w:val="16"/>
                <w:shd w:val="clear" w:color="auto" w:fill="FFFFFF"/>
              </w:rPr>
              <w:t>.</w:t>
            </w:r>
            <w:r w:rsidRPr="00ED5828">
              <w:rPr>
                <w:rFonts w:eastAsia="Times New Roman" w:cs="Times New Roman"/>
                <w:color w:val="00000A"/>
                <w:sz w:val="20"/>
                <w:szCs w:val="16"/>
                <w:shd w:val="clear" w:color="auto" w:fill="FFFFFF"/>
                <w:lang w:val="ru-RU"/>
              </w:rPr>
              <w:t>00</w:t>
            </w:r>
            <w:r w:rsidRPr="00ED5828">
              <w:rPr>
                <w:rFonts w:eastAsia="Times New Roman" w:cs="Times New Roman"/>
                <w:color w:val="00000A"/>
                <w:sz w:val="20"/>
                <w:szCs w:val="16"/>
                <w:shd w:val="clear" w:color="auto" w:fill="FFFFFF"/>
              </w:rPr>
              <w:t>- 16.</w:t>
            </w:r>
            <w:r w:rsidRPr="00ED5828">
              <w:rPr>
                <w:rFonts w:eastAsia="Times New Roman" w:cs="Times New Roman"/>
                <w:color w:val="00000A"/>
                <w:sz w:val="20"/>
                <w:szCs w:val="16"/>
                <w:shd w:val="clear" w:color="auto" w:fill="FFFFFF"/>
                <w:lang w:val="ru-RU"/>
              </w:rPr>
              <w:t>30</w:t>
            </w:r>
          </w:p>
          <w:p w14:paraId="4933EC94" w14:textId="77777777" w:rsidR="00836BAB" w:rsidRPr="00ED5828" w:rsidRDefault="00836BAB" w:rsidP="00053362">
            <w:pPr>
              <w:pStyle w:val="Standard"/>
              <w:spacing w:line="240" w:lineRule="exact"/>
              <w:jc w:val="both"/>
              <w:rPr>
                <w:rFonts w:eastAsia="Times New Roman" w:cs="Times New Roman"/>
                <w:color w:val="00000A"/>
                <w:sz w:val="20"/>
                <w:szCs w:val="16"/>
                <w:shd w:val="clear" w:color="auto" w:fill="FFFFFF"/>
                <w:lang w:val="ru-RU"/>
              </w:rPr>
            </w:pPr>
          </w:p>
        </w:tc>
        <w:tc>
          <w:tcPr>
            <w:tcW w:w="2551"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6807B2F8" w14:textId="77777777" w:rsidR="00836BAB" w:rsidRPr="00ED5828" w:rsidRDefault="00836BAB" w:rsidP="00053362">
            <w:pPr>
              <w:pStyle w:val="Standard"/>
              <w:jc w:val="center"/>
              <w:rPr>
                <w:rFonts w:eastAsia="Times New Roman" w:cs="Times New Roman"/>
                <w:color w:val="000000"/>
                <w:sz w:val="20"/>
                <w:szCs w:val="16"/>
                <w:shd w:val="clear" w:color="auto" w:fill="FFFFFF"/>
                <w:lang w:val="ru-RU"/>
              </w:rPr>
            </w:pPr>
            <w:r w:rsidRPr="00ED5828">
              <w:rPr>
                <w:rFonts w:eastAsia="Times New Roman" w:cs="Times New Roman"/>
                <w:color w:val="000000"/>
                <w:sz w:val="20"/>
                <w:szCs w:val="16"/>
                <w:shd w:val="clear" w:color="auto" w:fill="FFFFFF"/>
                <w:lang w:val="ru-RU"/>
              </w:rPr>
              <w:t>«Это время- время книжек и познавательных бесед»</w:t>
            </w:r>
          </w:p>
          <w:p w14:paraId="0A69BFB2" w14:textId="77777777" w:rsidR="00836BAB" w:rsidRPr="00ED5828" w:rsidRDefault="00836BAB" w:rsidP="00053362">
            <w:pPr>
              <w:pStyle w:val="Standard"/>
              <w:jc w:val="center"/>
              <w:rPr>
                <w:rFonts w:eastAsia="Times New Roman" w:cs="Times New Roman"/>
                <w:color w:val="000000"/>
                <w:sz w:val="20"/>
                <w:szCs w:val="16"/>
                <w:shd w:val="clear" w:color="auto" w:fill="FFFFFF"/>
                <w:lang w:val="ru-RU"/>
              </w:rPr>
            </w:pPr>
            <w:r w:rsidRPr="00ED5828">
              <w:rPr>
                <w:rFonts w:eastAsia="Times New Roman" w:cs="Times New Roman"/>
                <w:color w:val="000000"/>
                <w:sz w:val="20"/>
                <w:szCs w:val="16"/>
                <w:shd w:val="clear" w:color="auto" w:fill="FFFFFF"/>
                <w:lang w:val="ru-RU"/>
              </w:rPr>
              <w:t>«Час игры»</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15EBBCD9" w14:textId="77777777" w:rsidR="00836BAB" w:rsidRPr="00ED5828" w:rsidRDefault="00836BAB" w:rsidP="00053362">
            <w:pPr>
              <w:pStyle w:val="Standard"/>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Игры, кружки, ООД, занятия со специалистами</w:t>
            </w:r>
          </w:p>
          <w:p w14:paraId="0FB8989E" w14:textId="77777777" w:rsidR="00836BAB" w:rsidRPr="00ED5828" w:rsidRDefault="00836BAB" w:rsidP="00053362">
            <w:pPr>
              <w:pStyle w:val="Standard"/>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Чтение худ. литературы; Деятельность детей в детских объединениях.</w:t>
            </w:r>
          </w:p>
          <w:p w14:paraId="37C39953" w14:textId="77777777" w:rsidR="00836BAB" w:rsidRPr="00ED5828" w:rsidRDefault="00836BAB" w:rsidP="00053362">
            <w:pPr>
              <w:pStyle w:val="Standard"/>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Самостоятельные игры</w:t>
            </w:r>
          </w:p>
        </w:tc>
      </w:tr>
      <w:tr w:rsidR="00836BAB" w:rsidRPr="00ED5828" w14:paraId="1C5A8DD2" w14:textId="77777777" w:rsidTr="00D01992">
        <w:trPr>
          <w:trHeight w:val="276"/>
        </w:trPr>
        <w:tc>
          <w:tcPr>
            <w:tcW w:w="1277" w:type="dxa"/>
            <w:tcBorders>
              <w:left w:val="single" w:sz="4" w:space="0" w:color="000001"/>
              <w:bottom w:val="single" w:sz="4" w:space="0" w:color="000001"/>
            </w:tcBorders>
            <w:shd w:val="clear" w:color="auto" w:fill="FFFFFF"/>
            <w:tcMar>
              <w:top w:w="0" w:type="dxa"/>
              <w:left w:w="29" w:type="dxa"/>
              <w:bottom w:w="0" w:type="dxa"/>
              <w:right w:w="39" w:type="dxa"/>
            </w:tcMar>
          </w:tcPr>
          <w:p w14:paraId="0B0B7019" w14:textId="77777777" w:rsidR="00836BAB" w:rsidRPr="00ED5828" w:rsidRDefault="00836BAB" w:rsidP="00053362">
            <w:pPr>
              <w:pStyle w:val="Standard"/>
              <w:spacing w:line="240" w:lineRule="exact"/>
              <w:jc w:val="both"/>
              <w:rPr>
                <w:rFonts w:cs="Times New Roman"/>
                <w:sz w:val="20"/>
                <w:szCs w:val="16"/>
              </w:rPr>
            </w:pPr>
            <w:r w:rsidRPr="00ED5828">
              <w:rPr>
                <w:rFonts w:cs="Times New Roman"/>
                <w:sz w:val="20"/>
                <w:szCs w:val="16"/>
              </w:rPr>
              <w:t>1</w:t>
            </w:r>
            <w:r w:rsidRPr="00ED5828">
              <w:rPr>
                <w:rFonts w:cs="Times New Roman"/>
                <w:sz w:val="20"/>
                <w:szCs w:val="16"/>
                <w:lang w:val="ru-RU"/>
              </w:rPr>
              <w:t>6</w:t>
            </w:r>
            <w:r w:rsidRPr="00ED5828">
              <w:rPr>
                <w:rFonts w:cs="Times New Roman"/>
                <w:sz w:val="20"/>
                <w:szCs w:val="16"/>
              </w:rPr>
              <w:t>.</w:t>
            </w:r>
            <w:r w:rsidRPr="00ED5828">
              <w:rPr>
                <w:rFonts w:cs="Times New Roman"/>
                <w:sz w:val="20"/>
                <w:szCs w:val="16"/>
                <w:lang w:val="ru-RU"/>
              </w:rPr>
              <w:t>30</w:t>
            </w:r>
            <w:r w:rsidRPr="00ED5828">
              <w:rPr>
                <w:rFonts w:cs="Times New Roman"/>
                <w:sz w:val="20"/>
                <w:szCs w:val="16"/>
              </w:rPr>
              <w:t>-1</w:t>
            </w:r>
            <w:r w:rsidRPr="00ED5828">
              <w:rPr>
                <w:rFonts w:cs="Times New Roman"/>
                <w:sz w:val="20"/>
                <w:szCs w:val="16"/>
                <w:lang w:val="ru-RU"/>
              </w:rPr>
              <w:t>6</w:t>
            </w:r>
            <w:r w:rsidRPr="00ED5828">
              <w:rPr>
                <w:rFonts w:cs="Times New Roman"/>
                <w:sz w:val="20"/>
                <w:szCs w:val="16"/>
              </w:rPr>
              <w:t>.</w:t>
            </w:r>
            <w:r w:rsidRPr="00ED5828">
              <w:rPr>
                <w:rFonts w:cs="Times New Roman"/>
                <w:sz w:val="20"/>
                <w:szCs w:val="16"/>
                <w:lang w:val="ru-RU"/>
              </w:rPr>
              <w:t>5</w:t>
            </w:r>
            <w:r w:rsidRPr="00ED5828">
              <w:rPr>
                <w:rFonts w:cs="Times New Roman"/>
                <w:sz w:val="20"/>
                <w:szCs w:val="16"/>
              </w:rPr>
              <w:t>0</w:t>
            </w:r>
          </w:p>
        </w:tc>
        <w:tc>
          <w:tcPr>
            <w:tcW w:w="2551" w:type="dxa"/>
            <w:tcBorders>
              <w:left w:val="single" w:sz="4" w:space="0" w:color="000001"/>
              <w:bottom w:val="single" w:sz="4" w:space="0" w:color="000001"/>
            </w:tcBorders>
            <w:shd w:val="clear" w:color="auto" w:fill="FFFFFF"/>
            <w:tcMar>
              <w:top w:w="0" w:type="dxa"/>
              <w:left w:w="29" w:type="dxa"/>
              <w:bottom w:w="0" w:type="dxa"/>
              <w:right w:w="39" w:type="dxa"/>
            </w:tcMar>
          </w:tcPr>
          <w:p w14:paraId="50D81931" w14:textId="77777777" w:rsidR="00836BAB" w:rsidRPr="00ED5828" w:rsidRDefault="00836BAB" w:rsidP="00053362">
            <w:pPr>
              <w:pStyle w:val="Standard"/>
              <w:spacing w:line="240" w:lineRule="exact"/>
              <w:jc w:val="center"/>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Вечерний круг</w:t>
            </w:r>
          </w:p>
        </w:tc>
        <w:tc>
          <w:tcPr>
            <w:tcW w:w="6521" w:type="dxa"/>
            <w:tcBorders>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0D4B49CA"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Рефлексия- обсуждение с детьми наиболее важных моментов прошедшего дня</w:t>
            </w:r>
          </w:p>
        </w:tc>
      </w:tr>
      <w:tr w:rsidR="00836BAB" w:rsidRPr="00ED5828" w14:paraId="7C2BC4E6" w14:textId="77777777" w:rsidTr="00D01992">
        <w:trPr>
          <w:trHeight w:val="276"/>
        </w:trPr>
        <w:tc>
          <w:tcPr>
            <w:tcW w:w="1277"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58FF770C" w14:textId="77777777" w:rsidR="00836BAB" w:rsidRPr="00ED5828" w:rsidRDefault="00836BAB" w:rsidP="00053362">
            <w:pPr>
              <w:pStyle w:val="Standard"/>
              <w:spacing w:line="240" w:lineRule="exact"/>
              <w:jc w:val="both"/>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rPr>
              <w:t>1</w:t>
            </w:r>
            <w:r w:rsidRPr="00ED5828">
              <w:rPr>
                <w:rFonts w:eastAsia="Times New Roman" w:cs="Times New Roman"/>
                <w:color w:val="00000A"/>
                <w:sz w:val="20"/>
                <w:szCs w:val="16"/>
                <w:shd w:val="clear" w:color="auto" w:fill="FFFFFF"/>
                <w:lang w:val="ru-RU"/>
              </w:rPr>
              <w:t>6</w:t>
            </w:r>
            <w:r w:rsidRPr="00ED5828">
              <w:rPr>
                <w:rFonts w:eastAsia="Times New Roman" w:cs="Times New Roman"/>
                <w:color w:val="00000A"/>
                <w:sz w:val="20"/>
                <w:szCs w:val="16"/>
                <w:shd w:val="clear" w:color="auto" w:fill="FFFFFF"/>
              </w:rPr>
              <w:t>.</w:t>
            </w:r>
            <w:r w:rsidRPr="00ED5828">
              <w:rPr>
                <w:rFonts w:eastAsia="Times New Roman" w:cs="Times New Roman"/>
                <w:color w:val="00000A"/>
                <w:sz w:val="20"/>
                <w:szCs w:val="16"/>
                <w:shd w:val="clear" w:color="auto" w:fill="FFFFFF"/>
                <w:lang w:val="ru-RU"/>
              </w:rPr>
              <w:t>5</w:t>
            </w:r>
            <w:r w:rsidRPr="00ED5828">
              <w:rPr>
                <w:rFonts w:eastAsia="Times New Roman" w:cs="Times New Roman"/>
                <w:color w:val="00000A"/>
                <w:sz w:val="20"/>
                <w:szCs w:val="16"/>
                <w:shd w:val="clear" w:color="auto" w:fill="FFFFFF"/>
              </w:rPr>
              <w:t>0-1</w:t>
            </w:r>
            <w:r w:rsidRPr="00ED5828">
              <w:rPr>
                <w:rFonts w:eastAsia="Times New Roman" w:cs="Times New Roman"/>
                <w:color w:val="00000A"/>
                <w:sz w:val="20"/>
                <w:szCs w:val="16"/>
                <w:shd w:val="clear" w:color="auto" w:fill="FFFFFF"/>
                <w:lang w:val="ru-RU"/>
              </w:rPr>
              <w:t>7</w:t>
            </w:r>
            <w:r w:rsidRPr="00ED5828">
              <w:rPr>
                <w:rFonts w:eastAsia="Times New Roman" w:cs="Times New Roman"/>
                <w:color w:val="00000A"/>
                <w:sz w:val="20"/>
                <w:szCs w:val="16"/>
                <w:shd w:val="clear" w:color="auto" w:fill="FFFFFF"/>
              </w:rPr>
              <w:t>.</w:t>
            </w:r>
            <w:r w:rsidRPr="00ED5828">
              <w:rPr>
                <w:rFonts w:eastAsia="Times New Roman" w:cs="Times New Roman"/>
                <w:color w:val="00000A"/>
                <w:sz w:val="20"/>
                <w:szCs w:val="16"/>
                <w:shd w:val="clear" w:color="auto" w:fill="FFFFFF"/>
                <w:lang w:val="ru-RU"/>
              </w:rPr>
              <w:t>00</w:t>
            </w:r>
          </w:p>
        </w:tc>
        <w:tc>
          <w:tcPr>
            <w:tcW w:w="2551"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5B86E551" w14:textId="77777777" w:rsidR="00836BAB" w:rsidRPr="00ED5828" w:rsidRDefault="00836BAB" w:rsidP="00053362">
            <w:pPr>
              <w:pStyle w:val="Standard"/>
              <w:spacing w:line="240" w:lineRule="exact"/>
              <w:jc w:val="center"/>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«Моем с мылом чисто-чисто»</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61184C16"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Подготовка к ужину. Воспитание культурно-гигиен. навыков</w:t>
            </w:r>
          </w:p>
        </w:tc>
      </w:tr>
      <w:tr w:rsidR="00836BAB" w:rsidRPr="00ED5828" w14:paraId="3633289D" w14:textId="77777777" w:rsidTr="00D01992">
        <w:trPr>
          <w:trHeight w:val="276"/>
        </w:trPr>
        <w:tc>
          <w:tcPr>
            <w:tcW w:w="1277"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362DB4C0" w14:textId="77777777" w:rsidR="00836BAB" w:rsidRPr="00ED5828" w:rsidRDefault="00836BAB" w:rsidP="00053362">
            <w:pPr>
              <w:pStyle w:val="Standard"/>
              <w:spacing w:line="240" w:lineRule="exact"/>
              <w:jc w:val="both"/>
              <w:rPr>
                <w:rFonts w:cs="Times New Roman"/>
                <w:sz w:val="20"/>
                <w:szCs w:val="16"/>
              </w:rPr>
            </w:pPr>
            <w:r w:rsidRPr="00ED5828">
              <w:rPr>
                <w:rFonts w:eastAsia="Times New Roman" w:cs="Times New Roman"/>
                <w:color w:val="00000A"/>
                <w:sz w:val="20"/>
                <w:szCs w:val="16"/>
                <w:shd w:val="clear" w:color="auto" w:fill="FFFFFF"/>
              </w:rPr>
              <w:t>1</w:t>
            </w:r>
            <w:r w:rsidRPr="00ED5828">
              <w:rPr>
                <w:rFonts w:eastAsia="Times New Roman" w:cs="Times New Roman"/>
                <w:color w:val="00000A"/>
                <w:sz w:val="20"/>
                <w:szCs w:val="16"/>
                <w:shd w:val="clear" w:color="auto" w:fill="FFFFFF"/>
                <w:lang w:val="ru-RU"/>
              </w:rPr>
              <w:t>7</w:t>
            </w:r>
            <w:r w:rsidRPr="00ED5828">
              <w:rPr>
                <w:rFonts w:eastAsia="Times New Roman" w:cs="Times New Roman"/>
                <w:color w:val="00000A"/>
                <w:sz w:val="20"/>
                <w:szCs w:val="16"/>
                <w:shd w:val="clear" w:color="auto" w:fill="FFFFFF"/>
              </w:rPr>
              <w:t>.</w:t>
            </w:r>
            <w:r w:rsidRPr="00ED5828">
              <w:rPr>
                <w:rFonts w:eastAsia="Times New Roman" w:cs="Times New Roman"/>
                <w:color w:val="00000A"/>
                <w:sz w:val="20"/>
                <w:szCs w:val="16"/>
                <w:shd w:val="clear" w:color="auto" w:fill="FFFFFF"/>
                <w:lang w:val="ru-RU"/>
              </w:rPr>
              <w:t>00</w:t>
            </w:r>
            <w:r w:rsidRPr="00ED5828">
              <w:rPr>
                <w:rFonts w:eastAsia="Times New Roman" w:cs="Times New Roman"/>
                <w:color w:val="00000A"/>
                <w:sz w:val="20"/>
                <w:szCs w:val="16"/>
                <w:shd w:val="clear" w:color="auto" w:fill="FFFFFF"/>
              </w:rPr>
              <w:t>-17.</w:t>
            </w:r>
            <w:r w:rsidRPr="00ED5828">
              <w:rPr>
                <w:rFonts w:eastAsia="Times New Roman" w:cs="Times New Roman"/>
                <w:color w:val="00000A"/>
                <w:sz w:val="20"/>
                <w:szCs w:val="16"/>
                <w:shd w:val="clear" w:color="auto" w:fill="FFFFFF"/>
                <w:lang w:val="ru-RU"/>
              </w:rPr>
              <w:t>3</w:t>
            </w:r>
            <w:r w:rsidRPr="00ED5828">
              <w:rPr>
                <w:rFonts w:eastAsia="Times New Roman" w:cs="Times New Roman"/>
                <w:color w:val="00000A"/>
                <w:sz w:val="20"/>
                <w:szCs w:val="16"/>
                <w:shd w:val="clear" w:color="auto" w:fill="FFFFFF"/>
              </w:rPr>
              <w:t>0</w:t>
            </w:r>
          </w:p>
        </w:tc>
        <w:tc>
          <w:tcPr>
            <w:tcW w:w="2551"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127BF3B5" w14:textId="77777777" w:rsidR="00836BAB" w:rsidRPr="00ED5828" w:rsidRDefault="00836BAB" w:rsidP="00053362">
            <w:pPr>
              <w:pStyle w:val="Standard"/>
              <w:spacing w:line="240" w:lineRule="exact"/>
              <w:jc w:val="center"/>
              <w:rPr>
                <w:rFonts w:eastAsia="Times New Roman" w:cs="Times New Roman"/>
                <w:color w:val="00000A"/>
                <w:sz w:val="20"/>
                <w:szCs w:val="16"/>
                <w:shd w:val="clear" w:color="auto" w:fill="FFFFFF"/>
              </w:rPr>
            </w:pPr>
            <w:r w:rsidRPr="00ED5828">
              <w:rPr>
                <w:rFonts w:eastAsia="Times New Roman" w:cs="Times New Roman"/>
                <w:color w:val="00000A"/>
                <w:sz w:val="20"/>
                <w:szCs w:val="16"/>
                <w:shd w:val="clear" w:color="auto" w:fill="FFFFFF"/>
              </w:rPr>
              <w:t>«Приятного аппетита!»</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384124F2"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Ужин: формировать умение правильно держать столовые приборы, обучение культуре еды</w:t>
            </w:r>
          </w:p>
        </w:tc>
      </w:tr>
      <w:tr w:rsidR="00836BAB" w:rsidRPr="00ED5828" w14:paraId="46C8EF6C" w14:textId="77777777" w:rsidTr="00D01992">
        <w:trPr>
          <w:trHeight w:val="732"/>
        </w:trPr>
        <w:tc>
          <w:tcPr>
            <w:tcW w:w="1277"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63A9DA90" w14:textId="77777777" w:rsidR="00836BAB" w:rsidRPr="00ED5828" w:rsidRDefault="00836BAB" w:rsidP="00053362">
            <w:pPr>
              <w:pStyle w:val="Standard"/>
              <w:spacing w:line="240" w:lineRule="exact"/>
              <w:jc w:val="both"/>
              <w:rPr>
                <w:rFonts w:cs="Times New Roman"/>
                <w:sz w:val="20"/>
                <w:szCs w:val="16"/>
              </w:rPr>
            </w:pPr>
            <w:r w:rsidRPr="00ED5828">
              <w:rPr>
                <w:rFonts w:eastAsia="Times New Roman" w:cs="Times New Roman"/>
                <w:color w:val="00000A"/>
                <w:sz w:val="20"/>
                <w:szCs w:val="16"/>
                <w:shd w:val="clear" w:color="auto" w:fill="FFFFFF"/>
              </w:rPr>
              <w:t>17.</w:t>
            </w:r>
            <w:r w:rsidRPr="00ED5828">
              <w:rPr>
                <w:rFonts w:eastAsia="Times New Roman" w:cs="Times New Roman"/>
                <w:color w:val="00000A"/>
                <w:sz w:val="20"/>
                <w:szCs w:val="16"/>
                <w:shd w:val="clear" w:color="auto" w:fill="FFFFFF"/>
                <w:lang w:val="ru-RU"/>
              </w:rPr>
              <w:t>3</w:t>
            </w:r>
            <w:r w:rsidRPr="00ED5828">
              <w:rPr>
                <w:rFonts w:eastAsia="Times New Roman" w:cs="Times New Roman"/>
                <w:color w:val="00000A"/>
                <w:sz w:val="20"/>
                <w:szCs w:val="16"/>
                <w:shd w:val="clear" w:color="auto" w:fill="FFFFFF"/>
              </w:rPr>
              <w:t>0-19.00</w:t>
            </w:r>
          </w:p>
          <w:p w14:paraId="0632A3C0" w14:textId="77777777" w:rsidR="00836BAB" w:rsidRPr="00ED5828" w:rsidRDefault="00836BAB" w:rsidP="00053362">
            <w:pPr>
              <w:pStyle w:val="Standard"/>
              <w:spacing w:line="240" w:lineRule="exact"/>
              <w:jc w:val="both"/>
              <w:rPr>
                <w:rFonts w:cs="Times New Roman"/>
                <w:sz w:val="20"/>
                <w:szCs w:val="16"/>
                <w:shd w:val="clear" w:color="auto" w:fill="FFFFFF"/>
              </w:rPr>
            </w:pPr>
          </w:p>
        </w:tc>
        <w:tc>
          <w:tcPr>
            <w:tcW w:w="2551"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5FC0C3A1" w14:textId="77777777" w:rsidR="00836BAB" w:rsidRPr="00ED5828" w:rsidRDefault="00836BAB" w:rsidP="00053362">
            <w:pPr>
              <w:pStyle w:val="Standard"/>
              <w:spacing w:line="240" w:lineRule="exact"/>
              <w:jc w:val="center"/>
              <w:rPr>
                <w:rFonts w:cs="Times New Roman"/>
                <w:sz w:val="20"/>
                <w:szCs w:val="16"/>
                <w:lang w:val="ru-RU"/>
              </w:rPr>
            </w:pPr>
            <w:r w:rsidRPr="00ED5828">
              <w:rPr>
                <w:rFonts w:eastAsia="Times New Roman" w:cs="Times New Roman"/>
                <w:color w:val="00000A"/>
                <w:sz w:val="20"/>
                <w:szCs w:val="16"/>
                <w:shd w:val="clear" w:color="auto" w:fill="FFFFFF"/>
                <w:lang w:val="ru-RU"/>
              </w:rPr>
              <w:t>«Ну а вечером опять, мы отправимся гулять»</w:t>
            </w:r>
          </w:p>
          <w:p w14:paraId="011DF140" w14:textId="77777777" w:rsidR="00836BAB" w:rsidRPr="00ED5828" w:rsidRDefault="00836BAB" w:rsidP="00053362">
            <w:pPr>
              <w:pStyle w:val="Standard"/>
              <w:spacing w:line="240" w:lineRule="exact"/>
              <w:jc w:val="center"/>
              <w:rPr>
                <w:rFonts w:cs="Times New Roman"/>
                <w:sz w:val="20"/>
                <w:szCs w:val="16"/>
              </w:rPr>
            </w:pPr>
            <w:r w:rsidRPr="00ED5828">
              <w:rPr>
                <w:rFonts w:eastAsia="Times New Roman" w:cs="Times New Roman"/>
                <w:color w:val="00000A"/>
                <w:sz w:val="20"/>
                <w:szCs w:val="16"/>
                <w:shd w:val="clear" w:color="auto" w:fill="FFFFFF"/>
              </w:rPr>
              <w:t>«Играем вместе»</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74BCDE17"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 xml:space="preserve">Подготовка к прогулке. </w:t>
            </w:r>
          </w:p>
          <w:p w14:paraId="0CA12141" w14:textId="77777777" w:rsidR="00836BAB" w:rsidRPr="00ED5828" w:rsidRDefault="00836BAB" w:rsidP="00053362">
            <w:pPr>
              <w:pStyle w:val="Standard"/>
              <w:spacing w:line="240" w:lineRule="exact"/>
              <w:rPr>
                <w:rFonts w:cs="Times New Roman"/>
                <w:sz w:val="20"/>
                <w:szCs w:val="16"/>
                <w:lang w:val="ru-RU"/>
              </w:rPr>
            </w:pPr>
            <w:r w:rsidRPr="00ED5828">
              <w:rPr>
                <w:rFonts w:eastAsia="Times New Roman" w:cs="Times New Roman"/>
                <w:color w:val="00000A"/>
                <w:sz w:val="20"/>
                <w:szCs w:val="16"/>
                <w:shd w:val="clear" w:color="auto" w:fill="FFFFFF"/>
                <w:lang w:val="ru-RU"/>
              </w:rPr>
              <w:t>Прогулка  (двигательная активность 15 мин.)</w:t>
            </w:r>
          </w:p>
          <w:p w14:paraId="1C85743C"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Проведение дидакт.игры с детьми по различным видам деятельности; игры детей по интересам.</w:t>
            </w:r>
          </w:p>
        </w:tc>
      </w:tr>
      <w:tr w:rsidR="00836BAB" w:rsidRPr="00ED5828" w14:paraId="50E61C29" w14:textId="77777777" w:rsidTr="00D01992">
        <w:trPr>
          <w:trHeight w:val="276"/>
        </w:trPr>
        <w:tc>
          <w:tcPr>
            <w:tcW w:w="1277"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2595E2F8" w14:textId="77777777" w:rsidR="00836BAB" w:rsidRPr="00ED5828" w:rsidRDefault="00836BAB" w:rsidP="00053362">
            <w:pPr>
              <w:pStyle w:val="Standard"/>
              <w:spacing w:line="240" w:lineRule="exact"/>
              <w:jc w:val="both"/>
              <w:rPr>
                <w:rFonts w:cs="Times New Roman"/>
                <w:sz w:val="20"/>
                <w:szCs w:val="16"/>
              </w:rPr>
            </w:pPr>
            <w:r w:rsidRPr="00ED5828">
              <w:rPr>
                <w:rFonts w:eastAsia="Times New Roman" w:cs="Times New Roman"/>
                <w:color w:val="00000A"/>
                <w:sz w:val="20"/>
                <w:szCs w:val="16"/>
                <w:shd w:val="clear" w:color="auto" w:fill="FFFFFF"/>
                <w:lang w:val="ru-RU"/>
              </w:rPr>
              <w:t xml:space="preserve"> </w:t>
            </w:r>
            <w:r w:rsidRPr="00ED5828">
              <w:rPr>
                <w:rFonts w:eastAsia="Times New Roman" w:cs="Times New Roman"/>
                <w:color w:val="00000A"/>
                <w:sz w:val="20"/>
                <w:szCs w:val="16"/>
                <w:shd w:val="clear" w:color="auto" w:fill="FFFFFF"/>
              </w:rPr>
              <w:t>19.00</w:t>
            </w:r>
          </w:p>
        </w:tc>
        <w:tc>
          <w:tcPr>
            <w:tcW w:w="2551"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02310AAE" w14:textId="77777777" w:rsidR="00836BAB" w:rsidRPr="00ED5828" w:rsidRDefault="00836BAB" w:rsidP="00053362">
            <w:pPr>
              <w:pStyle w:val="Standard"/>
              <w:spacing w:line="240" w:lineRule="exact"/>
              <w:jc w:val="center"/>
              <w:rPr>
                <w:rFonts w:eastAsia="Times New Roman" w:cs="Times New Roman"/>
                <w:color w:val="00000A"/>
                <w:sz w:val="20"/>
                <w:szCs w:val="16"/>
                <w:shd w:val="clear" w:color="auto" w:fill="FFFFFF"/>
              </w:rPr>
            </w:pPr>
            <w:r w:rsidRPr="00ED5828">
              <w:rPr>
                <w:rFonts w:eastAsia="Times New Roman" w:cs="Times New Roman"/>
                <w:color w:val="00000A"/>
                <w:sz w:val="20"/>
                <w:szCs w:val="16"/>
                <w:shd w:val="clear" w:color="auto" w:fill="FFFFFF"/>
              </w:rPr>
              <w:t>«До свидания!»</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1D1F32A1" w14:textId="4BF6EA00" w:rsidR="00836BAB" w:rsidRPr="00ED5828" w:rsidRDefault="00836BAB" w:rsidP="00D01992">
            <w:pPr>
              <w:pStyle w:val="Standard"/>
              <w:spacing w:line="240" w:lineRule="exact"/>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Уход детей домой.     Работа с родителями</w:t>
            </w:r>
          </w:p>
        </w:tc>
      </w:tr>
    </w:tbl>
    <w:p w14:paraId="0E0A00BF" w14:textId="5E0C48FF" w:rsidR="00836BAB" w:rsidRPr="00ED5828" w:rsidRDefault="00836BAB" w:rsidP="00D01992">
      <w:pPr>
        <w:pStyle w:val="Standard"/>
        <w:spacing w:line="276" w:lineRule="exact"/>
        <w:jc w:val="center"/>
        <w:rPr>
          <w:rFonts w:eastAsia="Times New Roman" w:cs="Times New Roman"/>
          <w:b/>
          <w:bCs/>
          <w:szCs w:val="32"/>
          <w:lang w:val="ru-RU"/>
        </w:rPr>
      </w:pPr>
      <w:r w:rsidRPr="00ED5828">
        <w:rPr>
          <w:rFonts w:eastAsia="Times New Roman" w:cs="Times New Roman"/>
          <w:b/>
          <w:bCs/>
          <w:szCs w:val="32"/>
          <w:lang w:val="ru-RU"/>
        </w:rPr>
        <w:lastRenderedPageBreak/>
        <w:t>Режим дня старшей группы «Кораблик» (5 - 7лет)</w:t>
      </w:r>
    </w:p>
    <w:p w14:paraId="30CB6B24" w14:textId="28BF273D" w:rsidR="00836BAB" w:rsidRPr="00ED5828" w:rsidRDefault="00836BAB" w:rsidP="00053362">
      <w:pPr>
        <w:spacing w:after="0" w:line="252" w:lineRule="atLeast"/>
        <w:ind w:right="75"/>
        <w:jc w:val="center"/>
        <w:textAlignment w:val="baseline"/>
        <w:rPr>
          <w:rFonts w:ascii="Times New Roman" w:eastAsia="Times New Roman" w:hAnsi="Times New Roman" w:cs="Times New Roman"/>
          <w:b/>
          <w:color w:val="00000A"/>
          <w:shd w:val="clear" w:color="auto" w:fill="FFFFFF"/>
        </w:rPr>
      </w:pPr>
      <w:r w:rsidRPr="00ED5828">
        <w:rPr>
          <w:rFonts w:ascii="Times New Roman" w:eastAsia="Times New Roman" w:hAnsi="Times New Roman" w:cs="Times New Roman"/>
          <w:b/>
          <w:bCs/>
          <w:sz w:val="24"/>
          <w:szCs w:val="32"/>
        </w:rPr>
        <w:t>(Теплый период)</w:t>
      </w:r>
      <w:r w:rsidRPr="00ED5828">
        <w:rPr>
          <w:rFonts w:ascii="Times New Roman" w:eastAsia="Times New Roman" w:hAnsi="Times New Roman" w:cs="Times New Roman"/>
          <w:b/>
          <w:color w:val="00000A"/>
          <w:shd w:val="clear" w:color="auto" w:fill="FFFFFF"/>
        </w:rPr>
        <w:t xml:space="preserve"> </w:t>
      </w:r>
    </w:p>
    <w:p w14:paraId="686E86E9" w14:textId="249A2CF8" w:rsidR="00246F97" w:rsidRPr="00ED5828" w:rsidRDefault="00246F97" w:rsidP="00246F97">
      <w:pPr>
        <w:spacing w:after="0" w:line="240" w:lineRule="auto"/>
        <w:ind w:left="360"/>
        <w:jc w:val="right"/>
        <w:rPr>
          <w:rFonts w:ascii="Times New Roman" w:hAnsi="Times New Roman" w:cs="Times New Roman"/>
          <w:i/>
          <w:sz w:val="24"/>
          <w:szCs w:val="24"/>
          <w:u w:val="single"/>
        </w:rPr>
      </w:pPr>
      <w:r w:rsidRPr="00ED5828">
        <w:rPr>
          <w:rFonts w:ascii="Times New Roman" w:hAnsi="Times New Roman" w:cs="Times New Roman"/>
          <w:i/>
          <w:sz w:val="24"/>
          <w:szCs w:val="24"/>
          <w:u w:val="single"/>
        </w:rPr>
        <w:t>Таблица 49</w:t>
      </w:r>
    </w:p>
    <w:tbl>
      <w:tblPr>
        <w:tblW w:w="10632" w:type="dxa"/>
        <w:tblInd w:w="-856" w:type="dxa"/>
        <w:tblLayout w:type="fixed"/>
        <w:tblCellMar>
          <w:left w:w="10" w:type="dxa"/>
          <w:right w:w="10" w:type="dxa"/>
        </w:tblCellMar>
        <w:tblLook w:val="0000" w:firstRow="0" w:lastRow="0" w:firstColumn="0" w:lastColumn="0" w:noHBand="0" w:noVBand="0"/>
      </w:tblPr>
      <w:tblGrid>
        <w:gridCol w:w="1418"/>
        <w:gridCol w:w="2410"/>
        <w:gridCol w:w="6804"/>
      </w:tblGrid>
      <w:tr w:rsidR="00836BAB" w:rsidRPr="00ED5828" w14:paraId="2A5A73AE" w14:textId="77777777" w:rsidTr="00D01992">
        <w:trPr>
          <w:trHeight w:val="368"/>
        </w:trPr>
        <w:tc>
          <w:tcPr>
            <w:tcW w:w="1418"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06DA100F" w14:textId="77777777" w:rsidR="00836BAB" w:rsidRPr="00ED5828" w:rsidRDefault="00836BAB" w:rsidP="00053362">
            <w:pPr>
              <w:pStyle w:val="Standard"/>
              <w:spacing w:line="240" w:lineRule="exact"/>
              <w:jc w:val="center"/>
              <w:rPr>
                <w:rFonts w:eastAsia="Times New Roman" w:cs="Times New Roman"/>
                <w:b/>
                <w:color w:val="00000A"/>
                <w:sz w:val="20"/>
                <w:szCs w:val="16"/>
                <w:shd w:val="clear" w:color="auto" w:fill="FFFFFF"/>
              </w:rPr>
            </w:pPr>
            <w:r w:rsidRPr="00ED5828">
              <w:rPr>
                <w:rFonts w:eastAsia="Times New Roman" w:cs="Times New Roman"/>
                <w:b/>
                <w:color w:val="00000A"/>
                <w:sz w:val="20"/>
                <w:szCs w:val="16"/>
                <w:shd w:val="clear" w:color="auto" w:fill="FFFFFF"/>
              </w:rPr>
              <w:t>Время</w:t>
            </w:r>
          </w:p>
        </w:tc>
        <w:tc>
          <w:tcPr>
            <w:tcW w:w="2410"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76A6C9F7" w14:textId="77777777" w:rsidR="00836BAB" w:rsidRPr="00ED5828" w:rsidRDefault="00836BAB" w:rsidP="00053362">
            <w:pPr>
              <w:pStyle w:val="Standard"/>
              <w:spacing w:line="240" w:lineRule="exact"/>
              <w:jc w:val="center"/>
              <w:rPr>
                <w:rFonts w:eastAsia="Times New Roman" w:cs="Times New Roman"/>
                <w:b/>
                <w:color w:val="00000A"/>
                <w:sz w:val="20"/>
                <w:szCs w:val="16"/>
                <w:shd w:val="clear" w:color="auto" w:fill="FFFFFF"/>
              </w:rPr>
            </w:pPr>
            <w:r w:rsidRPr="00ED5828">
              <w:rPr>
                <w:rFonts w:eastAsia="Times New Roman" w:cs="Times New Roman"/>
                <w:b/>
                <w:color w:val="00000A"/>
                <w:sz w:val="20"/>
                <w:szCs w:val="16"/>
                <w:shd w:val="clear" w:color="auto" w:fill="FFFFFF"/>
              </w:rPr>
              <w:t>Режимные моменты</w:t>
            </w:r>
          </w:p>
        </w:tc>
        <w:tc>
          <w:tcPr>
            <w:tcW w:w="6804"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779F039C" w14:textId="77777777" w:rsidR="00836BAB" w:rsidRPr="00ED5828" w:rsidRDefault="00836BAB" w:rsidP="00053362">
            <w:pPr>
              <w:pStyle w:val="Standard"/>
              <w:spacing w:line="240" w:lineRule="exact"/>
              <w:jc w:val="center"/>
              <w:rPr>
                <w:rFonts w:eastAsia="Times New Roman" w:cs="Times New Roman"/>
                <w:b/>
                <w:color w:val="00000A"/>
                <w:sz w:val="20"/>
                <w:szCs w:val="16"/>
                <w:shd w:val="clear" w:color="auto" w:fill="FFFFFF"/>
              </w:rPr>
            </w:pPr>
            <w:r w:rsidRPr="00ED5828">
              <w:rPr>
                <w:rFonts w:eastAsia="Times New Roman" w:cs="Times New Roman"/>
                <w:b/>
                <w:color w:val="00000A"/>
                <w:sz w:val="20"/>
                <w:szCs w:val="16"/>
                <w:shd w:val="clear" w:color="auto" w:fill="FFFFFF"/>
              </w:rPr>
              <w:t>Содержание</w:t>
            </w:r>
          </w:p>
        </w:tc>
      </w:tr>
      <w:tr w:rsidR="00836BAB" w:rsidRPr="00ED5828" w14:paraId="3A7F166F" w14:textId="77777777" w:rsidTr="00D01992">
        <w:trPr>
          <w:trHeight w:val="276"/>
        </w:trPr>
        <w:tc>
          <w:tcPr>
            <w:tcW w:w="1418"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6B14A55D" w14:textId="77777777" w:rsidR="00836BAB" w:rsidRPr="00ED5828" w:rsidRDefault="00836BAB" w:rsidP="00053362">
            <w:pPr>
              <w:pStyle w:val="Standard"/>
              <w:spacing w:line="240" w:lineRule="exact"/>
              <w:jc w:val="both"/>
              <w:rPr>
                <w:rFonts w:cs="Times New Roman"/>
                <w:sz w:val="20"/>
                <w:szCs w:val="16"/>
              </w:rPr>
            </w:pPr>
            <w:r w:rsidRPr="00ED5828">
              <w:rPr>
                <w:rFonts w:eastAsia="Times New Roman" w:cs="Times New Roman"/>
                <w:color w:val="00000A"/>
                <w:sz w:val="20"/>
                <w:szCs w:val="16"/>
                <w:shd w:val="clear" w:color="auto" w:fill="FFFFFF"/>
              </w:rPr>
              <w:t>7.00-</w:t>
            </w:r>
            <w:r w:rsidRPr="00ED5828">
              <w:rPr>
                <w:rFonts w:eastAsia="Times New Roman" w:cs="Times New Roman"/>
                <w:color w:val="00000A"/>
                <w:sz w:val="20"/>
                <w:szCs w:val="16"/>
                <w:shd w:val="clear" w:color="auto" w:fill="FFFFFF"/>
                <w:lang w:val="ru-RU"/>
              </w:rPr>
              <w:t>8</w:t>
            </w:r>
            <w:r w:rsidRPr="00ED5828">
              <w:rPr>
                <w:rFonts w:eastAsia="Times New Roman" w:cs="Times New Roman"/>
                <w:color w:val="00000A"/>
                <w:sz w:val="20"/>
                <w:szCs w:val="16"/>
                <w:shd w:val="clear" w:color="auto" w:fill="FFFFFF"/>
              </w:rPr>
              <w:t>.</w:t>
            </w:r>
            <w:r w:rsidRPr="00ED5828">
              <w:rPr>
                <w:rFonts w:eastAsia="Times New Roman" w:cs="Times New Roman"/>
                <w:color w:val="00000A"/>
                <w:sz w:val="20"/>
                <w:szCs w:val="16"/>
                <w:shd w:val="clear" w:color="auto" w:fill="FFFFFF"/>
                <w:lang w:val="ru-RU"/>
              </w:rPr>
              <w:t>20</w:t>
            </w:r>
          </w:p>
        </w:tc>
        <w:tc>
          <w:tcPr>
            <w:tcW w:w="2410"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1218C1BF" w14:textId="77777777" w:rsidR="00836BAB" w:rsidRPr="00ED5828" w:rsidRDefault="00836BAB" w:rsidP="00053362">
            <w:pPr>
              <w:pStyle w:val="Standard"/>
              <w:spacing w:before="28" w:line="240" w:lineRule="exact"/>
              <w:jc w:val="center"/>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«Здравствуйте!»</w:t>
            </w:r>
          </w:p>
          <w:p w14:paraId="5ACD71A9" w14:textId="77777777" w:rsidR="00836BAB" w:rsidRPr="00ED5828" w:rsidRDefault="00836BAB" w:rsidP="00053362">
            <w:pPr>
              <w:pStyle w:val="Standard"/>
              <w:spacing w:before="28" w:line="240" w:lineRule="exact"/>
              <w:jc w:val="center"/>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Минутки-игры.</w:t>
            </w:r>
          </w:p>
          <w:p w14:paraId="168E3FDB" w14:textId="77777777" w:rsidR="00836BAB" w:rsidRPr="00ED5828" w:rsidRDefault="00836BAB" w:rsidP="00053362">
            <w:pPr>
              <w:pStyle w:val="Standard"/>
              <w:spacing w:before="28" w:line="240" w:lineRule="exact"/>
              <w:jc w:val="center"/>
              <w:rPr>
                <w:rFonts w:eastAsia="Times New Roman" w:cs="Times New Roman"/>
                <w:color w:val="00000A"/>
                <w:sz w:val="20"/>
                <w:szCs w:val="16"/>
                <w:shd w:val="clear" w:color="auto" w:fill="FFFFFF"/>
                <w:lang w:val="ru-RU"/>
              </w:rPr>
            </w:pPr>
          </w:p>
        </w:tc>
        <w:tc>
          <w:tcPr>
            <w:tcW w:w="6804"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6A3477C4"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Прием детей на улице.</w:t>
            </w:r>
          </w:p>
          <w:p w14:paraId="79E397C8"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Игровая деятельность детей.</w:t>
            </w:r>
          </w:p>
          <w:p w14:paraId="2B42BDFB"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Инд. работа с детьми, взаимодействие с семьей</w:t>
            </w:r>
          </w:p>
        </w:tc>
      </w:tr>
      <w:tr w:rsidR="00836BAB" w:rsidRPr="00ED5828" w14:paraId="4B542E5D" w14:textId="77777777" w:rsidTr="00D01992">
        <w:trPr>
          <w:trHeight w:val="276"/>
        </w:trPr>
        <w:tc>
          <w:tcPr>
            <w:tcW w:w="1418"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388C6868" w14:textId="77777777" w:rsidR="00836BAB" w:rsidRPr="00ED5828" w:rsidRDefault="00836BAB" w:rsidP="00053362">
            <w:pPr>
              <w:pStyle w:val="Standard"/>
              <w:spacing w:line="240" w:lineRule="exact"/>
              <w:jc w:val="both"/>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rPr>
              <w:t>8.</w:t>
            </w:r>
            <w:r w:rsidRPr="00ED5828">
              <w:rPr>
                <w:rFonts w:eastAsia="Times New Roman" w:cs="Times New Roman"/>
                <w:color w:val="00000A"/>
                <w:sz w:val="20"/>
                <w:szCs w:val="16"/>
                <w:shd w:val="clear" w:color="auto" w:fill="FFFFFF"/>
                <w:lang w:val="ru-RU"/>
              </w:rPr>
              <w:t>2</w:t>
            </w:r>
            <w:r w:rsidRPr="00ED5828">
              <w:rPr>
                <w:rFonts w:eastAsia="Times New Roman" w:cs="Times New Roman"/>
                <w:color w:val="00000A"/>
                <w:sz w:val="20"/>
                <w:szCs w:val="16"/>
                <w:shd w:val="clear" w:color="auto" w:fill="FFFFFF"/>
              </w:rPr>
              <w:t>0-8.</w:t>
            </w:r>
            <w:r w:rsidRPr="00ED5828">
              <w:rPr>
                <w:rFonts w:eastAsia="Times New Roman" w:cs="Times New Roman"/>
                <w:color w:val="00000A"/>
                <w:sz w:val="20"/>
                <w:szCs w:val="16"/>
                <w:shd w:val="clear" w:color="auto" w:fill="FFFFFF"/>
                <w:lang w:val="ru-RU"/>
              </w:rPr>
              <w:t>30</w:t>
            </w:r>
          </w:p>
        </w:tc>
        <w:tc>
          <w:tcPr>
            <w:tcW w:w="2410"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7D8E2D94" w14:textId="77777777" w:rsidR="00836BAB" w:rsidRPr="00ED5828" w:rsidRDefault="00836BAB" w:rsidP="00053362">
            <w:pPr>
              <w:pStyle w:val="Standard"/>
              <w:spacing w:line="240" w:lineRule="exact"/>
              <w:jc w:val="center"/>
              <w:rPr>
                <w:rFonts w:eastAsia="Times New Roman" w:cs="Times New Roman"/>
                <w:color w:val="00000A"/>
                <w:sz w:val="20"/>
                <w:szCs w:val="16"/>
                <w:shd w:val="clear" w:color="auto" w:fill="FFFFFF"/>
              </w:rPr>
            </w:pPr>
            <w:r w:rsidRPr="00ED5828">
              <w:rPr>
                <w:rFonts w:eastAsia="Times New Roman" w:cs="Times New Roman"/>
                <w:color w:val="00000A"/>
                <w:sz w:val="20"/>
                <w:szCs w:val="16"/>
                <w:shd w:val="clear" w:color="auto" w:fill="FFFFFF"/>
              </w:rPr>
              <w:t>Минутки бодрости</w:t>
            </w:r>
          </w:p>
        </w:tc>
        <w:tc>
          <w:tcPr>
            <w:tcW w:w="6804"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527771C3"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 xml:space="preserve">Утр. гимнастика на улице </w:t>
            </w:r>
          </w:p>
        </w:tc>
      </w:tr>
      <w:tr w:rsidR="00836BAB" w:rsidRPr="00ED5828" w14:paraId="28A8F1F3" w14:textId="77777777" w:rsidTr="00D01992">
        <w:trPr>
          <w:trHeight w:val="276"/>
        </w:trPr>
        <w:tc>
          <w:tcPr>
            <w:tcW w:w="1418"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77838E88" w14:textId="77777777" w:rsidR="00836BAB" w:rsidRPr="00ED5828" w:rsidRDefault="00836BAB" w:rsidP="00053362">
            <w:pPr>
              <w:pStyle w:val="Standard"/>
              <w:spacing w:line="240" w:lineRule="exact"/>
              <w:jc w:val="both"/>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rPr>
              <w:t>8.</w:t>
            </w:r>
            <w:r w:rsidRPr="00ED5828">
              <w:rPr>
                <w:rFonts w:eastAsia="Times New Roman" w:cs="Times New Roman"/>
                <w:color w:val="00000A"/>
                <w:sz w:val="20"/>
                <w:szCs w:val="16"/>
                <w:shd w:val="clear" w:color="auto" w:fill="FFFFFF"/>
                <w:lang w:val="ru-RU"/>
              </w:rPr>
              <w:t>3</w:t>
            </w:r>
            <w:r w:rsidRPr="00ED5828">
              <w:rPr>
                <w:rFonts w:eastAsia="Times New Roman" w:cs="Times New Roman"/>
                <w:color w:val="00000A"/>
                <w:sz w:val="20"/>
                <w:szCs w:val="16"/>
                <w:shd w:val="clear" w:color="auto" w:fill="FFFFFF"/>
              </w:rPr>
              <w:t>0-8.</w:t>
            </w:r>
            <w:r w:rsidRPr="00ED5828">
              <w:rPr>
                <w:rFonts w:eastAsia="Times New Roman" w:cs="Times New Roman"/>
                <w:color w:val="00000A"/>
                <w:sz w:val="20"/>
                <w:szCs w:val="16"/>
                <w:shd w:val="clear" w:color="auto" w:fill="FFFFFF"/>
                <w:lang w:val="ru-RU"/>
              </w:rPr>
              <w:t>40</w:t>
            </w:r>
          </w:p>
        </w:tc>
        <w:tc>
          <w:tcPr>
            <w:tcW w:w="2410"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0CFFF510" w14:textId="77777777" w:rsidR="00836BAB" w:rsidRPr="00ED5828" w:rsidRDefault="00836BAB" w:rsidP="00053362">
            <w:pPr>
              <w:pStyle w:val="Standard"/>
              <w:spacing w:line="240" w:lineRule="exact"/>
              <w:jc w:val="center"/>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Возвращение с прогулки «Моем с мылом чисто-чисто»</w:t>
            </w:r>
          </w:p>
        </w:tc>
        <w:tc>
          <w:tcPr>
            <w:tcW w:w="6804"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526931D1"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Возвращение с прогулки, воспитание культурно-гигиен. навыков.</w:t>
            </w:r>
          </w:p>
        </w:tc>
      </w:tr>
      <w:tr w:rsidR="00836BAB" w:rsidRPr="00ED5828" w14:paraId="11E53DC2" w14:textId="77777777" w:rsidTr="00D01992">
        <w:trPr>
          <w:trHeight w:val="276"/>
        </w:trPr>
        <w:tc>
          <w:tcPr>
            <w:tcW w:w="1418"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7456B4A4" w14:textId="77777777" w:rsidR="00836BAB" w:rsidRPr="00ED5828" w:rsidRDefault="00836BAB" w:rsidP="00053362">
            <w:pPr>
              <w:pStyle w:val="Standard"/>
              <w:spacing w:line="240" w:lineRule="exact"/>
              <w:jc w:val="both"/>
              <w:rPr>
                <w:rFonts w:eastAsia="Times New Roman" w:cs="Times New Roman"/>
                <w:color w:val="00000A"/>
                <w:sz w:val="20"/>
                <w:szCs w:val="16"/>
                <w:shd w:val="clear" w:color="auto" w:fill="FFFFFF"/>
              </w:rPr>
            </w:pPr>
            <w:r w:rsidRPr="00ED5828">
              <w:rPr>
                <w:rFonts w:eastAsia="Times New Roman" w:cs="Times New Roman"/>
                <w:color w:val="00000A"/>
                <w:sz w:val="20"/>
                <w:szCs w:val="16"/>
                <w:shd w:val="clear" w:color="auto" w:fill="FFFFFF"/>
                <w:lang w:val="ru-RU"/>
              </w:rPr>
              <w:t>8</w:t>
            </w:r>
            <w:r w:rsidRPr="00ED5828">
              <w:rPr>
                <w:rFonts w:eastAsia="Times New Roman" w:cs="Times New Roman"/>
                <w:color w:val="00000A"/>
                <w:sz w:val="20"/>
                <w:szCs w:val="16"/>
                <w:shd w:val="clear" w:color="auto" w:fill="FFFFFF"/>
              </w:rPr>
              <w:t>.</w:t>
            </w:r>
            <w:r w:rsidRPr="00ED5828">
              <w:rPr>
                <w:rFonts w:eastAsia="Times New Roman" w:cs="Times New Roman"/>
                <w:color w:val="00000A"/>
                <w:sz w:val="20"/>
                <w:szCs w:val="16"/>
                <w:shd w:val="clear" w:color="auto" w:fill="FFFFFF"/>
                <w:lang w:val="ru-RU"/>
              </w:rPr>
              <w:t>40</w:t>
            </w:r>
            <w:r w:rsidRPr="00ED5828">
              <w:rPr>
                <w:rFonts w:eastAsia="Times New Roman" w:cs="Times New Roman"/>
                <w:color w:val="00000A"/>
                <w:sz w:val="20"/>
                <w:szCs w:val="16"/>
                <w:shd w:val="clear" w:color="auto" w:fill="FFFFFF"/>
              </w:rPr>
              <w:t>-8.</w:t>
            </w:r>
            <w:r w:rsidRPr="00ED5828">
              <w:rPr>
                <w:rFonts w:eastAsia="Times New Roman" w:cs="Times New Roman"/>
                <w:color w:val="00000A"/>
                <w:sz w:val="20"/>
                <w:szCs w:val="16"/>
                <w:shd w:val="clear" w:color="auto" w:fill="FFFFFF"/>
                <w:lang w:val="ru-RU"/>
              </w:rPr>
              <w:t>5</w:t>
            </w:r>
            <w:r w:rsidRPr="00ED5828">
              <w:rPr>
                <w:rFonts w:eastAsia="Times New Roman" w:cs="Times New Roman"/>
                <w:color w:val="00000A"/>
                <w:sz w:val="20"/>
                <w:szCs w:val="16"/>
                <w:shd w:val="clear" w:color="auto" w:fill="FFFFFF"/>
              </w:rPr>
              <w:t>0</w:t>
            </w:r>
          </w:p>
        </w:tc>
        <w:tc>
          <w:tcPr>
            <w:tcW w:w="2410"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3D5CEEB7" w14:textId="77777777" w:rsidR="00836BAB" w:rsidRPr="00ED5828" w:rsidRDefault="00836BAB" w:rsidP="00053362">
            <w:pPr>
              <w:pStyle w:val="Standard"/>
              <w:spacing w:line="240" w:lineRule="exact"/>
              <w:jc w:val="center"/>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Чтение песенок, потешек.</w:t>
            </w:r>
          </w:p>
          <w:p w14:paraId="313EB521" w14:textId="77777777" w:rsidR="00836BAB" w:rsidRPr="00ED5828" w:rsidRDefault="00836BAB" w:rsidP="00053362">
            <w:pPr>
              <w:pStyle w:val="Standard"/>
              <w:spacing w:line="240" w:lineRule="exact"/>
              <w:jc w:val="center"/>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Встреча с природой.</w:t>
            </w:r>
          </w:p>
        </w:tc>
        <w:tc>
          <w:tcPr>
            <w:tcW w:w="6804"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4DB773E0"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Спокойные игры детей. Совм. деятельность воспитателя  с детьми в «Уголке природы»</w:t>
            </w:r>
          </w:p>
        </w:tc>
      </w:tr>
      <w:tr w:rsidR="00836BAB" w:rsidRPr="00ED5828" w14:paraId="7AC7FD92" w14:textId="77777777" w:rsidTr="00D01992">
        <w:trPr>
          <w:trHeight w:val="276"/>
        </w:trPr>
        <w:tc>
          <w:tcPr>
            <w:tcW w:w="1418"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227EE5BD" w14:textId="77777777" w:rsidR="00836BAB" w:rsidRPr="00ED5828" w:rsidRDefault="00836BAB" w:rsidP="00053362">
            <w:pPr>
              <w:pStyle w:val="Standard"/>
              <w:spacing w:line="240" w:lineRule="exact"/>
              <w:jc w:val="both"/>
              <w:rPr>
                <w:rFonts w:eastAsia="Times New Roman" w:cs="Times New Roman"/>
                <w:color w:val="00000A"/>
                <w:sz w:val="20"/>
                <w:szCs w:val="16"/>
                <w:shd w:val="clear" w:color="auto" w:fill="FFFFFF"/>
              </w:rPr>
            </w:pPr>
            <w:r w:rsidRPr="00ED5828">
              <w:rPr>
                <w:rFonts w:eastAsia="Times New Roman" w:cs="Times New Roman"/>
                <w:color w:val="00000A"/>
                <w:sz w:val="20"/>
                <w:szCs w:val="16"/>
                <w:shd w:val="clear" w:color="auto" w:fill="FFFFFF"/>
              </w:rPr>
              <w:t>8.</w:t>
            </w:r>
            <w:r w:rsidRPr="00ED5828">
              <w:rPr>
                <w:rFonts w:eastAsia="Times New Roman" w:cs="Times New Roman"/>
                <w:color w:val="00000A"/>
                <w:sz w:val="20"/>
                <w:szCs w:val="16"/>
                <w:shd w:val="clear" w:color="auto" w:fill="FFFFFF"/>
                <w:lang w:val="ru-RU"/>
              </w:rPr>
              <w:t>50</w:t>
            </w:r>
            <w:r w:rsidRPr="00ED5828">
              <w:rPr>
                <w:rFonts w:eastAsia="Times New Roman" w:cs="Times New Roman"/>
                <w:color w:val="00000A"/>
                <w:sz w:val="20"/>
                <w:szCs w:val="16"/>
                <w:shd w:val="clear" w:color="auto" w:fill="FFFFFF"/>
              </w:rPr>
              <w:t>-</w:t>
            </w:r>
            <w:r w:rsidRPr="00ED5828">
              <w:rPr>
                <w:rFonts w:eastAsia="Times New Roman" w:cs="Times New Roman"/>
                <w:color w:val="00000A"/>
                <w:sz w:val="20"/>
                <w:szCs w:val="16"/>
                <w:shd w:val="clear" w:color="auto" w:fill="FFFFFF"/>
                <w:lang w:val="ru-RU"/>
              </w:rPr>
              <w:t>9</w:t>
            </w:r>
            <w:r w:rsidRPr="00ED5828">
              <w:rPr>
                <w:rFonts w:eastAsia="Times New Roman" w:cs="Times New Roman"/>
                <w:color w:val="00000A"/>
                <w:sz w:val="20"/>
                <w:szCs w:val="16"/>
                <w:shd w:val="clear" w:color="auto" w:fill="FFFFFF"/>
              </w:rPr>
              <w:t>.</w:t>
            </w:r>
            <w:r w:rsidRPr="00ED5828">
              <w:rPr>
                <w:rFonts w:eastAsia="Times New Roman" w:cs="Times New Roman"/>
                <w:color w:val="00000A"/>
                <w:sz w:val="20"/>
                <w:szCs w:val="16"/>
                <w:shd w:val="clear" w:color="auto" w:fill="FFFFFF"/>
                <w:lang w:val="ru-RU"/>
              </w:rPr>
              <w:t>10</w:t>
            </w:r>
          </w:p>
        </w:tc>
        <w:tc>
          <w:tcPr>
            <w:tcW w:w="2410"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79404837" w14:textId="77777777" w:rsidR="00836BAB" w:rsidRPr="00ED5828" w:rsidRDefault="00836BAB" w:rsidP="00053362">
            <w:pPr>
              <w:pStyle w:val="Standard"/>
              <w:spacing w:line="240" w:lineRule="exact"/>
              <w:jc w:val="center"/>
              <w:rPr>
                <w:rFonts w:eastAsia="Times New Roman" w:cs="Times New Roman"/>
                <w:color w:val="00000A"/>
                <w:sz w:val="20"/>
                <w:szCs w:val="16"/>
                <w:shd w:val="clear" w:color="auto" w:fill="FFFFFF"/>
              </w:rPr>
            </w:pPr>
            <w:r w:rsidRPr="00ED5828">
              <w:rPr>
                <w:rFonts w:eastAsia="Times New Roman" w:cs="Times New Roman"/>
                <w:color w:val="00000A"/>
                <w:sz w:val="20"/>
                <w:szCs w:val="16"/>
                <w:shd w:val="clear" w:color="auto" w:fill="FFFFFF"/>
              </w:rPr>
              <w:t>Приятного аппетита!</w:t>
            </w:r>
          </w:p>
        </w:tc>
        <w:tc>
          <w:tcPr>
            <w:tcW w:w="6804"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321F6DE7"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Подготовка к завтраку. Завтрак: формировать умение правильно держать столовые приборы, обучение культуре еды</w:t>
            </w:r>
          </w:p>
        </w:tc>
      </w:tr>
      <w:tr w:rsidR="00836BAB" w:rsidRPr="00ED5828" w14:paraId="415D808D" w14:textId="77777777" w:rsidTr="00D01992">
        <w:trPr>
          <w:trHeight w:val="276"/>
        </w:trPr>
        <w:tc>
          <w:tcPr>
            <w:tcW w:w="1418"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6557D541" w14:textId="77777777" w:rsidR="00836BAB" w:rsidRPr="00ED5828" w:rsidRDefault="00836BAB" w:rsidP="00053362">
            <w:pPr>
              <w:pStyle w:val="Standard"/>
              <w:spacing w:line="240" w:lineRule="exact"/>
              <w:jc w:val="both"/>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9</w:t>
            </w:r>
            <w:r w:rsidRPr="00ED5828">
              <w:rPr>
                <w:rFonts w:eastAsia="Times New Roman" w:cs="Times New Roman"/>
                <w:color w:val="00000A"/>
                <w:sz w:val="20"/>
                <w:szCs w:val="16"/>
                <w:shd w:val="clear" w:color="auto" w:fill="FFFFFF"/>
              </w:rPr>
              <w:t>.</w:t>
            </w:r>
            <w:r w:rsidRPr="00ED5828">
              <w:rPr>
                <w:rFonts w:eastAsia="Times New Roman" w:cs="Times New Roman"/>
                <w:color w:val="00000A"/>
                <w:sz w:val="20"/>
                <w:szCs w:val="16"/>
                <w:shd w:val="clear" w:color="auto" w:fill="FFFFFF"/>
                <w:lang w:val="ru-RU"/>
              </w:rPr>
              <w:t>1</w:t>
            </w:r>
            <w:r w:rsidRPr="00ED5828">
              <w:rPr>
                <w:rFonts w:eastAsia="Times New Roman" w:cs="Times New Roman"/>
                <w:color w:val="00000A"/>
                <w:sz w:val="20"/>
                <w:szCs w:val="16"/>
                <w:shd w:val="clear" w:color="auto" w:fill="FFFFFF"/>
              </w:rPr>
              <w:t>0-</w:t>
            </w:r>
            <w:r w:rsidRPr="00ED5828">
              <w:rPr>
                <w:rFonts w:eastAsia="Times New Roman" w:cs="Times New Roman"/>
                <w:color w:val="00000A"/>
                <w:sz w:val="20"/>
                <w:szCs w:val="16"/>
                <w:shd w:val="clear" w:color="auto" w:fill="FFFFFF"/>
                <w:lang w:val="ru-RU"/>
              </w:rPr>
              <w:t>9</w:t>
            </w:r>
            <w:r w:rsidRPr="00ED5828">
              <w:rPr>
                <w:rFonts w:eastAsia="Times New Roman" w:cs="Times New Roman"/>
                <w:color w:val="00000A"/>
                <w:sz w:val="20"/>
                <w:szCs w:val="16"/>
                <w:shd w:val="clear" w:color="auto" w:fill="FFFFFF"/>
              </w:rPr>
              <w:t>.</w:t>
            </w:r>
            <w:r w:rsidRPr="00ED5828">
              <w:rPr>
                <w:rFonts w:eastAsia="Times New Roman" w:cs="Times New Roman"/>
                <w:color w:val="00000A"/>
                <w:sz w:val="20"/>
                <w:szCs w:val="16"/>
                <w:shd w:val="clear" w:color="auto" w:fill="FFFFFF"/>
                <w:lang w:val="ru-RU"/>
              </w:rPr>
              <w:t>30</w:t>
            </w:r>
          </w:p>
        </w:tc>
        <w:tc>
          <w:tcPr>
            <w:tcW w:w="2410"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759D0B55" w14:textId="77777777" w:rsidR="00836BAB" w:rsidRPr="00ED5828" w:rsidRDefault="00836BAB" w:rsidP="00053362">
            <w:pPr>
              <w:pStyle w:val="Standard"/>
              <w:spacing w:line="240" w:lineRule="exact"/>
              <w:jc w:val="center"/>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Утренний круг</w:t>
            </w:r>
          </w:p>
        </w:tc>
        <w:tc>
          <w:tcPr>
            <w:tcW w:w="6804"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24C8AB39"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Развивающее общение (развивающий диалог)</w:t>
            </w:r>
          </w:p>
        </w:tc>
      </w:tr>
      <w:tr w:rsidR="00836BAB" w:rsidRPr="00ED5828" w14:paraId="6BF8613C" w14:textId="77777777" w:rsidTr="00D01992">
        <w:trPr>
          <w:trHeight w:val="276"/>
        </w:trPr>
        <w:tc>
          <w:tcPr>
            <w:tcW w:w="1418"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3B1968B4" w14:textId="77777777" w:rsidR="00836BAB" w:rsidRPr="00ED5828" w:rsidRDefault="00836BAB" w:rsidP="00053362">
            <w:pPr>
              <w:pStyle w:val="Standard"/>
              <w:spacing w:line="240" w:lineRule="exact"/>
              <w:jc w:val="both"/>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9</w:t>
            </w:r>
            <w:r w:rsidRPr="00ED5828">
              <w:rPr>
                <w:rFonts w:eastAsia="Times New Roman" w:cs="Times New Roman"/>
                <w:color w:val="00000A"/>
                <w:sz w:val="20"/>
                <w:szCs w:val="16"/>
                <w:shd w:val="clear" w:color="auto" w:fill="FFFFFF"/>
              </w:rPr>
              <w:t>.</w:t>
            </w:r>
            <w:r w:rsidRPr="00ED5828">
              <w:rPr>
                <w:rFonts w:eastAsia="Times New Roman" w:cs="Times New Roman"/>
                <w:color w:val="00000A"/>
                <w:sz w:val="20"/>
                <w:szCs w:val="16"/>
                <w:shd w:val="clear" w:color="auto" w:fill="FFFFFF"/>
                <w:lang w:val="ru-RU"/>
              </w:rPr>
              <w:t>3</w:t>
            </w:r>
            <w:r w:rsidRPr="00ED5828">
              <w:rPr>
                <w:rFonts w:eastAsia="Times New Roman" w:cs="Times New Roman"/>
                <w:color w:val="00000A"/>
                <w:sz w:val="20"/>
                <w:szCs w:val="16"/>
                <w:shd w:val="clear" w:color="auto" w:fill="FFFFFF"/>
              </w:rPr>
              <w:t>0-</w:t>
            </w:r>
            <w:r w:rsidRPr="00ED5828">
              <w:rPr>
                <w:rFonts w:eastAsia="Times New Roman" w:cs="Times New Roman"/>
                <w:color w:val="00000A"/>
                <w:sz w:val="20"/>
                <w:szCs w:val="16"/>
                <w:shd w:val="clear" w:color="auto" w:fill="FFFFFF"/>
                <w:lang w:val="ru-RU"/>
              </w:rPr>
              <w:t>9</w:t>
            </w:r>
            <w:r w:rsidRPr="00ED5828">
              <w:rPr>
                <w:rFonts w:eastAsia="Times New Roman" w:cs="Times New Roman"/>
                <w:color w:val="00000A"/>
                <w:sz w:val="20"/>
                <w:szCs w:val="16"/>
                <w:shd w:val="clear" w:color="auto" w:fill="FFFFFF"/>
              </w:rPr>
              <w:t>.</w:t>
            </w:r>
            <w:r w:rsidRPr="00ED5828">
              <w:rPr>
                <w:rFonts w:eastAsia="Times New Roman" w:cs="Times New Roman"/>
                <w:color w:val="00000A"/>
                <w:sz w:val="20"/>
                <w:szCs w:val="16"/>
                <w:shd w:val="clear" w:color="auto" w:fill="FFFFFF"/>
                <w:lang w:val="ru-RU"/>
              </w:rPr>
              <w:t>40</w:t>
            </w:r>
          </w:p>
        </w:tc>
        <w:tc>
          <w:tcPr>
            <w:tcW w:w="2410"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58D2A62B" w14:textId="77777777" w:rsidR="00836BAB" w:rsidRPr="00ED5828" w:rsidRDefault="00836BAB" w:rsidP="00053362">
            <w:pPr>
              <w:pStyle w:val="Standard"/>
              <w:spacing w:line="240" w:lineRule="exact"/>
              <w:jc w:val="center"/>
              <w:rPr>
                <w:rFonts w:eastAsia="Times New Roman" w:cs="Times New Roman"/>
                <w:color w:val="00000A"/>
                <w:sz w:val="20"/>
                <w:szCs w:val="16"/>
                <w:shd w:val="clear" w:color="auto" w:fill="FFFFFF"/>
              </w:rPr>
            </w:pPr>
            <w:r w:rsidRPr="00ED5828">
              <w:rPr>
                <w:rFonts w:eastAsia="Times New Roman" w:cs="Times New Roman"/>
                <w:color w:val="00000A"/>
                <w:sz w:val="20"/>
                <w:szCs w:val="16"/>
                <w:shd w:val="clear" w:color="auto" w:fill="FFFFFF"/>
              </w:rPr>
              <w:t>Подготовка к прогулке</w:t>
            </w:r>
          </w:p>
        </w:tc>
        <w:tc>
          <w:tcPr>
            <w:tcW w:w="6804"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243DA53A"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rPr>
            </w:pPr>
            <w:r w:rsidRPr="00ED5828">
              <w:rPr>
                <w:rFonts w:eastAsia="Times New Roman" w:cs="Times New Roman"/>
                <w:color w:val="00000A"/>
                <w:sz w:val="20"/>
                <w:szCs w:val="16"/>
                <w:shd w:val="clear" w:color="auto" w:fill="FFFFFF"/>
              </w:rPr>
              <w:t>Формирование навыков самообслуживания</w:t>
            </w:r>
          </w:p>
        </w:tc>
      </w:tr>
      <w:tr w:rsidR="00836BAB" w:rsidRPr="00ED5828" w14:paraId="2E8D8B57" w14:textId="77777777" w:rsidTr="00D01992">
        <w:trPr>
          <w:trHeight w:val="276"/>
        </w:trPr>
        <w:tc>
          <w:tcPr>
            <w:tcW w:w="1418"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32B7195C" w14:textId="77777777" w:rsidR="00836BAB" w:rsidRPr="00ED5828" w:rsidRDefault="00836BAB" w:rsidP="00053362">
            <w:pPr>
              <w:pStyle w:val="Standard"/>
              <w:spacing w:line="240" w:lineRule="exact"/>
              <w:jc w:val="both"/>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9.40-10.20</w:t>
            </w:r>
          </w:p>
        </w:tc>
        <w:tc>
          <w:tcPr>
            <w:tcW w:w="2410"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35549AE4" w14:textId="77777777" w:rsidR="00836BAB" w:rsidRPr="00ED5828" w:rsidRDefault="00836BAB" w:rsidP="00053362">
            <w:pPr>
              <w:pStyle w:val="Standard"/>
              <w:spacing w:line="240" w:lineRule="exact"/>
              <w:jc w:val="center"/>
              <w:rPr>
                <w:rFonts w:eastAsia="Times New Roman" w:cs="Times New Roman"/>
                <w:color w:val="00000A"/>
                <w:sz w:val="20"/>
                <w:szCs w:val="16"/>
                <w:shd w:val="clear" w:color="auto" w:fill="FFFFFF"/>
              </w:rPr>
            </w:pPr>
            <w:r w:rsidRPr="00ED5828">
              <w:rPr>
                <w:rFonts w:eastAsia="Times New Roman" w:cs="Times New Roman"/>
                <w:color w:val="00000A"/>
                <w:sz w:val="20"/>
                <w:szCs w:val="16"/>
                <w:shd w:val="clear" w:color="auto" w:fill="FFFFFF"/>
              </w:rPr>
              <w:t>Прогулка</w:t>
            </w:r>
          </w:p>
        </w:tc>
        <w:tc>
          <w:tcPr>
            <w:tcW w:w="6804"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09C6E6B6"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lang w:val="ru-RU"/>
              </w:rPr>
            </w:pPr>
            <w:r w:rsidRPr="00ED5828">
              <w:rPr>
                <w:rFonts w:cs="Times New Roman"/>
                <w:sz w:val="20"/>
                <w:szCs w:val="16"/>
                <w:lang w:val="ru-RU"/>
              </w:rPr>
              <w:t>Организованная образовательная деятельность физического развития или художественно-эстетического развития, подвижные игры, индивидуальная работа, совместная деятельность воспитателя с детьми</w:t>
            </w:r>
          </w:p>
        </w:tc>
      </w:tr>
      <w:tr w:rsidR="00836BAB" w:rsidRPr="00ED5828" w14:paraId="5DD83A3D" w14:textId="77777777" w:rsidTr="00D01992">
        <w:trPr>
          <w:trHeight w:val="276"/>
        </w:trPr>
        <w:tc>
          <w:tcPr>
            <w:tcW w:w="1418"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07275D6E" w14:textId="77777777" w:rsidR="00836BAB" w:rsidRPr="00ED5828" w:rsidRDefault="00836BAB" w:rsidP="00053362">
            <w:pPr>
              <w:pStyle w:val="Standard"/>
              <w:spacing w:line="240" w:lineRule="exact"/>
              <w:jc w:val="both"/>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10.20-10.30</w:t>
            </w:r>
          </w:p>
        </w:tc>
        <w:tc>
          <w:tcPr>
            <w:tcW w:w="2410"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0C37E9C1" w14:textId="77777777" w:rsidR="00836BAB" w:rsidRPr="00ED5828" w:rsidRDefault="00836BAB" w:rsidP="00053362">
            <w:pPr>
              <w:pStyle w:val="Standard"/>
              <w:spacing w:line="240" w:lineRule="exact"/>
              <w:jc w:val="center"/>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Возвращение с прогулки «Моем с мылом чисто-чисто»</w:t>
            </w:r>
          </w:p>
        </w:tc>
        <w:tc>
          <w:tcPr>
            <w:tcW w:w="6804"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580F4BB5"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Возвращение с прогулки, воспитание культурно-гигиен. навыков.</w:t>
            </w:r>
          </w:p>
        </w:tc>
      </w:tr>
      <w:tr w:rsidR="00836BAB" w:rsidRPr="00ED5828" w14:paraId="6D722CE8" w14:textId="77777777" w:rsidTr="00D01992">
        <w:trPr>
          <w:trHeight w:val="276"/>
        </w:trPr>
        <w:tc>
          <w:tcPr>
            <w:tcW w:w="1418"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4B3F2E0C" w14:textId="77777777" w:rsidR="00836BAB" w:rsidRPr="00ED5828" w:rsidRDefault="00836BAB" w:rsidP="00053362">
            <w:pPr>
              <w:pStyle w:val="Standard"/>
              <w:spacing w:line="240" w:lineRule="exact"/>
              <w:jc w:val="both"/>
              <w:rPr>
                <w:rFonts w:eastAsia="Times New Roman" w:cs="Times New Roman"/>
                <w:color w:val="00000A"/>
                <w:sz w:val="20"/>
                <w:szCs w:val="16"/>
                <w:shd w:val="clear" w:color="auto" w:fill="FFFFFF"/>
              </w:rPr>
            </w:pPr>
            <w:r w:rsidRPr="00ED5828">
              <w:rPr>
                <w:rFonts w:eastAsia="Times New Roman" w:cs="Times New Roman"/>
                <w:color w:val="00000A"/>
                <w:sz w:val="20"/>
                <w:szCs w:val="16"/>
                <w:shd w:val="clear" w:color="auto" w:fill="FFFFFF"/>
                <w:lang w:val="ru-RU"/>
              </w:rPr>
              <w:t>10.30-10.40</w:t>
            </w:r>
          </w:p>
        </w:tc>
        <w:tc>
          <w:tcPr>
            <w:tcW w:w="2410"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51D64DD0" w14:textId="77777777" w:rsidR="00836BAB" w:rsidRPr="00ED5828" w:rsidRDefault="00836BAB" w:rsidP="00053362">
            <w:pPr>
              <w:pStyle w:val="Standard"/>
              <w:spacing w:line="240" w:lineRule="exact"/>
              <w:jc w:val="center"/>
              <w:rPr>
                <w:rFonts w:eastAsia="Times New Roman" w:cs="Times New Roman"/>
                <w:color w:val="00000A"/>
                <w:sz w:val="20"/>
                <w:szCs w:val="16"/>
                <w:shd w:val="clear" w:color="auto" w:fill="FFFFFF"/>
              </w:rPr>
            </w:pPr>
            <w:r w:rsidRPr="00ED5828">
              <w:rPr>
                <w:rFonts w:eastAsia="Times New Roman" w:cs="Times New Roman"/>
                <w:color w:val="00000A"/>
                <w:sz w:val="20"/>
                <w:szCs w:val="16"/>
                <w:shd w:val="clear" w:color="auto" w:fill="FFFFFF"/>
              </w:rPr>
              <w:t>Приятного аппетита!</w:t>
            </w:r>
          </w:p>
        </w:tc>
        <w:tc>
          <w:tcPr>
            <w:tcW w:w="6804"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2573FB08"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2 завтрак: формировать умение правильно держать столовые приборы, обучение культуре еды</w:t>
            </w:r>
          </w:p>
        </w:tc>
      </w:tr>
      <w:tr w:rsidR="00836BAB" w:rsidRPr="00ED5828" w14:paraId="0F9A5B93" w14:textId="77777777" w:rsidTr="00D01992">
        <w:trPr>
          <w:trHeight w:val="276"/>
        </w:trPr>
        <w:tc>
          <w:tcPr>
            <w:tcW w:w="1418"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5031B9AA" w14:textId="77777777" w:rsidR="00836BAB" w:rsidRPr="00ED5828" w:rsidRDefault="00836BAB" w:rsidP="00053362">
            <w:pPr>
              <w:pStyle w:val="Standard"/>
              <w:spacing w:line="240" w:lineRule="exact"/>
              <w:jc w:val="both"/>
              <w:rPr>
                <w:rFonts w:cs="Times New Roman"/>
                <w:sz w:val="20"/>
                <w:szCs w:val="16"/>
                <w:lang w:val="ru-RU"/>
              </w:rPr>
            </w:pPr>
            <w:r w:rsidRPr="00ED5828">
              <w:rPr>
                <w:rFonts w:eastAsia="Times New Roman" w:cs="Times New Roman"/>
                <w:color w:val="00000A"/>
                <w:sz w:val="20"/>
                <w:szCs w:val="16"/>
                <w:shd w:val="clear" w:color="auto" w:fill="FFFFFF"/>
                <w:lang w:val="ru-RU"/>
              </w:rPr>
              <w:t>10.40-10.50</w:t>
            </w:r>
          </w:p>
        </w:tc>
        <w:tc>
          <w:tcPr>
            <w:tcW w:w="2410"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1EAC927D" w14:textId="77777777" w:rsidR="00836BAB" w:rsidRPr="00ED5828" w:rsidRDefault="00836BAB" w:rsidP="00053362">
            <w:pPr>
              <w:pStyle w:val="Standard"/>
              <w:spacing w:line="240" w:lineRule="exact"/>
              <w:jc w:val="center"/>
              <w:rPr>
                <w:rFonts w:eastAsia="Times New Roman" w:cs="Times New Roman"/>
                <w:color w:val="00000A"/>
                <w:sz w:val="20"/>
                <w:szCs w:val="16"/>
                <w:shd w:val="clear" w:color="auto" w:fill="FFFFFF"/>
              </w:rPr>
            </w:pPr>
            <w:r w:rsidRPr="00ED5828">
              <w:rPr>
                <w:rFonts w:eastAsia="Times New Roman" w:cs="Times New Roman"/>
                <w:color w:val="00000A"/>
                <w:sz w:val="20"/>
                <w:szCs w:val="16"/>
                <w:shd w:val="clear" w:color="auto" w:fill="FFFFFF"/>
              </w:rPr>
              <w:t>Подготовка к прогулке</w:t>
            </w:r>
          </w:p>
        </w:tc>
        <w:tc>
          <w:tcPr>
            <w:tcW w:w="6804"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5D7C962E"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rPr>
            </w:pPr>
            <w:r w:rsidRPr="00ED5828">
              <w:rPr>
                <w:rFonts w:eastAsia="Times New Roman" w:cs="Times New Roman"/>
                <w:color w:val="00000A"/>
                <w:sz w:val="20"/>
                <w:szCs w:val="16"/>
                <w:shd w:val="clear" w:color="auto" w:fill="FFFFFF"/>
              </w:rPr>
              <w:t>Формирование навыков самообслуживания</w:t>
            </w:r>
          </w:p>
        </w:tc>
      </w:tr>
      <w:tr w:rsidR="00836BAB" w:rsidRPr="00ED5828" w14:paraId="1DD3C2E2" w14:textId="77777777" w:rsidTr="00D01992">
        <w:trPr>
          <w:trHeight w:val="276"/>
        </w:trPr>
        <w:tc>
          <w:tcPr>
            <w:tcW w:w="1418"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2FB7C95B" w14:textId="77777777" w:rsidR="00836BAB" w:rsidRPr="00ED5828" w:rsidRDefault="00836BAB" w:rsidP="00053362">
            <w:pPr>
              <w:pStyle w:val="Standard"/>
              <w:spacing w:line="240" w:lineRule="exact"/>
              <w:jc w:val="both"/>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10.50-12.50</w:t>
            </w:r>
          </w:p>
        </w:tc>
        <w:tc>
          <w:tcPr>
            <w:tcW w:w="2410"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38B46F51" w14:textId="77777777" w:rsidR="00836BAB" w:rsidRPr="00ED5828" w:rsidRDefault="00836BAB" w:rsidP="00053362">
            <w:pPr>
              <w:pStyle w:val="Standard"/>
              <w:spacing w:line="240" w:lineRule="exact"/>
              <w:jc w:val="center"/>
              <w:rPr>
                <w:rFonts w:eastAsia="Times New Roman" w:cs="Times New Roman"/>
                <w:color w:val="00000A"/>
                <w:sz w:val="20"/>
                <w:szCs w:val="16"/>
                <w:shd w:val="clear" w:color="auto" w:fill="FFFFFF"/>
              </w:rPr>
            </w:pPr>
            <w:r w:rsidRPr="00ED5828">
              <w:rPr>
                <w:rFonts w:eastAsia="Times New Roman" w:cs="Times New Roman"/>
                <w:color w:val="00000A"/>
                <w:sz w:val="20"/>
                <w:szCs w:val="16"/>
                <w:shd w:val="clear" w:color="auto" w:fill="FFFFFF"/>
              </w:rPr>
              <w:t>Прогулка</w:t>
            </w:r>
          </w:p>
        </w:tc>
        <w:tc>
          <w:tcPr>
            <w:tcW w:w="6804"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7D1F464C"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Двигательная активность (30мин)</w:t>
            </w:r>
          </w:p>
          <w:p w14:paraId="33D8C394"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Самостоятельные игры</w:t>
            </w:r>
          </w:p>
        </w:tc>
      </w:tr>
      <w:tr w:rsidR="00836BAB" w:rsidRPr="00ED5828" w14:paraId="16882B1F" w14:textId="77777777" w:rsidTr="00D01992">
        <w:trPr>
          <w:trHeight w:val="276"/>
        </w:trPr>
        <w:tc>
          <w:tcPr>
            <w:tcW w:w="1418"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5FE821D4" w14:textId="77777777" w:rsidR="00836BAB" w:rsidRPr="00ED5828" w:rsidRDefault="00836BAB" w:rsidP="00053362">
            <w:pPr>
              <w:pStyle w:val="Standard"/>
              <w:spacing w:line="240" w:lineRule="exact"/>
              <w:jc w:val="both"/>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rPr>
              <w:t>1</w:t>
            </w:r>
            <w:r w:rsidRPr="00ED5828">
              <w:rPr>
                <w:rFonts w:eastAsia="Times New Roman" w:cs="Times New Roman"/>
                <w:color w:val="00000A"/>
                <w:sz w:val="20"/>
                <w:szCs w:val="16"/>
                <w:shd w:val="clear" w:color="auto" w:fill="FFFFFF"/>
                <w:lang w:val="ru-RU"/>
              </w:rPr>
              <w:t>2</w:t>
            </w:r>
            <w:r w:rsidRPr="00ED5828">
              <w:rPr>
                <w:rFonts w:eastAsia="Times New Roman" w:cs="Times New Roman"/>
                <w:color w:val="00000A"/>
                <w:sz w:val="20"/>
                <w:szCs w:val="16"/>
                <w:shd w:val="clear" w:color="auto" w:fill="FFFFFF"/>
              </w:rPr>
              <w:t>.</w:t>
            </w:r>
            <w:r w:rsidRPr="00ED5828">
              <w:rPr>
                <w:rFonts w:eastAsia="Times New Roman" w:cs="Times New Roman"/>
                <w:color w:val="00000A"/>
                <w:sz w:val="20"/>
                <w:szCs w:val="16"/>
                <w:shd w:val="clear" w:color="auto" w:fill="FFFFFF"/>
                <w:lang w:val="ru-RU"/>
              </w:rPr>
              <w:t>50</w:t>
            </w:r>
            <w:r w:rsidRPr="00ED5828">
              <w:rPr>
                <w:rFonts w:eastAsia="Times New Roman" w:cs="Times New Roman"/>
                <w:color w:val="00000A"/>
                <w:sz w:val="20"/>
                <w:szCs w:val="16"/>
                <w:shd w:val="clear" w:color="auto" w:fill="FFFFFF"/>
              </w:rPr>
              <w:t>-1</w:t>
            </w:r>
            <w:r w:rsidRPr="00ED5828">
              <w:rPr>
                <w:rFonts w:eastAsia="Times New Roman" w:cs="Times New Roman"/>
                <w:color w:val="00000A"/>
                <w:sz w:val="20"/>
                <w:szCs w:val="16"/>
                <w:shd w:val="clear" w:color="auto" w:fill="FFFFFF"/>
                <w:lang w:val="ru-RU"/>
              </w:rPr>
              <w:t>3</w:t>
            </w:r>
            <w:r w:rsidRPr="00ED5828">
              <w:rPr>
                <w:rFonts w:eastAsia="Times New Roman" w:cs="Times New Roman"/>
                <w:color w:val="00000A"/>
                <w:sz w:val="20"/>
                <w:szCs w:val="16"/>
                <w:shd w:val="clear" w:color="auto" w:fill="FFFFFF"/>
              </w:rPr>
              <w:t>.</w:t>
            </w:r>
            <w:r w:rsidRPr="00ED5828">
              <w:rPr>
                <w:rFonts w:eastAsia="Times New Roman" w:cs="Times New Roman"/>
                <w:color w:val="00000A"/>
                <w:sz w:val="20"/>
                <w:szCs w:val="16"/>
                <w:shd w:val="clear" w:color="auto" w:fill="FFFFFF"/>
                <w:lang w:val="ru-RU"/>
              </w:rPr>
              <w:t>00</w:t>
            </w:r>
          </w:p>
        </w:tc>
        <w:tc>
          <w:tcPr>
            <w:tcW w:w="2410"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6766B807" w14:textId="77777777" w:rsidR="00836BAB" w:rsidRPr="00ED5828" w:rsidRDefault="00836BAB" w:rsidP="00053362">
            <w:pPr>
              <w:pStyle w:val="Standard"/>
              <w:spacing w:line="240" w:lineRule="exact"/>
              <w:jc w:val="center"/>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Возвращение с прогулки «Моем с мылом чисто-чисто»</w:t>
            </w:r>
          </w:p>
        </w:tc>
        <w:tc>
          <w:tcPr>
            <w:tcW w:w="6804"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6AAEC19A"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Спокойные игры детей. Подготовка   к обеду, воспитание культурно-гигиен.навыков.</w:t>
            </w:r>
          </w:p>
          <w:p w14:paraId="4D4621B6"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lang w:val="ru-RU"/>
              </w:rPr>
            </w:pPr>
          </w:p>
        </w:tc>
      </w:tr>
      <w:tr w:rsidR="00836BAB" w:rsidRPr="00ED5828" w14:paraId="3EF991EC" w14:textId="77777777" w:rsidTr="00D01992">
        <w:trPr>
          <w:trHeight w:val="276"/>
        </w:trPr>
        <w:tc>
          <w:tcPr>
            <w:tcW w:w="1418" w:type="dxa"/>
            <w:tcBorders>
              <w:left w:val="single" w:sz="4" w:space="0" w:color="000001"/>
              <w:bottom w:val="single" w:sz="4" w:space="0" w:color="000001"/>
            </w:tcBorders>
            <w:shd w:val="clear" w:color="auto" w:fill="FFFFFF"/>
            <w:tcMar>
              <w:top w:w="0" w:type="dxa"/>
              <w:left w:w="29" w:type="dxa"/>
              <w:bottom w:w="0" w:type="dxa"/>
              <w:right w:w="39" w:type="dxa"/>
            </w:tcMar>
          </w:tcPr>
          <w:p w14:paraId="00EAFC3D" w14:textId="77777777" w:rsidR="00836BAB" w:rsidRPr="00ED5828" w:rsidRDefault="00836BAB" w:rsidP="00053362">
            <w:pPr>
              <w:pStyle w:val="Standard"/>
              <w:spacing w:line="240" w:lineRule="exact"/>
              <w:jc w:val="both"/>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rPr>
              <w:t>1</w:t>
            </w:r>
            <w:r w:rsidRPr="00ED5828">
              <w:rPr>
                <w:rFonts w:eastAsia="Times New Roman" w:cs="Times New Roman"/>
                <w:color w:val="00000A"/>
                <w:sz w:val="20"/>
                <w:szCs w:val="16"/>
                <w:shd w:val="clear" w:color="auto" w:fill="FFFFFF"/>
                <w:lang w:val="ru-RU"/>
              </w:rPr>
              <w:t>3</w:t>
            </w:r>
            <w:r w:rsidRPr="00ED5828">
              <w:rPr>
                <w:rFonts w:eastAsia="Times New Roman" w:cs="Times New Roman"/>
                <w:color w:val="00000A"/>
                <w:sz w:val="20"/>
                <w:szCs w:val="16"/>
                <w:shd w:val="clear" w:color="auto" w:fill="FFFFFF"/>
              </w:rPr>
              <w:t>.</w:t>
            </w:r>
            <w:r w:rsidRPr="00ED5828">
              <w:rPr>
                <w:rFonts w:eastAsia="Times New Roman" w:cs="Times New Roman"/>
                <w:color w:val="00000A"/>
                <w:sz w:val="20"/>
                <w:szCs w:val="16"/>
                <w:shd w:val="clear" w:color="auto" w:fill="FFFFFF"/>
                <w:lang w:val="ru-RU"/>
              </w:rPr>
              <w:t>0</w:t>
            </w:r>
            <w:r w:rsidRPr="00ED5828">
              <w:rPr>
                <w:rFonts w:eastAsia="Times New Roman" w:cs="Times New Roman"/>
                <w:color w:val="00000A"/>
                <w:sz w:val="20"/>
                <w:szCs w:val="16"/>
                <w:shd w:val="clear" w:color="auto" w:fill="FFFFFF"/>
              </w:rPr>
              <w:t>0-1</w:t>
            </w:r>
            <w:r w:rsidRPr="00ED5828">
              <w:rPr>
                <w:rFonts w:eastAsia="Times New Roman" w:cs="Times New Roman"/>
                <w:color w:val="00000A"/>
                <w:sz w:val="20"/>
                <w:szCs w:val="16"/>
                <w:shd w:val="clear" w:color="auto" w:fill="FFFFFF"/>
                <w:lang w:val="ru-RU"/>
              </w:rPr>
              <w:t>3</w:t>
            </w:r>
            <w:r w:rsidRPr="00ED5828">
              <w:rPr>
                <w:rFonts w:eastAsia="Times New Roman" w:cs="Times New Roman"/>
                <w:color w:val="00000A"/>
                <w:sz w:val="20"/>
                <w:szCs w:val="16"/>
                <w:shd w:val="clear" w:color="auto" w:fill="FFFFFF"/>
              </w:rPr>
              <w:t>.</w:t>
            </w:r>
            <w:r w:rsidRPr="00ED5828">
              <w:rPr>
                <w:rFonts w:eastAsia="Times New Roman" w:cs="Times New Roman"/>
                <w:color w:val="00000A"/>
                <w:sz w:val="20"/>
                <w:szCs w:val="16"/>
                <w:shd w:val="clear" w:color="auto" w:fill="FFFFFF"/>
                <w:lang w:val="ru-RU"/>
              </w:rPr>
              <w:t>10</w:t>
            </w:r>
          </w:p>
        </w:tc>
        <w:tc>
          <w:tcPr>
            <w:tcW w:w="2410" w:type="dxa"/>
            <w:tcBorders>
              <w:left w:val="single" w:sz="4" w:space="0" w:color="000001"/>
              <w:bottom w:val="single" w:sz="4" w:space="0" w:color="000001"/>
            </w:tcBorders>
            <w:shd w:val="clear" w:color="auto" w:fill="FFFFFF"/>
            <w:tcMar>
              <w:top w:w="0" w:type="dxa"/>
              <w:left w:w="29" w:type="dxa"/>
              <w:bottom w:w="0" w:type="dxa"/>
              <w:right w:w="39" w:type="dxa"/>
            </w:tcMar>
          </w:tcPr>
          <w:p w14:paraId="51DB5792" w14:textId="77777777" w:rsidR="00836BAB" w:rsidRPr="00ED5828" w:rsidRDefault="00836BAB" w:rsidP="00053362">
            <w:pPr>
              <w:pStyle w:val="Standard"/>
              <w:spacing w:before="28" w:line="240" w:lineRule="exact"/>
              <w:jc w:val="center"/>
              <w:rPr>
                <w:rFonts w:eastAsia="Times New Roman" w:cs="Times New Roman"/>
                <w:color w:val="00000A"/>
                <w:sz w:val="20"/>
                <w:szCs w:val="16"/>
                <w:shd w:val="clear" w:color="auto" w:fill="FFFFFF"/>
              </w:rPr>
            </w:pPr>
            <w:r w:rsidRPr="00ED5828">
              <w:rPr>
                <w:rFonts w:eastAsia="Times New Roman" w:cs="Times New Roman"/>
                <w:color w:val="00000A"/>
                <w:sz w:val="20"/>
                <w:szCs w:val="16"/>
                <w:shd w:val="clear" w:color="auto" w:fill="FFFFFF"/>
              </w:rPr>
              <w:t>Минутки-игры.</w:t>
            </w:r>
          </w:p>
        </w:tc>
        <w:tc>
          <w:tcPr>
            <w:tcW w:w="6804" w:type="dxa"/>
            <w:tcBorders>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66BB6AB5"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rPr>
            </w:pPr>
            <w:r w:rsidRPr="00ED5828">
              <w:rPr>
                <w:rFonts w:eastAsia="Times New Roman" w:cs="Times New Roman"/>
                <w:color w:val="00000A"/>
                <w:sz w:val="20"/>
                <w:szCs w:val="16"/>
                <w:shd w:val="clear" w:color="auto" w:fill="FFFFFF"/>
              </w:rPr>
              <w:t>Игровая деятельность детей.</w:t>
            </w:r>
          </w:p>
        </w:tc>
      </w:tr>
      <w:tr w:rsidR="00836BAB" w:rsidRPr="00ED5828" w14:paraId="4170E2D8" w14:textId="77777777" w:rsidTr="00D01992">
        <w:trPr>
          <w:trHeight w:val="276"/>
        </w:trPr>
        <w:tc>
          <w:tcPr>
            <w:tcW w:w="1418"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075FE15B" w14:textId="77777777" w:rsidR="00836BAB" w:rsidRPr="00ED5828" w:rsidRDefault="00836BAB" w:rsidP="00053362">
            <w:pPr>
              <w:pStyle w:val="Standard"/>
              <w:spacing w:line="240" w:lineRule="exact"/>
              <w:jc w:val="both"/>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rPr>
              <w:t>1</w:t>
            </w:r>
            <w:r w:rsidRPr="00ED5828">
              <w:rPr>
                <w:rFonts w:eastAsia="Times New Roman" w:cs="Times New Roman"/>
                <w:color w:val="00000A"/>
                <w:sz w:val="20"/>
                <w:szCs w:val="16"/>
                <w:shd w:val="clear" w:color="auto" w:fill="FFFFFF"/>
                <w:lang w:val="ru-RU"/>
              </w:rPr>
              <w:t>3</w:t>
            </w:r>
            <w:r w:rsidRPr="00ED5828">
              <w:rPr>
                <w:rFonts w:eastAsia="Times New Roman" w:cs="Times New Roman"/>
                <w:color w:val="00000A"/>
                <w:sz w:val="20"/>
                <w:szCs w:val="16"/>
                <w:shd w:val="clear" w:color="auto" w:fill="FFFFFF"/>
              </w:rPr>
              <w:t>.</w:t>
            </w:r>
            <w:r w:rsidRPr="00ED5828">
              <w:rPr>
                <w:rFonts w:eastAsia="Times New Roman" w:cs="Times New Roman"/>
                <w:color w:val="00000A"/>
                <w:sz w:val="20"/>
                <w:szCs w:val="16"/>
                <w:shd w:val="clear" w:color="auto" w:fill="FFFFFF"/>
                <w:lang w:val="ru-RU"/>
              </w:rPr>
              <w:t>10</w:t>
            </w:r>
            <w:r w:rsidRPr="00ED5828">
              <w:rPr>
                <w:rFonts w:eastAsia="Times New Roman" w:cs="Times New Roman"/>
                <w:color w:val="00000A"/>
                <w:sz w:val="20"/>
                <w:szCs w:val="16"/>
                <w:shd w:val="clear" w:color="auto" w:fill="FFFFFF"/>
              </w:rPr>
              <w:t>-1</w:t>
            </w:r>
            <w:r w:rsidRPr="00ED5828">
              <w:rPr>
                <w:rFonts w:eastAsia="Times New Roman" w:cs="Times New Roman"/>
                <w:color w:val="00000A"/>
                <w:sz w:val="20"/>
                <w:szCs w:val="16"/>
                <w:shd w:val="clear" w:color="auto" w:fill="FFFFFF"/>
                <w:lang w:val="ru-RU"/>
              </w:rPr>
              <w:t>3</w:t>
            </w:r>
            <w:r w:rsidRPr="00ED5828">
              <w:rPr>
                <w:rFonts w:eastAsia="Times New Roman" w:cs="Times New Roman"/>
                <w:color w:val="00000A"/>
                <w:sz w:val="20"/>
                <w:szCs w:val="16"/>
                <w:shd w:val="clear" w:color="auto" w:fill="FFFFFF"/>
              </w:rPr>
              <w:t>.</w:t>
            </w:r>
            <w:r w:rsidRPr="00ED5828">
              <w:rPr>
                <w:rFonts w:eastAsia="Times New Roman" w:cs="Times New Roman"/>
                <w:color w:val="00000A"/>
                <w:sz w:val="20"/>
                <w:szCs w:val="16"/>
                <w:shd w:val="clear" w:color="auto" w:fill="FFFFFF"/>
                <w:lang w:val="ru-RU"/>
              </w:rPr>
              <w:t>40</w:t>
            </w:r>
          </w:p>
        </w:tc>
        <w:tc>
          <w:tcPr>
            <w:tcW w:w="2410"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045512A4" w14:textId="77777777" w:rsidR="00836BAB" w:rsidRPr="00ED5828" w:rsidRDefault="00836BAB" w:rsidP="00053362">
            <w:pPr>
              <w:pStyle w:val="Standard"/>
              <w:spacing w:line="240" w:lineRule="exact"/>
              <w:jc w:val="center"/>
              <w:rPr>
                <w:rFonts w:eastAsia="Times New Roman" w:cs="Times New Roman"/>
                <w:color w:val="00000A"/>
                <w:sz w:val="20"/>
                <w:szCs w:val="16"/>
                <w:shd w:val="clear" w:color="auto" w:fill="FFFFFF"/>
              </w:rPr>
            </w:pPr>
            <w:r w:rsidRPr="00ED5828">
              <w:rPr>
                <w:rFonts w:eastAsia="Times New Roman" w:cs="Times New Roman"/>
                <w:color w:val="00000A"/>
                <w:sz w:val="20"/>
                <w:szCs w:val="16"/>
                <w:shd w:val="clear" w:color="auto" w:fill="FFFFFF"/>
              </w:rPr>
              <w:t>«Приятного аппетита!»</w:t>
            </w:r>
          </w:p>
        </w:tc>
        <w:tc>
          <w:tcPr>
            <w:tcW w:w="6804"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20F711C1" w14:textId="4B9E4DC6" w:rsidR="00836BAB" w:rsidRPr="00ED5828" w:rsidRDefault="00836BAB" w:rsidP="00053362">
            <w:pPr>
              <w:pStyle w:val="Standard"/>
              <w:spacing w:line="240" w:lineRule="exact"/>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Подготовка к обеду, дежурство</w:t>
            </w:r>
            <w:r w:rsidR="00246F97" w:rsidRPr="00ED5828">
              <w:rPr>
                <w:rFonts w:eastAsia="Times New Roman" w:cs="Times New Roman"/>
                <w:color w:val="00000A"/>
                <w:sz w:val="20"/>
                <w:szCs w:val="16"/>
                <w:shd w:val="clear" w:color="auto" w:fill="FFFFFF"/>
                <w:lang w:val="ru-RU"/>
              </w:rPr>
              <w:t xml:space="preserve"> </w:t>
            </w:r>
            <w:r w:rsidRPr="00ED5828">
              <w:rPr>
                <w:rFonts w:eastAsia="Times New Roman" w:cs="Times New Roman"/>
                <w:color w:val="00000A"/>
                <w:sz w:val="20"/>
                <w:szCs w:val="16"/>
                <w:shd w:val="clear" w:color="auto" w:fill="FFFFFF"/>
                <w:lang w:val="ru-RU"/>
              </w:rPr>
              <w:t>Обед: формировать уменние правильно держать столовые приборы, культуре еды.</w:t>
            </w:r>
          </w:p>
        </w:tc>
      </w:tr>
      <w:tr w:rsidR="00836BAB" w:rsidRPr="00ED5828" w14:paraId="17032CF5" w14:textId="77777777" w:rsidTr="00D01992">
        <w:trPr>
          <w:trHeight w:val="276"/>
        </w:trPr>
        <w:tc>
          <w:tcPr>
            <w:tcW w:w="1418"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22BB481F" w14:textId="77777777" w:rsidR="00836BAB" w:rsidRPr="00ED5828" w:rsidRDefault="00836BAB" w:rsidP="00053362">
            <w:pPr>
              <w:pStyle w:val="Standard"/>
              <w:spacing w:line="240" w:lineRule="exact"/>
              <w:jc w:val="both"/>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13.40-13.50</w:t>
            </w:r>
          </w:p>
        </w:tc>
        <w:tc>
          <w:tcPr>
            <w:tcW w:w="2410"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05CA83F7" w14:textId="77777777" w:rsidR="00836BAB" w:rsidRPr="00ED5828" w:rsidRDefault="00836BAB" w:rsidP="00053362">
            <w:pPr>
              <w:pStyle w:val="Standard"/>
              <w:spacing w:line="240" w:lineRule="exact"/>
              <w:jc w:val="center"/>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Подготовка ко сну</w:t>
            </w:r>
          </w:p>
          <w:p w14:paraId="45353EC5" w14:textId="77777777" w:rsidR="00836BAB" w:rsidRPr="00ED5828" w:rsidRDefault="00836BAB" w:rsidP="00053362">
            <w:pPr>
              <w:pStyle w:val="Standard"/>
              <w:spacing w:line="240" w:lineRule="exact"/>
              <w:jc w:val="center"/>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 xml:space="preserve"> «Минутки доброго чтения»</w:t>
            </w:r>
          </w:p>
        </w:tc>
        <w:tc>
          <w:tcPr>
            <w:tcW w:w="6804"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26B5F392"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Формирование навыков самообслуживания</w:t>
            </w:r>
          </w:p>
          <w:p w14:paraId="2D4DE003"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Колыбельные песенки.</w:t>
            </w:r>
          </w:p>
          <w:p w14:paraId="1F97A0DE"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Создание тихой, благоприятной обстановки для сна;</w:t>
            </w:r>
          </w:p>
        </w:tc>
      </w:tr>
      <w:tr w:rsidR="00836BAB" w:rsidRPr="00ED5828" w14:paraId="6F3CA146" w14:textId="77777777" w:rsidTr="00D01992">
        <w:trPr>
          <w:trHeight w:val="276"/>
        </w:trPr>
        <w:tc>
          <w:tcPr>
            <w:tcW w:w="1418"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6FE07157" w14:textId="77777777" w:rsidR="00836BAB" w:rsidRPr="00ED5828" w:rsidRDefault="00836BAB" w:rsidP="00053362">
            <w:pPr>
              <w:pStyle w:val="Standard"/>
              <w:spacing w:line="240" w:lineRule="exact"/>
              <w:jc w:val="both"/>
              <w:rPr>
                <w:rFonts w:eastAsia="Times New Roman" w:cs="Times New Roman"/>
                <w:color w:val="00000A"/>
                <w:sz w:val="20"/>
                <w:szCs w:val="16"/>
                <w:shd w:val="clear" w:color="auto" w:fill="FFFFFF"/>
              </w:rPr>
            </w:pPr>
            <w:r w:rsidRPr="00ED5828">
              <w:rPr>
                <w:rFonts w:eastAsia="Times New Roman" w:cs="Times New Roman"/>
                <w:color w:val="00000A"/>
                <w:sz w:val="20"/>
                <w:szCs w:val="16"/>
                <w:shd w:val="clear" w:color="auto" w:fill="FFFFFF"/>
              </w:rPr>
              <w:t>1</w:t>
            </w:r>
            <w:r w:rsidRPr="00ED5828">
              <w:rPr>
                <w:rFonts w:eastAsia="Times New Roman" w:cs="Times New Roman"/>
                <w:color w:val="00000A"/>
                <w:sz w:val="20"/>
                <w:szCs w:val="16"/>
                <w:shd w:val="clear" w:color="auto" w:fill="FFFFFF"/>
                <w:lang w:val="ru-RU"/>
              </w:rPr>
              <w:t>3</w:t>
            </w:r>
            <w:r w:rsidRPr="00ED5828">
              <w:rPr>
                <w:rFonts w:eastAsia="Times New Roman" w:cs="Times New Roman"/>
                <w:color w:val="00000A"/>
                <w:sz w:val="20"/>
                <w:szCs w:val="16"/>
                <w:shd w:val="clear" w:color="auto" w:fill="FFFFFF"/>
              </w:rPr>
              <w:t>.</w:t>
            </w:r>
            <w:r w:rsidRPr="00ED5828">
              <w:rPr>
                <w:rFonts w:eastAsia="Times New Roman" w:cs="Times New Roman"/>
                <w:color w:val="00000A"/>
                <w:sz w:val="20"/>
                <w:szCs w:val="16"/>
                <w:shd w:val="clear" w:color="auto" w:fill="FFFFFF"/>
                <w:lang w:val="ru-RU"/>
              </w:rPr>
              <w:t>5</w:t>
            </w:r>
            <w:r w:rsidRPr="00ED5828">
              <w:rPr>
                <w:rFonts w:eastAsia="Times New Roman" w:cs="Times New Roman"/>
                <w:color w:val="00000A"/>
                <w:sz w:val="20"/>
                <w:szCs w:val="16"/>
                <w:shd w:val="clear" w:color="auto" w:fill="FFFFFF"/>
              </w:rPr>
              <w:t>0-15.</w:t>
            </w:r>
            <w:r w:rsidRPr="00ED5828">
              <w:rPr>
                <w:rFonts w:eastAsia="Times New Roman" w:cs="Times New Roman"/>
                <w:color w:val="00000A"/>
                <w:sz w:val="20"/>
                <w:szCs w:val="16"/>
                <w:shd w:val="clear" w:color="auto" w:fill="FFFFFF"/>
                <w:lang w:val="ru-RU"/>
              </w:rPr>
              <w:t>3</w:t>
            </w:r>
            <w:r w:rsidRPr="00ED5828">
              <w:rPr>
                <w:rFonts w:eastAsia="Times New Roman" w:cs="Times New Roman"/>
                <w:color w:val="00000A"/>
                <w:sz w:val="20"/>
                <w:szCs w:val="16"/>
                <w:shd w:val="clear" w:color="auto" w:fill="FFFFFF"/>
              </w:rPr>
              <w:t>0</w:t>
            </w:r>
          </w:p>
        </w:tc>
        <w:tc>
          <w:tcPr>
            <w:tcW w:w="2410"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10691B9B" w14:textId="77777777" w:rsidR="00836BAB" w:rsidRPr="00ED5828" w:rsidRDefault="00836BAB" w:rsidP="00053362">
            <w:pPr>
              <w:pStyle w:val="Standard"/>
              <w:spacing w:line="240" w:lineRule="exact"/>
              <w:jc w:val="center"/>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 xml:space="preserve"> «Тихо, тихо, сон идет…"</w:t>
            </w:r>
          </w:p>
        </w:tc>
        <w:tc>
          <w:tcPr>
            <w:tcW w:w="6804"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2B54CCAC"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Сон с использованием музыкотерапии (после периода адаптации)</w:t>
            </w:r>
          </w:p>
        </w:tc>
      </w:tr>
      <w:tr w:rsidR="00836BAB" w:rsidRPr="00ED5828" w14:paraId="0A1DF0B8" w14:textId="77777777" w:rsidTr="00D01992">
        <w:trPr>
          <w:trHeight w:val="276"/>
        </w:trPr>
        <w:tc>
          <w:tcPr>
            <w:tcW w:w="1418"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0403DC84" w14:textId="77777777" w:rsidR="00836BAB" w:rsidRPr="00ED5828" w:rsidRDefault="00836BAB" w:rsidP="00053362">
            <w:pPr>
              <w:pStyle w:val="Standard"/>
              <w:spacing w:line="240" w:lineRule="exact"/>
              <w:jc w:val="both"/>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rPr>
              <w:t>15.</w:t>
            </w:r>
            <w:r w:rsidRPr="00ED5828">
              <w:rPr>
                <w:rFonts w:eastAsia="Times New Roman" w:cs="Times New Roman"/>
                <w:color w:val="00000A"/>
                <w:sz w:val="20"/>
                <w:szCs w:val="16"/>
                <w:shd w:val="clear" w:color="auto" w:fill="FFFFFF"/>
                <w:lang w:val="ru-RU"/>
              </w:rPr>
              <w:t>3</w:t>
            </w:r>
            <w:r w:rsidRPr="00ED5828">
              <w:rPr>
                <w:rFonts w:eastAsia="Times New Roman" w:cs="Times New Roman"/>
                <w:color w:val="00000A"/>
                <w:sz w:val="20"/>
                <w:szCs w:val="16"/>
                <w:shd w:val="clear" w:color="auto" w:fill="FFFFFF"/>
              </w:rPr>
              <w:t>0-15.</w:t>
            </w:r>
            <w:r w:rsidRPr="00ED5828">
              <w:rPr>
                <w:rFonts w:eastAsia="Times New Roman" w:cs="Times New Roman"/>
                <w:color w:val="00000A"/>
                <w:sz w:val="20"/>
                <w:szCs w:val="16"/>
                <w:shd w:val="clear" w:color="auto" w:fill="FFFFFF"/>
                <w:lang w:val="ru-RU"/>
              </w:rPr>
              <w:t>40</w:t>
            </w:r>
          </w:p>
        </w:tc>
        <w:tc>
          <w:tcPr>
            <w:tcW w:w="2410"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232F5E97" w14:textId="77777777" w:rsidR="00836BAB" w:rsidRPr="00ED5828" w:rsidRDefault="00836BAB" w:rsidP="00053362">
            <w:pPr>
              <w:pStyle w:val="Standard"/>
              <w:spacing w:line="240" w:lineRule="exact"/>
              <w:jc w:val="center"/>
              <w:rPr>
                <w:rFonts w:eastAsia="Times New Roman" w:cs="Times New Roman"/>
                <w:color w:val="00000A"/>
                <w:sz w:val="20"/>
                <w:szCs w:val="16"/>
                <w:shd w:val="clear" w:color="auto" w:fill="FFFFFF"/>
              </w:rPr>
            </w:pPr>
            <w:r w:rsidRPr="00ED5828">
              <w:rPr>
                <w:rFonts w:eastAsia="Times New Roman" w:cs="Times New Roman"/>
                <w:color w:val="00000A"/>
                <w:sz w:val="20"/>
                <w:szCs w:val="16"/>
                <w:shd w:val="clear" w:color="auto" w:fill="FFFFFF"/>
              </w:rPr>
              <w:t>Постепенный подъём</w:t>
            </w:r>
          </w:p>
          <w:p w14:paraId="6B4C87E4" w14:textId="77777777" w:rsidR="00836BAB" w:rsidRPr="00ED5828" w:rsidRDefault="00836BAB" w:rsidP="00053362">
            <w:pPr>
              <w:pStyle w:val="Standard"/>
              <w:spacing w:line="240" w:lineRule="exact"/>
              <w:jc w:val="center"/>
              <w:rPr>
                <w:rFonts w:eastAsia="Calibri" w:cs="Times New Roman"/>
                <w:color w:val="00000A"/>
                <w:sz w:val="20"/>
                <w:szCs w:val="16"/>
                <w:shd w:val="clear" w:color="auto" w:fill="FFFFFF"/>
              </w:rPr>
            </w:pPr>
          </w:p>
          <w:p w14:paraId="72062924" w14:textId="77777777" w:rsidR="00836BAB" w:rsidRPr="00ED5828" w:rsidRDefault="00836BAB" w:rsidP="00053362">
            <w:pPr>
              <w:pStyle w:val="Standard"/>
              <w:spacing w:line="240" w:lineRule="exact"/>
              <w:jc w:val="center"/>
              <w:rPr>
                <w:rFonts w:eastAsia="Times New Roman" w:cs="Times New Roman"/>
                <w:color w:val="00000A"/>
                <w:sz w:val="20"/>
                <w:szCs w:val="16"/>
                <w:shd w:val="clear" w:color="auto" w:fill="FFFFFF"/>
              </w:rPr>
            </w:pPr>
            <w:r w:rsidRPr="00ED5828">
              <w:rPr>
                <w:rFonts w:eastAsia="Times New Roman" w:cs="Times New Roman"/>
                <w:color w:val="00000A"/>
                <w:sz w:val="20"/>
                <w:szCs w:val="16"/>
                <w:shd w:val="clear" w:color="auto" w:fill="FFFFFF"/>
              </w:rPr>
              <w:t>Минутки бодрости</w:t>
            </w:r>
          </w:p>
        </w:tc>
        <w:tc>
          <w:tcPr>
            <w:tcW w:w="6804"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716538E5"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 xml:space="preserve">Формировать умение с помощью взрослого приводить себя в порядок, пользоваться инд.предметами </w:t>
            </w:r>
          </w:p>
          <w:p w14:paraId="53449BE8"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Коррекционная гимнастика после сна в группе ( двигат.активн.-10мин)</w:t>
            </w:r>
          </w:p>
        </w:tc>
      </w:tr>
      <w:tr w:rsidR="00836BAB" w:rsidRPr="00ED5828" w14:paraId="5271CA4A" w14:textId="77777777" w:rsidTr="00D01992">
        <w:trPr>
          <w:trHeight w:val="276"/>
        </w:trPr>
        <w:tc>
          <w:tcPr>
            <w:tcW w:w="1418"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39A889BA" w14:textId="77777777" w:rsidR="00836BAB" w:rsidRPr="00ED5828" w:rsidRDefault="00836BAB" w:rsidP="00053362">
            <w:pPr>
              <w:pStyle w:val="Standard"/>
              <w:spacing w:line="240" w:lineRule="exact"/>
              <w:jc w:val="both"/>
              <w:rPr>
                <w:rFonts w:cs="Times New Roman"/>
                <w:sz w:val="20"/>
                <w:szCs w:val="16"/>
                <w:lang w:val="ru-RU"/>
              </w:rPr>
            </w:pPr>
            <w:r w:rsidRPr="00ED5828">
              <w:rPr>
                <w:rFonts w:eastAsia="Times New Roman" w:cs="Times New Roman"/>
                <w:color w:val="00000A"/>
                <w:sz w:val="20"/>
                <w:szCs w:val="16"/>
                <w:shd w:val="clear" w:color="auto" w:fill="FFFFFF"/>
              </w:rPr>
              <w:t>15.</w:t>
            </w:r>
            <w:r w:rsidRPr="00ED5828">
              <w:rPr>
                <w:rFonts w:eastAsia="Times New Roman" w:cs="Times New Roman"/>
                <w:color w:val="00000A"/>
                <w:sz w:val="20"/>
                <w:szCs w:val="16"/>
                <w:shd w:val="clear" w:color="auto" w:fill="FFFFFF"/>
                <w:lang w:val="ru-RU"/>
              </w:rPr>
              <w:t>40</w:t>
            </w:r>
            <w:r w:rsidRPr="00ED5828">
              <w:rPr>
                <w:rFonts w:eastAsia="Times New Roman" w:cs="Times New Roman"/>
                <w:color w:val="00000A"/>
                <w:sz w:val="20"/>
                <w:szCs w:val="16"/>
                <w:shd w:val="clear" w:color="auto" w:fill="FFFFFF"/>
              </w:rPr>
              <w:t>-16.</w:t>
            </w:r>
            <w:r w:rsidRPr="00ED5828">
              <w:rPr>
                <w:rFonts w:eastAsia="Times New Roman" w:cs="Times New Roman"/>
                <w:color w:val="00000A"/>
                <w:sz w:val="20"/>
                <w:szCs w:val="16"/>
                <w:shd w:val="clear" w:color="auto" w:fill="FFFFFF"/>
                <w:lang w:val="ru-RU"/>
              </w:rPr>
              <w:t>00</w:t>
            </w:r>
          </w:p>
        </w:tc>
        <w:tc>
          <w:tcPr>
            <w:tcW w:w="2410"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11B877F8" w14:textId="77777777" w:rsidR="00836BAB" w:rsidRPr="00ED5828" w:rsidRDefault="00836BAB" w:rsidP="00053362">
            <w:pPr>
              <w:pStyle w:val="Standard"/>
              <w:spacing w:line="240" w:lineRule="exact"/>
              <w:jc w:val="center"/>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«Это- время простокваш, в это время- полдник наш!»</w:t>
            </w:r>
          </w:p>
        </w:tc>
        <w:tc>
          <w:tcPr>
            <w:tcW w:w="6804"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6CDF1EF0"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Подготовка к полднику</w:t>
            </w:r>
          </w:p>
          <w:p w14:paraId="46B2BFB8"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Полдник: обучение культуре еды</w:t>
            </w:r>
          </w:p>
        </w:tc>
      </w:tr>
      <w:tr w:rsidR="00836BAB" w:rsidRPr="00ED5828" w14:paraId="289A6230" w14:textId="77777777" w:rsidTr="00D01992">
        <w:trPr>
          <w:trHeight w:val="276"/>
        </w:trPr>
        <w:tc>
          <w:tcPr>
            <w:tcW w:w="1418"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726A478E" w14:textId="77777777" w:rsidR="00836BAB" w:rsidRPr="00ED5828" w:rsidRDefault="00836BAB" w:rsidP="00053362">
            <w:pPr>
              <w:pStyle w:val="Standard"/>
              <w:spacing w:line="240" w:lineRule="exact"/>
              <w:jc w:val="both"/>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rPr>
              <w:t>1</w:t>
            </w:r>
            <w:r w:rsidRPr="00ED5828">
              <w:rPr>
                <w:rFonts w:eastAsia="Times New Roman" w:cs="Times New Roman"/>
                <w:color w:val="00000A"/>
                <w:sz w:val="20"/>
                <w:szCs w:val="16"/>
                <w:shd w:val="clear" w:color="auto" w:fill="FFFFFF"/>
                <w:lang w:val="ru-RU"/>
              </w:rPr>
              <w:t>6</w:t>
            </w:r>
            <w:r w:rsidRPr="00ED5828">
              <w:rPr>
                <w:rFonts w:eastAsia="Times New Roman" w:cs="Times New Roman"/>
                <w:color w:val="00000A"/>
                <w:sz w:val="20"/>
                <w:szCs w:val="16"/>
                <w:shd w:val="clear" w:color="auto" w:fill="FFFFFF"/>
              </w:rPr>
              <w:t>.</w:t>
            </w:r>
            <w:r w:rsidRPr="00ED5828">
              <w:rPr>
                <w:rFonts w:eastAsia="Times New Roman" w:cs="Times New Roman"/>
                <w:color w:val="00000A"/>
                <w:sz w:val="20"/>
                <w:szCs w:val="16"/>
                <w:shd w:val="clear" w:color="auto" w:fill="FFFFFF"/>
                <w:lang w:val="ru-RU"/>
              </w:rPr>
              <w:t>00</w:t>
            </w:r>
            <w:r w:rsidRPr="00ED5828">
              <w:rPr>
                <w:rFonts w:eastAsia="Times New Roman" w:cs="Times New Roman"/>
                <w:color w:val="00000A"/>
                <w:sz w:val="20"/>
                <w:szCs w:val="16"/>
                <w:shd w:val="clear" w:color="auto" w:fill="FFFFFF"/>
              </w:rPr>
              <w:t>- 16.</w:t>
            </w:r>
            <w:r w:rsidRPr="00ED5828">
              <w:rPr>
                <w:rFonts w:eastAsia="Times New Roman" w:cs="Times New Roman"/>
                <w:color w:val="00000A"/>
                <w:sz w:val="20"/>
                <w:szCs w:val="16"/>
                <w:shd w:val="clear" w:color="auto" w:fill="FFFFFF"/>
                <w:lang w:val="ru-RU"/>
              </w:rPr>
              <w:t>40</w:t>
            </w:r>
          </w:p>
          <w:p w14:paraId="72480825" w14:textId="77777777" w:rsidR="00836BAB" w:rsidRPr="00ED5828" w:rsidRDefault="00836BAB" w:rsidP="00053362">
            <w:pPr>
              <w:pStyle w:val="Standard"/>
              <w:spacing w:line="240" w:lineRule="exact"/>
              <w:jc w:val="both"/>
              <w:rPr>
                <w:rFonts w:eastAsia="Times New Roman" w:cs="Times New Roman"/>
                <w:color w:val="00000A"/>
                <w:sz w:val="20"/>
                <w:szCs w:val="16"/>
                <w:shd w:val="clear" w:color="auto" w:fill="FFFFFF"/>
                <w:lang w:val="ru-RU"/>
              </w:rPr>
            </w:pPr>
          </w:p>
        </w:tc>
        <w:tc>
          <w:tcPr>
            <w:tcW w:w="2410"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506D737E" w14:textId="77777777" w:rsidR="00836BAB" w:rsidRPr="00ED5828" w:rsidRDefault="00836BAB" w:rsidP="00053362">
            <w:pPr>
              <w:pStyle w:val="Standard"/>
              <w:jc w:val="center"/>
              <w:rPr>
                <w:rFonts w:eastAsia="Times New Roman" w:cs="Times New Roman"/>
                <w:color w:val="000000"/>
                <w:sz w:val="20"/>
                <w:szCs w:val="16"/>
                <w:shd w:val="clear" w:color="auto" w:fill="FFFFFF"/>
                <w:lang w:val="ru-RU"/>
              </w:rPr>
            </w:pPr>
            <w:r w:rsidRPr="00ED5828">
              <w:rPr>
                <w:rFonts w:eastAsia="Times New Roman" w:cs="Times New Roman"/>
                <w:color w:val="000000"/>
                <w:sz w:val="20"/>
                <w:szCs w:val="16"/>
                <w:shd w:val="clear" w:color="auto" w:fill="FFFFFF"/>
                <w:lang w:val="ru-RU"/>
              </w:rPr>
              <w:t>«Это время- время книжек и познавательных бесед»</w:t>
            </w:r>
          </w:p>
          <w:p w14:paraId="11F492F3" w14:textId="77777777" w:rsidR="00836BAB" w:rsidRPr="00ED5828" w:rsidRDefault="00836BAB" w:rsidP="00053362">
            <w:pPr>
              <w:pStyle w:val="Standard"/>
              <w:jc w:val="center"/>
              <w:rPr>
                <w:rFonts w:eastAsia="Times New Roman" w:cs="Times New Roman"/>
                <w:color w:val="000000"/>
                <w:sz w:val="20"/>
                <w:szCs w:val="16"/>
                <w:shd w:val="clear" w:color="auto" w:fill="FFFFFF"/>
                <w:lang w:val="ru-RU"/>
              </w:rPr>
            </w:pPr>
            <w:r w:rsidRPr="00ED5828">
              <w:rPr>
                <w:rFonts w:eastAsia="Times New Roman" w:cs="Times New Roman"/>
                <w:color w:val="000000"/>
                <w:sz w:val="20"/>
                <w:szCs w:val="16"/>
                <w:shd w:val="clear" w:color="auto" w:fill="FFFFFF"/>
                <w:lang w:val="ru-RU"/>
              </w:rPr>
              <w:t>«Час игры»</w:t>
            </w:r>
          </w:p>
        </w:tc>
        <w:tc>
          <w:tcPr>
            <w:tcW w:w="6804"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6EB63683" w14:textId="77777777" w:rsidR="00836BAB" w:rsidRPr="00ED5828" w:rsidRDefault="00836BAB" w:rsidP="00053362">
            <w:pPr>
              <w:pStyle w:val="Standard"/>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Игры, кружки, ООД, занятия со специалистами</w:t>
            </w:r>
          </w:p>
          <w:p w14:paraId="5F562F4E" w14:textId="77777777" w:rsidR="00836BAB" w:rsidRPr="00ED5828" w:rsidRDefault="00836BAB" w:rsidP="00053362">
            <w:pPr>
              <w:pStyle w:val="Standard"/>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Чтение худ. литературы; Деятельность детей в детских объединениях.</w:t>
            </w:r>
          </w:p>
          <w:p w14:paraId="0861BCF3" w14:textId="77777777" w:rsidR="00836BAB" w:rsidRPr="00ED5828" w:rsidRDefault="00836BAB" w:rsidP="00053362">
            <w:pPr>
              <w:pStyle w:val="Standard"/>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Самостоятельные игры</w:t>
            </w:r>
          </w:p>
        </w:tc>
      </w:tr>
      <w:tr w:rsidR="00836BAB" w:rsidRPr="00ED5828" w14:paraId="7A1C53FE" w14:textId="77777777" w:rsidTr="00D01992">
        <w:trPr>
          <w:trHeight w:val="276"/>
        </w:trPr>
        <w:tc>
          <w:tcPr>
            <w:tcW w:w="1418" w:type="dxa"/>
            <w:tcBorders>
              <w:left w:val="single" w:sz="4" w:space="0" w:color="000001"/>
              <w:bottom w:val="single" w:sz="4" w:space="0" w:color="000001"/>
            </w:tcBorders>
            <w:shd w:val="clear" w:color="auto" w:fill="FFFFFF"/>
            <w:tcMar>
              <w:top w:w="0" w:type="dxa"/>
              <w:left w:w="29" w:type="dxa"/>
              <w:bottom w:w="0" w:type="dxa"/>
              <w:right w:w="39" w:type="dxa"/>
            </w:tcMar>
          </w:tcPr>
          <w:p w14:paraId="45B58FD9" w14:textId="77777777" w:rsidR="00836BAB" w:rsidRPr="00ED5828" w:rsidRDefault="00836BAB" w:rsidP="00053362">
            <w:pPr>
              <w:pStyle w:val="Standard"/>
              <w:spacing w:line="240" w:lineRule="exact"/>
              <w:jc w:val="both"/>
              <w:rPr>
                <w:rFonts w:cs="Times New Roman"/>
                <w:sz w:val="20"/>
                <w:szCs w:val="16"/>
              </w:rPr>
            </w:pPr>
            <w:r w:rsidRPr="00ED5828">
              <w:rPr>
                <w:rFonts w:cs="Times New Roman"/>
                <w:sz w:val="20"/>
                <w:szCs w:val="16"/>
              </w:rPr>
              <w:t>1</w:t>
            </w:r>
            <w:r w:rsidRPr="00ED5828">
              <w:rPr>
                <w:rFonts w:cs="Times New Roman"/>
                <w:sz w:val="20"/>
                <w:szCs w:val="16"/>
                <w:lang w:val="ru-RU"/>
              </w:rPr>
              <w:t>6</w:t>
            </w:r>
            <w:r w:rsidRPr="00ED5828">
              <w:rPr>
                <w:rFonts w:cs="Times New Roman"/>
                <w:sz w:val="20"/>
                <w:szCs w:val="16"/>
              </w:rPr>
              <w:t>.</w:t>
            </w:r>
            <w:r w:rsidRPr="00ED5828">
              <w:rPr>
                <w:rFonts w:cs="Times New Roman"/>
                <w:sz w:val="20"/>
                <w:szCs w:val="16"/>
                <w:lang w:val="ru-RU"/>
              </w:rPr>
              <w:t>40</w:t>
            </w:r>
            <w:r w:rsidRPr="00ED5828">
              <w:rPr>
                <w:rFonts w:cs="Times New Roman"/>
                <w:sz w:val="20"/>
                <w:szCs w:val="16"/>
              </w:rPr>
              <w:t>-1</w:t>
            </w:r>
            <w:r w:rsidRPr="00ED5828">
              <w:rPr>
                <w:rFonts w:cs="Times New Roman"/>
                <w:sz w:val="20"/>
                <w:szCs w:val="16"/>
                <w:lang w:val="ru-RU"/>
              </w:rPr>
              <w:t>7</w:t>
            </w:r>
            <w:r w:rsidRPr="00ED5828">
              <w:rPr>
                <w:rFonts w:cs="Times New Roman"/>
                <w:sz w:val="20"/>
                <w:szCs w:val="16"/>
              </w:rPr>
              <w:t>.</w:t>
            </w:r>
            <w:r w:rsidRPr="00ED5828">
              <w:rPr>
                <w:rFonts w:cs="Times New Roman"/>
                <w:sz w:val="20"/>
                <w:szCs w:val="16"/>
                <w:lang w:val="ru-RU"/>
              </w:rPr>
              <w:t>0</w:t>
            </w:r>
            <w:r w:rsidRPr="00ED5828">
              <w:rPr>
                <w:rFonts w:cs="Times New Roman"/>
                <w:sz w:val="20"/>
                <w:szCs w:val="16"/>
              </w:rPr>
              <w:t>0</w:t>
            </w:r>
          </w:p>
        </w:tc>
        <w:tc>
          <w:tcPr>
            <w:tcW w:w="2410" w:type="dxa"/>
            <w:tcBorders>
              <w:left w:val="single" w:sz="4" w:space="0" w:color="000001"/>
              <w:bottom w:val="single" w:sz="4" w:space="0" w:color="000001"/>
            </w:tcBorders>
            <w:shd w:val="clear" w:color="auto" w:fill="FFFFFF"/>
            <w:tcMar>
              <w:top w:w="0" w:type="dxa"/>
              <w:left w:w="29" w:type="dxa"/>
              <w:bottom w:w="0" w:type="dxa"/>
              <w:right w:w="39" w:type="dxa"/>
            </w:tcMar>
          </w:tcPr>
          <w:p w14:paraId="615C4B73" w14:textId="77777777" w:rsidR="00836BAB" w:rsidRPr="00ED5828" w:rsidRDefault="00836BAB" w:rsidP="00053362">
            <w:pPr>
              <w:pStyle w:val="Standard"/>
              <w:spacing w:line="240" w:lineRule="exact"/>
              <w:jc w:val="center"/>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Вечерний круг</w:t>
            </w:r>
          </w:p>
        </w:tc>
        <w:tc>
          <w:tcPr>
            <w:tcW w:w="6804" w:type="dxa"/>
            <w:tcBorders>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2CC76FE4"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Рефлексия- обсуждение с детьми наиболее важных моментов прошедшего дня</w:t>
            </w:r>
          </w:p>
        </w:tc>
      </w:tr>
      <w:tr w:rsidR="00836BAB" w:rsidRPr="00ED5828" w14:paraId="351ADF1D" w14:textId="77777777" w:rsidTr="00D01992">
        <w:trPr>
          <w:trHeight w:val="276"/>
        </w:trPr>
        <w:tc>
          <w:tcPr>
            <w:tcW w:w="1418"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2BCF3322" w14:textId="77777777" w:rsidR="00836BAB" w:rsidRPr="00ED5828" w:rsidRDefault="00836BAB" w:rsidP="00053362">
            <w:pPr>
              <w:pStyle w:val="Standard"/>
              <w:spacing w:line="240" w:lineRule="exact"/>
              <w:jc w:val="both"/>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rPr>
              <w:t>1</w:t>
            </w:r>
            <w:r w:rsidRPr="00ED5828">
              <w:rPr>
                <w:rFonts w:eastAsia="Times New Roman" w:cs="Times New Roman"/>
                <w:color w:val="00000A"/>
                <w:sz w:val="20"/>
                <w:szCs w:val="16"/>
                <w:shd w:val="clear" w:color="auto" w:fill="FFFFFF"/>
                <w:lang w:val="ru-RU"/>
              </w:rPr>
              <w:t>7</w:t>
            </w:r>
            <w:r w:rsidRPr="00ED5828">
              <w:rPr>
                <w:rFonts w:eastAsia="Times New Roman" w:cs="Times New Roman"/>
                <w:color w:val="00000A"/>
                <w:sz w:val="20"/>
                <w:szCs w:val="16"/>
                <w:shd w:val="clear" w:color="auto" w:fill="FFFFFF"/>
              </w:rPr>
              <w:t>.</w:t>
            </w:r>
            <w:r w:rsidRPr="00ED5828">
              <w:rPr>
                <w:rFonts w:eastAsia="Times New Roman" w:cs="Times New Roman"/>
                <w:color w:val="00000A"/>
                <w:sz w:val="20"/>
                <w:szCs w:val="16"/>
                <w:shd w:val="clear" w:color="auto" w:fill="FFFFFF"/>
                <w:lang w:val="ru-RU"/>
              </w:rPr>
              <w:t>0</w:t>
            </w:r>
            <w:r w:rsidRPr="00ED5828">
              <w:rPr>
                <w:rFonts w:eastAsia="Times New Roman" w:cs="Times New Roman"/>
                <w:color w:val="00000A"/>
                <w:sz w:val="20"/>
                <w:szCs w:val="16"/>
                <w:shd w:val="clear" w:color="auto" w:fill="FFFFFF"/>
              </w:rPr>
              <w:t>0-1</w:t>
            </w:r>
            <w:r w:rsidRPr="00ED5828">
              <w:rPr>
                <w:rFonts w:eastAsia="Times New Roman" w:cs="Times New Roman"/>
                <w:color w:val="00000A"/>
                <w:sz w:val="20"/>
                <w:szCs w:val="16"/>
                <w:shd w:val="clear" w:color="auto" w:fill="FFFFFF"/>
                <w:lang w:val="ru-RU"/>
              </w:rPr>
              <w:t>7</w:t>
            </w:r>
            <w:r w:rsidRPr="00ED5828">
              <w:rPr>
                <w:rFonts w:eastAsia="Times New Roman" w:cs="Times New Roman"/>
                <w:color w:val="00000A"/>
                <w:sz w:val="20"/>
                <w:szCs w:val="16"/>
                <w:shd w:val="clear" w:color="auto" w:fill="FFFFFF"/>
              </w:rPr>
              <w:t>.</w:t>
            </w:r>
            <w:r w:rsidRPr="00ED5828">
              <w:rPr>
                <w:rFonts w:eastAsia="Times New Roman" w:cs="Times New Roman"/>
                <w:color w:val="00000A"/>
                <w:sz w:val="20"/>
                <w:szCs w:val="16"/>
                <w:shd w:val="clear" w:color="auto" w:fill="FFFFFF"/>
                <w:lang w:val="ru-RU"/>
              </w:rPr>
              <w:t>10</w:t>
            </w:r>
          </w:p>
        </w:tc>
        <w:tc>
          <w:tcPr>
            <w:tcW w:w="2410"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46E95C91" w14:textId="77777777" w:rsidR="00836BAB" w:rsidRPr="00ED5828" w:rsidRDefault="00836BAB" w:rsidP="00053362">
            <w:pPr>
              <w:pStyle w:val="Standard"/>
              <w:spacing w:line="240" w:lineRule="exact"/>
              <w:jc w:val="center"/>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«Моем с мылом чисто-чисто»</w:t>
            </w:r>
          </w:p>
        </w:tc>
        <w:tc>
          <w:tcPr>
            <w:tcW w:w="6804"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01910FE1"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Подготовка к ужину. Воспитание культурно-гигиен. навыков</w:t>
            </w:r>
          </w:p>
        </w:tc>
      </w:tr>
      <w:tr w:rsidR="00836BAB" w:rsidRPr="00ED5828" w14:paraId="43CFE12E" w14:textId="77777777" w:rsidTr="00D01992">
        <w:trPr>
          <w:trHeight w:val="276"/>
        </w:trPr>
        <w:tc>
          <w:tcPr>
            <w:tcW w:w="1418"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62EE341A" w14:textId="77777777" w:rsidR="00836BAB" w:rsidRPr="00ED5828" w:rsidRDefault="00836BAB" w:rsidP="00053362">
            <w:pPr>
              <w:pStyle w:val="Standard"/>
              <w:spacing w:line="240" w:lineRule="exact"/>
              <w:jc w:val="both"/>
              <w:rPr>
                <w:rFonts w:cs="Times New Roman"/>
                <w:sz w:val="20"/>
                <w:szCs w:val="16"/>
              </w:rPr>
            </w:pPr>
            <w:r w:rsidRPr="00ED5828">
              <w:rPr>
                <w:rFonts w:eastAsia="Times New Roman" w:cs="Times New Roman"/>
                <w:color w:val="00000A"/>
                <w:sz w:val="20"/>
                <w:szCs w:val="16"/>
                <w:shd w:val="clear" w:color="auto" w:fill="FFFFFF"/>
              </w:rPr>
              <w:t>1</w:t>
            </w:r>
            <w:r w:rsidRPr="00ED5828">
              <w:rPr>
                <w:rFonts w:eastAsia="Times New Roman" w:cs="Times New Roman"/>
                <w:color w:val="00000A"/>
                <w:sz w:val="20"/>
                <w:szCs w:val="16"/>
                <w:shd w:val="clear" w:color="auto" w:fill="FFFFFF"/>
                <w:lang w:val="ru-RU"/>
              </w:rPr>
              <w:t>7</w:t>
            </w:r>
            <w:r w:rsidRPr="00ED5828">
              <w:rPr>
                <w:rFonts w:eastAsia="Times New Roman" w:cs="Times New Roman"/>
                <w:color w:val="00000A"/>
                <w:sz w:val="20"/>
                <w:szCs w:val="16"/>
                <w:shd w:val="clear" w:color="auto" w:fill="FFFFFF"/>
              </w:rPr>
              <w:t>.</w:t>
            </w:r>
            <w:r w:rsidRPr="00ED5828">
              <w:rPr>
                <w:rFonts w:eastAsia="Times New Roman" w:cs="Times New Roman"/>
                <w:color w:val="00000A"/>
                <w:sz w:val="20"/>
                <w:szCs w:val="16"/>
                <w:shd w:val="clear" w:color="auto" w:fill="FFFFFF"/>
                <w:lang w:val="ru-RU"/>
              </w:rPr>
              <w:t>10</w:t>
            </w:r>
            <w:r w:rsidRPr="00ED5828">
              <w:rPr>
                <w:rFonts w:eastAsia="Times New Roman" w:cs="Times New Roman"/>
                <w:color w:val="00000A"/>
                <w:sz w:val="20"/>
                <w:szCs w:val="16"/>
                <w:shd w:val="clear" w:color="auto" w:fill="FFFFFF"/>
              </w:rPr>
              <w:t>-17.</w:t>
            </w:r>
            <w:r w:rsidRPr="00ED5828">
              <w:rPr>
                <w:rFonts w:eastAsia="Times New Roman" w:cs="Times New Roman"/>
                <w:color w:val="00000A"/>
                <w:sz w:val="20"/>
                <w:szCs w:val="16"/>
                <w:shd w:val="clear" w:color="auto" w:fill="FFFFFF"/>
                <w:lang w:val="ru-RU"/>
              </w:rPr>
              <w:t>3</w:t>
            </w:r>
            <w:r w:rsidRPr="00ED5828">
              <w:rPr>
                <w:rFonts w:eastAsia="Times New Roman" w:cs="Times New Roman"/>
                <w:color w:val="00000A"/>
                <w:sz w:val="20"/>
                <w:szCs w:val="16"/>
                <w:shd w:val="clear" w:color="auto" w:fill="FFFFFF"/>
              </w:rPr>
              <w:t>0</w:t>
            </w:r>
          </w:p>
        </w:tc>
        <w:tc>
          <w:tcPr>
            <w:tcW w:w="2410"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6751A33F" w14:textId="77777777" w:rsidR="00836BAB" w:rsidRPr="00ED5828" w:rsidRDefault="00836BAB" w:rsidP="00053362">
            <w:pPr>
              <w:pStyle w:val="Standard"/>
              <w:spacing w:line="240" w:lineRule="exact"/>
              <w:jc w:val="center"/>
              <w:rPr>
                <w:rFonts w:eastAsia="Times New Roman" w:cs="Times New Roman"/>
                <w:color w:val="00000A"/>
                <w:sz w:val="20"/>
                <w:szCs w:val="16"/>
                <w:shd w:val="clear" w:color="auto" w:fill="FFFFFF"/>
              </w:rPr>
            </w:pPr>
            <w:r w:rsidRPr="00ED5828">
              <w:rPr>
                <w:rFonts w:eastAsia="Times New Roman" w:cs="Times New Roman"/>
                <w:color w:val="00000A"/>
                <w:sz w:val="20"/>
                <w:szCs w:val="16"/>
                <w:shd w:val="clear" w:color="auto" w:fill="FFFFFF"/>
              </w:rPr>
              <w:t>«Приятного аппетита!»</w:t>
            </w:r>
          </w:p>
        </w:tc>
        <w:tc>
          <w:tcPr>
            <w:tcW w:w="6804"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41F0894B"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Ужин: формировать умение правильно держать столовые приборы, обучение культуре еды</w:t>
            </w:r>
          </w:p>
        </w:tc>
      </w:tr>
      <w:tr w:rsidR="00836BAB" w:rsidRPr="00ED5828" w14:paraId="78569C4A" w14:textId="77777777" w:rsidTr="00D01992">
        <w:trPr>
          <w:trHeight w:val="85"/>
        </w:trPr>
        <w:tc>
          <w:tcPr>
            <w:tcW w:w="1418"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18FE80DF" w14:textId="77777777" w:rsidR="00836BAB" w:rsidRPr="00ED5828" w:rsidRDefault="00836BAB" w:rsidP="00053362">
            <w:pPr>
              <w:pStyle w:val="Standard"/>
              <w:spacing w:line="240" w:lineRule="exact"/>
              <w:jc w:val="both"/>
              <w:rPr>
                <w:rFonts w:cs="Times New Roman"/>
                <w:sz w:val="20"/>
                <w:szCs w:val="16"/>
              </w:rPr>
            </w:pPr>
            <w:r w:rsidRPr="00ED5828">
              <w:rPr>
                <w:rFonts w:eastAsia="Times New Roman" w:cs="Times New Roman"/>
                <w:color w:val="00000A"/>
                <w:sz w:val="20"/>
                <w:szCs w:val="16"/>
                <w:shd w:val="clear" w:color="auto" w:fill="FFFFFF"/>
              </w:rPr>
              <w:t>17.</w:t>
            </w:r>
            <w:r w:rsidRPr="00ED5828">
              <w:rPr>
                <w:rFonts w:eastAsia="Times New Roman" w:cs="Times New Roman"/>
                <w:color w:val="00000A"/>
                <w:sz w:val="20"/>
                <w:szCs w:val="16"/>
                <w:shd w:val="clear" w:color="auto" w:fill="FFFFFF"/>
                <w:lang w:val="ru-RU"/>
              </w:rPr>
              <w:t>3</w:t>
            </w:r>
            <w:r w:rsidRPr="00ED5828">
              <w:rPr>
                <w:rFonts w:eastAsia="Times New Roman" w:cs="Times New Roman"/>
                <w:color w:val="00000A"/>
                <w:sz w:val="20"/>
                <w:szCs w:val="16"/>
                <w:shd w:val="clear" w:color="auto" w:fill="FFFFFF"/>
              </w:rPr>
              <w:t>0-19.00</w:t>
            </w:r>
          </w:p>
          <w:p w14:paraId="76A2B8B6" w14:textId="77777777" w:rsidR="00836BAB" w:rsidRPr="00ED5828" w:rsidRDefault="00836BAB" w:rsidP="00053362">
            <w:pPr>
              <w:pStyle w:val="Standard"/>
              <w:spacing w:line="240" w:lineRule="exact"/>
              <w:jc w:val="both"/>
              <w:rPr>
                <w:rFonts w:cs="Times New Roman"/>
                <w:sz w:val="20"/>
                <w:szCs w:val="16"/>
                <w:shd w:val="clear" w:color="auto" w:fill="FFFFFF"/>
              </w:rPr>
            </w:pPr>
          </w:p>
        </w:tc>
        <w:tc>
          <w:tcPr>
            <w:tcW w:w="2410"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5B9505D1" w14:textId="77777777" w:rsidR="00836BAB" w:rsidRPr="00ED5828" w:rsidRDefault="00836BAB" w:rsidP="00053362">
            <w:pPr>
              <w:pStyle w:val="Standard"/>
              <w:spacing w:line="240" w:lineRule="exact"/>
              <w:jc w:val="center"/>
              <w:rPr>
                <w:rFonts w:cs="Times New Roman"/>
                <w:sz w:val="20"/>
                <w:szCs w:val="16"/>
                <w:lang w:val="ru-RU"/>
              </w:rPr>
            </w:pPr>
            <w:r w:rsidRPr="00ED5828">
              <w:rPr>
                <w:rFonts w:eastAsia="Times New Roman" w:cs="Times New Roman"/>
                <w:color w:val="00000A"/>
                <w:sz w:val="20"/>
                <w:szCs w:val="16"/>
                <w:shd w:val="clear" w:color="auto" w:fill="FFFFFF"/>
                <w:lang w:val="ru-RU"/>
              </w:rPr>
              <w:t>«Ну а вечером опять, мы отправимся гулять»</w:t>
            </w:r>
          </w:p>
          <w:p w14:paraId="7F0D0BBF" w14:textId="77777777" w:rsidR="00836BAB" w:rsidRPr="00ED5828" w:rsidRDefault="00836BAB" w:rsidP="00053362">
            <w:pPr>
              <w:pStyle w:val="Standard"/>
              <w:spacing w:line="240" w:lineRule="exact"/>
              <w:jc w:val="center"/>
              <w:rPr>
                <w:rFonts w:cs="Times New Roman"/>
                <w:sz w:val="20"/>
                <w:szCs w:val="16"/>
              </w:rPr>
            </w:pPr>
            <w:r w:rsidRPr="00ED5828">
              <w:rPr>
                <w:rFonts w:eastAsia="Times New Roman" w:cs="Times New Roman"/>
                <w:color w:val="00000A"/>
                <w:sz w:val="20"/>
                <w:szCs w:val="16"/>
                <w:shd w:val="clear" w:color="auto" w:fill="FFFFFF"/>
              </w:rPr>
              <w:t>«Играем вместе»</w:t>
            </w:r>
          </w:p>
        </w:tc>
        <w:tc>
          <w:tcPr>
            <w:tcW w:w="6804"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3288A303"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 xml:space="preserve">Подготовка к прогулке. </w:t>
            </w:r>
          </w:p>
          <w:p w14:paraId="3EE2710C" w14:textId="77777777" w:rsidR="00836BAB" w:rsidRPr="00ED5828" w:rsidRDefault="00836BAB" w:rsidP="00053362">
            <w:pPr>
              <w:pStyle w:val="Standard"/>
              <w:spacing w:line="240" w:lineRule="exact"/>
              <w:rPr>
                <w:rFonts w:cs="Times New Roman"/>
                <w:sz w:val="20"/>
                <w:szCs w:val="16"/>
                <w:lang w:val="ru-RU"/>
              </w:rPr>
            </w:pPr>
            <w:r w:rsidRPr="00ED5828">
              <w:rPr>
                <w:rFonts w:eastAsia="Times New Roman" w:cs="Times New Roman"/>
                <w:color w:val="00000A"/>
                <w:sz w:val="20"/>
                <w:szCs w:val="16"/>
                <w:shd w:val="clear" w:color="auto" w:fill="FFFFFF"/>
                <w:lang w:val="ru-RU"/>
              </w:rPr>
              <w:t>Прогулка  (двигательная активность 15 мин.)</w:t>
            </w:r>
          </w:p>
          <w:p w14:paraId="1017B3BA"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Проведение дидакт.игры с детьми по различным видам деятельности; игры детей по интересам.</w:t>
            </w:r>
          </w:p>
        </w:tc>
      </w:tr>
      <w:tr w:rsidR="00836BAB" w:rsidRPr="00ED5828" w14:paraId="1ACD394F" w14:textId="77777777" w:rsidTr="00D01992">
        <w:trPr>
          <w:trHeight w:val="276"/>
        </w:trPr>
        <w:tc>
          <w:tcPr>
            <w:tcW w:w="1418"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2DB6CC27" w14:textId="77777777" w:rsidR="00836BAB" w:rsidRPr="00ED5828" w:rsidRDefault="00836BAB" w:rsidP="00053362">
            <w:pPr>
              <w:pStyle w:val="Standard"/>
              <w:spacing w:line="240" w:lineRule="exact"/>
              <w:jc w:val="both"/>
              <w:rPr>
                <w:rFonts w:cs="Times New Roman"/>
                <w:sz w:val="20"/>
                <w:szCs w:val="16"/>
              </w:rPr>
            </w:pPr>
            <w:r w:rsidRPr="00ED5828">
              <w:rPr>
                <w:rFonts w:eastAsia="Times New Roman" w:cs="Times New Roman"/>
                <w:color w:val="00000A"/>
                <w:sz w:val="20"/>
                <w:szCs w:val="16"/>
                <w:shd w:val="clear" w:color="auto" w:fill="FFFFFF"/>
                <w:lang w:val="ru-RU"/>
              </w:rPr>
              <w:t xml:space="preserve"> </w:t>
            </w:r>
            <w:r w:rsidRPr="00ED5828">
              <w:rPr>
                <w:rFonts w:eastAsia="Times New Roman" w:cs="Times New Roman"/>
                <w:color w:val="00000A"/>
                <w:sz w:val="20"/>
                <w:szCs w:val="16"/>
                <w:shd w:val="clear" w:color="auto" w:fill="FFFFFF"/>
              </w:rPr>
              <w:t>19.00</w:t>
            </w:r>
          </w:p>
        </w:tc>
        <w:tc>
          <w:tcPr>
            <w:tcW w:w="2410"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58C2C504" w14:textId="77777777" w:rsidR="00836BAB" w:rsidRPr="00ED5828" w:rsidRDefault="00836BAB" w:rsidP="00053362">
            <w:pPr>
              <w:pStyle w:val="Standard"/>
              <w:spacing w:line="240" w:lineRule="exact"/>
              <w:jc w:val="center"/>
              <w:rPr>
                <w:rFonts w:eastAsia="Times New Roman" w:cs="Times New Roman"/>
                <w:color w:val="00000A"/>
                <w:sz w:val="20"/>
                <w:szCs w:val="16"/>
                <w:shd w:val="clear" w:color="auto" w:fill="FFFFFF"/>
              </w:rPr>
            </w:pPr>
            <w:r w:rsidRPr="00ED5828">
              <w:rPr>
                <w:rFonts w:eastAsia="Times New Roman" w:cs="Times New Roman"/>
                <w:color w:val="00000A"/>
                <w:sz w:val="20"/>
                <w:szCs w:val="16"/>
                <w:shd w:val="clear" w:color="auto" w:fill="FFFFFF"/>
              </w:rPr>
              <w:t>«До свидания!»</w:t>
            </w:r>
          </w:p>
        </w:tc>
        <w:tc>
          <w:tcPr>
            <w:tcW w:w="6804"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430D03EB"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 xml:space="preserve">Уход детей домой.     </w:t>
            </w:r>
          </w:p>
          <w:p w14:paraId="655C2390"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Работа с родителями</w:t>
            </w:r>
          </w:p>
        </w:tc>
      </w:tr>
    </w:tbl>
    <w:p w14:paraId="7554A7F8" w14:textId="77777777" w:rsidR="000E572D" w:rsidRPr="00ED5828" w:rsidRDefault="000E572D" w:rsidP="00053362">
      <w:pPr>
        <w:spacing w:after="0" w:line="240" w:lineRule="auto"/>
        <w:rPr>
          <w:rFonts w:ascii="Times New Roman" w:hAnsi="Times New Roman" w:cs="Times New Roman"/>
          <w:sz w:val="24"/>
          <w:szCs w:val="24"/>
        </w:rPr>
        <w:sectPr w:rsidR="000E572D" w:rsidRPr="00ED5828">
          <w:headerReference w:type="default" r:id="rId44"/>
          <w:pgSz w:w="11906" w:h="16838"/>
          <w:pgMar w:top="1134" w:right="850" w:bottom="1134" w:left="1701" w:header="708" w:footer="708" w:gutter="0"/>
          <w:cols w:space="708"/>
          <w:docGrid w:linePitch="360"/>
        </w:sectPr>
      </w:pPr>
    </w:p>
    <w:p w14:paraId="7A60B7D7" w14:textId="367C13E6" w:rsidR="008C55E6" w:rsidRPr="00ED5828" w:rsidRDefault="008C55E6" w:rsidP="008C55E6">
      <w:pPr>
        <w:spacing w:after="0" w:line="240" w:lineRule="auto"/>
        <w:jc w:val="right"/>
        <w:rPr>
          <w:rFonts w:ascii="Times New Roman" w:hAnsi="Times New Roman" w:cs="Times New Roman"/>
          <w:b/>
          <w:bCs/>
          <w:i/>
          <w:iCs/>
          <w:sz w:val="28"/>
          <w:szCs w:val="28"/>
        </w:rPr>
      </w:pPr>
      <w:bookmarkStart w:id="561" w:name="_Hlk144818961"/>
      <w:r w:rsidRPr="00ED5828">
        <w:rPr>
          <w:rFonts w:ascii="Times New Roman" w:hAnsi="Times New Roman" w:cs="Times New Roman"/>
          <w:b/>
          <w:bCs/>
          <w:i/>
          <w:iCs/>
          <w:sz w:val="28"/>
          <w:szCs w:val="28"/>
        </w:rPr>
        <w:lastRenderedPageBreak/>
        <w:t>Приложение 4</w:t>
      </w:r>
    </w:p>
    <w:p w14:paraId="4BBCBFDE" w14:textId="3B74B1BF" w:rsidR="000E572D" w:rsidRPr="00ED5828" w:rsidRDefault="000E572D" w:rsidP="00053362">
      <w:pPr>
        <w:pStyle w:val="af9"/>
        <w:spacing w:after="0" w:line="276" w:lineRule="auto"/>
        <w:ind w:right="249"/>
        <w:jc w:val="center"/>
        <w:rPr>
          <w:b/>
          <w:sz w:val="32"/>
          <w:szCs w:val="32"/>
        </w:rPr>
      </w:pPr>
      <w:r w:rsidRPr="00ED5828">
        <w:rPr>
          <w:b/>
          <w:sz w:val="32"/>
          <w:szCs w:val="32"/>
        </w:rPr>
        <w:t>Календарный план воспитательной работы</w:t>
      </w:r>
      <w:r w:rsidR="00D01992" w:rsidRPr="00ED5828">
        <w:rPr>
          <w:b/>
          <w:sz w:val="32"/>
          <w:szCs w:val="32"/>
        </w:rPr>
        <w:t xml:space="preserve"> МДБОУ ДС №7 «Улыбка»</w:t>
      </w:r>
    </w:p>
    <w:p w14:paraId="23197B58" w14:textId="77777777" w:rsidR="000E572D" w:rsidRPr="00ED5828" w:rsidRDefault="000E572D" w:rsidP="00053362">
      <w:pPr>
        <w:pStyle w:val="af9"/>
        <w:spacing w:after="0" w:line="276" w:lineRule="auto"/>
        <w:ind w:right="340"/>
        <w:rPr>
          <w:b/>
          <w:sz w:val="32"/>
          <w:szCs w:val="32"/>
        </w:rPr>
      </w:pPr>
      <w:r w:rsidRPr="00ED5828">
        <w:rPr>
          <w:b/>
          <w:sz w:val="32"/>
          <w:szCs w:val="32"/>
        </w:rPr>
        <w:t>(в соответствии с Федеральной образовательной программой дошкольного образования)</w:t>
      </w:r>
    </w:p>
    <w:p w14:paraId="239DB4B0" w14:textId="77777777" w:rsidR="000E572D" w:rsidRPr="00ED5828" w:rsidRDefault="000E572D" w:rsidP="00053362">
      <w:pPr>
        <w:pStyle w:val="af9"/>
        <w:spacing w:after="0" w:line="276" w:lineRule="auto"/>
        <w:ind w:right="340"/>
        <w:rPr>
          <w:b/>
          <w:sz w:val="32"/>
          <w:szCs w:val="32"/>
        </w:rPr>
      </w:pPr>
      <w:r w:rsidRPr="00ED5828">
        <w:rPr>
          <w:b/>
          <w:sz w:val="32"/>
          <w:szCs w:val="32"/>
        </w:rPr>
        <w:t xml:space="preserve">                                                                 на 2023-2024 учебный год</w:t>
      </w:r>
    </w:p>
    <w:p w14:paraId="742995FB" w14:textId="3A3CAF54" w:rsidR="000E572D" w:rsidRPr="00ED5828" w:rsidRDefault="00246F97" w:rsidP="00246F97">
      <w:pPr>
        <w:spacing w:after="0" w:line="240" w:lineRule="auto"/>
        <w:ind w:left="360"/>
        <w:jc w:val="right"/>
        <w:rPr>
          <w:rFonts w:ascii="Times New Roman" w:hAnsi="Times New Roman" w:cs="Times New Roman"/>
          <w:i/>
          <w:sz w:val="24"/>
          <w:szCs w:val="24"/>
          <w:u w:val="single"/>
        </w:rPr>
      </w:pPr>
      <w:r w:rsidRPr="00ED5828">
        <w:rPr>
          <w:rFonts w:ascii="Times New Roman" w:hAnsi="Times New Roman" w:cs="Times New Roman"/>
          <w:i/>
          <w:sz w:val="24"/>
          <w:szCs w:val="24"/>
          <w:u w:val="single"/>
        </w:rPr>
        <w:t>Таблица 50</w:t>
      </w:r>
    </w:p>
    <w:tbl>
      <w:tblPr>
        <w:tblStyle w:val="ab"/>
        <w:tblW w:w="15718" w:type="dxa"/>
        <w:tblInd w:w="-147" w:type="dxa"/>
        <w:tblLayout w:type="fixed"/>
        <w:tblLook w:val="04A0" w:firstRow="1" w:lastRow="0" w:firstColumn="1" w:lastColumn="0" w:noHBand="0" w:noVBand="1"/>
      </w:tblPr>
      <w:tblGrid>
        <w:gridCol w:w="1702"/>
        <w:gridCol w:w="4394"/>
        <w:gridCol w:w="2835"/>
        <w:gridCol w:w="728"/>
        <w:gridCol w:w="699"/>
        <w:gridCol w:w="699"/>
        <w:gridCol w:w="699"/>
        <w:gridCol w:w="860"/>
        <w:gridCol w:w="851"/>
        <w:gridCol w:w="2251"/>
      </w:tblGrid>
      <w:tr w:rsidR="000E572D" w:rsidRPr="00ED5828" w14:paraId="65584EE4" w14:textId="77777777" w:rsidTr="00063602">
        <w:tc>
          <w:tcPr>
            <w:tcW w:w="1702" w:type="dxa"/>
            <w:vMerge w:val="restart"/>
          </w:tcPr>
          <w:p w14:paraId="7A6BBA69" w14:textId="77777777" w:rsidR="000E572D" w:rsidRPr="00ED5828" w:rsidRDefault="000E572D" w:rsidP="00053362">
            <w:pPr>
              <w:pStyle w:val="af9"/>
              <w:spacing w:after="0" w:line="276" w:lineRule="auto"/>
              <w:ind w:right="249"/>
            </w:pPr>
            <w:r w:rsidRPr="00ED5828">
              <w:t>Дата события</w:t>
            </w:r>
          </w:p>
          <w:p w14:paraId="11DB54A5" w14:textId="77777777" w:rsidR="000E572D" w:rsidRPr="00ED5828" w:rsidRDefault="000E572D" w:rsidP="00053362">
            <w:pPr>
              <w:pStyle w:val="af9"/>
              <w:spacing w:after="0" w:line="276" w:lineRule="auto"/>
              <w:ind w:right="249"/>
            </w:pPr>
          </w:p>
        </w:tc>
        <w:tc>
          <w:tcPr>
            <w:tcW w:w="4394" w:type="dxa"/>
            <w:vMerge w:val="restart"/>
          </w:tcPr>
          <w:p w14:paraId="264AF338" w14:textId="77777777" w:rsidR="000E572D" w:rsidRPr="00ED5828" w:rsidRDefault="000E572D" w:rsidP="00053362">
            <w:pPr>
              <w:pStyle w:val="af9"/>
              <w:spacing w:after="0" w:line="276" w:lineRule="auto"/>
              <w:ind w:right="249"/>
            </w:pPr>
            <w:r w:rsidRPr="00ED5828">
              <w:t>Тема события</w:t>
            </w:r>
          </w:p>
          <w:p w14:paraId="24616471" w14:textId="77777777" w:rsidR="000E572D" w:rsidRPr="00ED5828" w:rsidRDefault="000E572D" w:rsidP="00053362">
            <w:pPr>
              <w:pStyle w:val="af9"/>
              <w:spacing w:before="36" w:after="0"/>
            </w:pPr>
            <w:r w:rsidRPr="00ED5828">
              <w:rPr>
                <w:spacing w:val="-3"/>
              </w:rPr>
              <w:t xml:space="preserve"> </w:t>
            </w:r>
          </w:p>
        </w:tc>
        <w:tc>
          <w:tcPr>
            <w:tcW w:w="2835" w:type="dxa"/>
            <w:vMerge w:val="restart"/>
          </w:tcPr>
          <w:p w14:paraId="47570643" w14:textId="77777777" w:rsidR="000E572D" w:rsidRPr="00ED5828" w:rsidRDefault="000E572D" w:rsidP="00053362">
            <w:pPr>
              <w:pStyle w:val="af9"/>
              <w:spacing w:after="0" w:line="276" w:lineRule="auto"/>
              <w:ind w:right="249"/>
            </w:pPr>
            <w:r w:rsidRPr="00ED5828">
              <w:t>Форма работы</w:t>
            </w:r>
          </w:p>
        </w:tc>
        <w:tc>
          <w:tcPr>
            <w:tcW w:w="4536" w:type="dxa"/>
            <w:gridSpan w:val="6"/>
          </w:tcPr>
          <w:p w14:paraId="70980F8E" w14:textId="77777777" w:rsidR="000E572D" w:rsidRPr="00ED5828" w:rsidRDefault="000E572D" w:rsidP="00053362">
            <w:pPr>
              <w:pStyle w:val="af9"/>
              <w:spacing w:after="0" w:line="276" w:lineRule="auto"/>
              <w:ind w:right="249"/>
            </w:pPr>
            <w:r w:rsidRPr="00ED5828">
              <w:t xml:space="preserve">                 Возраст</w:t>
            </w:r>
          </w:p>
        </w:tc>
        <w:tc>
          <w:tcPr>
            <w:tcW w:w="2251" w:type="dxa"/>
            <w:vMerge w:val="restart"/>
          </w:tcPr>
          <w:p w14:paraId="1499A4EA" w14:textId="77777777" w:rsidR="000E572D" w:rsidRPr="00ED5828" w:rsidRDefault="000E572D" w:rsidP="00053362">
            <w:pPr>
              <w:pStyle w:val="af9"/>
              <w:spacing w:after="0" w:line="276" w:lineRule="auto"/>
              <w:ind w:right="249"/>
            </w:pPr>
            <w:r w:rsidRPr="00ED5828">
              <w:t>Ответственный</w:t>
            </w:r>
          </w:p>
        </w:tc>
      </w:tr>
      <w:tr w:rsidR="000E572D" w:rsidRPr="00ED5828" w14:paraId="129BAB57" w14:textId="77777777" w:rsidTr="00063602">
        <w:tc>
          <w:tcPr>
            <w:tcW w:w="1702" w:type="dxa"/>
            <w:vMerge/>
          </w:tcPr>
          <w:p w14:paraId="07D76F47" w14:textId="77777777" w:rsidR="000E572D" w:rsidRPr="00ED5828" w:rsidRDefault="000E572D" w:rsidP="00053362">
            <w:pPr>
              <w:pStyle w:val="af9"/>
              <w:spacing w:after="0" w:line="276" w:lineRule="auto"/>
              <w:ind w:right="249"/>
            </w:pPr>
          </w:p>
        </w:tc>
        <w:tc>
          <w:tcPr>
            <w:tcW w:w="4394" w:type="dxa"/>
            <w:vMerge/>
          </w:tcPr>
          <w:p w14:paraId="6ED4A03A" w14:textId="77777777" w:rsidR="000E572D" w:rsidRPr="00ED5828" w:rsidRDefault="000E572D" w:rsidP="00053362">
            <w:pPr>
              <w:pStyle w:val="af9"/>
              <w:spacing w:before="36" w:after="0"/>
            </w:pPr>
          </w:p>
        </w:tc>
        <w:tc>
          <w:tcPr>
            <w:tcW w:w="2835" w:type="dxa"/>
            <w:vMerge/>
          </w:tcPr>
          <w:p w14:paraId="6E13BC11" w14:textId="77777777" w:rsidR="000E572D" w:rsidRPr="00ED5828" w:rsidRDefault="000E572D" w:rsidP="00053362">
            <w:pPr>
              <w:pStyle w:val="af9"/>
              <w:spacing w:after="0" w:line="276" w:lineRule="auto"/>
              <w:ind w:right="249"/>
            </w:pPr>
          </w:p>
        </w:tc>
        <w:tc>
          <w:tcPr>
            <w:tcW w:w="728" w:type="dxa"/>
          </w:tcPr>
          <w:p w14:paraId="0622C0B4" w14:textId="77777777" w:rsidR="000E572D" w:rsidRPr="00ED5828" w:rsidRDefault="000E572D" w:rsidP="00053362">
            <w:pPr>
              <w:pStyle w:val="af9"/>
              <w:spacing w:after="0" w:line="276" w:lineRule="auto"/>
              <w:ind w:right="249"/>
            </w:pPr>
            <w:r w:rsidRPr="00ED5828">
              <w:t>1,5-2</w:t>
            </w:r>
          </w:p>
        </w:tc>
        <w:tc>
          <w:tcPr>
            <w:tcW w:w="699" w:type="dxa"/>
          </w:tcPr>
          <w:p w14:paraId="7E477BD9" w14:textId="77777777" w:rsidR="000E572D" w:rsidRPr="00ED5828" w:rsidRDefault="000E572D" w:rsidP="00053362">
            <w:pPr>
              <w:pStyle w:val="af9"/>
              <w:spacing w:after="0" w:line="276" w:lineRule="auto"/>
              <w:ind w:right="249"/>
            </w:pPr>
            <w:r w:rsidRPr="00ED5828">
              <w:t>2-3</w:t>
            </w:r>
          </w:p>
        </w:tc>
        <w:tc>
          <w:tcPr>
            <w:tcW w:w="699" w:type="dxa"/>
          </w:tcPr>
          <w:p w14:paraId="17673875" w14:textId="77777777" w:rsidR="000E572D" w:rsidRPr="00ED5828" w:rsidRDefault="000E572D" w:rsidP="00053362">
            <w:pPr>
              <w:pStyle w:val="af9"/>
              <w:spacing w:after="0" w:line="276" w:lineRule="auto"/>
              <w:ind w:right="249"/>
            </w:pPr>
            <w:r w:rsidRPr="00ED5828">
              <w:t>3-4</w:t>
            </w:r>
          </w:p>
        </w:tc>
        <w:tc>
          <w:tcPr>
            <w:tcW w:w="699" w:type="dxa"/>
          </w:tcPr>
          <w:p w14:paraId="6DEDA775" w14:textId="77777777" w:rsidR="000E572D" w:rsidRPr="00ED5828" w:rsidRDefault="000E572D" w:rsidP="00053362">
            <w:pPr>
              <w:pStyle w:val="af9"/>
              <w:spacing w:after="0" w:line="276" w:lineRule="auto"/>
              <w:ind w:right="249"/>
            </w:pPr>
            <w:r w:rsidRPr="00ED5828">
              <w:t>4-5</w:t>
            </w:r>
          </w:p>
        </w:tc>
        <w:tc>
          <w:tcPr>
            <w:tcW w:w="860" w:type="dxa"/>
          </w:tcPr>
          <w:p w14:paraId="513E343B" w14:textId="77777777" w:rsidR="000E572D" w:rsidRPr="00ED5828" w:rsidRDefault="000E572D" w:rsidP="00053362">
            <w:pPr>
              <w:pStyle w:val="af9"/>
              <w:spacing w:after="0" w:line="276" w:lineRule="auto"/>
              <w:ind w:right="249"/>
            </w:pPr>
            <w:r w:rsidRPr="00ED5828">
              <w:t>5-6</w:t>
            </w:r>
          </w:p>
        </w:tc>
        <w:tc>
          <w:tcPr>
            <w:tcW w:w="851" w:type="dxa"/>
          </w:tcPr>
          <w:p w14:paraId="5A6697AB" w14:textId="77777777" w:rsidR="000E572D" w:rsidRPr="00ED5828" w:rsidRDefault="000E572D" w:rsidP="00053362">
            <w:pPr>
              <w:pStyle w:val="af9"/>
              <w:spacing w:after="0" w:line="276" w:lineRule="auto"/>
              <w:ind w:right="249"/>
            </w:pPr>
            <w:r w:rsidRPr="00ED5828">
              <w:t>6-7</w:t>
            </w:r>
          </w:p>
        </w:tc>
        <w:tc>
          <w:tcPr>
            <w:tcW w:w="2251" w:type="dxa"/>
            <w:vMerge/>
          </w:tcPr>
          <w:p w14:paraId="2CD56BF7" w14:textId="77777777" w:rsidR="000E572D" w:rsidRPr="00ED5828" w:rsidRDefault="000E572D" w:rsidP="00053362">
            <w:pPr>
              <w:pStyle w:val="af9"/>
              <w:spacing w:after="0" w:line="276" w:lineRule="auto"/>
              <w:ind w:right="249"/>
            </w:pPr>
          </w:p>
        </w:tc>
      </w:tr>
      <w:tr w:rsidR="000E572D" w:rsidRPr="00ED5828" w14:paraId="0785F9BC" w14:textId="77777777" w:rsidTr="00063602">
        <w:tc>
          <w:tcPr>
            <w:tcW w:w="1702" w:type="dxa"/>
          </w:tcPr>
          <w:p w14:paraId="7908DC74" w14:textId="77777777" w:rsidR="000E572D" w:rsidRPr="00ED5828" w:rsidRDefault="000E572D" w:rsidP="00053362">
            <w:pPr>
              <w:pStyle w:val="af9"/>
              <w:spacing w:after="0" w:line="276" w:lineRule="auto"/>
              <w:ind w:right="249"/>
            </w:pPr>
            <w:r w:rsidRPr="00ED5828">
              <w:t>27 Января</w:t>
            </w:r>
          </w:p>
        </w:tc>
        <w:tc>
          <w:tcPr>
            <w:tcW w:w="4394" w:type="dxa"/>
          </w:tcPr>
          <w:p w14:paraId="63FE42A7" w14:textId="77777777" w:rsidR="000E572D" w:rsidRPr="00ED5828" w:rsidRDefault="000E572D" w:rsidP="00053362">
            <w:pPr>
              <w:pStyle w:val="af9"/>
              <w:spacing w:before="36" w:after="0"/>
            </w:pPr>
            <w:r w:rsidRPr="00ED5828">
              <w:t>День</w:t>
            </w:r>
            <w:r w:rsidRPr="00ED5828">
              <w:rPr>
                <w:spacing w:val="-3"/>
              </w:rPr>
              <w:t xml:space="preserve"> </w:t>
            </w:r>
            <w:r w:rsidRPr="00ED5828">
              <w:t>полного</w:t>
            </w:r>
            <w:r w:rsidRPr="00ED5828">
              <w:rPr>
                <w:spacing w:val="-2"/>
              </w:rPr>
              <w:t xml:space="preserve"> </w:t>
            </w:r>
            <w:r w:rsidRPr="00ED5828">
              <w:t>освобождения</w:t>
            </w:r>
            <w:r w:rsidRPr="00ED5828">
              <w:rPr>
                <w:spacing w:val="-3"/>
              </w:rPr>
              <w:t xml:space="preserve"> </w:t>
            </w:r>
            <w:r w:rsidRPr="00ED5828">
              <w:t>Ленинграда</w:t>
            </w:r>
            <w:r w:rsidRPr="00ED5828">
              <w:rPr>
                <w:spacing w:val="-4"/>
              </w:rPr>
              <w:t xml:space="preserve"> </w:t>
            </w:r>
            <w:r w:rsidRPr="00ED5828">
              <w:t>от</w:t>
            </w:r>
            <w:r w:rsidRPr="00ED5828">
              <w:rPr>
                <w:spacing w:val="-2"/>
              </w:rPr>
              <w:t xml:space="preserve"> </w:t>
            </w:r>
            <w:r w:rsidRPr="00ED5828">
              <w:t>фашистской</w:t>
            </w:r>
            <w:r w:rsidRPr="00ED5828">
              <w:rPr>
                <w:spacing w:val="-2"/>
              </w:rPr>
              <w:t xml:space="preserve"> </w:t>
            </w:r>
            <w:r w:rsidRPr="00ED5828">
              <w:t>блокады.</w:t>
            </w:r>
          </w:p>
          <w:p w14:paraId="2C4FEBE4" w14:textId="77777777" w:rsidR="000E572D" w:rsidRPr="00ED5828" w:rsidRDefault="000E572D" w:rsidP="00053362">
            <w:pPr>
              <w:pStyle w:val="af9"/>
              <w:spacing w:after="0" w:line="276" w:lineRule="auto"/>
              <w:ind w:right="249"/>
            </w:pPr>
          </w:p>
        </w:tc>
        <w:tc>
          <w:tcPr>
            <w:tcW w:w="2835" w:type="dxa"/>
          </w:tcPr>
          <w:p w14:paraId="111960E6" w14:textId="77777777" w:rsidR="000E572D" w:rsidRPr="00ED5828" w:rsidRDefault="000E572D" w:rsidP="00053362">
            <w:pPr>
              <w:pStyle w:val="af9"/>
              <w:spacing w:after="0" w:line="276" w:lineRule="auto"/>
              <w:ind w:right="249"/>
            </w:pPr>
            <w:r w:rsidRPr="00ED5828">
              <w:t>Детский образовательный форум</w:t>
            </w:r>
          </w:p>
        </w:tc>
        <w:tc>
          <w:tcPr>
            <w:tcW w:w="728" w:type="dxa"/>
          </w:tcPr>
          <w:p w14:paraId="15A70D95" w14:textId="77777777" w:rsidR="000E572D" w:rsidRPr="00ED5828" w:rsidRDefault="000E572D" w:rsidP="00053362">
            <w:pPr>
              <w:pStyle w:val="af9"/>
              <w:spacing w:after="0" w:line="276" w:lineRule="auto"/>
              <w:ind w:right="249"/>
            </w:pPr>
            <w:r w:rsidRPr="00ED5828">
              <w:t>-</w:t>
            </w:r>
          </w:p>
        </w:tc>
        <w:tc>
          <w:tcPr>
            <w:tcW w:w="699" w:type="dxa"/>
          </w:tcPr>
          <w:p w14:paraId="44C0BF2E" w14:textId="77777777" w:rsidR="000E572D" w:rsidRPr="00ED5828" w:rsidRDefault="000E572D" w:rsidP="00053362">
            <w:pPr>
              <w:pStyle w:val="af9"/>
              <w:spacing w:after="0" w:line="276" w:lineRule="auto"/>
              <w:ind w:right="249"/>
            </w:pPr>
            <w:r w:rsidRPr="00ED5828">
              <w:t>-</w:t>
            </w:r>
          </w:p>
        </w:tc>
        <w:tc>
          <w:tcPr>
            <w:tcW w:w="699" w:type="dxa"/>
          </w:tcPr>
          <w:p w14:paraId="31732E70" w14:textId="77777777" w:rsidR="000E572D" w:rsidRPr="00ED5828" w:rsidRDefault="000E572D" w:rsidP="00053362">
            <w:pPr>
              <w:pStyle w:val="af9"/>
              <w:spacing w:after="0" w:line="276" w:lineRule="auto"/>
              <w:ind w:right="249"/>
            </w:pPr>
            <w:r w:rsidRPr="00ED5828">
              <w:t>-</w:t>
            </w:r>
          </w:p>
        </w:tc>
        <w:tc>
          <w:tcPr>
            <w:tcW w:w="699" w:type="dxa"/>
          </w:tcPr>
          <w:p w14:paraId="2AC959A7" w14:textId="77777777" w:rsidR="000E572D" w:rsidRPr="00ED5828" w:rsidRDefault="000E572D" w:rsidP="00053362">
            <w:pPr>
              <w:pStyle w:val="af9"/>
              <w:spacing w:after="0" w:line="276" w:lineRule="auto"/>
              <w:ind w:right="249"/>
            </w:pPr>
            <w:r w:rsidRPr="00ED5828">
              <w:t>-</w:t>
            </w:r>
          </w:p>
        </w:tc>
        <w:tc>
          <w:tcPr>
            <w:tcW w:w="860" w:type="dxa"/>
          </w:tcPr>
          <w:p w14:paraId="098122C7" w14:textId="77777777" w:rsidR="000E572D" w:rsidRPr="00ED5828" w:rsidRDefault="000E572D" w:rsidP="00053362">
            <w:pPr>
              <w:pStyle w:val="af9"/>
              <w:spacing w:after="0" w:line="276" w:lineRule="auto"/>
              <w:ind w:right="249"/>
            </w:pPr>
            <w:r w:rsidRPr="00ED5828">
              <w:t>+</w:t>
            </w:r>
          </w:p>
        </w:tc>
        <w:tc>
          <w:tcPr>
            <w:tcW w:w="851" w:type="dxa"/>
          </w:tcPr>
          <w:p w14:paraId="3A1FEE3B" w14:textId="77777777" w:rsidR="000E572D" w:rsidRPr="00ED5828" w:rsidRDefault="000E572D" w:rsidP="00053362">
            <w:pPr>
              <w:pStyle w:val="af9"/>
              <w:spacing w:after="0" w:line="276" w:lineRule="auto"/>
              <w:ind w:right="249"/>
            </w:pPr>
            <w:r w:rsidRPr="00ED5828">
              <w:t>+</w:t>
            </w:r>
          </w:p>
        </w:tc>
        <w:tc>
          <w:tcPr>
            <w:tcW w:w="2251" w:type="dxa"/>
          </w:tcPr>
          <w:p w14:paraId="76032146" w14:textId="77777777" w:rsidR="000E572D" w:rsidRPr="00ED5828" w:rsidRDefault="000E572D" w:rsidP="00053362">
            <w:pPr>
              <w:pStyle w:val="af9"/>
              <w:spacing w:after="0" w:line="276" w:lineRule="auto"/>
              <w:ind w:right="249"/>
            </w:pPr>
            <w:r w:rsidRPr="00ED5828">
              <w:t>Музыкальный руководитель</w:t>
            </w:r>
          </w:p>
          <w:p w14:paraId="71208472" w14:textId="77777777" w:rsidR="000E572D" w:rsidRPr="00ED5828" w:rsidRDefault="000E572D" w:rsidP="00053362">
            <w:pPr>
              <w:pStyle w:val="af9"/>
              <w:spacing w:after="0" w:line="276" w:lineRule="auto"/>
              <w:ind w:right="249"/>
            </w:pPr>
            <w:r w:rsidRPr="00ED5828">
              <w:t>Воспитатели</w:t>
            </w:r>
          </w:p>
        </w:tc>
      </w:tr>
      <w:tr w:rsidR="000E572D" w:rsidRPr="00ED5828" w14:paraId="18CBC1AC" w14:textId="77777777" w:rsidTr="00063602">
        <w:tc>
          <w:tcPr>
            <w:tcW w:w="1702" w:type="dxa"/>
          </w:tcPr>
          <w:p w14:paraId="39CA5F90" w14:textId="77777777" w:rsidR="000E572D" w:rsidRPr="00ED5828" w:rsidRDefault="000E572D" w:rsidP="00053362">
            <w:pPr>
              <w:pStyle w:val="af9"/>
              <w:spacing w:after="0" w:line="276" w:lineRule="auto"/>
              <w:ind w:right="249"/>
            </w:pPr>
            <w:r w:rsidRPr="00ED5828">
              <w:t>08 февраля</w:t>
            </w:r>
          </w:p>
        </w:tc>
        <w:tc>
          <w:tcPr>
            <w:tcW w:w="4394" w:type="dxa"/>
          </w:tcPr>
          <w:p w14:paraId="23C0EEFB" w14:textId="77777777" w:rsidR="000E572D" w:rsidRPr="00ED5828" w:rsidRDefault="000E572D" w:rsidP="00053362">
            <w:pPr>
              <w:pStyle w:val="af9"/>
              <w:spacing w:after="0" w:line="276" w:lineRule="auto"/>
              <w:ind w:right="249"/>
            </w:pPr>
            <w:r w:rsidRPr="00ED5828">
              <w:t>День Российской науки</w:t>
            </w:r>
          </w:p>
        </w:tc>
        <w:tc>
          <w:tcPr>
            <w:tcW w:w="2835" w:type="dxa"/>
          </w:tcPr>
          <w:p w14:paraId="3B9CDA97" w14:textId="77777777" w:rsidR="000E572D" w:rsidRPr="00ED5828" w:rsidRDefault="000E572D" w:rsidP="00053362">
            <w:pPr>
              <w:pStyle w:val="af9"/>
              <w:spacing w:after="0" w:line="276" w:lineRule="auto"/>
              <w:ind w:right="249"/>
            </w:pPr>
            <w:r w:rsidRPr="00ED5828">
              <w:t>Тематическое занятие</w:t>
            </w:r>
          </w:p>
        </w:tc>
        <w:tc>
          <w:tcPr>
            <w:tcW w:w="728" w:type="dxa"/>
          </w:tcPr>
          <w:p w14:paraId="0B7AB0AB" w14:textId="77777777" w:rsidR="000E572D" w:rsidRPr="00ED5828" w:rsidRDefault="000E572D" w:rsidP="00053362">
            <w:pPr>
              <w:pStyle w:val="af9"/>
              <w:spacing w:after="0" w:line="276" w:lineRule="auto"/>
              <w:ind w:right="249"/>
            </w:pPr>
            <w:r w:rsidRPr="00ED5828">
              <w:t>-</w:t>
            </w:r>
          </w:p>
        </w:tc>
        <w:tc>
          <w:tcPr>
            <w:tcW w:w="699" w:type="dxa"/>
          </w:tcPr>
          <w:p w14:paraId="7CD8537A" w14:textId="77777777" w:rsidR="000E572D" w:rsidRPr="00ED5828" w:rsidRDefault="000E572D" w:rsidP="00053362">
            <w:pPr>
              <w:pStyle w:val="af9"/>
              <w:spacing w:after="0" w:line="276" w:lineRule="auto"/>
              <w:ind w:right="249"/>
            </w:pPr>
            <w:r w:rsidRPr="00ED5828">
              <w:t>-</w:t>
            </w:r>
          </w:p>
        </w:tc>
        <w:tc>
          <w:tcPr>
            <w:tcW w:w="699" w:type="dxa"/>
          </w:tcPr>
          <w:p w14:paraId="12077AD7" w14:textId="77777777" w:rsidR="000E572D" w:rsidRPr="00ED5828" w:rsidRDefault="000E572D" w:rsidP="00053362">
            <w:pPr>
              <w:pStyle w:val="af9"/>
              <w:spacing w:after="0" w:line="276" w:lineRule="auto"/>
              <w:ind w:right="249"/>
            </w:pPr>
            <w:r w:rsidRPr="00ED5828">
              <w:t>-</w:t>
            </w:r>
          </w:p>
        </w:tc>
        <w:tc>
          <w:tcPr>
            <w:tcW w:w="699" w:type="dxa"/>
          </w:tcPr>
          <w:p w14:paraId="440045F9" w14:textId="77777777" w:rsidR="000E572D" w:rsidRPr="00ED5828" w:rsidRDefault="000E572D" w:rsidP="00053362">
            <w:pPr>
              <w:pStyle w:val="af9"/>
              <w:spacing w:after="0" w:line="276" w:lineRule="auto"/>
              <w:ind w:right="249"/>
            </w:pPr>
            <w:r w:rsidRPr="00ED5828">
              <w:t>-</w:t>
            </w:r>
          </w:p>
        </w:tc>
        <w:tc>
          <w:tcPr>
            <w:tcW w:w="860" w:type="dxa"/>
          </w:tcPr>
          <w:p w14:paraId="59894051" w14:textId="77777777" w:rsidR="000E572D" w:rsidRPr="00ED5828" w:rsidRDefault="000E572D" w:rsidP="00053362">
            <w:pPr>
              <w:pStyle w:val="af9"/>
              <w:spacing w:after="0" w:line="276" w:lineRule="auto"/>
              <w:ind w:right="249"/>
            </w:pPr>
            <w:r w:rsidRPr="00ED5828">
              <w:t>+</w:t>
            </w:r>
          </w:p>
        </w:tc>
        <w:tc>
          <w:tcPr>
            <w:tcW w:w="851" w:type="dxa"/>
          </w:tcPr>
          <w:p w14:paraId="01753B9F" w14:textId="77777777" w:rsidR="000E572D" w:rsidRPr="00ED5828" w:rsidRDefault="000E572D" w:rsidP="00053362">
            <w:pPr>
              <w:pStyle w:val="af9"/>
              <w:spacing w:after="0" w:line="276" w:lineRule="auto"/>
              <w:ind w:right="249"/>
            </w:pPr>
            <w:r w:rsidRPr="00ED5828">
              <w:t>+</w:t>
            </w:r>
          </w:p>
        </w:tc>
        <w:tc>
          <w:tcPr>
            <w:tcW w:w="2251" w:type="dxa"/>
          </w:tcPr>
          <w:p w14:paraId="097CEE39" w14:textId="77777777" w:rsidR="000E572D" w:rsidRPr="00ED5828" w:rsidRDefault="000E572D" w:rsidP="00053362">
            <w:pPr>
              <w:pStyle w:val="af9"/>
              <w:spacing w:after="0" w:line="276" w:lineRule="auto"/>
              <w:ind w:right="249"/>
            </w:pPr>
            <w:r w:rsidRPr="00ED5828">
              <w:t>Воспитатели</w:t>
            </w:r>
          </w:p>
        </w:tc>
      </w:tr>
      <w:tr w:rsidR="000E572D" w:rsidRPr="00ED5828" w14:paraId="127294EA" w14:textId="77777777" w:rsidTr="00063602">
        <w:tc>
          <w:tcPr>
            <w:tcW w:w="1702" w:type="dxa"/>
          </w:tcPr>
          <w:p w14:paraId="5BD1B4F8" w14:textId="77777777" w:rsidR="000E572D" w:rsidRPr="00ED5828" w:rsidRDefault="000E572D" w:rsidP="00053362">
            <w:pPr>
              <w:pStyle w:val="af9"/>
              <w:spacing w:after="0" w:line="276" w:lineRule="auto"/>
              <w:ind w:right="249"/>
            </w:pPr>
            <w:r w:rsidRPr="00ED5828">
              <w:t>23февраля</w:t>
            </w:r>
          </w:p>
        </w:tc>
        <w:tc>
          <w:tcPr>
            <w:tcW w:w="4394" w:type="dxa"/>
          </w:tcPr>
          <w:p w14:paraId="1718693F" w14:textId="77777777" w:rsidR="000E572D" w:rsidRPr="00ED5828" w:rsidRDefault="000E572D" w:rsidP="00053362">
            <w:pPr>
              <w:pStyle w:val="af9"/>
              <w:spacing w:after="0" w:line="276" w:lineRule="auto"/>
              <w:ind w:right="249"/>
            </w:pPr>
            <w:r w:rsidRPr="00ED5828">
              <w:t>День Защитника Отечества</w:t>
            </w:r>
          </w:p>
        </w:tc>
        <w:tc>
          <w:tcPr>
            <w:tcW w:w="2835" w:type="dxa"/>
          </w:tcPr>
          <w:p w14:paraId="1E8A5B46" w14:textId="77777777" w:rsidR="000E572D" w:rsidRPr="00ED5828" w:rsidRDefault="000E572D" w:rsidP="00053362">
            <w:pPr>
              <w:pStyle w:val="af9"/>
              <w:spacing w:after="0" w:line="276" w:lineRule="auto"/>
              <w:ind w:right="249"/>
            </w:pPr>
            <w:r w:rsidRPr="00ED5828">
              <w:t>Музыкальный досуг</w:t>
            </w:r>
          </w:p>
        </w:tc>
        <w:tc>
          <w:tcPr>
            <w:tcW w:w="728" w:type="dxa"/>
          </w:tcPr>
          <w:p w14:paraId="3CDC478C" w14:textId="77777777" w:rsidR="000E572D" w:rsidRPr="00ED5828" w:rsidRDefault="000E572D" w:rsidP="00053362">
            <w:pPr>
              <w:pStyle w:val="af9"/>
              <w:spacing w:after="0" w:line="276" w:lineRule="auto"/>
              <w:ind w:right="249"/>
            </w:pPr>
            <w:r w:rsidRPr="00ED5828">
              <w:t>-</w:t>
            </w:r>
          </w:p>
        </w:tc>
        <w:tc>
          <w:tcPr>
            <w:tcW w:w="699" w:type="dxa"/>
          </w:tcPr>
          <w:p w14:paraId="69B1ABC2" w14:textId="77777777" w:rsidR="000E572D" w:rsidRPr="00ED5828" w:rsidRDefault="000E572D" w:rsidP="00053362">
            <w:pPr>
              <w:pStyle w:val="af9"/>
              <w:spacing w:after="0" w:line="276" w:lineRule="auto"/>
              <w:ind w:right="249"/>
            </w:pPr>
            <w:r w:rsidRPr="00ED5828">
              <w:t>-</w:t>
            </w:r>
          </w:p>
        </w:tc>
        <w:tc>
          <w:tcPr>
            <w:tcW w:w="699" w:type="dxa"/>
          </w:tcPr>
          <w:p w14:paraId="601732E0" w14:textId="77777777" w:rsidR="000E572D" w:rsidRPr="00ED5828" w:rsidRDefault="000E572D" w:rsidP="00053362">
            <w:pPr>
              <w:pStyle w:val="af9"/>
              <w:spacing w:after="0" w:line="276" w:lineRule="auto"/>
              <w:ind w:right="249"/>
            </w:pPr>
            <w:r w:rsidRPr="00ED5828">
              <w:t>-</w:t>
            </w:r>
          </w:p>
        </w:tc>
        <w:tc>
          <w:tcPr>
            <w:tcW w:w="699" w:type="dxa"/>
          </w:tcPr>
          <w:p w14:paraId="7507AFD0" w14:textId="77777777" w:rsidR="000E572D" w:rsidRPr="00ED5828" w:rsidRDefault="000E572D" w:rsidP="00053362">
            <w:pPr>
              <w:pStyle w:val="af9"/>
              <w:spacing w:after="0" w:line="276" w:lineRule="auto"/>
              <w:ind w:right="249"/>
            </w:pPr>
            <w:r w:rsidRPr="00ED5828">
              <w:t>-</w:t>
            </w:r>
          </w:p>
        </w:tc>
        <w:tc>
          <w:tcPr>
            <w:tcW w:w="860" w:type="dxa"/>
          </w:tcPr>
          <w:p w14:paraId="42F0A2BE" w14:textId="77777777" w:rsidR="000E572D" w:rsidRPr="00ED5828" w:rsidRDefault="000E572D" w:rsidP="00053362">
            <w:pPr>
              <w:pStyle w:val="af9"/>
              <w:spacing w:after="0" w:line="276" w:lineRule="auto"/>
              <w:ind w:right="249"/>
            </w:pPr>
            <w:r w:rsidRPr="00ED5828">
              <w:t>+</w:t>
            </w:r>
          </w:p>
        </w:tc>
        <w:tc>
          <w:tcPr>
            <w:tcW w:w="851" w:type="dxa"/>
          </w:tcPr>
          <w:p w14:paraId="24A02752" w14:textId="77777777" w:rsidR="000E572D" w:rsidRPr="00ED5828" w:rsidRDefault="000E572D" w:rsidP="00053362">
            <w:pPr>
              <w:pStyle w:val="af9"/>
              <w:spacing w:after="0" w:line="276" w:lineRule="auto"/>
              <w:ind w:right="249"/>
            </w:pPr>
            <w:r w:rsidRPr="00ED5828">
              <w:t>+</w:t>
            </w:r>
          </w:p>
        </w:tc>
        <w:tc>
          <w:tcPr>
            <w:tcW w:w="2251" w:type="dxa"/>
          </w:tcPr>
          <w:p w14:paraId="2F113587" w14:textId="77777777" w:rsidR="000E572D" w:rsidRPr="00ED5828" w:rsidRDefault="000E572D" w:rsidP="00053362">
            <w:pPr>
              <w:pStyle w:val="af9"/>
              <w:spacing w:after="0" w:line="276" w:lineRule="auto"/>
              <w:ind w:right="249"/>
            </w:pPr>
            <w:r w:rsidRPr="00ED5828">
              <w:t>Музыкальный руководитель</w:t>
            </w:r>
          </w:p>
          <w:p w14:paraId="423F537C" w14:textId="77777777" w:rsidR="000E572D" w:rsidRPr="00ED5828" w:rsidRDefault="000E572D" w:rsidP="00053362">
            <w:pPr>
              <w:pStyle w:val="af9"/>
              <w:spacing w:after="0" w:line="276" w:lineRule="auto"/>
              <w:ind w:right="249"/>
            </w:pPr>
            <w:r w:rsidRPr="00ED5828">
              <w:t>Воспитатели</w:t>
            </w:r>
          </w:p>
        </w:tc>
      </w:tr>
      <w:tr w:rsidR="000E572D" w:rsidRPr="00ED5828" w14:paraId="65D0C083" w14:textId="77777777" w:rsidTr="00063602">
        <w:tc>
          <w:tcPr>
            <w:tcW w:w="1702" w:type="dxa"/>
          </w:tcPr>
          <w:p w14:paraId="50C798D1" w14:textId="77777777" w:rsidR="000E572D" w:rsidRPr="00ED5828" w:rsidRDefault="000E572D" w:rsidP="00053362">
            <w:pPr>
              <w:pStyle w:val="af9"/>
              <w:spacing w:after="0" w:line="276" w:lineRule="auto"/>
              <w:ind w:right="249"/>
            </w:pPr>
            <w:r w:rsidRPr="00ED5828">
              <w:t>08 марта</w:t>
            </w:r>
          </w:p>
        </w:tc>
        <w:tc>
          <w:tcPr>
            <w:tcW w:w="4394" w:type="dxa"/>
          </w:tcPr>
          <w:p w14:paraId="143E7287" w14:textId="77777777" w:rsidR="000E572D" w:rsidRPr="00ED5828" w:rsidRDefault="000E572D" w:rsidP="00053362">
            <w:pPr>
              <w:pStyle w:val="af9"/>
              <w:spacing w:after="0" w:line="276" w:lineRule="auto"/>
              <w:ind w:right="249"/>
            </w:pPr>
            <w:r w:rsidRPr="00ED5828">
              <w:t>Международный женский день</w:t>
            </w:r>
          </w:p>
        </w:tc>
        <w:tc>
          <w:tcPr>
            <w:tcW w:w="2835" w:type="dxa"/>
          </w:tcPr>
          <w:p w14:paraId="3ABC6E66" w14:textId="77777777" w:rsidR="000E572D" w:rsidRPr="00ED5828" w:rsidRDefault="000E572D" w:rsidP="00053362">
            <w:pPr>
              <w:pStyle w:val="af9"/>
              <w:spacing w:after="0" w:line="276" w:lineRule="auto"/>
              <w:ind w:right="249"/>
            </w:pPr>
            <w:r w:rsidRPr="00ED5828">
              <w:t>Тематический праздник</w:t>
            </w:r>
          </w:p>
        </w:tc>
        <w:tc>
          <w:tcPr>
            <w:tcW w:w="728" w:type="dxa"/>
          </w:tcPr>
          <w:p w14:paraId="69E41239" w14:textId="77777777" w:rsidR="000E572D" w:rsidRPr="00ED5828" w:rsidRDefault="000E572D" w:rsidP="00053362">
            <w:pPr>
              <w:pStyle w:val="af9"/>
              <w:spacing w:after="0" w:line="276" w:lineRule="auto"/>
              <w:ind w:right="249"/>
            </w:pPr>
            <w:r w:rsidRPr="00ED5828">
              <w:t>-</w:t>
            </w:r>
          </w:p>
        </w:tc>
        <w:tc>
          <w:tcPr>
            <w:tcW w:w="699" w:type="dxa"/>
          </w:tcPr>
          <w:p w14:paraId="6D9C065F" w14:textId="77777777" w:rsidR="000E572D" w:rsidRPr="00ED5828" w:rsidRDefault="000E572D" w:rsidP="00053362">
            <w:pPr>
              <w:pStyle w:val="af9"/>
              <w:spacing w:after="0" w:line="276" w:lineRule="auto"/>
              <w:ind w:right="249"/>
            </w:pPr>
            <w:r w:rsidRPr="00ED5828">
              <w:t>-</w:t>
            </w:r>
          </w:p>
        </w:tc>
        <w:tc>
          <w:tcPr>
            <w:tcW w:w="699" w:type="dxa"/>
          </w:tcPr>
          <w:p w14:paraId="15AD5969" w14:textId="77777777" w:rsidR="000E572D" w:rsidRPr="00ED5828" w:rsidRDefault="000E572D" w:rsidP="00053362">
            <w:pPr>
              <w:pStyle w:val="af9"/>
              <w:spacing w:after="0" w:line="276" w:lineRule="auto"/>
              <w:ind w:right="249"/>
            </w:pPr>
            <w:r w:rsidRPr="00ED5828">
              <w:t>+</w:t>
            </w:r>
          </w:p>
        </w:tc>
        <w:tc>
          <w:tcPr>
            <w:tcW w:w="699" w:type="dxa"/>
          </w:tcPr>
          <w:p w14:paraId="364BBE07" w14:textId="77777777" w:rsidR="000E572D" w:rsidRPr="00ED5828" w:rsidRDefault="000E572D" w:rsidP="00053362">
            <w:pPr>
              <w:pStyle w:val="af9"/>
              <w:spacing w:after="0" w:line="276" w:lineRule="auto"/>
              <w:ind w:right="249"/>
            </w:pPr>
            <w:r w:rsidRPr="00ED5828">
              <w:t>+</w:t>
            </w:r>
          </w:p>
        </w:tc>
        <w:tc>
          <w:tcPr>
            <w:tcW w:w="860" w:type="dxa"/>
          </w:tcPr>
          <w:p w14:paraId="12C5E4D1" w14:textId="77777777" w:rsidR="000E572D" w:rsidRPr="00ED5828" w:rsidRDefault="000E572D" w:rsidP="00053362">
            <w:pPr>
              <w:pStyle w:val="af9"/>
              <w:spacing w:after="0" w:line="276" w:lineRule="auto"/>
              <w:ind w:right="249"/>
            </w:pPr>
            <w:r w:rsidRPr="00ED5828">
              <w:t>+</w:t>
            </w:r>
          </w:p>
        </w:tc>
        <w:tc>
          <w:tcPr>
            <w:tcW w:w="851" w:type="dxa"/>
          </w:tcPr>
          <w:p w14:paraId="4CE7EA56" w14:textId="77777777" w:rsidR="000E572D" w:rsidRPr="00ED5828" w:rsidRDefault="000E572D" w:rsidP="00053362">
            <w:pPr>
              <w:pStyle w:val="af9"/>
              <w:spacing w:after="0" w:line="276" w:lineRule="auto"/>
              <w:ind w:right="249"/>
            </w:pPr>
            <w:r w:rsidRPr="00ED5828">
              <w:t>+</w:t>
            </w:r>
          </w:p>
        </w:tc>
        <w:tc>
          <w:tcPr>
            <w:tcW w:w="2251" w:type="dxa"/>
          </w:tcPr>
          <w:p w14:paraId="7815B8DC" w14:textId="77777777" w:rsidR="000E572D" w:rsidRPr="00ED5828" w:rsidRDefault="000E572D" w:rsidP="00053362">
            <w:pPr>
              <w:pStyle w:val="af9"/>
              <w:spacing w:after="0" w:line="276" w:lineRule="auto"/>
              <w:ind w:right="249"/>
            </w:pPr>
            <w:r w:rsidRPr="00ED5828">
              <w:t>Музыкальный руководитель</w:t>
            </w:r>
          </w:p>
          <w:p w14:paraId="7461C508" w14:textId="77777777" w:rsidR="000E572D" w:rsidRPr="00ED5828" w:rsidRDefault="000E572D" w:rsidP="00053362">
            <w:pPr>
              <w:pStyle w:val="af9"/>
              <w:spacing w:after="0" w:line="276" w:lineRule="auto"/>
              <w:ind w:right="249"/>
            </w:pPr>
            <w:r w:rsidRPr="00ED5828">
              <w:t>Воспитатели</w:t>
            </w:r>
          </w:p>
        </w:tc>
      </w:tr>
      <w:tr w:rsidR="000E572D" w:rsidRPr="00ED5828" w14:paraId="6A139953" w14:textId="77777777" w:rsidTr="00063602">
        <w:tc>
          <w:tcPr>
            <w:tcW w:w="1702" w:type="dxa"/>
          </w:tcPr>
          <w:p w14:paraId="14763E21" w14:textId="77777777" w:rsidR="000E572D" w:rsidRPr="00ED5828" w:rsidRDefault="000E572D" w:rsidP="00053362">
            <w:pPr>
              <w:pStyle w:val="af9"/>
              <w:spacing w:after="0" w:line="276" w:lineRule="auto"/>
              <w:ind w:right="249"/>
            </w:pPr>
            <w:r w:rsidRPr="00ED5828">
              <w:t>18 марта</w:t>
            </w:r>
          </w:p>
        </w:tc>
        <w:tc>
          <w:tcPr>
            <w:tcW w:w="4394" w:type="dxa"/>
          </w:tcPr>
          <w:p w14:paraId="173A37FB" w14:textId="77777777" w:rsidR="000E572D" w:rsidRPr="00ED5828" w:rsidRDefault="000E572D" w:rsidP="00053362">
            <w:pPr>
              <w:pStyle w:val="af9"/>
              <w:spacing w:after="0" w:line="276" w:lineRule="auto"/>
              <w:ind w:right="249"/>
            </w:pPr>
            <w:r w:rsidRPr="00ED5828">
              <w:t>День воссоединения Крыма с Россией</w:t>
            </w:r>
          </w:p>
        </w:tc>
        <w:tc>
          <w:tcPr>
            <w:tcW w:w="2835" w:type="dxa"/>
          </w:tcPr>
          <w:p w14:paraId="2F82504E" w14:textId="77777777" w:rsidR="000E572D" w:rsidRPr="00ED5828" w:rsidRDefault="000E572D" w:rsidP="00053362">
            <w:pPr>
              <w:pStyle w:val="af9"/>
              <w:spacing w:after="0" w:line="276" w:lineRule="auto"/>
              <w:ind w:right="249"/>
            </w:pPr>
            <w:r w:rsidRPr="00ED5828">
              <w:t>Тематическое занятие</w:t>
            </w:r>
          </w:p>
        </w:tc>
        <w:tc>
          <w:tcPr>
            <w:tcW w:w="728" w:type="dxa"/>
          </w:tcPr>
          <w:p w14:paraId="354F9C0D" w14:textId="77777777" w:rsidR="000E572D" w:rsidRPr="00ED5828" w:rsidRDefault="000E572D" w:rsidP="00053362">
            <w:pPr>
              <w:pStyle w:val="af9"/>
              <w:spacing w:after="0" w:line="276" w:lineRule="auto"/>
              <w:ind w:right="249"/>
            </w:pPr>
            <w:r w:rsidRPr="00ED5828">
              <w:t>-</w:t>
            </w:r>
          </w:p>
        </w:tc>
        <w:tc>
          <w:tcPr>
            <w:tcW w:w="699" w:type="dxa"/>
          </w:tcPr>
          <w:p w14:paraId="4A225EC9" w14:textId="77777777" w:rsidR="000E572D" w:rsidRPr="00ED5828" w:rsidRDefault="000E572D" w:rsidP="00053362">
            <w:pPr>
              <w:pStyle w:val="af9"/>
              <w:spacing w:after="0" w:line="276" w:lineRule="auto"/>
              <w:ind w:right="249"/>
            </w:pPr>
            <w:r w:rsidRPr="00ED5828">
              <w:t>-</w:t>
            </w:r>
          </w:p>
        </w:tc>
        <w:tc>
          <w:tcPr>
            <w:tcW w:w="699" w:type="dxa"/>
          </w:tcPr>
          <w:p w14:paraId="239B2A79" w14:textId="77777777" w:rsidR="000E572D" w:rsidRPr="00ED5828" w:rsidRDefault="000E572D" w:rsidP="00053362">
            <w:pPr>
              <w:pStyle w:val="af9"/>
              <w:spacing w:after="0" w:line="276" w:lineRule="auto"/>
              <w:ind w:right="249"/>
            </w:pPr>
            <w:r w:rsidRPr="00ED5828">
              <w:t>-</w:t>
            </w:r>
          </w:p>
        </w:tc>
        <w:tc>
          <w:tcPr>
            <w:tcW w:w="699" w:type="dxa"/>
          </w:tcPr>
          <w:p w14:paraId="12B93B8D" w14:textId="77777777" w:rsidR="000E572D" w:rsidRPr="00ED5828" w:rsidRDefault="000E572D" w:rsidP="00053362">
            <w:pPr>
              <w:pStyle w:val="af9"/>
              <w:spacing w:after="0" w:line="276" w:lineRule="auto"/>
              <w:ind w:right="249"/>
            </w:pPr>
            <w:r w:rsidRPr="00ED5828">
              <w:t>-</w:t>
            </w:r>
          </w:p>
        </w:tc>
        <w:tc>
          <w:tcPr>
            <w:tcW w:w="860" w:type="dxa"/>
          </w:tcPr>
          <w:p w14:paraId="672E50A9" w14:textId="77777777" w:rsidR="000E572D" w:rsidRPr="00ED5828" w:rsidRDefault="000E572D" w:rsidP="00053362">
            <w:pPr>
              <w:pStyle w:val="af9"/>
              <w:spacing w:after="0" w:line="276" w:lineRule="auto"/>
              <w:ind w:right="249"/>
            </w:pPr>
            <w:r w:rsidRPr="00ED5828">
              <w:t>+</w:t>
            </w:r>
          </w:p>
        </w:tc>
        <w:tc>
          <w:tcPr>
            <w:tcW w:w="851" w:type="dxa"/>
          </w:tcPr>
          <w:p w14:paraId="76D94553" w14:textId="77777777" w:rsidR="000E572D" w:rsidRPr="00ED5828" w:rsidRDefault="000E572D" w:rsidP="00053362">
            <w:pPr>
              <w:pStyle w:val="af9"/>
              <w:spacing w:after="0" w:line="276" w:lineRule="auto"/>
              <w:ind w:right="249"/>
            </w:pPr>
            <w:r w:rsidRPr="00ED5828">
              <w:t>+</w:t>
            </w:r>
          </w:p>
        </w:tc>
        <w:tc>
          <w:tcPr>
            <w:tcW w:w="2251" w:type="dxa"/>
          </w:tcPr>
          <w:p w14:paraId="08456A81" w14:textId="77777777" w:rsidR="000E572D" w:rsidRPr="00ED5828" w:rsidRDefault="000E572D" w:rsidP="00053362">
            <w:pPr>
              <w:pStyle w:val="af9"/>
              <w:spacing w:after="0" w:line="276" w:lineRule="auto"/>
              <w:ind w:right="249"/>
            </w:pPr>
            <w:r w:rsidRPr="00ED5828">
              <w:t>Воспитатели</w:t>
            </w:r>
          </w:p>
        </w:tc>
      </w:tr>
      <w:tr w:rsidR="000E572D" w:rsidRPr="00ED5828" w14:paraId="4F2585C8" w14:textId="77777777" w:rsidTr="00063602">
        <w:tc>
          <w:tcPr>
            <w:tcW w:w="1702" w:type="dxa"/>
          </w:tcPr>
          <w:p w14:paraId="0CEDE36A" w14:textId="77777777" w:rsidR="000E572D" w:rsidRPr="00ED5828" w:rsidRDefault="000E572D" w:rsidP="00053362">
            <w:pPr>
              <w:pStyle w:val="af9"/>
              <w:spacing w:after="0" w:line="276" w:lineRule="auto"/>
              <w:ind w:right="249"/>
            </w:pPr>
            <w:r w:rsidRPr="00ED5828">
              <w:t>27 марта</w:t>
            </w:r>
          </w:p>
        </w:tc>
        <w:tc>
          <w:tcPr>
            <w:tcW w:w="4394" w:type="dxa"/>
          </w:tcPr>
          <w:p w14:paraId="1D3A2051" w14:textId="77777777" w:rsidR="000E572D" w:rsidRPr="00ED5828" w:rsidRDefault="000E572D" w:rsidP="00053362">
            <w:pPr>
              <w:pStyle w:val="af9"/>
              <w:spacing w:after="0" w:line="276" w:lineRule="auto"/>
              <w:ind w:right="249"/>
            </w:pPr>
            <w:r w:rsidRPr="00ED5828">
              <w:t>Всемирный День театра</w:t>
            </w:r>
          </w:p>
        </w:tc>
        <w:tc>
          <w:tcPr>
            <w:tcW w:w="2835" w:type="dxa"/>
          </w:tcPr>
          <w:p w14:paraId="59F68FDA" w14:textId="77777777" w:rsidR="000E572D" w:rsidRPr="00ED5828" w:rsidRDefault="000E572D" w:rsidP="00053362">
            <w:pPr>
              <w:pStyle w:val="af9"/>
              <w:spacing w:after="0" w:line="276" w:lineRule="auto"/>
              <w:ind w:right="249"/>
            </w:pPr>
            <w:r w:rsidRPr="00ED5828">
              <w:t>Театрализованное представление</w:t>
            </w:r>
          </w:p>
        </w:tc>
        <w:tc>
          <w:tcPr>
            <w:tcW w:w="728" w:type="dxa"/>
          </w:tcPr>
          <w:p w14:paraId="62F98286" w14:textId="77777777" w:rsidR="000E572D" w:rsidRPr="00ED5828" w:rsidRDefault="000E572D" w:rsidP="00053362">
            <w:pPr>
              <w:pStyle w:val="af9"/>
              <w:spacing w:after="0" w:line="276" w:lineRule="auto"/>
              <w:ind w:right="249"/>
            </w:pPr>
            <w:r w:rsidRPr="00ED5828">
              <w:t>+</w:t>
            </w:r>
          </w:p>
        </w:tc>
        <w:tc>
          <w:tcPr>
            <w:tcW w:w="699" w:type="dxa"/>
          </w:tcPr>
          <w:p w14:paraId="191130D7" w14:textId="77777777" w:rsidR="000E572D" w:rsidRPr="00ED5828" w:rsidRDefault="000E572D" w:rsidP="00053362">
            <w:pPr>
              <w:pStyle w:val="af9"/>
              <w:spacing w:after="0" w:line="276" w:lineRule="auto"/>
              <w:ind w:right="249"/>
            </w:pPr>
            <w:r w:rsidRPr="00ED5828">
              <w:t>+</w:t>
            </w:r>
          </w:p>
        </w:tc>
        <w:tc>
          <w:tcPr>
            <w:tcW w:w="699" w:type="dxa"/>
          </w:tcPr>
          <w:p w14:paraId="438B59A2" w14:textId="77777777" w:rsidR="000E572D" w:rsidRPr="00ED5828" w:rsidRDefault="000E572D" w:rsidP="00053362">
            <w:pPr>
              <w:pStyle w:val="af9"/>
              <w:spacing w:after="0" w:line="276" w:lineRule="auto"/>
              <w:ind w:right="249"/>
            </w:pPr>
            <w:r w:rsidRPr="00ED5828">
              <w:t>+</w:t>
            </w:r>
          </w:p>
        </w:tc>
        <w:tc>
          <w:tcPr>
            <w:tcW w:w="699" w:type="dxa"/>
          </w:tcPr>
          <w:p w14:paraId="53FA782A" w14:textId="77777777" w:rsidR="000E572D" w:rsidRPr="00ED5828" w:rsidRDefault="000E572D" w:rsidP="00053362">
            <w:pPr>
              <w:pStyle w:val="af9"/>
              <w:spacing w:after="0" w:line="276" w:lineRule="auto"/>
              <w:ind w:right="249"/>
            </w:pPr>
            <w:r w:rsidRPr="00ED5828">
              <w:t>+</w:t>
            </w:r>
          </w:p>
        </w:tc>
        <w:tc>
          <w:tcPr>
            <w:tcW w:w="860" w:type="dxa"/>
          </w:tcPr>
          <w:p w14:paraId="4AE0B4B4" w14:textId="77777777" w:rsidR="000E572D" w:rsidRPr="00ED5828" w:rsidRDefault="000E572D" w:rsidP="00053362">
            <w:pPr>
              <w:pStyle w:val="af9"/>
              <w:spacing w:after="0" w:line="276" w:lineRule="auto"/>
              <w:ind w:right="249"/>
            </w:pPr>
            <w:r w:rsidRPr="00ED5828">
              <w:t>+</w:t>
            </w:r>
          </w:p>
        </w:tc>
        <w:tc>
          <w:tcPr>
            <w:tcW w:w="851" w:type="dxa"/>
          </w:tcPr>
          <w:p w14:paraId="2981483D" w14:textId="77777777" w:rsidR="000E572D" w:rsidRPr="00ED5828" w:rsidRDefault="000E572D" w:rsidP="00053362">
            <w:pPr>
              <w:pStyle w:val="af9"/>
              <w:spacing w:after="0" w:line="276" w:lineRule="auto"/>
              <w:ind w:right="249"/>
            </w:pPr>
            <w:r w:rsidRPr="00ED5828">
              <w:t>+</w:t>
            </w:r>
          </w:p>
        </w:tc>
        <w:tc>
          <w:tcPr>
            <w:tcW w:w="2251" w:type="dxa"/>
          </w:tcPr>
          <w:p w14:paraId="5FBD26BF" w14:textId="77777777" w:rsidR="000E572D" w:rsidRPr="00ED5828" w:rsidRDefault="000E572D" w:rsidP="00053362">
            <w:pPr>
              <w:pStyle w:val="af9"/>
              <w:spacing w:after="0" w:line="276" w:lineRule="auto"/>
              <w:ind w:right="249"/>
            </w:pPr>
            <w:r w:rsidRPr="00ED5828">
              <w:t>Музыкальный руководитель</w:t>
            </w:r>
          </w:p>
          <w:p w14:paraId="76845E60" w14:textId="77777777" w:rsidR="000E572D" w:rsidRPr="00ED5828" w:rsidRDefault="000E572D" w:rsidP="00053362">
            <w:pPr>
              <w:pStyle w:val="af9"/>
              <w:spacing w:after="0" w:line="276" w:lineRule="auto"/>
              <w:ind w:right="249"/>
            </w:pPr>
            <w:r w:rsidRPr="00ED5828">
              <w:t>Воспитатели</w:t>
            </w:r>
          </w:p>
        </w:tc>
      </w:tr>
      <w:tr w:rsidR="000E572D" w:rsidRPr="00ED5828" w14:paraId="006C8A32" w14:textId="77777777" w:rsidTr="00063602">
        <w:tc>
          <w:tcPr>
            <w:tcW w:w="1702" w:type="dxa"/>
          </w:tcPr>
          <w:p w14:paraId="6D8A1BB3" w14:textId="77777777" w:rsidR="000E572D" w:rsidRPr="00ED5828" w:rsidRDefault="000E572D" w:rsidP="00053362">
            <w:pPr>
              <w:pStyle w:val="af9"/>
              <w:spacing w:after="0" w:line="276" w:lineRule="auto"/>
              <w:ind w:right="249"/>
            </w:pPr>
            <w:r w:rsidRPr="00ED5828">
              <w:t>7 апреля</w:t>
            </w:r>
          </w:p>
        </w:tc>
        <w:tc>
          <w:tcPr>
            <w:tcW w:w="4394" w:type="dxa"/>
          </w:tcPr>
          <w:p w14:paraId="641AAB48" w14:textId="77777777" w:rsidR="00063602" w:rsidRDefault="00063602" w:rsidP="00053362">
            <w:pPr>
              <w:pStyle w:val="af9"/>
              <w:spacing w:after="0" w:line="276" w:lineRule="auto"/>
              <w:ind w:right="249"/>
            </w:pPr>
            <w:r>
              <w:t>Всемирный день здоровья</w:t>
            </w:r>
            <w:r w:rsidRPr="00ED5828">
              <w:t xml:space="preserve"> </w:t>
            </w:r>
          </w:p>
          <w:p w14:paraId="66559E42" w14:textId="6E29C8FD" w:rsidR="00063602" w:rsidRPr="00ED5828" w:rsidRDefault="000E572D" w:rsidP="00053362">
            <w:pPr>
              <w:pStyle w:val="af9"/>
              <w:spacing w:after="0" w:line="276" w:lineRule="auto"/>
              <w:ind w:right="249"/>
            </w:pPr>
            <w:r w:rsidRPr="00ED5828">
              <w:t>День открытых дверей в ДОУ</w:t>
            </w:r>
          </w:p>
        </w:tc>
        <w:tc>
          <w:tcPr>
            <w:tcW w:w="2835" w:type="dxa"/>
          </w:tcPr>
          <w:p w14:paraId="7DA52A1B" w14:textId="77777777" w:rsidR="000E572D" w:rsidRPr="00ED5828" w:rsidRDefault="000E572D" w:rsidP="00053362">
            <w:pPr>
              <w:pStyle w:val="af9"/>
              <w:spacing w:after="0" w:line="276" w:lineRule="auto"/>
              <w:ind w:right="249"/>
            </w:pPr>
            <w:r w:rsidRPr="00ED5828">
              <w:t>Проектная деятельность</w:t>
            </w:r>
          </w:p>
        </w:tc>
        <w:tc>
          <w:tcPr>
            <w:tcW w:w="728" w:type="dxa"/>
          </w:tcPr>
          <w:p w14:paraId="444D4FBC" w14:textId="77777777" w:rsidR="000E572D" w:rsidRPr="00ED5828" w:rsidRDefault="000E572D" w:rsidP="00053362">
            <w:pPr>
              <w:pStyle w:val="af9"/>
              <w:spacing w:after="0" w:line="276" w:lineRule="auto"/>
              <w:ind w:right="249"/>
            </w:pPr>
            <w:r w:rsidRPr="00ED5828">
              <w:t>+</w:t>
            </w:r>
          </w:p>
        </w:tc>
        <w:tc>
          <w:tcPr>
            <w:tcW w:w="699" w:type="dxa"/>
          </w:tcPr>
          <w:p w14:paraId="64F8B7EF" w14:textId="77777777" w:rsidR="000E572D" w:rsidRPr="00ED5828" w:rsidRDefault="000E572D" w:rsidP="00053362">
            <w:pPr>
              <w:pStyle w:val="af9"/>
              <w:spacing w:after="0" w:line="276" w:lineRule="auto"/>
              <w:ind w:right="249"/>
            </w:pPr>
            <w:r w:rsidRPr="00ED5828">
              <w:t>+</w:t>
            </w:r>
          </w:p>
        </w:tc>
        <w:tc>
          <w:tcPr>
            <w:tcW w:w="699" w:type="dxa"/>
          </w:tcPr>
          <w:p w14:paraId="34B54775" w14:textId="77777777" w:rsidR="000E572D" w:rsidRPr="00ED5828" w:rsidRDefault="000E572D" w:rsidP="00053362">
            <w:pPr>
              <w:pStyle w:val="af9"/>
              <w:spacing w:after="0" w:line="276" w:lineRule="auto"/>
              <w:ind w:right="249"/>
            </w:pPr>
            <w:r w:rsidRPr="00ED5828">
              <w:t>+</w:t>
            </w:r>
          </w:p>
        </w:tc>
        <w:tc>
          <w:tcPr>
            <w:tcW w:w="699" w:type="dxa"/>
          </w:tcPr>
          <w:p w14:paraId="2983221B" w14:textId="77777777" w:rsidR="000E572D" w:rsidRPr="00ED5828" w:rsidRDefault="000E572D" w:rsidP="00053362">
            <w:pPr>
              <w:pStyle w:val="af9"/>
              <w:spacing w:after="0" w:line="276" w:lineRule="auto"/>
              <w:ind w:right="249"/>
            </w:pPr>
            <w:r w:rsidRPr="00ED5828">
              <w:t>+</w:t>
            </w:r>
          </w:p>
        </w:tc>
        <w:tc>
          <w:tcPr>
            <w:tcW w:w="860" w:type="dxa"/>
          </w:tcPr>
          <w:p w14:paraId="26C02E0B" w14:textId="77777777" w:rsidR="000E572D" w:rsidRPr="00ED5828" w:rsidRDefault="000E572D" w:rsidP="00053362">
            <w:pPr>
              <w:pStyle w:val="af9"/>
              <w:spacing w:after="0" w:line="276" w:lineRule="auto"/>
              <w:ind w:right="249"/>
            </w:pPr>
            <w:r w:rsidRPr="00ED5828">
              <w:t>+</w:t>
            </w:r>
          </w:p>
        </w:tc>
        <w:tc>
          <w:tcPr>
            <w:tcW w:w="851" w:type="dxa"/>
          </w:tcPr>
          <w:p w14:paraId="35B3135E" w14:textId="77777777" w:rsidR="000E572D" w:rsidRPr="00ED5828" w:rsidRDefault="000E572D" w:rsidP="00053362">
            <w:pPr>
              <w:pStyle w:val="af9"/>
              <w:spacing w:after="0" w:line="276" w:lineRule="auto"/>
              <w:ind w:right="249"/>
            </w:pPr>
            <w:r w:rsidRPr="00ED5828">
              <w:t>+</w:t>
            </w:r>
          </w:p>
        </w:tc>
        <w:tc>
          <w:tcPr>
            <w:tcW w:w="2251" w:type="dxa"/>
          </w:tcPr>
          <w:p w14:paraId="31FADFE8" w14:textId="77777777" w:rsidR="000E572D" w:rsidRPr="00ED5828" w:rsidRDefault="000E572D" w:rsidP="00053362">
            <w:pPr>
              <w:pStyle w:val="af9"/>
              <w:spacing w:after="0" w:line="276" w:lineRule="auto"/>
              <w:ind w:right="249"/>
            </w:pPr>
            <w:r w:rsidRPr="00ED5828">
              <w:t>Воспитатели</w:t>
            </w:r>
          </w:p>
        </w:tc>
      </w:tr>
      <w:tr w:rsidR="000E572D" w:rsidRPr="00ED5828" w14:paraId="454D1DD1" w14:textId="77777777" w:rsidTr="00063602">
        <w:tc>
          <w:tcPr>
            <w:tcW w:w="1702" w:type="dxa"/>
          </w:tcPr>
          <w:p w14:paraId="5EFE5B81" w14:textId="77777777" w:rsidR="000E572D" w:rsidRPr="00ED5828" w:rsidRDefault="000E572D" w:rsidP="00053362">
            <w:pPr>
              <w:pStyle w:val="af9"/>
              <w:spacing w:after="0" w:line="276" w:lineRule="auto"/>
              <w:ind w:right="249"/>
            </w:pPr>
            <w:r w:rsidRPr="00ED5828">
              <w:t>12 апреля</w:t>
            </w:r>
          </w:p>
        </w:tc>
        <w:tc>
          <w:tcPr>
            <w:tcW w:w="4394" w:type="dxa"/>
          </w:tcPr>
          <w:p w14:paraId="5F095EAC" w14:textId="77777777" w:rsidR="000E572D" w:rsidRPr="00ED5828" w:rsidRDefault="000E572D" w:rsidP="00053362">
            <w:pPr>
              <w:pStyle w:val="af9"/>
              <w:spacing w:after="0" w:line="276" w:lineRule="auto"/>
              <w:ind w:right="249"/>
            </w:pPr>
            <w:r w:rsidRPr="00ED5828">
              <w:t>День</w:t>
            </w:r>
            <w:r w:rsidRPr="00ED5828">
              <w:rPr>
                <w:spacing w:val="-3"/>
              </w:rPr>
              <w:t xml:space="preserve"> </w:t>
            </w:r>
            <w:r w:rsidRPr="00ED5828">
              <w:t>космонавтики,</w:t>
            </w:r>
            <w:r w:rsidRPr="00ED5828">
              <w:rPr>
                <w:spacing w:val="-3"/>
              </w:rPr>
              <w:t xml:space="preserve"> </w:t>
            </w:r>
            <w:r w:rsidRPr="00ED5828">
              <w:t>день</w:t>
            </w:r>
            <w:r w:rsidRPr="00ED5828">
              <w:rPr>
                <w:spacing w:val="-3"/>
              </w:rPr>
              <w:t xml:space="preserve"> </w:t>
            </w:r>
            <w:r w:rsidRPr="00ED5828">
              <w:t>запуска</w:t>
            </w:r>
            <w:r w:rsidRPr="00ED5828">
              <w:rPr>
                <w:spacing w:val="-4"/>
              </w:rPr>
              <w:t xml:space="preserve"> </w:t>
            </w:r>
            <w:r w:rsidRPr="00ED5828">
              <w:t>СССР</w:t>
            </w:r>
            <w:r w:rsidRPr="00ED5828">
              <w:rPr>
                <w:spacing w:val="-3"/>
              </w:rPr>
              <w:t xml:space="preserve"> </w:t>
            </w:r>
            <w:r w:rsidRPr="00ED5828">
              <w:t>первого</w:t>
            </w:r>
            <w:r w:rsidRPr="00ED5828">
              <w:rPr>
                <w:spacing w:val="-3"/>
              </w:rPr>
              <w:t xml:space="preserve"> </w:t>
            </w:r>
            <w:r w:rsidRPr="00ED5828">
              <w:t>искусственного</w:t>
            </w:r>
            <w:r w:rsidRPr="00ED5828">
              <w:rPr>
                <w:spacing w:val="-3"/>
              </w:rPr>
              <w:t xml:space="preserve"> </w:t>
            </w:r>
            <w:r w:rsidRPr="00ED5828">
              <w:t>спутника</w:t>
            </w:r>
            <w:r w:rsidRPr="00ED5828">
              <w:rPr>
                <w:spacing w:val="-4"/>
              </w:rPr>
              <w:t xml:space="preserve"> </w:t>
            </w:r>
            <w:r w:rsidRPr="00ED5828">
              <w:t>Земли</w:t>
            </w:r>
          </w:p>
        </w:tc>
        <w:tc>
          <w:tcPr>
            <w:tcW w:w="2835" w:type="dxa"/>
          </w:tcPr>
          <w:p w14:paraId="0581C6A1" w14:textId="77777777" w:rsidR="000E572D" w:rsidRPr="00ED5828" w:rsidRDefault="000E572D" w:rsidP="00053362">
            <w:pPr>
              <w:pStyle w:val="af9"/>
              <w:spacing w:after="0" w:line="276" w:lineRule="auto"/>
              <w:ind w:right="249"/>
            </w:pPr>
            <w:r w:rsidRPr="00ED5828">
              <w:t>Тематическое занятие в Планетарии</w:t>
            </w:r>
          </w:p>
        </w:tc>
        <w:tc>
          <w:tcPr>
            <w:tcW w:w="728" w:type="dxa"/>
          </w:tcPr>
          <w:p w14:paraId="5EADAF4E" w14:textId="77777777" w:rsidR="000E572D" w:rsidRPr="00ED5828" w:rsidRDefault="000E572D" w:rsidP="00053362">
            <w:pPr>
              <w:pStyle w:val="af9"/>
              <w:spacing w:after="0" w:line="276" w:lineRule="auto"/>
              <w:ind w:right="249"/>
            </w:pPr>
            <w:r w:rsidRPr="00ED5828">
              <w:t>-</w:t>
            </w:r>
          </w:p>
        </w:tc>
        <w:tc>
          <w:tcPr>
            <w:tcW w:w="699" w:type="dxa"/>
          </w:tcPr>
          <w:p w14:paraId="482B329B" w14:textId="77777777" w:rsidR="000E572D" w:rsidRPr="00ED5828" w:rsidRDefault="000E572D" w:rsidP="00053362">
            <w:pPr>
              <w:pStyle w:val="af9"/>
              <w:spacing w:after="0" w:line="276" w:lineRule="auto"/>
              <w:ind w:right="249"/>
            </w:pPr>
            <w:r w:rsidRPr="00ED5828">
              <w:t>-</w:t>
            </w:r>
          </w:p>
        </w:tc>
        <w:tc>
          <w:tcPr>
            <w:tcW w:w="699" w:type="dxa"/>
          </w:tcPr>
          <w:p w14:paraId="3C413408" w14:textId="77777777" w:rsidR="000E572D" w:rsidRPr="00ED5828" w:rsidRDefault="000E572D" w:rsidP="00053362">
            <w:pPr>
              <w:pStyle w:val="af9"/>
              <w:spacing w:after="0" w:line="276" w:lineRule="auto"/>
              <w:ind w:right="249"/>
            </w:pPr>
            <w:r w:rsidRPr="00ED5828">
              <w:t>+</w:t>
            </w:r>
          </w:p>
        </w:tc>
        <w:tc>
          <w:tcPr>
            <w:tcW w:w="699" w:type="dxa"/>
          </w:tcPr>
          <w:p w14:paraId="2C75FAF0" w14:textId="77777777" w:rsidR="000E572D" w:rsidRPr="00ED5828" w:rsidRDefault="000E572D" w:rsidP="00053362">
            <w:pPr>
              <w:pStyle w:val="af9"/>
              <w:spacing w:after="0" w:line="276" w:lineRule="auto"/>
              <w:ind w:right="249"/>
            </w:pPr>
            <w:r w:rsidRPr="00ED5828">
              <w:t>+</w:t>
            </w:r>
          </w:p>
        </w:tc>
        <w:tc>
          <w:tcPr>
            <w:tcW w:w="860" w:type="dxa"/>
          </w:tcPr>
          <w:p w14:paraId="45288F78" w14:textId="77777777" w:rsidR="000E572D" w:rsidRPr="00ED5828" w:rsidRDefault="000E572D" w:rsidP="00053362">
            <w:pPr>
              <w:pStyle w:val="af9"/>
              <w:spacing w:after="0" w:line="276" w:lineRule="auto"/>
              <w:ind w:right="249"/>
            </w:pPr>
            <w:r w:rsidRPr="00ED5828">
              <w:t>+</w:t>
            </w:r>
          </w:p>
        </w:tc>
        <w:tc>
          <w:tcPr>
            <w:tcW w:w="851" w:type="dxa"/>
          </w:tcPr>
          <w:p w14:paraId="4014D6F8" w14:textId="77777777" w:rsidR="000E572D" w:rsidRPr="00ED5828" w:rsidRDefault="000E572D" w:rsidP="00053362">
            <w:pPr>
              <w:pStyle w:val="af9"/>
              <w:spacing w:after="0" w:line="276" w:lineRule="auto"/>
              <w:ind w:right="249"/>
            </w:pPr>
            <w:r w:rsidRPr="00ED5828">
              <w:t>+</w:t>
            </w:r>
          </w:p>
        </w:tc>
        <w:tc>
          <w:tcPr>
            <w:tcW w:w="2251" w:type="dxa"/>
          </w:tcPr>
          <w:p w14:paraId="7A87C2E7" w14:textId="77777777" w:rsidR="000E572D" w:rsidRPr="00ED5828" w:rsidRDefault="000E572D" w:rsidP="00053362">
            <w:pPr>
              <w:pStyle w:val="af9"/>
              <w:spacing w:after="0" w:line="276" w:lineRule="auto"/>
              <w:ind w:right="249"/>
            </w:pPr>
            <w:r w:rsidRPr="00ED5828">
              <w:t>Воспитатели</w:t>
            </w:r>
          </w:p>
        </w:tc>
      </w:tr>
      <w:tr w:rsidR="000E572D" w:rsidRPr="00ED5828" w14:paraId="1565E8BB" w14:textId="77777777" w:rsidTr="00063602">
        <w:tc>
          <w:tcPr>
            <w:tcW w:w="1702" w:type="dxa"/>
          </w:tcPr>
          <w:p w14:paraId="3A7DA52E" w14:textId="77777777" w:rsidR="000E572D" w:rsidRPr="00ED5828" w:rsidRDefault="000E572D" w:rsidP="00053362">
            <w:pPr>
              <w:pStyle w:val="af9"/>
              <w:spacing w:after="0" w:line="276" w:lineRule="auto"/>
              <w:ind w:right="249"/>
            </w:pPr>
            <w:r w:rsidRPr="00ED5828">
              <w:t>22апреля</w:t>
            </w:r>
          </w:p>
        </w:tc>
        <w:tc>
          <w:tcPr>
            <w:tcW w:w="4394" w:type="dxa"/>
          </w:tcPr>
          <w:p w14:paraId="0136AFC7" w14:textId="77777777" w:rsidR="000E572D" w:rsidRPr="00ED5828" w:rsidRDefault="000E572D" w:rsidP="00053362">
            <w:pPr>
              <w:pStyle w:val="af9"/>
              <w:spacing w:before="36" w:after="0" w:line="276" w:lineRule="auto"/>
              <w:ind w:right="248"/>
            </w:pPr>
            <w:r w:rsidRPr="00ED5828">
              <w:t>Всемирный день Земли</w:t>
            </w:r>
          </w:p>
          <w:p w14:paraId="2A022582" w14:textId="77777777" w:rsidR="000E572D" w:rsidRPr="00ED5828" w:rsidRDefault="000E572D" w:rsidP="00053362">
            <w:pPr>
              <w:pStyle w:val="af9"/>
              <w:spacing w:after="0" w:line="276" w:lineRule="auto"/>
              <w:ind w:right="249"/>
            </w:pPr>
          </w:p>
        </w:tc>
        <w:tc>
          <w:tcPr>
            <w:tcW w:w="2835" w:type="dxa"/>
          </w:tcPr>
          <w:p w14:paraId="2F65B941" w14:textId="77777777" w:rsidR="000E572D" w:rsidRPr="00ED5828" w:rsidRDefault="000E572D" w:rsidP="00053362">
            <w:pPr>
              <w:pStyle w:val="af9"/>
              <w:spacing w:after="0" w:line="276" w:lineRule="auto"/>
              <w:ind w:right="249"/>
            </w:pPr>
            <w:r w:rsidRPr="00ED5828">
              <w:t>Тематическое занятие</w:t>
            </w:r>
          </w:p>
        </w:tc>
        <w:tc>
          <w:tcPr>
            <w:tcW w:w="728" w:type="dxa"/>
          </w:tcPr>
          <w:p w14:paraId="6C80CD76" w14:textId="77777777" w:rsidR="000E572D" w:rsidRPr="00ED5828" w:rsidRDefault="000E572D" w:rsidP="00053362">
            <w:pPr>
              <w:pStyle w:val="af9"/>
              <w:spacing w:after="0" w:line="276" w:lineRule="auto"/>
              <w:ind w:right="249"/>
            </w:pPr>
            <w:r w:rsidRPr="00ED5828">
              <w:t>-</w:t>
            </w:r>
          </w:p>
        </w:tc>
        <w:tc>
          <w:tcPr>
            <w:tcW w:w="699" w:type="dxa"/>
          </w:tcPr>
          <w:p w14:paraId="24571E12" w14:textId="77777777" w:rsidR="000E572D" w:rsidRPr="00ED5828" w:rsidRDefault="000E572D" w:rsidP="00053362">
            <w:pPr>
              <w:pStyle w:val="af9"/>
              <w:spacing w:after="0" w:line="276" w:lineRule="auto"/>
              <w:ind w:right="249"/>
            </w:pPr>
            <w:r w:rsidRPr="00ED5828">
              <w:t>-</w:t>
            </w:r>
          </w:p>
        </w:tc>
        <w:tc>
          <w:tcPr>
            <w:tcW w:w="699" w:type="dxa"/>
          </w:tcPr>
          <w:p w14:paraId="3D294D84" w14:textId="77777777" w:rsidR="000E572D" w:rsidRPr="00ED5828" w:rsidRDefault="000E572D" w:rsidP="00053362">
            <w:pPr>
              <w:pStyle w:val="af9"/>
              <w:spacing w:after="0" w:line="276" w:lineRule="auto"/>
              <w:ind w:right="249"/>
            </w:pPr>
            <w:r w:rsidRPr="00ED5828">
              <w:t>-</w:t>
            </w:r>
          </w:p>
        </w:tc>
        <w:tc>
          <w:tcPr>
            <w:tcW w:w="699" w:type="dxa"/>
          </w:tcPr>
          <w:p w14:paraId="748F8489" w14:textId="77777777" w:rsidR="000E572D" w:rsidRPr="00ED5828" w:rsidRDefault="000E572D" w:rsidP="00053362">
            <w:pPr>
              <w:pStyle w:val="af9"/>
              <w:spacing w:after="0" w:line="276" w:lineRule="auto"/>
              <w:ind w:right="249"/>
            </w:pPr>
            <w:r w:rsidRPr="00ED5828">
              <w:t>-</w:t>
            </w:r>
          </w:p>
        </w:tc>
        <w:tc>
          <w:tcPr>
            <w:tcW w:w="860" w:type="dxa"/>
          </w:tcPr>
          <w:p w14:paraId="40DC75D4" w14:textId="77777777" w:rsidR="000E572D" w:rsidRPr="00ED5828" w:rsidRDefault="000E572D" w:rsidP="00053362">
            <w:pPr>
              <w:pStyle w:val="af9"/>
              <w:spacing w:after="0" w:line="276" w:lineRule="auto"/>
              <w:ind w:right="249"/>
            </w:pPr>
            <w:r w:rsidRPr="00ED5828">
              <w:t>+</w:t>
            </w:r>
          </w:p>
        </w:tc>
        <w:tc>
          <w:tcPr>
            <w:tcW w:w="851" w:type="dxa"/>
          </w:tcPr>
          <w:p w14:paraId="64A11BCE" w14:textId="77777777" w:rsidR="000E572D" w:rsidRPr="00ED5828" w:rsidRDefault="000E572D" w:rsidP="00053362">
            <w:pPr>
              <w:pStyle w:val="af9"/>
              <w:spacing w:after="0" w:line="276" w:lineRule="auto"/>
              <w:ind w:right="249"/>
            </w:pPr>
            <w:r w:rsidRPr="00ED5828">
              <w:t>+</w:t>
            </w:r>
          </w:p>
        </w:tc>
        <w:tc>
          <w:tcPr>
            <w:tcW w:w="2251" w:type="dxa"/>
          </w:tcPr>
          <w:p w14:paraId="13B4AD38" w14:textId="77777777" w:rsidR="000E572D" w:rsidRPr="00ED5828" w:rsidRDefault="000E572D" w:rsidP="00053362">
            <w:pPr>
              <w:pStyle w:val="af9"/>
              <w:spacing w:after="0" w:line="276" w:lineRule="auto"/>
              <w:ind w:right="249"/>
            </w:pPr>
            <w:r w:rsidRPr="00ED5828">
              <w:t>Воспитатели</w:t>
            </w:r>
          </w:p>
        </w:tc>
      </w:tr>
      <w:tr w:rsidR="000E572D" w:rsidRPr="00ED5828" w14:paraId="31A053BD" w14:textId="77777777" w:rsidTr="00063602">
        <w:tc>
          <w:tcPr>
            <w:tcW w:w="1702" w:type="dxa"/>
          </w:tcPr>
          <w:p w14:paraId="019E07EF" w14:textId="77777777" w:rsidR="000E572D" w:rsidRPr="00ED5828" w:rsidRDefault="000E572D" w:rsidP="00053362">
            <w:pPr>
              <w:pStyle w:val="af9"/>
              <w:spacing w:after="0" w:line="276" w:lineRule="auto"/>
              <w:ind w:right="249"/>
            </w:pPr>
            <w:r w:rsidRPr="00ED5828">
              <w:lastRenderedPageBreak/>
              <w:t xml:space="preserve">30 апреля </w:t>
            </w:r>
          </w:p>
        </w:tc>
        <w:tc>
          <w:tcPr>
            <w:tcW w:w="4394" w:type="dxa"/>
          </w:tcPr>
          <w:p w14:paraId="26A2FF91" w14:textId="77777777" w:rsidR="000E572D" w:rsidRPr="00ED5828" w:rsidRDefault="000E572D" w:rsidP="00053362">
            <w:pPr>
              <w:pStyle w:val="af9"/>
              <w:spacing w:after="0" w:line="276" w:lineRule="auto"/>
              <w:ind w:right="249"/>
            </w:pPr>
            <w:r w:rsidRPr="00ED5828">
              <w:t>День пожарной охраны</w:t>
            </w:r>
          </w:p>
        </w:tc>
        <w:tc>
          <w:tcPr>
            <w:tcW w:w="2835" w:type="dxa"/>
          </w:tcPr>
          <w:p w14:paraId="563329CE" w14:textId="77777777" w:rsidR="000E572D" w:rsidRPr="00ED5828" w:rsidRDefault="000E572D" w:rsidP="00053362">
            <w:pPr>
              <w:pStyle w:val="af9"/>
              <w:spacing w:after="0" w:line="276" w:lineRule="auto"/>
              <w:ind w:right="249"/>
            </w:pPr>
            <w:r w:rsidRPr="00ED5828">
              <w:t>Образовательная экскурсия</w:t>
            </w:r>
          </w:p>
        </w:tc>
        <w:tc>
          <w:tcPr>
            <w:tcW w:w="728" w:type="dxa"/>
          </w:tcPr>
          <w:p w14:paraId="03D797CC" w14:textId="77777777" w:rsidR="000E572D" w:rsidRPr="00ED5828" w:rsidRDefault="000E572D" w:rsidP="00053362">
            <w:pPr>
              <w:pStyle w:val="af9"/>
              <w:spacing w:after="0" w:line="276" w:lineRule="auto"/>
              <w:ind w:right="249"/>
            </w:pPr>
            <w:r w:rsidRPr="00ED5828">
              <w:t>-</w:t>
            </w:r>
          </w:p>
        </w:tc>
        <w:tc>
          <w:tcPr>
            <w:tcW w:w="699" w:type="dxa"/>
          </w:tcPr>
          <w:p w14:paraId="00E721B7" w14:textId="77777777" w:rsidR="000E572D" w:rsidRPr="00ED5828" w:rsidRDefault="000E572D" w:rsidP="00053362">
            <w:pPr>
              <w:pStyle w:val="af9"/>
              <w:spacing w:after="0" w:line="276" w:lineRule="auto"/>
              <w:ind w:right="249"/>
            </w:pPr>
            <w:r w:rsidRPr="00ED5828">
              <w:t>-</w:t>
            </w:r>
          </w:p>
        </w:tc>
        <w:tc>
          <w:tcPr>
            <w:tcW w:w="699" w:type="dxa"/>
          </w:tcPr>
          <w:p w14:paraId="3E050A39" w14:textId="77777777" w:rsidR="000E572D" w:rsidRPr="00ED5828" w:rsidRDefault="000E572D" w:rsidP="00053362">
            <w:pPr>
              <w:pStyle w:val="af9"/>
              <w:spacing w:after="0" w:line="276" w:lineRule="auto"/>
              <w:ind w:right="249"/>
            </w:pPr>
            <w:r w:rsidRPr="00ED5828">
              <w:t>-</w:t>
            </w:r>
          </w:p>
        </w:tc>
        <w:tc>
          <w:tcPr>
            <w:tcW w:w="699" w:type="dxa"/>
          </w:tcPr>
          <w:p w14:paraId="62661502" w14:textId="77777777" w:rsidR="000E572D" w:rsidRPr="00ED5828" w:rsidRDefault="000E572D" w:rsidP="00053362">
            <w:pPr>
              <w:pStyle w:val="af9"/>
              <w:spacing w:after="0" w:line="276" w:lineRule="auto"/>
              <w:ind w:right="249"/>
            </w:pPr>
            <w:r w:rsidRPr="00ED5828">
              <w:t>+</w:t>
            </w:r>
          </w:p>
        </w:tc>
        <w:tc>
          <w:tcPr>
            <w:tcW w:w="860" w:type="dxa"/>
          </w:tcPr>
          <w:p w14:paraId="0140CD0A" w14:textId="77777777" w:rsidR="000E572D" w:rsidRPr="00ED5828" w:rsidRDefault="000E572D" w:rsidP="00053362">
            <w:pPr>
              <w:pStyle w:val="af9"/>
              <w:spacing w:after="0" w:line="276" w:lineRule="auto"/>
              <w:ind w:right="249"/>
            </w:pPr>
            <w:r w:rsidRPr="00ED5828">
              <w:t>+</w:t>
            </w:r>
          </w:p>
        </w:tc>
        <w:tc>
          <w:tcPr>
            <w:tcW w:w="851" w:type="dxa"/>
          </w:tcPr>
          <w:p w14:paraId="2E06ADE9" w14:textId="77777777" w:rsidR="000E572D" w:rsidRPr="00ED5828" w:rsidRDefault="000E572D" w:rsidP="00053362">
            <w:pPr>
              <w:pStyle w:val="af9"/>
              <w:spacing w:after="0" w:line="276" w:lineRule="auto"/>
              <w:ind w:right="249"/>
            </w:pPr>
            <w:r w:rsidRPr="00ED5828">
              <w:t>+</w:t>
            </w:r>
          </w:p>
        </w:tc>
        <w:tc>
          <w:tcPr>
            <w:tcW w:w="2251" w:type="dxa"/>
          </w:tcPr>
          <w:p w14:paraId="514A7CBE" w14:textId="77777777" w:rsidR="000E572D" w:rsidRPr="00ED5828" w:rsidRDefault="000E572D" w:rsidP="00053362">
            <w:pPr>
              <w:pStyle w:val="af9"/>
              <w:spacing w:after="0" w:line="276" w:lineRule="auto"/>
              <w:ind w:right="249"/>
            </w:pPr>
            <w:r w:rsidRPr="00ED5828">
              <w:t>Воспитатели</w:t>
            </w:r>
          </w:p>
        </w:tc>
      </w:tr>
      <w:tr w:rsidR="000E572D" w:rsidRPr="00ED5828" w14:paraId="212B372F" w14:textId="77777777" w:rsidTr="00063602">
        <w:tc>
          <w:tcPr>
            <w:tcW w:w="1702" w:type="dxa"/>
          </w:tcPr>
          <w:p w14:paraId="6EB93932" w14:textId="77777777" w:rsidR="000E572D" w:rsidRPr="00ED5828" w:rsidRDefault="000E572D" w:rsidP="00053362">
            <w:pPr>
              <w:pStyle w:val="af9"/>
              <w:spacing w:after="0" w:line="276" w:lineRule="auto"/>
              <w:ind w:right="249"/>
            </w:pPr>
            <w:r w:rsidRPr="00ED5828">
              <w:t>01 мая</w:t>
            </w:r>
          </w:p>
        </w:tc>
        <w:tc>
          <w:tcPr>
            <w:tcW w:w="4394" w:type="dxa"/>
          </w:tcPr>
          <w:p w14:paraId="52D43490" w14:textId="77777777" w:rsidR="000E572D" w:rsidRPr="00ED5828" w:rsidRDefault="000E572D" w:rsidP="00053362">
            <w:pPr>
              <w:pStyle w:val="af9"/>
              <w:spacing w:after="0" w:line="276" w:lineRule="auto"/>
              <w:ind w:right="249"/>
            </w:pPr>
            <w:r w:rsidRPr="00ED5828">
              <w:t>Праздник весны и труда</w:t>
            </w:r>
          </w:p>
        </w:tc>
        <w:tc>
          <w:tcPr>
            <w:tcW w:w="2835" w:type="dxa"/>
          </w:tcPr>
          <w:p w14:paraId="31F16CD4" w14:textId="77777777" w:rsidR="000E572D" w:rsidRPr="00ED5828" w:rsidRDefault="000E572D" w:rsidP="00053362">
            <w:pPr>
              <w:pStyle w:val="af9"/>
              <w:spacing w:after="0" w:line="276" w:lineRule="auto"/>
              <w:ind w:right="249"/>
            </w:pPr>
            <w:r w:rsidRPr="00ED5828">
              <w:t>Беседа во время режимных моментов</w:t>
            </w:r>
          </w:p>
        </w:tc>
        <w:tc>
          <w:tcPr>
            <w:tcW w:w="728" w:type="dxa"/>
          </w:tcPr>
          <w:p w14:paraId="15E8C5CD" w14:textId="77777777" w:rsidR="000E572D" w:rsidRPr="00ED5828" w:rsidRDefault="000E572D" w:rsidP="00053362">
            <w:pPr>
              <w:pStyle w:val="af9"/>
              <w:spacing w:after="0" w:line="276" w:lineRule="auto"/>
              <w:ind w:right="249"/>
            </w:pPr>
            <w:r w:rsidRPr="00ED5828">
              <w:t>+</w:t>
            </w:r>
          </w:p>
        </w:tc>
        <w:tc>
          <w:tcPr>
            <w:tcW w:w="699" w:type="dxa"/>
          </w:tcPr>
          <w:p w14:paraId="1DF91993" w14:textId="77777777" w:rsidR="000E572D" w:rsidRPr="00ED5828" w:rsidRDefault="000E572D" w:rsidP="00053362">
            <w:pPr>
              <w:pStyle w:val="af9"/>
              <w:spacing w:after="0" w:line="276" w:lineRule="auto"/>
              <w:ind w:right="249"/>
            </w:pPr>
            <w:r w:rsidRPr="00ED5828">
              <w:t>+</w:t>
            </w:r>
          </w:p>
        </w:tc>
        <w:tc>
          <w:tcPr>
            <w:tcW w:w="699" w:type="dxa"/>
          </w:tcPr>
          <w:p w14:paraId="7856D68B" w14:textId="77777777" w:rsidR="000E572D" w:rsidRPr="00ED5828" w:rsidRDefault="000E572D" w:rsidP="00053362">
            <w:pPr>
              <w:pStyle w:val="af9"/>
              <w:spacing w:after="0" w:line="276" w:lineRule="auto"/>
              <w:ind w:right="249"/>
            </w:pPr>
            <w:r w:rsidRPr="00ED5828">
              <w:t>+</w:t>
            </w:r>
          </w:p>
        </w:tc>
        <w:tc>
          <w:tcPr>
            <w:tcW w:w="699" w:type="dxa"/>
          </w:tcPr>
          <w:p w14:paraId="367190E7" w14:textId="77777777" w:rsidR="000E572D" w:rsidRPr="00ED5828" w:rsidRDefault="000E572D" w:rsidP="00053362">
            <w:pPr>
              <w:pStyle w:val="af9"/>
              <w:spacing w:after="0" w:line="276" w:lineRule="auto"/>
              <w:ind w:right="249"/>
            </w:pPr>
            <w:r w:rsidRPr="00ED5828">
              <w:t>+</w:t>
            </w:r>
          </w:p>
        </w:tc>
        <w:tc>
          <w:tcPr>
            <w:tcW w:w="860" w:type="dxa"/>
          </w:tcPr>
          <w:p w14:paraId="3DD0B1E1" w14:textId="77777777" w:rsidR="000E572D" w:rsidRPr="00ED5828" w:rsidRDefault="000E572D" w:rsidP="00053362">
            <w:pPr>
              <w:pStyle w:val="af9"/>
              <w:spacing w:after="0" w:line="276" w:lineRule="auto"/>
              <w:ind w:right="249"/>
            </w:pPr>
            <w:r w:rsidRPr="00ED5828">
              <w:t>+</w:t>
            </w:r>
          </w:p>
        </w:tc>
        <w:tc>
          <w:tcPr>
            <w:tcW w:w="851" w:type="dxa"/>
          </w:tcPr>
          <w:p w14:paraId="0A44D4EA" w14:textId="77777777" w:rsidR="000E572D" w:rsidRPr="00ED5828" w:rsidRDefault="000E572D" w:rsidP="00053362">
            <w:pPr>
              <w:pStyle w:val="af9"/>
              <w:spacing w:after="0" w:line="276" w:lineRule="auto"/>
              <w:ind w:right="249"/>
            </w:pPr>
            <w:r w:rsidRPr="00ED5828">
              <w:t>+</w:t>
            </w:r>
          </w:p>
        </w:tc>
        <w:tc>
          <w:tcPr>
            <w:tcW w:w="2251" w:type="dxa"/>
          </w:tcPr>
          <w:p w14:paraId="0DA8D620" w14:textId="77777777" w:rsidR="000E572D" w:rsidRPr="00ED5828" w:rsidRDefault="000E572D" w:rsidP="00053362">
            <w:pPr>
              <w:pStyle w:val="af9"/>
              <w:spacing w:after="0" w:line="276" w:lineRule="auto"/>
              <w:ind w:right="249"/>
            </w:pPr>
            <w:r w:rsidRPr="00ED5828">
              <w:t>Воспитатели</w:t>
            </w:r>
          </w:p>
        </w:tc>
      </w:tr>
      <w:tr w:rsidR="00063602" w:rsidRPr="00ED5828" w14:paraId="5D5B72CC" w14:textId="77777777" w:rsidTr="00063602">
        <w:tc>
          <w:tcPr>
            <w:tcW w:w="1702" w:type="dxa"/>
          </w:tcPr>
          <w:p w14:paraId="11F0CA56" w14:textId="77777777" w:rsidR="00063602" w:rsidRPr="00ED5828" w:rsidRDefault="00063602" w:rsidP="00063602">
            <w:pPr>
              <w:pStyle w:val="af9"/>
              <w:spacing w:after="0" w:line="276" w:lineRule="auto"/>
              <w:ind w:right="249"/>
            </w:pPr>
            <w:r w:rsidRPr="00ED5828">
              <w:t>09 мая</w:t>
            </w:r>
          </w:p>
        </w:tc>
        <w:tc>
          <w:tcPr>
            <w:tcW w:w="4394" w:type="dxa"/>
          </w:tcPr>
          <w:p w14:paraId="5D8F0AED" w14:textId="77777777" w:rsidR="00063602" w:rsidRPr="00ED5828" w:rsidRDefault="00063602" w:rsidP="00063602">
            <w:pPr>
              <w:pStyle w:val="af9"/>
              <w:spacing w:after="0" w:line="276" w:lineRule="auto"/>
              <w:ind w:right="249"/>
            </w:pPr>
            <w:r w:rsidRPr="00ED5828">
              <w:t>День Победы</w:t>
            </w:r>
          </w:p>
        </w:tc>
        <w:tc>
          <w:tcPr>
            <w:tcW w:w="2835" w:type="dxa"/>
          </w:tcPr>
          <w:p w14:paraId="53A2FD17" w14:textId="64949CF5" w:rsidR="00063602" w:rsidRPr="00ED5828" w:rsidRDefault="00063602" w:rsidP="00063602">
            <w:pPr>
              <w:pStyle w:val="af9"/>
              <w:spacing w:after="0" w:line="276" w:lineRule="auto"/>
              <w:ind w:right="249"/>
            </w:pPr>
            <w:r w:rsidRPr="00ED5828">
              <w:t>Проектная деятельность</w:t>
            </w:r>
          </w:p>
        </w:tc>
        <w:tc>
          <w:tcPr>
            <w:tcW w:w="728" w:type="dxa"/>
          </w:tcPr>
          <w:p w14:paraId="2ED430C6" w14:textId="77777777" w:rsidR="00063602" w:rsidRPr="00ED5828" w:rsidRDefault="00063602" w:rsidP="00063602">
            <w:pPr>
              <w:pStyle w:val="af9"/>
              <w:spacing w:after="0" w:line="276" w:lineRule="auto"/>
              <w:ind w:right="249"/>
            </w:pPr>
            <w:r w:rsidRPr="00ED5828">
              <w:t>-</w:t>
            </w:r>
          </w:p>
        </w:tc>
        <w:tc>
          <w:tcPr>
            <w:tcW w:w="699" w:type="dxa"/>
          </w:tcPr>
          <w:p w14:paraId="1D5FF878" w14:textId="77777777" w:rsidR="00063602" w:rsidRPr="00ED5828" w:rsidRDefault="00063602" w:rsidP="00063602">
            <w:pPr>
              <w:pStyle w:val="af9"/>
              <w:spacing w:after="0" w:line="276" w:lineRule="auto"/>
              <w:ind w:right="249"/>
            </w:pPr>
            <w:r w:rsidRPr="00ED5828">
              <w:t>-</w:t>
            </w:r>
          </w:p>
        </w:tc>
        <w:tc>
          <w:tcPr>
            <w:tcW w:w="699" w:type="dxa"/>
          </w:tcPr>
          <w:p w14:paraId="05CBD396" w14:textId="77777777" w:rsidR="00063602" w:rsidRPr="00ED5828" w:rsidRDefault="00063602" w:rsidP="00063602">
            <w:pPr>
              <w:pStyle w:val="af9"/>
              <w:spacing w:after="0" w:line="276" w:lineRule="auto"/>
              <w:ind w:right="249"/>
            </w:pPr>
            <w:r w:rsidRPr="00ED5828">
              <w:t>-</w:t>
            </w:r>
          </w:p>
        </w:tc>
        <w:tc>
          <w:tcPr>
            <w:tcW w:w="699" w:type="dxa"/>
          </w:tcPr>
          <w:p w14:paraId="7780D99C" w14:textId="77777777" w:rsidR="00063602" w:rsidRPr="00ED5828" w:rsidRDefault="00063602" w:rsidP="00063602">
            <w:pPr>
              <w:pStyle w:val="af9"/>
              <w:spacing w:after="0" w:line="276" w:lineRule="auto"/>
              <w:ind w:right="249"/>
            </w:pPr>
            <w:r w:rsidRPr="00ED5828">
              <w:t>+</w:t>
            </w:r>
          </w:p>
        </w:tc>
        <w:tc>
          <w:tcPr>
            <w:tcW w:w="860" w:type="dxa"/>
          </w:tcPr>
          <w:p w14:paraId="252937C0" w14:textId="77777777" w:rsidR="00063602" w:rsidRPr="00ED5828" w:rsidRDefault="00063602" w:rsidP="00063602">
            <w:pPr>
              <w:pStyle w:val="af9"/>
              <w:spacing w:after="0" w:line="276" w:lineRule="auto"/>
              <w:ind w:right="249"/>
            </w:pPr>
            <w:r w:rsidRPr="00ED5828">
              <w:t>+</w:t>
            </w:r>
          </w:p>
        </w:tc>
        <w:tc>
          <w:tcPr>
            <w:tcW w:w="851" w:type="dxa"/>
          </w:tcPr>
          <w:p w14:paraId="394C80D0" w14:textId="77777777" w:rsidR="00063602" w:rsidRPr="00ED5828" w:rsidRDefault="00063602" w:rsidP="00063602">
            <w:pPr>
              <w:pStyle w:val="af9"/>
              <w:spacing w:after="0" w:line="276" w:lineRule="auto"/>
              <w:ind w:right="249"/>
            </w:pPr>
            <w:r w:rsidRPr="00ED5828">
              <w:t>+</w:t>
            </w:r>
          </w:p>
        </w:tc>
        <w:tc>
          <w:tcPr>
            <w:tcW w:w="2251" w:type="dxa"/>
          </w:tcPr>
          <w:p w14:paraId="46F69104" w14:textId="77777777" w:rsidR="00063602" w:rsidRPr="00ED5828" w:rsidRDefault="00063602" w:rsidP="00063602">
            <w:pPr>
              <w:pStyle w:val="af9"/>
              <w:spacing w:after="0" w:line="276" w:lineRule="auto"/>
              <w:ind w:right="249"/>
            </w:pPr>
            <w:r w:rsidRPr="00ED5828">
              <w:t>Музыкальный руководитель</w:t>
            </w:r>
          </w:p>
          <w:p w14:paraId="7C261E0A" w14:textId="77777777" w:rsidR="00063602" w:rsidRPr="00ED5828" w:rsidRDefault="00063602" w:rsidP="00063602">
            <w:pPr>
              <w:pStyle w:val="af9"/>
              <w:spacing w:after="0" w:line="276" w:lineRule="auto"/>
              <w:ind w:right="249"/>
            </w:pPr>
            <w:r w:rsidRPr="00ED5828">
              <w:t>Воспитатели</w:t>
            </w:r>
          </w:p>
        </w:tc>
      </w:tr>
      <w:tr w:rsidR="000E572D" w:rsidRPr="00ED5828" w14:paraId="6469412A" w14:textId="77777777" w:rsidTr="00063602">
        <w:tc>
          <w:tcPr>
            <w:tcW w:w="1702" w:type="dxa"/>
          </w:tcPr>
          <w:p w14:paraId="184FDE0B" w14:textId="77777777" w:rsidR="000E572D" w:rsidRPr="00ED5828" w:rsidRDefault="000E572D" w:rsidP="00053362">
            <w:pPr>
              <w:pStyle w:val="af9"/>
              <w:spacing w:after="0" w:line="276" w:lineRule="auto"/>
              <w:ind w:right="249"/>
            </w:pPr>
            <w:r w:rsidRPr="00ED5828">
              <w:t>24мая</w:t>
            </w:r>
          </w:p>
        </w:tc>
        <w:tc>
          <w:tcPr>
            <w:tcW w:w="4394" w:type="dxa"/>
          </w:tcPr>
          <w:p w14:paraId="4B060EFB" w14:textId="77777777" w:rsidR="000E572D" w:rsidRPr="00ED5828" w:rsidRDefault="000E572D" w:rsidP="00053362">
            <w:pPr>
              <w:pStyle w:val="af9"/>
              <w:spacing w:after="0" w:line="276" w:lineRule="auto"/>
              <w:ind w:right="249"/>
            </w:pPr>
            <w:r w:rsidRPr="00ED5828">
              <w:t>День славянской письменности и культуры</w:t>
            </w:r>
          </w:p>
        </w:tc>
        <w:tc>
          <w:tcPr>
            <w:tcW w:w="2835" w:type="dxa"/>
          </w:tcPr>
          <w:p w14:paraId="42799BDC" w14:textId="77777777" w:rsidR="000E572D" w:rsidRPr="00ED5828" w:rsidRDefault="000E572D" w:rsidP="00053362">
            <w:pPr>
              <w:pStyle w:val="af9"/>
              <w:spacing w:after="0" w:line="276" w:lineRule="auto"/>
              <w:ind w:right="249"/>
            </w:pPr>
            <w:r w:rsidRPr="00ED5828">
              <w:t xml:space="preserve">Тематическое Занятие </w:t>
            </w:r>
          </w:p>
        </w:tc>
        <w:tc>
          <w:tcPr>
            <w:tcW w:w="728" w:type="dxa"/>
          </w:tcPr>
          <w:p w14:paraId="4E5D173F" w14:textId="77777777" w:rsidR="000E572D" w:rsidRPr="00ED5828" w:rsidRDefault="000E572D" w:rsidP="00053362">
            <w:pPr>
              <w:pStyle w:val="af9"/>
              <w:spacing w:after="0" w:line="276" w:lineRule="auto"/>
              <w:ind w:right="249"/>
            </w:pPr>
            <w:r w:rsidRPr="00ED5828">
              <w:t>-</w:t>
            </w:r>
          </w:p>
        </w:tc>
        <w:tc>
          <w:tcPr>
            <w:tcW w:w="699" w:type="dxa"/>
          </w:tcPr>
          <w:p w14:paraId="64519AEF" w14:textId="77777777" w:rsidR="000E572D" w:rsidRPr="00ED5828" w:rsidRDefault="000E572D" w:rsidP="00053362">
            <w:pPr>
              <w:pStyle w:val="af9"/>
              <w:spacing w:after="0" w:line="276" w:lineRule="auto"/>
              <w:ind w:right="249"/>
            </w:pPr>
            <w:r w:rsidRPr="00ED5828">
              <w:t>--</w:t>
            </w:r>
          </w:p>
        </w:tc>
        <w:tc>
          <w:tcPr>
            <w:tcW w:w="699" w:type="dxa"/>
          </w:tcPr>
          <w:p w14:paraId="29B1B4DE" w14:textId="77777777" w:rsidR="000E572D" w:rsidRPr="00ED5828" w:rsidRDefault="000E572D" w:rsidP="00053362">
            <w:pPr>
              <w:pStyle w:val="af9"/>
              <w:spacing w:after="0" w:line="276" w:lineRule="auto"/>
              <w:ind w:right="249"/>
            </w:pPr>
            <w:r w:rsidRPr="00ED5828">
              <w:t>-</w:t>
            </w:r>
          </w:p>
        </w:tc>
        <w:tc>
          <w:tcPr>
            <w:tcW w:w="699" w:type="dxa"/>
          </w:tcPr>
          <w:p w14:paraId="21746DA9" w14:textId="77777777" w:rsidR="000E572D" w:rsidRPr="00ED5828" w:rsidRDefault="000E572D" w:rsidP="00053362">
            <w:pPr>
              <w:pStyle w:val="af9"/>
              <w:spacing w:after="0" w:line="276" w:lineRule="auto"/>
              <w:ind w:right="249"/>
            </w:pPr>
            <w:r w:rsidRPr="00ED5828">
              <w:t>+</w:t>
            </w:r>
          </w:p>
        </w:tc>
        <w:tc>
          <w:tcPr>
            <w:tcW w:w="860" w:type="dxa"/>
          </w:tcPr>
          <w:p w14:paraId="0A9FAB0A" w14:textId="77777777" w:rsidR="000E572D" w:rsidRPr="00ED5828" w:rsidRDefault="000E572D" w:rsidP="00053362">
            <w:pPr>
              <w:pStyle w:val="af9"/>
              <w:spacing w:after="0" w:line="276" w:lineRule="auto"/>
              <w:ind w:right="249"/>
            </w:pPr>
            <w:r w:rsidRPr="00ED5828">
              <w:t>+</w:t>
            </w:r>
          </w:p>
        </w:tc>
        <w:tc>
          <w:tcPr>
            <w:tcW w:w="851" w:type="dxa"/>
          </w:tcPr>
          <w:p w14:paraId="2A714C6A" w14:textId="77777777" w:rsidR="000E572D" w:rsidRPr="00ED5828" w:rsidRDefault="000E572D" w:rsidP="00053362">
            <w:pPr>
              <w:pStyle w:val="af9"/>
              <w:spacing w:after="0" w:line="276" w:lineRule="auto"/>
              <w:ind w:right="249"/>
            </w:pPr>
            <w:r w:rsidRPr="00ED5828">
              <w:t>+</w:t>
            </w:r>
          </w:p>
        </w:tc>
        <w:tc>
          <w:tcPr>
            <w:tcW w:w="2251" w:type="dxa"/>
          </w:tcPr>
          <w:p w14:paraId="578D57AC" w14:textId="77777777" w:rsidR="000E572D" w:rsidRPr="00ED5828" w:rsidRDefault="000E572D" w:rsidP="00053362">
            <w:pPr>
              <w:pStyle w:val="af9"/>
              <w:spacing w:after="0" w:line="276" w:lineRule="auto"/>
              <w:ind w:right="249"/>
            </w:pPr>
            <w:r w:rsidRPr="00ED5828">
              <w:t>Воспитатели</w:t>
            </w:r>
          </w:p>
        </w:tc>
      </w:tr>
      <w:tr w:rsidR="000E572D" w:rsidRPr="00ED5828" w14:paraId="40B142A1" w14:textId="77777777" w:rsidTr="00063602">
        <w:tc>
          <w:tcPr>
            <w:tcW w:w="1702" w:type="dxa"/>
          </w:tcPr>
          <w:p w14:paraId="34F5E6BD" w14:textId="77777777" w:rsidR="000E572D" w:rsidRPr="00ED5828" w:rsidRDefault="000E572D" w:rsidP="00053362">
            <w:pPr>
              <w:pStyle w:val="af9"/>
              <w:spacing w:after="0" w:line="276" w:lineRule="auto"/>
              <w:ind w:right="249"/>
            </w:pPr>
            <w:r w:rsidRPr="00ED5828">
              <w:t>01июня</w:t>
            </w:r>
          </w:p>
        </w:tc>
        <w:tc>
          <w:tcPr>
            <w:tcW w:w="4394" w:type="dxa"/>
          </w:tcPr>
          <w:p w14:paraId="58A1AB83" w14:textId="77777777" w:rsidR="000E572D" w:rsidRPr="00ED5828" w:rsidRDefault="000E572D" w:rsidP="00053362">
            <w:pPr>
              <w:pStyle w:val="af9"/>
              <w:spacing w:after="0" w:line="276" w:lineRule="auto"/>
              <w:ind w:right="249"/>
            </w:pPr>
            <w:r w:rsidRPr="00ED5828">
              <w:t>Международный день защиты детей</w:t>
            </w:r>
          </w:p>
        </w:tc>
        <w:tc>
          <w:tcPr>
            <w:tcW w:w="2835" w:type="dxa"/>
          </w:tcPr>
          <w:p w14:paraId="4D3DAC09" w14:textId="77777777" w:rsidR="000E572D" w:rsidRPr="00ED5828" w:rsidRDefault="000E572D" w:rsidP="00053362">
            <w:pPr>
              <w:pStyle w:val="af9"/>
              <w:spacing w:after="0" w:line="276" w:lineRule="auto"/>
              <w:ind w:right="249"/>
            </w:pPr>
            <w:r w:rsidRPr="00ED5828">
              <w:t>Развлечение на улице.</w:t>
            </w:r>
          </w:p>
        </w:tc>
        <w:tc>
          <w:tcPr>
            <w:tcW w:w="728" w:type="dxa"/>
          </w:tcPr>
          <w:p w14:paraId="51FDC13E" w14:textId="77777777" w:rsidR="000E572D" w:rsidRPr="00ED5828" w:rsidRDefault="000E572D" w:rsidP="00053362">
            <w:pPr>
              <w:pStyle w:val="af9"/>
              <w:spacing w:after="0" w:line="276" w:lineRule="auto"/>
              <w:ind w:right="249"/>
            </w:pPr>
            <w:r w:rsidRPr="00ED5828">
              <w:t>+</w:t>
            </w:r>
          </w:p>
        </w:tc>
        <w:tc>
          <w:tcPr>
            <w:tcW w:w="699" w:type="dxa"/>
          </w:tcPr>
          <w:p w14:paraId="0EEB378D" w14:textId="77777777" w:rsidR="000E572D" w:rsidRPr="00ED5828" w:rsidRDefault="000E572D" w:rsidP="00053362">
            <w:pPr>
              <w:pStyle w:val="af9"/>
              <w:spacing w:after="0" w:line="276" w:lineRule="auto"/>
              <w:ind w:right="249"/>
            </w:pPr>
            <w:r w:rsidRPr="00ED5828">
              <w:t>+</w:t>
            </w:r>
          </w:p>
        </w:tc>
        <w:tc>
          <w:tcPr>
            <w:tcW w:w="699" w:type="dxa"/>
          </w:tcPr>
          <w:p w14:paraId="70BECF65" w14:textId="77777777" w:rsidR="000E572D" w:rsidRPr="00ED5828" w:rsidRDefault="000E572D" w:rsidP="00053362">
            <w:pPr>
              <w:pStyle w:val="af9"/>
              <w:spacing w:after="0" w:line="276" w:lineRule="auto"/>
              <w:ind w:right="249"/>
            </w:pPr>
            <w:r w:rsidRPr="00ED5828">
              <w:t>+</w:t>
            </w:r>
          </w:p>
        </w:tc>
        <w:tc>
          <w:tcPr>
            <w:tcW w:w="699" w:type="dxa"/>
          </w:tcPr>
          <w:p w14:paraId="63275837" w14:textId="77777777" w:rsidR="000E572D" w:rsidRPr="00ED5828" w:rsidRDefault="000E572D" w:rsidP="00053362">
            <w:pPr>
              <w:pStyle w:val="af9"/>
              <w:spacing w:after="0" w:line="276" w:lineRule="auto"/>
              <w:ind w:right="249"/>
            </w:pPr>
            <w:r w:rsidRPr="00ED5828">
              <w:t>+</w:t>
            </w:r>
          </w:p>
        </w:tc>
        <w:tc>
          <w:tcPr>
            <w:tcW w:w="860" w:type="dxa"/>
          </w:tcPr>
          <w:p w14:paraId="77702000" w14:textId="77777777" w:rsidR="000E572D" w:rsidRPr="00ED5828" w:rsidRDefault="000E572D" w:rsidP="00053362">
            <w:pPr>
              <w:pStyle w:val="af9"/>
              <w:spacing w:after="0" w:line="276" w:lineRule="auto"/>
              <w:ind w:right="249"/>
            </w:pPr>
            <w:r w:rsidRPr="00ED5828">
              <w:t>+</w:t>
            </w:r>
          </w:p>
        </w:tc>
        <w:tc>
          <w:tcPr>
            <w:tcW w:w="851" w:type="dxa"/>
          </w:tcPr>
          <w:p w14:paraId="2388A107" w14:textId="77777777" w:rsidR="000E572D" w:rsidRPr="00ED5828" w:rsidRDefault="000E572D" w:rsidP="00053362">
            <w:pPr>
              <w:pStyle w:val="af9"/>
              <w:spacing w:after="0" w:line="276" w:lineRule="auto"/>
              <w:ind w:right="249"/>
            </w:pPr>
            <w:r w:rsidRPr="00ED5828">
              <w:t>+</w:t>
            </w:r>
          </w:p>
        </w:tc>
        <w:tc>
          <w:tcPr>
            <w:tcW w:w="2251" w:type="dxa"/>
          </w:tcPr>
          <w:p w14:paraId="4B965B4A" w14:textId="77777777" w:rsidR="000E572D" w:rsidRPr="00ED5828" w:rsidRDefault="000E572D" w:rsidP="00053362">
            <w:pPr>
              <w:pStyle w:val="af9"/>
              <w:spacing w:after="0" w:line="276" w:lineRule="auto"/>
              <w:ind w:right="249"/>
            </w:pPr>
            <w:r w:rsidRPr="00ED5828">
              <w:t>Музыкальный руководитель</w:t>
            </w:r>
          </w:p>
          <w:p w14:paraId="6239063D" w14:textId="77777777" w:rsidR="000E572D" w:rsidRPr="00ED5828" w:rsidRDefault="000E572D" w:rsidP="00053362">
            <w:pPr>
              <w:pStyle w:val="af9"/>
              <w:spacing w:after="0" w:line="276" w:lineRule="auto"/>
              <w:ind w:right="249"/>
            </w:pPr>
            <w:r w:rsidRPr="00ED5828">
              <w:t>Воспитатели</w:t>
            </w:r>
          </w:p>
        </w:tc>
      </w:tr>
      <w:tr w:rsidR="000E572D" w:rsidRPr="00ED5828" w14:paraId="15293929" w14:textId="77777777" w:rsidTr="00063602">
        <w:tc>
          <w:tcPr>
            <w:tcW w:w="1702" w:type="dxa"/>
          </w:tcPr>
          <w:p w14:paraId="6B55E69D" w14:textId="77777777" w:rsidR="000E572D" w:rsidRPr="00ED5828" w:rsidRDefault="000E572D" w:rsidP="00053362">
            <w:pPr>
              <w:pStyle w:val="af9"/>
              <w:spacing w:after="0" w:line="276" w:lineRule="auto"/>
              <w:ind w:right="249"/>
            </w:pPr>
            <w:r w:rsidRPr="00ED5828">
              <w:t>04 июля</w:t>
            </w:r>
          </w:p>
        </w:tc>
        <w:tc>
          <w:tcPr>
            <w:tcW w:w="4394" w:type="dxa"/>
          </w:tcPr>
          <w:p w14:paraId="597D03DA" w14:textId="77777777" w:rsidR="000E572D" w:rsidRPr="00ED5828" w:rsidRDefault="00E12F51" w:rsidP="00053362">
            <w:pPr>
              <w:pStyle w:val="af9"/>
              <w:spacing w:after="0" w:line="276" w:lineRule="auto"/>
              <w:ind w:right="249"/>
            </w:pPr>
            <w:hyperlink r:id="rId45" w:tgtFrame="_blank" w:history="1">
              <w:r w:rsidR="000E572D" w:rsidRPr="00ED5828">
                <w:t>День летней безопасности</w:t>
              </w:r>
            </w:hyperlink>
          </w:p>
        </w:tc>
        <w:tc>
          <w:tcPr>
            <w:tcW w:w="2835" w:type="dxa"/>
          </w:tcPr>
          <w:p w14:paraId="2C09B4E9" w14:textId="77777777" w:rsidR="000E572D" w:rsidRPr="00ED5828" w:rsidRDefault="000E572D" w:rsidP="00053362">
            <w:pPr>
              <w:pStyle w:val="af9"/>
              <w:spacing w:after="0" w:line="276" w:lineRule="auto"/>
              <w:ind w:right="249"/>
            </w:pPr>
            <w:r w:rsidRPr="00ED5828">
              <w:t>Развлечение на улице.</w:t>
            </w:r>
          </w:p>
        </w:tc>
        <w:tc>
          <w:tcPr>
            <w:tcW w:w="728" w:type="dxa"/>
          </w:tcPr>
          <w:p w14:paraId="0B6E2C02" w14:textId="77777777" w:rsidR="000E572D" w:rsidRPr="00ED5828" w:rsidRDefault="000E572D" w:rsidP="00053362">
            <w:pPr>
              <w:pStyle w:val="af9"/>
              <w:spacing w:after="0" w:line="276" w:lineRule="auto"/>
              <w:ind w:right="249"/>
            </w:pPr>
            <w:r w:rsidRPr="00ED5828">
              <w:t>+</w:t>
            </w:r>
          </w:p>
        </w:tc>
        <w:tc>
          <w:tcPr>
            <w:tcW w:w="699" w:type="dxa"/>
          </w:tcPr>
          <w:p w14:paraId="1C9B08A5" w14:textId="77777777" w:rsidR="000E572D" w:rsidRPr="00ED5828" w:rsidRDefault="000E572D" w:rsidP="00053362">
            <w:pPr>
              <w:pStyle w:val="af9"/>
              <w:spacing w:after="0" w:line="276" w:lineRule="auto"/>
              <w:ind w:right="249"/>
            </w:pPr>
            <w:r w:rsidRPr="00ED5828">
              <w:t>+</w:t>
            </w:r>
          </w:p>
        </w:tc>
        <w:tc>
          <w:tcPr>
            <w:tcW w:w="699" w:type="dxa"/>
          </w:tcPr>
          <w:p w14:paraId="02A75319" w14:textId="77777777" w:rsidR="000E572D" w:rsidRPr="00ED5828" w:rsidRDefault="000E572D" w:rsidP="00053362">
            <w:pPr>
              <w:pStyle w:val="af9"/>
              <w:spacing w:after="0" w:line="276" w:lineRule="auto"/>
              <w:ind w:right="249"/>
            </w:pPr>
            <w:r w:rsidRPr="00ED5828">
              <w:t>+</w:t>
            </w:r>
          </w:p>
        </w:tc>
        <w:tc>
          <w:tcPr>
            <w:tcW w:w="699" w:type="dxa"/>
          </w:tcPr>
          <w:p w14:paraId="682B9F8D" w14:textId="77777777" w:rsidR="000E572D" w:rsidRPr="00ED5828" w:rsidRDefault="000E572D" w:rsidP="00053362">
            <w:pPr>
              <w:pStyle w:val="af9"/>
              <w:spacing w:after="0" w:line="276" w:lineRule="auto"/>
              <w:ind w:right="249"/>
            </w:pPr>
            <w:r w:rsidRPr="00ED5828">
              <w:t>+</w:t>
            </w:r>
          </w:p>
        </w:tc>
        <w:tc>
          <w:tcPr>
            <w:tcW w:w="860" w:type="dxa"/>
          </w:tcPr>
          <w:p w14:paraId="6C94CA46" w14:textId="77777777" w:rsidR="000E572D" w:rsidRPr="00ED5828" w:rsidRDefault="000E572D" w:rsidP="00053362">
            <w:pPr>
              <w:pStyle w:val="af9"/>
              <w:spacing w:after="0" w:line="276" w:lineRule="auto"/>
              <w:ind w:right="249"/>
            </w:pPr>
            <w:r w:rsidRPr="00ED5828">
              <w:t>+</w:t>
            </w:r>
          </w:p>
        </w:tc>
        <w:tc>
          <w:tcPr>
            <w:tcW w:w="851" w:type="dxa"/>
          </w:tcPr>
          <w:p w14:paraId="2320DF69" w14:textId="77777777" w:rsidR="000E572D" w:rsidRPr="00ED5828" w:rsidRDefault="000E572D" w:rsidP="00053362">
            <w:pPr>
              <w:pStyle w:val="af9"/>
              <w:spacing w:after="0" w:line="276" w:lineRule="auto"/>
              <w:ind w:right="249"/>
            </w:pPr>
            <w:r w:rsidRPr="00ED5828">
              <w:t>+</w:t>
            </w:r>
          </w:p>
        </w:tc>
        <w:tc>
          <w:tcPr>
            <w:tcW w:w="2251" w:type="dxa"/>
          </w:tcPr>
          <w:p w14:paraId="3F277BE9" w14:textId="77777777" w:rsidR="000E572D" w:rsidRPr="00ED5828" w:rsidRDefault="000E572D" w:rsidP="00053362">
            <w:pPr>
              <w:pStyle w:val="af9"/>
              <w:spacing w:after="0" w:line="276" w:lineRule="auto"/>
              <w:ind w:right="249"/>
            </w:pPr>
            <w:r w:rsidRPr="00ED5828">
              <w:t>Музыкальный руководитель</w:t>
            </w:r>
          </w:p>
          <w:p w14:paraId="68C97F65" w14:textId="77777777" w:rsidR="000E572D" w:rsidRPr="00ED5828" w:rsidRDefault="000E572D" w:rsidP="00053362">
            <w:pPr>
              <w:pStyle w:val="af9"/>
              <w:spacing w:after="0" w:line="276" w:lineRule="auto"/>
              <w:ind w:right="249"/>
            </w:pPr>
            <w:r w:rsidRPr="00ED5828">
              <w:t>Воспитатели</w:t>
            </w:r>
          </w:p>
        </w:tc>
      </w:tr>
      <w:tr w:rsidR="000E572D" w:rsidRPr="00ED5828" w14:paraId="365B1C83" w14:textId="77777777" w:rsidTr="00063602">
        <w:tc>
          <w:tcPr>
            <w:tcW w:w="1702" w:type="dxa"/>
          </w:tcPr>
          <w:p w14:paraId="698289D9" w14:textId="77777777" w:rsidR="000E572D" w:rsidRPr="00ED5828" w:rsidRDefault="000E572D" w:rsidP="00053362">
            <w:pPr>
              <w:pStyle w:val="af9"/>
              <w:spacing w:after="0" w:line="276" w:lineRule="auto"/>
              <w:ind w:right="249"/>
            </w:pPr>
            <w:r w:rsidRPr="00ED5828">
              <w:t>05 июня</w:t>
            </w:r>
          </w:p>
        </w:tc>
        <w:tc>
          <w:tcPr>
            <w:tcW w:w="4394" w:type="dxa"/>
          </w:tcPr>
          <w:p w14:paraId="4FEF2D43" w14:textId="77777777" w:rsidR="000E572D" w:rsidRPr="00ED5828" w:rsidRDefault="000E572D" w:rsidP="00053362">
            <w:pPr>
              <w:pStyle w:val="af9"/>
              <w:spacing w:after="0" w:line="276" w:lineRule="auto"/>
              <w:ind w:right="249"/>
            </w:pPr>
            <w:r w:rsidRPr="00ED5828">
              <w:t>День эколога (День полевых цветов)</w:t>
            </w:r>
          </w:p>
        </w:tc>
        <w:tc>
          <w:tcPr>
            <w:tcW w:w="2835" w:type="dxa"/>
          </w:tcPr>
          <w:p w14:paraId="25A83E9B" w14:textId="77777777" w:rsidR="000E572D" w:rsidRPr="00ED5828" w:rsidRDefault="000E572D" w:rsidP="00053362">
            <w:pPr>
              <w:pStyle w:val="af9"/>
              <w:spacing w:after="0" w:line="276" w:lineRule="auto"/>
              <w:ind w:right="249"/>
            </w:pPr>
            <w:r w:rsidRPr="00ED5828">
              <w:t>Тематический день «Я юный эколог»</w:t>
            </w:r>
          </w:p>
        </w:tc>
        <w:tc>
          <w:tcPr>
            <w:tcW w:w="728" w:type="dxa"/>
          </w:tcPr>
          <w:p w14:paraId="42767CED" w14:textId="77777777" w:rsidR="000E572D" w:rsidRPr="00ED5828" w:rsidRDefault="000E572D" w:rsidP="00053362">
            <w:pPr>
              <w:pStyle w:val="af9"/>
              <w:spacing w:after="0" w:line="276" w:lineRule="auto"/>
              <w:ind w:right="249"/>
            </w:pPr>
            <w:r w:rsidRPr="00ED5828">
              <w:t>-</w:t>
            </w:r>
          </w:p>
        </w:tc>
        <w:tc>
          <w:tcPr>
            <w:tcW w:w="699" w:type="dxa"/>
          </w:tcPr>
          <w:p w14:paraId="56A367EA" w14:textId="77777777" w:rsidR="000E572D" w:rsidRPr="00ED5828" w:rsidRDefault="000E572D" w:rsidP="00053362">
            <w:pPr>
              <w:pStyle w:val="af9"/>
              <w:spacing w:after="0" w:line="276" w:lineRule="auto"/>
              <w:ind w:right="249"/>
            </w:pPr>
            <w:r w:rsidRPr="00ED5828">
              <w:t>-</w:t>
            </w:r>
          </w:p>
        </w:tc>
        <w:tc>
          <w:tcPr>
            <w:tcW w:w="699" w:type="dxa"/>
          </w:tcPr>
          <w:p w14:paraId="55D6515A" w14:textId="77777777" w:rsidR="000E572D" w:rsidRPr="00ED5828" w:rsidRDefault="000E572D" w:rsidP="00053362">
            <w:pPr>
              <w:pStyle w:val="af9"/>
              <w:spacing w:after="0" w:line="276" w:lineRule="auto"/>
              <w:ind w:right="249"/>
            </w:pPr>
            <w:r w:rsidRPr="00ED5828">
              <w:t>+</w:t>
            </w:r>
          </w:p>
        </w:tc>
        <w:tc>
          <w:tcPr>
            <w:tcW w:w="699" w:type="dxa"/>
          </w:tcPr>
          <w:p w14:paraId="19FBBF44" w14:textId="77777777" w:rsidR="000E572D" w:rsidRPr="00ED5828" w:rsidRDefault="000E572D" w:rsidP="00053362">
            <w:pPr>
              <w:pStyle w:val="af9"/>
              <w:spacing w:after="0" w:line="276" w:lineRule="auto"/>
              <w:ind w:right="249"/>
            </w:pPr>
            <w:r w:rsidRPr="00ED5828">
              <w:t>+</w:t>
            </w:r>
          </w:p>
        </w:tc>
        <w:tc>
          <w:tcPr>
            <w:tcW w:w="860" w:type="dxa"/>
          </w:tcPr>
          <w:p w14:paraId="69E557D0" w14:textId="77777777" w:rsidR="000E572D" w:rsidRPr="00ED5828" w:rsidRDefault="000E572D" w:rsidP="00053362">
            <w:pPr>
              <w:pStyle w:val="af9"/>
              <w:spacing w:after="0" w:line="276" w:lineRule="auto"/>
              <w:ind w:right="249"/>
            </w:pPr>
            <w:r w:rsidRPr="00ED5828">
              <w:t>+</w:t>
            </w:r>
          </w:p>
        </w:tc>
        <w:tc>
          <w:tcPr>
            <w:tcW w:w="851" w:type="dxa"/>
          </w:tcPr>
          <w:p w14:paraId="1E66A4AD" w14:textId="77777777" w:rsidR="000E572D" w:rsidRPr="00ED5828" w:rsidRDefault="000E572D" w:rsidP="00053362">
            <w:pPr>
              <w:pStyle w:val="af9"/>
              <w:spacing w:after="0" w:line="276" w:lineRule="auto"/>
              <w:ind w:right="249"/>
            </w:pPr>
            <w:r w:rsidRPr="00ED5828">
              <w:t>+</w:t>
            </w:r>
          </w:p>
        </w:tc>
        <w:tc>
          <w:tcPr>
            <w:tcW w:w="2251" w:type="dxa"/>
          </w:tcPr>
          <w:p w14:paraId="62C839B7" w14:textId="77777777" w:rsidR="000E572D" w:rsidRPr="00ED5828" w:rsidRDefault="000E572D" w:rsidP="00053362">
            <w:pPr>
              <w:pStyle w:val="af9"/>
              <w:spacing w:after="0" w:line="276" w:lineRule="auto"/>
              <w:ind w:right="249"/>
            </w:pPr>
            <w:r w:rsidRPr="00ED5828">
              <w:t>Воспитатели</w:t>
            </w:r>
          </w:p>
        </w:tc>
      </w:tr>
      <w:tr w:rsidR="000E572D" w:rsidRPr="00ED5828" w14:paraId="5BC19C72" w14:textId="77777777" w:rsidTr="00063602">
        <w:tc>
          <w:tcPr>
            <w:tcW w:w="1702" w:type="dxa"/>
          </w:tcPr>
          <w:p w14:paraId="6061B12B" w14:textId="77777777" w:rsidR="000E572D" w:rsidRPr="00ED5828" w:rsidRDefault="000E572D" w:rsidP="00053362">
            <w:pPr>
              <w:pStyle w:val="af9"/>
              <w:spacing w:after="0" w:line="276" w:lineRule="auto"/>
              <w:ind w:right="249"/>
            </w:pPr>
            <w:r w:rsidRPr="00ED5828">
              <w:t>06 июня</w:t>
            </w:r>
          </w:p>
        </w:tc>
        <w:tc>
          <w:tcPr>
            <w:tcW w:w="4394" w:type="dxa"/>
          </w:tcPr>
          <w:p w14:paraId="1ED6A7D3" w14:textId="77777777" w:rsidR="000E572D" w:rsidRPr="00ED5828" w:rsidRDefault="000E572D" w:rsidP="00053362">
            <w:pPr>
              <w:pStyle w:val="af9"/>
              <w:spacing w:after="0" w:line="276" w:lineRule="auto"/>
              <w:ind w:right="249"/>
            </w:pPr>
            <w:r w:rsidRPr="00ED5828">
              <w:t>День</w:t>
            </w:r>
            <w:r w:rsidRPr="00ED5828">
              <w:rPr>
                <w:spacing w:val="41"/>
              </w:rPr>
              <w:t xml:space="preserve"> </w:t>
            </w:r>
            <w:r w:rsidRPr="00ED5828">
              <w:t>русского</w:t>
            </w:r>
            <w:r w:rsidRPr="00ED5828">
              <w:rPr>
                <w:spacing w:val="40"/>
              </w:rPr>
              <w:t xml:space="preserve"> </w:t>
            </w:r>
            <w:r w:rsidRPr="00ED5828">
              <w:t>языка,</w:t>
            </w:r>
            <w:r w:rsidRPr="00ED5828">
              <w:rPr>
                <w:spacing w:val="40"/>
              </w:rPr>
              <w:t xml:space="preserve"> </w:t>
            </w:r>
            <w:r w:rsidRPr="00ED5828">
              <w:t>день</w:t>
            </w:r>
            <w:r w:rsidRPr="00ED5828">
              <w:rPr>
                <w:spacing w:val="41"/>
              </w:rPr>
              <w:t xml:space="preserve"> </w:t>
            </w:r>
            <w:r w:rsidRPr="00ED5828">
              <w:t>рождения</w:t>
            </w:r>
            <w:r w:rsidRPr="00ED5828">
              <w:rPr>
                <w:spacing w:val="40"/>
              </w:rPr>
              <w:t xml:space="preserve"> </w:t>
            </w:r>
            <w:r w:rsidRPr="00ED5828">
              <w:t>великого</w:t>
            </w:r>
            <w:r w:rsidRPr="00ED5828">
              <w:rPr>
                <w:spacing w:val="40"/>
              </w:rPr>
              <w:t xml:space="preserve"> </w:t>
            </w:r>
            <w:r w:rsidRPr="00ED5828">
              <w:t>русского</w:t>
            </w:r>
            <w:r w:rsidRPr="00ED5828">
              <w:rPr>
                <w:spacing w:val="40"/>
              </w:rPr>
              <w:t xml:space="preserve"> </w:t>
            </w:r>
            <w:r w:rsidRPr="00ED5828">
              <w:t>поэта</w:t>
            </w:r>
            <w:r w:rsidRPr="00ED5828">
              <w:rPr>
                <w:spacing w:val="40"/>
              </w:rPr>
              <w:t xml:space="preserve"> </w:t>
            </w:r>
            <w:r w:rsidRPr="00ED5828">
              <w:t>Александра</w:t>
            </w:r>
            <w:r w:rsidRPr="00ED5828">
              <w:rPr>
                <w:spacing w:val="-57"/>
              </w:rPr>
              <w:t xml:space="preserve"> </w:t>
            </w:r>
            <w:r w:rsidRPr="00ED5828">
              <w:t>Сергеевича Пушкина</w:t>
            </w:r>
            <w:r w:rsidRPr="00ED5828">
              <w:rPr>
                <w:spacing w:val="-1"/>
              </w:rPr>
              <w:t xml:space="preserve"> </w:t>
            </w:r>
            <w:r w:rsidRPr="00ED5828">
              <w:t>(1799-1837)</w:t>
            </w:r>
          </w:p>
          <w:p w14:paraId="2BF0FE07" w14:textId="77777777" w:rsidR="000E572D" w:rsidRPr="00ED5828" w:rsidRDefault="000E572D" w:rsidP="00053362">
            <w:pPr>
              <w:pStyle w:val="af9"/>
              <w:spacing w:after="0" w:line="276" w:lineRule="auto"/>
              <w:ind w:right="249"/>
            </w:pPr>
            <w:r w:rsidRPr="00ED5828">
              <w:t>(День русского языка)</w:t>
            </w:r>
          </w:p>
        </w:tc>
        <w:tc>
          <w:tcPr>
            <w:tcW w:w="2835" w:type="dxa"/>
          </w:tcPr>
          <w:p w14:paraId="574E2B1B" w14:textId="77777777" w:rsidR="000E572D" w:rsidRPr="00ED5828" w:rsidRDefault="000E572D" w:rsidP="00053362">
            <w:pPr>
              <w:pStyle w:val="af9"/>
              <w:spacing w:after="0" w:line="276" w:lineRule="auto"/>
              <w:ind w:right="249"/>
            </w:pPr>
            <w:r w:rsidRPr="00ED5828">
              <w:t>Литературная гостиная</w:t>
            </w:r>
          </w:p>
        </w:tc>
        <w:tc>
          <w:tcPr>
            <w:tcW w:w="728" w:type="dxa"/>
          </w:tcPr>
          <w:p w14:paraId="6CD89F78" w14:textId="77777777" w:rsidR="000E572D" w:rsidRPr="00ED5828" w:rsidRDefault="000E572D" w:rsidP="00053362">
            <w:pPr>
              <w:pStyle w:val="af9"/>
              <w:spacing w:after="0" w:line="276" w:lineRule="auto"/>
              <w:ind w:right="249"/>
            </w:pPr>
            <w:r w:rsidRPr="00ED5828">
              <w:t>+</w:t>
            </w:r>
          </w:p>
        </w:tc>
        <w:tc>
          <w:tcPr>
            <w:tcW w:w="699" w:type="dxa"/>
          </w:tcPr>
          <w:p w14:paraId="4D6AB7AD" w14:textId="77777777" w:rsidR="000E572D" w:rsidRPr="00ED5828" w:rsidRDefault="000E572D" w:rsidP="00053362">
            <w:pPr>
              <w:pStyle w:val="af9"/>
              <w:spacing w:after="0" w:line="276" w:lineRule="auto"/>
              <w:ind w:right="249"/>
            </w:pPr>
            <w:r w:rsidRPr="00ED5828">
              <w:t>+</w:t>
            </w:r>
          </w:p>
        </w:tc>
        <w:tc>
          <w:tcPr>
            <w:tcW w:w="699" w:type="dxa"/>
          </w:tcPr>
          <w:p w14:paraId="12155612" w14:textId="77777777" w:rsidR="000E572D" w:rsidRPr="00ED5828" w:rsidRDefault="000E572D" w:rsidP="00053362">
            <w:pPr>
              <w:pStyle w:val="af9"/>
              <w:spacing w:after="0" w:line="276" w:lineRule="auto"/>
              <w:ind w:right="249"/>
            </w:pPr>
            <w:r w:rsidRPr="00ED5828">
              <w:t>+</w:t>
            </w:r>
          </w:p>
        </w:tc>
        <w:tc>
          <w:tcPr>
            <w:tcW w:w="699" w:type="dxa"/>
          </w:tcPr>
          <w:p w14:paraId="5793AB6E" w14:textId="77777777" w:rsidR="000E572D" w:rsidRPr="00ED5828" w:rsidRDefault="000E572D" w:rsidP="00053362">
            <w:pPr>
              <w:pStyle w:val="af9"/>
              <w:spacing w:after="0" w:line="276" w:lineRule="auto"/>
              <w:ind w:right="249"/>
            </w:pPr>
            <w:r w:rsidRPr="00ED5828">
              <w:t>+</w:t>
            </w:r>
          </w:p>
        </w:tc>
        <w:tc>
          <w:tcPr>
            <w:tcW w:w="860" w:type="dxa"/>
          </w:tcPr>
          <w:p w14:paraId="57249252" w14:textId="77777777" w:rsidR="000E572D" w:rsidRPr="00ED5828" w:rsidRDefault="000E572D" w:rsidP="00053362">
            <w:pPr>
              <w:pStyle w:val="af9"/>
              <w:spacing w:after="0" w:line="276" w:lineRule="auto"/>
              <w:ind w:right="249"/>
            </w:pPr>
            <w:r w:rsidRPr="00ED5828">
              <w:t>+</w:t>
            </w:r>
          </w:p>
        </w:tc>
        <w:tc>
          <w:tcPr>
            <w:tcW w:w="851" w:type="dxa"/>
          </w:tcPr>
          <w:p w14:paraId="310E3B31" w14:textId="77777777" w:rsidR="000E572D" w:rsidRPr="00ED5828" w:rsidRDefault="000E572D" w:rsidP="00053362">
            <w:pPr>
              <w:pStyle w:val="af9"/>
              <w:spacing w:after="0" w:line="276" w:lineRule="auto"/>
              <w:ind w:right="249"/>
            </w:pPr>
            <w:r w:rsidRPr="00ED5828">
              <w:t>+</w:t>
            </w:r>
          </w:p>
        </w:tc>
        <w:tc>
          <w:tcPr>
            <w:tcW w:w="2251" w:type="dxa"/>
          </w:tcPr>
          <w:p w14:paraId="0A0193C1" w14:textId="77777777" w:rsidR="000E572D" w:rsidRPr="00ED5828" w:rsidRDefault="000E572D" w:rsidP="00053362">
            <w:pPr>
              <w:pStyle w:val="af9"/>
              <w:spacing w:after="0" w:line="276" w:lineRule="auto"/>
              <w:ind w:right="249"/>
            </w:pPr>
            <w:r w:rsidRPr="00ED5828">
              <w:t>Музыкальный руководитель</w:t>
            </w:r>
          </w:p>
          <w:p w14:paraId="798E1B7E" w14:textId="77777777" w:rsidR="000E572D" w:rsidRPr="00ED5828" w:rsidRDefault="000E572D" w:rsidP="00053362">
            <w:pPr>
              <w:pStyle w:val="af9"/>
              <w:spacing w:after="0" w:line="276" w:lineRule="auto"/>
              <w:ind w:right="249"/>
            </w:pPr>
            <w:r w:rsidRPr="00ED5828">
              <w:t>Воспитатели</w:t>
            </w:r>
          </w:p>
        </w:tc>
      </w:tr>
      <w:tr w:rsidR="000E572D" w:rsidRPr="00ED5828" w14:paraId="16094FB9" w14:textId="77777777" w:rsidTr="00063602">
        <w:tc>
          <w:tcPr>
            <w:tcW w:w="1702" w:type="dxa"/>
          </w:tcPr>
          <w:p w14:paraId="2D9B9C01" w14:textId="77777777" w:rsidR="000E572D" w:rsidRPr="00ED5828" w:rsidRDefault="000E572D" w:rsidP="00053362">
            <w:pPr>
              <w:pStyle w:val="af9"/>
              <w:spacing w:after="0" w:line="276" w:lineRule="auto"/>
              <w:ind w:right="249"/>
            </w:pPr>
            <w:r w:rsidRPr="00ED5828">
              <w:t>12июня</w:t>
            </w:r>
          </w:p>
        </w:tc>
        <w:tc>
          <w:tcPr>
            <w:tcW w:w="4394" w:type="dxa"/>
          </w:tcPr>
          <w:p w14:paraId="45BC9CFE" w14:textId="77777777" w:rsidR="000E572D" w:rsidRPr="00ED5828" w:rsidRDefault="000E572D" w:rsidP="00053362">
            <w:pPr>
              <w:pStyle w:val="af9"/>
              <w:spacing w:after="0" w:line="275" w:lineRule="exact"/>
            </w:pPr>
            <w:r w:rsidRPr="00ED5828">
              <w:t>День</w:t>
            </w:r>
            <w:r w:rsidRPr="00ED5828">
              <w:rPr>
                <w:spacing w:val="-2"/>
              </w:rPr>
              <w:t xml:space="preserve"> </w:t>
            </w:r>
            <w:r w:rsidRPr="00ED5828">
              <w:t>России</w:t>
            </w:r>
          </w:p>
          <w:p w14:paraId="6FDF92D0" w14:textId="77777777" w:rsidR="000E572D" w:rsidRPr="00ED5828" w:rsidRDefault="000E572D" w:rsidP="00053362">
            <w:pPr>
              <w:pStyle w:val="af9"/>
              <w:spacing w:after="0" w:line="276" w:lineRule="auto"/>
              <w:ind w:right="249"/>
            </w:pPr>
          </w:p>
        </w:tc>
        <w:tc>
          <w:tcPr>
            <w:tcW w:w="2835" w:type="dxa"/>
          </w:tcPr>
          <w:p w14:paraId="6F102DE5" w14:textId="77777777" w:rsidR="000E572D" w:rsidRPr="00ED5828" w:rsidRDefault="000E572D" w:rsidP="00053362">
            <w:pPr>
              <w:pStyle w:val="af9"/>
              <w:spacing w:after="0" w:line="276" w:lineRule="auto"/>
              <w:ind w:right="249"/>
            </w:pPr>
            <w:r w:rsidRPr="00ED5828">
              <w:t>Музыкально-литературный досуг</w:t>
            </w:r>
          </w:p>
        </w:tc>
        <w:tc>
          <w:tcPr>
            <w:tcW w:w="728" w:type="dxa"/>
          </w:tcPr>
          <w:p w14:paraId="5ABD9F9A" w14:textId="77777777" w:rsidR="000E572D" w:rsidRPr="00ED5828" w:rsidRDefault="000E572D" w:rsidP="00053362">
            <w:pPr>
              <w:pStyle w:val="af9"/>
              <w:spacing w:after="0" w:line="276" w:lineRule="auto"/>
              <w:ind w:right="249"/>
            </w:pPr>
            <w:r w:rsidRPr="00ED5828">
              <w:t>-</w:t>
            </w:r>
          </w:p>
        </w:tc>
        <w:tc>
          <w:tcPr>
            <w:tcW w:w="699" w:type="dxa"/>
          </w:tcPr>
          <w:p w14:paraId="37A0C910" w14:textId="77777777" w:rsidR="000E572D" w:rsidRPr="00ED5828" w:rsidRDefault="000E572D" w:rsidP="00053362">
            <w:pPr>
              <w:pStyle w:val="af9"/>
              <w:spacing w:after="0" w:line="276" w:lineRule="auto"/>
              <w:ind w:right="249"/>
            </w:pPr>
            <w:r w:rsidRPr="00ED5828">
              <w:t>-</w:t>
            </w:r>
          </w:p>
        </w:tc>
        <w:tc>
          <w:tcPr>
            <w:tcW w:w="699" w:type="dxa"/>
          </w:tcPr>
          <w:p w14:paraId="2E4E36CB" w14:textId="77777777" w:rsidR="000E572D" w:rsidRPr="00ED5828" w:rsidRDefault="000E572D" w:rsidP="00053362">
            <w:pPr>
              <w:pStyle w:val="af9"/>
              <w:spacing w:after="0" w:line="276" w:lineRule="auto"/>
              <w:ind w:right="249"/>
            </w:pPr>
            <w:r w:rsidRPr="00ED5828">
              <w:t>-</w:t>
            </w:r>
          </w:p>
        </w:tc>
        <w:tc>
          <w:tcPr>
            <w:tcW w:w="699" w:type="dxa"/>
          </w:tcPr>
          <w:p w14:paraId="0998C445" w14:textId="77777777" w:rsidR="000E572D" w:rsidRPr="00ED5828" w:rsidRDefault="000E572D" w:rsidP="00053362">
            <w:pPr>
              <w:pStyle w:val="af9"/>
              <w:spacing w:after="0" w:line="276" w:lineRule="auto"/>
              <w:ind w:right="249"/>
            </w:pPr>
            <w:r w:rsidRPr="00ED5828">
              <w:t>-</w:t>
            </w:r>
          </w:p>
        </w:tc>
        <w:tc>
          <w:tcPr>
            <w:tcW w:w="860" w:type="dxa"/>
          </w:tcPr>
          <w:p w14:paraId="44AE3939" w14:textId="77777777" w:rsidR="000E572D" w:rsidRPr="00ED5828" w:rsidRDefault="000E572D" w:rsidP="00053362">
            <w:pPr>
              <w:pStyle w:val="af9"/>
              <w:spacing w:after="0" w:line="276" w:lineRule="auto"/>
              <w:ind w:right="249"/>
            </w:pPr>
            <w:r w:rsidRPr="00ED5828">
              <w:t>+</w:t>
            </w:r>
          </w:p>
        </w:tc>
        <w:tc>
          <w:tcPr>
            <w:tcW w:w="851" w:type="dxa"/>
          </w:tcPr>
          <w:p w14:paraId="6AD61559" w14:textId="77777777" w:rsidR="000E572D" w:rsidRPr="00ED5828" w:rsidRDefault="000E572D" w:rsidP="00053362">
            <w:pPr>
              <w:pStyle w:val="af9"/>
              <w:spacing w:after="0" w:line="276" w:lineRule="auto"/>
              <w:ind w:right="249"/>
            </w:pPr>
            <w:r w:rsidRPr="00ED5828">
              <w:t>+</w:t>
            </w:r>
          </w:p>
        </w:tc>
        <w:tc>
          <w:tcPr>
            <w:tcW w:w="2251" w:type="dxa"/>
          </w:tcPr>
          <w:p w14:paraId="31FDE8C6" w14:textId="77777777" w:rsidR="000E572D" w:rsidRPr="00ED5828" w:rsidRDefault="000E572D" w:rsidP="00053362">
            <w:pPr>
              <w:pStyle w:val="af9"/>
              <w:spacing w:after="0" w:line="276" w:lineRule="auto"/>
              <w:ind w:right="249"/>
            </w:pPr>
            <w:r w:rsidRPr="00ED5828">
              <w:t>Музыкальный руководитель</w:t>
            </w:r>
          </w:p>
          <w:p w14:paraId="74D7CE11" w14:textId="77777777" w:rsidR="000E572D" w:rsidRPr="00ED5828" w:rsidRDefault="000E572D" w:rsidP="00053362">
            <w:pPr>
              <w:pStyle w:val="af9"/>
              <w:spacing w:after="0" w:line="276" w:lineRule="auto"/>
              <w:ind w:right="249"/>
            </w:pPr>
            <w:r w:rsidRPr="00ED5828">
              <w:t>Воспитатели</w:t>
            </w:r>
          </w:p>
        </w:tc>
      </w:tr>
      <w:tr w:rsidR="000E572D" w:rsidRPr="00ED5828" w14:paraId="0E5B88F9" w14:textId="77777777" w:rsidTr="00063602">
        <w:tc>
          <w:tcPr>
            <w:tcW w:w="1702" w:type="dxa"/>
          </w:tcPr>
          <w:p w14:paraId="7E443542" w14:textId="77777777" w:rsidR="000E572D" w:rsidRPr="00ED5828" w:rsidRDefault="000E572D" w:rsidP="00053362">
            <w:pPr>
              <w:pStyle w:val="af9"/>
              <w:spacing w:after="0" w:line="276" w:lineRule="auto"/>
              <w:ind w:right="249"/>
            </w:pPr>
            <w:r w:rsidRPr="00ED5828">
              <w:t>19 июня</w:t>
            </w:r>
          </w:p>
        </w:tc>
        <w:tc>
          <w:tcPr>
            <w:tcW w:w="4394" w:type="dxa"/>
          </w:tcPr>
          <w:p w14:paraId="19BC2901" w14:textId="77777777" w:rsidR="000E572D" w:rsidRPr="00ED5828" w:rsidRDefault="000E572D" w:rsidP="00053362">
            <w:pPr>
              <w:pStyle w:val="af9"/>
              <w:spacing w:after="0" w:line="275" w:lineRule="exact"/>
            </w:pPr>
            <w:r w:rsidRPr="00ED5828">
              <w:t>Всемирный день детского футбола</w:t>
            </w:r>
          </w:p>
        </w:tc>
        <w:tc>
          <w:tcPr>
            <w:tcW w:w="2835" w:type="dxa"/>
          </w:tcPr>
          <w:p w14:paraId="627DC0EF" w14:textId="77777777" w:rsidR="000E572D" w:rsidRPr="00ED5828" w:rsidRDefault="000E572D" w:rsidP="00053362">
            <w:pPr>
              <w:pStyle w:val="af9"/>
              <w:spacing w:after="0" w:line="276" w:lineRule="auto"/>
              <w:ind w:right="249"/>
            </w:pPr>
            <w:r w:rsidRPr="00ED5828">
              <w:t>Спортивный досуг</w:t>
            </w:r>
          </w:p>
        </w:tc>
        <w:tc>
          <w:tcPr>
            <w:tcW w:w="728" w:type="dxa"/>
          </w:tcPr>
          <w:p w14:paraId="0D5F8C29" w14:textId="77777777" w:rsidR="000E572D" w:rsidRPr="00ED5828" w:rsidRDefault="000E572D" w:rsidP="00053362">
            <w:pPr>
              <w:pStyle w:val="af9"/>
              <w:spacing w:after="0" w:line="276" w:lineRule="auto"/>
              <w:ind w:right="249"/>
            </w:pPr>
            <w:r w:rsidRPr="00ED5828">
              <w:t>-</w:t>
            </w:r>
          </w:p>
        </w:tc>
        <w:tc>
          <w:tcPr>
            <w:tcW w:w="699" w:type="dxa"/>
          </w:tcPr>
          <w:p w14:paraId="2590B39F" w14:textId="77777777" w:rsidR="000E572D" w:rsidRPr="00ED5828" w:rsidRDefault="000E572D" w:rsidP="00053362">
            <w:pPr>
              <w:pStyle w:val="af9"/>
              <w:spacing w:after="0" w:line="276" w:lineRule="auto"/>
              <w:ind w:right="249"/>
            </w:pPr>
            <w:r w:rsidRPr="00ED5828">
              <w:t>-</w:t>
            </w:r>
          </w:p>
        </w:tc>
        <w:tc>
          <w:tcPr>
            <w:tcW w:w="699" w:type="dxa"/>
          </w:tcPr>
          <w:p w14:paraId="3B47B37A" w14:textId="77777777" w:rsidR="000E572D" w:rsidRPr="00ED5828" w:rsidRDefault="000E572D" w:rsidP="00053362">
            <w:pPr>
              <w:pStyle w:val="af9"/>
              <w:spacing w:after="0" w:line="276" w:lineRule="auto"/>
              <w:ind w:right="249"/>
            </w:pPr>
            <w:r w:rsidRPr="00ED5828">
              <w:t>+</w:t>
            </w:r>
          </w:p>
        </w:tc>
        <w:tc>
          <w:tcPr>
            <w:tcW w:w="699" w:type="dxa"/>
          </w:tcPr>
          <w:p w14:paraId="48BD2B8F" w14:textId="77777777" w:rsidR="000E572D" w:rsidRPr="00ED5828" w:rsidRDefault="000E572D" w:rsidP="00053362">
            <w:pPr>
              <w:pStyle w:val="af9"/>
              <w:spacing w:after="0" w:line="276" w:lineRule="auto"/>
              <w:ind w:right="249"/>
            </w:pPr>
            <w:r w:rsidRPr="00ED5828">
              <w:t>+</w:t>
            </w:r>
          </w:p>
        </w:tc>
        <w:tc>
          <w:tcPr>
            <w:tcW w:w="860" w:type="dxa"/>
          </w:tcPr>
          <w:p w14:paraId="1C3CD76E" w14:textId="77777777" w:rsidR="000E572D" w:rsidRPr="00ED5828" w:rsidRDefault="000E572D" w:rsidP="00053362">
            <w:pPr>
              <w:pStyle w:val="af9"/>
              <w:spacing w:after="0" w:line="276" w:lineRule="auto"/>
              <w:ind w:right="249"/>
            </w:pPr>
            <w:r w:rsidRPr="00ED5828">
              <w:t>+</w:t>
            </w:r>
          </w:p>
        </w:tc>
        <w:tc>
          <w:tcPr>
            <w:tcW w:w="851" w:type="dxa"/>
          </w:tcPr>
          <w:p w14:paraId="65215F91" w14:textId="77777777" w:rsidR="000E572D" w:rsidRPr="00ED5828" w:rsidRDefault="000E572D" w:rsidP="00053362">
            <w:pPr>
              <w:pStyle w:val="af9"/>
              <w:spacing w:after="0" w:line="276" w:lineRule="auto"/>
              <w:ind w:right="249"/>
            </w:pPr>
            <w:r w:rsidRPr="00ED5828">
              <w:t>+</w:t>
            </w:r>
          </w:p>
        </w:tc>
        <w:tc>
          <w:tcPr>
            <w:tcW w:w="2251" w:type="dxa"/>
          </w:tcPr>
          <w:p w14:paraId="4C5C17E4" w14:textId="77777777" w:rsidR="000E572D" w:rsidRPr="00ED5828" w:rsidRDefault="000E572D" w:rsidP="00053362">
            <w:pPr>
              <w:pStyle w:val="af9"/>
              <w:spacing w:after="0" w:line="276" w:lineRule="auto"/>
              <w:ind w:right="249"/>
            </w:pPr>
            <w:r w:rsidRPr="00ED5828">
              <w:t>Воспитатели</w:t>
            </w:r>
          </w:p>
          <w:p w14:paraId="040D53FB" w14:textId="77777777" w:rsidR="000E572D" w:rsidRPr="00ED5828" w:rsidRDefault="000E572D" w:rsidP="00053362">
            <w:pPr>
              <w:pStyle w:val="af9"/>
              <w:spacing w:after="0" w:line="276" w:lineRule="auto"/>
              <w:ind w:right="249"/>
            </w:pPr>
            <w:r w:rsidRPr="00ED5828">
              <w:t>Физ.инструткор</w:t>
            </w:r>
          </w:p>
        </w:tc>
      </w:tr>
      <w:tr w:rsidR="000E572D" w:rsidRPr="00ED5828" w14:paraId="23E26EA7" w14:textId="77777777" w:rsidTr="00063602">
        <w:tc>
          <w:tcPr>
            <w:tcW w:w="1702" w:type="dxa"/>
          </w:tcPr>
          <w:p w14:paraId="68A26231" w14:textId="77777777" w:rsidR="000E572D" w:rsidRPr="00ED5828" w:rsidRDefault="000E572D" w:rsidP="00053362">
            <w:pPr>
              <w:pStyle w:val="af9"/>
              <w:spacing w:after="0" w:line="276" w:lineRule="auto"/>
              <w:ind w:right="249"/>
            </w:pPr>
            <w:r w:rsidRPr="00ED5828">
              <w:t>22 июня</w:t>
            </w:r>
          </w:p>
        </w:tc>
        <w:tc>
          <w:tcPr>
            <w:tcW w:w="4394" w:type="dxa"/>
          </w:tcPr>
          <w:p w14:paraId="389DD24F" w14:textId="77777777" w:rsidR="000E572D" w:rsidRPr="00ED5828" w:rsidRDefault="000E572D" w:rsidP="00053362">
            <w:pPr>
              <w:pStyle w:val="af9"/>
              <w:spacing w:before="36" w:after="0"/>
            </w:pPr>
            <w:r w:rsidRPr="00ED5828">
              <w:t>День</w:t>
            </w:r>
            <w:r w:rsidRPr="00ED5828">
              <w:rPr>
                <w:spacing w:val="-1"/>
              </w:rPr>
              <w:t xml:space="preserve"> </w:t>
            </w:r>
            <w:r w:rsidRPr="00ED5828">
              <w:t>памяти</w:t>
            </w:r>
            <w:r w:rsidRPr="00ED5828">
              <w:rPr>
                <w:spacing w:val="-2"/>
              </w:rPr>
              <w:t xml:space="preserve"> </w:t>
            </w:r>
            <w:r w:rsidRPr="00ED5828">
              <w:t>и</w:t>
            </w:r>
            <w:r w:rsidRPr="00ED5828">
              <w:rPr>
                <w:spacing w:val="-1"/>
              </w:rPr>
              <w:t xml:space="preserve"> </w:t>
            </w:r>
            <w:r w:rsidRPr="00ED5828">
              <w:t>скорби</w:t>
            </w:r>
          </w:p>
          <w:p w14:paraId="1999F8BE" w14:textId="77777777" w:rsidR="000E572D" w:rsidRPr="00ED5828" w:rsidRDefault="000E572D" w:rsidP="00053362">
            <w:pPr>
              <w:pStyle w:val="af9"/>
              <w:spacing w:after="0" w:line="276" w:lineRule="auto"/>
              <w:ind w:right="249"/>
            </w:pPr>
          </w:p>
        </w:tc>
        <w:tc>
          <w:tcPr>
            <w:tcW w:w="2835" w:type="dxa"/>
          </w:tcPr>
          <w:p w14:paraId="42E854E9" w14:textId="77777777" w:rsidR="000E572D" w:rsidRPr="00ED5828" w:rsidRDefault="000E572D" w:rsidP="00053362">
            <w:pPr>
              <w:pStyle w:val="af9"/>
              <w:spacing w:after="0" w:line="276" w:lineRule="auto"/>
              <w:ind w:right="249"/>
            </w:pPr>
            <w:r w:rsidRPr="00ED5828">
              <w:t>Литературная гостиная</w:t>
            </w:r>
          </w:p>
        </w:tc>
        <w:tc>
          <w:tcPr>
            <w:tcW w:w="728" w:type="dxa"/>
          </w:tcPr>
          <w:p w14:paraId="660E37D9" w14:textId="77777777" w:rsidR="000E572D" w:rsidRPr="00ED5828" w:rsidRDefault="000E572D" w:rsidP="00053362">
            <w:pPr>
              <w:pStyle w:val="af9"/>
              <w:spacing w:after="0" w:line="276" w:lineRule="auto"/>
              <w:ind w:right="249"/>
            </w:pPr>
            <w:r w:rsidRPr="00ED5828">
              <w:t>-</w:t>
            </w:r>
          </w:p>
        </w:tc>
        <w:tc>
          <w:tcPr>
            <w:tcW w:w="699" w:type="dxa"/>
          </w:tcPr>
          <w:p w14:paraId="4A816B6E" w14:textId="77777777" w:rsidR="000E572D" w:rsidRPr="00ED5828" w:rsidRDefault="000E572D" w:rsidP="00053362">
            <w:pPr>
              <w:pStyle w:val="af9"/>
              <w:spacing w:after="0" w:line="276" w:lineRule="auto"/>
              <w:ind w:right="249"/>
            </w:pPr>
            <w:r w:rsidRPr="00ED5828">
              <w:t>-</w:t>
            </w:r>
          </w:p>
        </w:tc>
        <w:tc>
          <w:tcPr>
            <w:tcW w:w="699" w:type="dxa"/>
          </w:tcPr>
          <w:p w14:paraId="62032E81" w14:textId="77777777" w:rsidR="000E572D" w:rsidRPr="00ED5828" w:rsidRDefault="000E572D" w:rsidP="00053362">
            <w:pPr>
              <w:pStyle w:val="af9"/>
              <w:spacing w:after="0" w:line="276" w:lineRule="auto"/>
              <w:ind w:right="249"/>
            </w:pPr>
            <w:r w:rsidRPr="00ED5828">
              <w:t>-</w:t>
            </w:r>
          </w:p>
        </w:tc>
        <w:tc>
          <w:tcPr>
            <w:tcW w:w="699" w:type="dxa"/>
          </w:tcPr>
          <w:p w14:paraId="2F1BF902" w14:textId="77777777" w:rsidR="000E572D" w:rsidRPr="00ED5828" w:rsidRDefault="000E572D" w:rsidP="00053362">
            <w:pPr>
              <w:pStyle w:val="af9"/>
              <w:spacing w:after="0" w:line="276" w:lineRule="auto"/>
              <w:ind w:right="249"/>
            </w:pPr>
            <w:r w:rsidRPr="00ED5828">
              <w:t>-</w:t>
            </w:r>
          </w:p>
        </w:tc>
        <w:tc>
          <w:tcPr>
            <w:tcW w:w="860" w:type="dxa"/>
          </w:tcPr>
          <w:p w14:paraId="5F2C9C03" w14:textId="77777777" w:rsidR="000E572D" w:rsidRPr="00ED5828" w:rsidRDefault="000E572D" w:rsidP="00053362">
            <w:pPr>
              <w:pStyle w:val="af9"/>
              <w:spacing w:after="0" w:line="276" w:lineRule="auto"/>
              <w:ind w:right="249"/>
            </w:pPr>
            <w:r w:rsidRPr="00ED5828">
              <w:t>+</w:t>
            </w:r>
          </w:p>
        </w:tc>
        <w:tc>
          <w:tcPr>
            <w:tcW w:w="851" w:type="dxa"/>
          </w:tcPr>
          <w:p w14:paraId="4D6A1A92" w14:textId="77777777" w:rsidR="000E572D" w:rsidRPr="00ED5828" w:rsidRDefault="000E572D" w:rsidP="00053362">
            <w:pPr>
              <w:pStyle w:val="af9"/>
              <w:spacing w:after="0" w:line="276" w:lineRule="auto"/>
              <w:ind w:right="249"/>
            </w:pPr>
            <w:r w:rsidRPr="00ED5828">
              <w:t>+</w:t>
            </w:r>
          </w:p>
        </w:tc>
        <w:tc>
          <w:tcPr>
            <w:tcW w:w="2251" w:type="dxa"/>
          </w:tcPr>
          <w:p w14:paraId="7A8A3A10" w14:textId="77777777" w:rsidR="000E572D" w:rsidRPr="00ED5828" w:rsidRDefault="000E572D" w:rsidP="00053362">
            <w:pPr>
              <w:pStyle w:val="af9"/>
              <w:spacing w:after="0" w:line="276" w:lineRule="auto"/>
              <w:ind w:right="249"/>
            </w:pPr>
            <w:r w:rsidRPr="00ED5828">
              <w:t>Воспитатели</w:t>
            </w:r>
          </w:p>
        </w:tc>
      </w:tr>
      <w:tr w:rsidR="000E572D" w:rsidRPr="00ED5828" w14:paraId="5590D391" w14:textId="77777777" w:rsidTr="00063602">
        <w:tc>
          <w:tcPr>
            <w:tcW w:w="1702" w:type="dxa"/>
          </w:tcPr>
          <w:p w14:paraId="40BBB371" w14:textId="77777777" w:rsidR="000E572D" w:rsidRPr="00ED5828" w:rsidRDefault="000E572D" w:rsidP="00053362">
            <w:pPr>
              <w:pStyle w:val="af9"/>
              <w:spacing w:after="0" w:line="276" w:lineRule="auto"/>
              <w:ind w:right="249"/>
            </w:pPr>
            <w:r w:rsidRPr="00ED5828">
              <w:t>23 июня</w:t>
            </w:r>
          </w:p>
        </w:tc>
        <w:tc>
          <w:tcPr>
            <w:tcW w:w="4394" w:type="dxa"/>
          </w:tcPr>
          <w:p w14:paraId="7BDFC76B" w14:textId="77777777" w:rsidR="000E572D" w:rsidRPr="00ED5828" w:rsidRDefault="00E12F51" w:rsidP="00053362">
            <w:pPr>
              <w:pStyle w:val="af9"/>
              <w:spacing w:after="0" w:line="276" w:lineRule="auto"/>
              <w:ind w:right="249"/>
            </w:pPr>
            <w:hyperlink r:id="rId46" w:tgtFrame="_blank" w:history="1">
              <w:r w:rsidR="000E572D" w:rsidRPr="00ED5828">
                <w:t>Международный день балалайки</w:t>
              </w:r>
            </w:hyperlink>
          </w:p>
        </w:tc>
        <w:tc>
          <w:tcPr>
            <w:tcW w:w="2835" w:type="dxa"/>
          </w:tcPr>
          <w:p w14:paraId="52F25E1D" w14:textId="77777777" w:rsidR="000E572D" w:rsidRPr="00ED5828" w:rsidRDefault="000E572D" w:rsidP="00053362">
            <w:pPr>
              <w:pStyle w:val="af9"/>
              <w:spacing w:after="0" w:line="276" w:lineRule="auto"/>
              <w:ind w:right="249"/>
            </w:pPr>
            <w:r w:rsidRPr="00ED5828">
              <w:t>Музыкально-литературный досуг</w:t>
            </w:r>
          </w:p>
        </w:tc>
        <w:tc>
          <w:tcPr>
            <w:tcW w:w="728" w:type="dxa"/>
          </w:tcPr>
          <w:p w14:paraId="37115D52" w14:textId="77777777" w:rsidR="000E572D" w:rsidRPr="00ED5828" w:rsidRDefault="000E572D" w:rsidP="00053362">
            <w:pPr>
              <w:pStyle w:val="af9"/>
              <w:spacing w:after="0" w:line="276" w:lineRule="auto"/>
              <w:ind w:right="249"/>
            </w:pPr>
            <w:r w:rsidRPr="00ED5828">
              <w:t>+</w:t>
            </w:r>
          </w:p>
        </w:tc>
        <w:tc>
          <w:tcPr>
            <w:tcW w:w="699" w:type="dxa"/>
          </w:tcPr>
          <w:p w14:paraId="3035E403" w14:textId="77777777" w:rsidR="000E572D" w:rsidRPr="00ED5828" w:rsidRDefault="000E572D" w:rsidP="00053362">
            <w:pPr>
              <w:pStyle w:val="af9"/>
              <w:spacing w:after="0" w:line="276" w:lineRule="auto"/>
              <w:ind w:right="249"/>
            </w:pPr>
            <w:r w:rsidRPr="00ED5828">
              <w:t>+</w:t>
            </w:r>
          </w:p>
        </w:tc>
        <w:tc>
          <w:tcPr>
            <w:tcW w:w="699" w:type="dxa"/>
          </w:tcPr>
          <w:p w14:paraId="1E791D09" w14:textId="77777777" w:rsidR="000E572D" w:rsidRPr="00ED5828" w:rsidRDefault="000E572D" w:rsidP="00053362">
            <w:pPr>
              <w:pStyle w:val="af9"/>
              <w:spacing w:after="0" w:line="276" w:lineRule="auto"/>
              <w:ind w:right="249"/>
            </w:pPr>
            <w:r w:rsidRPr="00ED5828">
              <w:t>+</w:t>
            </w:r>
          </w:p>
        </w:tc>
        <w:tc>
          <w:tcPr>
            <w:tcW w:w="699" w:type="dxa"/>
          </w:tcPr>
          <w:p w14:paraId="275BA2DC" w14:textId="77777777" w:rsidR="000E572D" w:rsidRPr="00ED5828" w:rsidRDefault="000E572D" w:rsidP="00053362">
            <w:pPr>
              <w:pStyle w:val="af9"/>
              <w:spacing w:after="0" w:line="276" w:lineRule="auto"/>
              <w:ind w:right="249"/>
            </w:pPr>
            <w:r w:rsidRPr="00ED5828">
              <w:t>+</w:t>
            </w:r>
          </w:p>
        </w:tc>
        <w:tc>
          <w:tcPr>
            <w:tcW w:w="860" w:type="dxa"/>
          </w:tcPr>
          <w:p w14:paraId="01839B6E" w14:textId="77777777" w:rsidR="000E572D" w:rsidRPr="00ED5828" w:rsidRDefault="000E572D" w:rsidP="00053362">
            <w:pPr>
              <w:pStyle w:val="af9"/>
              <w:spacing w:after="0" w:line="276" w:lineRule="auto"/>
              <w:ind w:right="249"/>
            </w:pPr>
            <w:r w:rsidRPr="00ED5828">
              <w:t>+</w:t>
            </w:r>
          </w:p>
        </w:tc>
        <w:tc>
          <w:tcPr>
            <w:tcW w:w="851" w:type="dxa"/>
          </w:tcPr>
          <w:p w14:paraId="30EE85B5" w14:textId="77777777" w:rsidR="000E572D" w:rsidRPr="00ED5828" w:rsidRDefault="000E572D" w:rsidP="00053362">
            <w:pPr>
              <w:pStyle w:val="af9"/>
              <w:spacing w:after="0" w:line="276" w:lineRule="auto"/>
              <w:ind w:right="249"/>
            </w:pPr>
            <w:r w:rsidRPr="00ED5828">
              <w:t>+</w:t>
            </w:r>
          </w:p>
        </w:tc>
        <w:tc>
          <w:tcPr>
            <w:tcW w:w="2251" w:type="dxa"/>
          </w:tcPr>
          <w:p w14:paraId="498C33D1" w14:textId="77777777" w:rsidR="000E572D" w:rsidRPr="00ED5828" w:rsidRDefault="000E572D" w:rsidP="00053362">
            <w:pPr>
              <w:pStyle w:val="af9"/>
              <w:spacing w:after="0" w:line="276" w:lineRule="auto"/>
              <w:ind w:right="249"/>
            </w:pPr>
            <w:r w:rsidRPr="00ED5828">
              <w:t>Музыкальный руководитель</w:t>
            </w:r>
          </w:p>
          <w:p w14:paraId="22ACADB6" w14:textId="77777777" w:rsidR="000E572D" w:rsidRPr="00ED5828" w:rsidRDefault="000E572D" w:rsidP="00053362">
            <w:pPr>
              <w:pStyle w:val="af9"/>
              <w:spacing w:after="0" w:line="276" w:lineRule="auto"/>
              <w:ind w:right="249"/>
            </w:pPr>
            <w:r w:rsidRPr="00ED5828">
              <w:lastRenderedPageBreak/>
              <w:t>Воспитатели</w:t>
            </w:r>
          </w:p>
        </w:tc>
      </w:tr>
      <w:tr w:rsidR="000E572D" w:rsidRPr="00ED5828" w14:paraId="39908C6F" w14:textId="77777777" w:rsidTr="00063602">
        <w:tc>
          <w:tcPr>
            <w:tcW w:w="1702" w:type="dxa"/>
          </w:tcPr>
          <w:p w14:paraId="30114136" w14:textId="77777777" w:rsidR="000E572D" w:rsidRPr="00ED5828" w:rsidRDefault="000E572D" w:rsidP="00053362">
            <w:pPr>
              <w:pStyle w:val="af9"/>
              <w:spacing w:after="0" w:line="276" w:lineRule="auto"/>
              <w:ind w:right="249"/>
            </w:pPr>
            <w:r w:rsidRPr="00ED5828">
              <w:lastRenderedPageBreak/>
              <w:t>Третье</w:t>
            </w:r>
            <w:r w:rsidRPr="00ED5828">
              <w:rPr>
                <w:spacing w:val="-4"/>
              </w:rPr>
              <w:t xml:space="preserve"> </w:t>
            </w:r>
            <w:r w:rsidRPr="00ED5828">
              <w:t>воскресенье</w:t>
            </w:r>
            <w:r w:rsidRPr="00ED5828">
              <w:rPr>
                <w:spacing w:val="-3"/>
              </w:rPr>
              <w:t xml:space="preserve"> </w:t>
            </w:r>
            <w:r w:rsidRPr="00ED5828">
              <w:t>июня:</w:t>
            </w:r>
          </w:p>
        </w:tc>
        <w:tc>
          <w:tcPr>
            <w:tcW w:w="4394" w:type="dxa"/>
          </w:tcPr>
          <w:p w14:paraId="20FF7ECC" w14:textId="77777777" w:rsidR="000E572D" w:rsidRPr="00ED5828" w:rsidRDefault="000E572D" w:rsidP="00053362">
            <w:pPr>
              <w:pStyle w:val="af9"/>
              <w:spacing w:before="80" w:after="0"/>
            </w:pPr>
            <w:r w:rsidRPr="00ED5828">
              <w:t>День</w:t>
            </w:r>
            <w:r w:rsidRPr="00ED5828">
              <w:rPr>
                <w:spacing w:val="-2"/>
              </w:rPr>
              <w:t xml:space="preserve"> </w:t>
            </w:r>
            <w:r w:rsidRPr="00ED5828">
              <w:t>медицинского</w:t>
            </w:r>
            <w:r w:rsidRPr="00ED5828">
              <w:rPr>
                <w:spacing w:val="-5"/>
              </w:rPr>
              <w:t xml:space="preserve"> </w:t>
            </w:r>
            <w:r w:rsidRPr="00ED5828">
              <w:t>работника</w:t>
            </w:r>
          </w:p>
          <w:p w14:paraId="04B02B35" w14:textId="77777777" w:rsidR="000E572D" w:rsidRPr="00ED5828" w:rsidRDefault="000E572D" w:rsidP="00053362">
            <w:pPr>
              <w:pStyle w:val="af9"/>
              <w:spacing w:after="0" w:line="276" w:lineRule="auto"/>
              <w:ind w:right="249"/>
            </w:pPr>
          </w:p>
        </w:tc>
        <w:tc>
          <w:tcPr>
            <w:tcW w:w="2835" w:type="dxa"/>
          </w:tcPr>
          <w:p w14:paraId="75765496" w14:textId="77777777" w:rsidR="000E572D" w:rsidRPr="00ED5828" w:rsidRDefault="000E572D" w:rsidP="00053362">
            <w:pPr>
              <w:pStyle w:val="af9"/>
              <w:spacing w:after="0" w:line="276" w:lineRule="auto"/>
              <w:ind w:right="249"/>
            </w:pPr>
            <w:r w:rsidRPr="00ED5828">
              <w:t>Тематическое занятие</w:t>
            </w:r>
          </w:p>
        </w:tc>
        <w:tc>
          <w:tcPr>
            <w:tcW w:w="728" w:type="dxa"/>
          </w:tcPr>
          <w:p w14:paraId="5797F182" w14:textId="77777777" w:rsidR="000E572D" w:rsidRPr="00ED5828" w:rsidRDefault="000E572D" w:rsidP="00053362">
            <w:pPr>
              <w:pStyle w:val="af9"/>
              <w:spacing w:after="0" w:line="276" w:lineRule="auto"/>
              <w:ind w:right="249"/>
            </w:pPr>
            <w:r w:rsidRPr="00ED5828">
              <w:t>+</w:t>
            </w:r>
          </w:p>
        </w:tc>
        <w:tc>
          <w:tcPr>
            <w:tcW w:w="699" w:type="dxa"/>
          </w:tcPr>
          <w:p w14:paraId="7B18DB2B" w14:textId="77777777" w:rsidR="000E572D" w:rsidRPr="00ED5828" w:rsidRDefault="000E572D" w:rsidP="00053362">
            <w:pPr>
              <w:pStyle w:val="af9"/>
              <w:spacing w:after="0" w:line="276" w:lineRule="auto"/>
              <w:ind w:right="249"/>
            </w:pPr>
            <w:r w:rsidRPr="00ED5828">
              <w:t>+</w:t>
            </w:r>
          </w:p>
        </w:tc>
        <w:tc>
          <w:tcPr>
            <w:tcW w:w="699" w:type="dxa"/>
          </w:tcPr>
          <w:p w14:paraId="039D03C0" w14:textId="77777777" w:rsidR="000E572D" w:rsidRPr="00ED5828" w:rsidRDefault="000E572D" w:rsidP="00053362">
            <w:pPr>
              <w:pStyle w:val="af9"/>
              <w:spacing w:after="0" w:line="276" w:lineRule="auto"/>
              <w:ind w:right="249"/>
            </w:pPr>
            <w:r w:rsidRPr="00ED5828">
              <w:t>+</w:t>
            </w:r>
          </w:p>
        </w:tc>
        <w:tc>
          <w:tcPr>
            <w:tcW w:w="699" w:type="dxa"/>
          </w:tcPr>
          <w:p w14:paraId="39A58B6E" w14:textId="77777777" w:rsidR="000E572D" w:rsidRPr="00ED5828" w:rsidRDefault="000E572D" w:rsidP="00053362">
            <w:pPr>
              <w:pStyle w:val="af9"/>
              <w:spacing w:after="0" w:line="276" w:lineRule="auto"/>
              <w:ind w:right="249"/>
            </w:pPr>
            <w:r w:rsidRPr="00ED5828">
              <w:t>+</w:t>
            </w:r>
          </w:p>
        </w:tc>
        <w:tc>
          <w:tcPr>
            <w:tcW w:w="860" w:type="dxa"/>
          </w:tcPr>
          <w:p w14:paraId="1EE2DB05" w14:textId="77777777" w:rsidR="000E572D" w:rsidRPr="00ED5828" w:rsidRDefault="000E572D" w:rsidP="00053362">
            <w:pPr>
              <w:pStyle w:val="af9"/>
              <w:spacing w:after="0" w:line="276" w:lineRule="auto"/>
              <w:ind w:right="249"/>
            </w:pPr>
            <w:r w:rsidRPr="00ED5828">
              <w:t>+</w:t>
            </w:r>
          </w:p>
        </w:tc>
        <w:tc>
          <w:tcPr>
            <w:tcW w:w="851" w:type="dxa"/>
          </w:tcPr>
          <w:p w14:paraId="7FF92368" w14:textId="77777777" w:rsidR="000E572D" w:rsidRPr="00ED5828" w:rsidRDefault="000E572D" w:rsidP="00053362">
            <w:pPr>
              <w:pStyle w:val="af9"/>
              <w:spacing w:after="0" w:line="276" w:lineRule="auto"/>
              <w:ind w:right="249"/>
            </w:pPr>
            <w:r w:rsidRPr="00ED5828">
              <w:t>+</w:t>
            </w:r>
          </w:p>
        </w:tc>
        <w:tc>
          <w:tcPr>
            <w:tcW w:w="2251" w:type="dxa"/>
          </w:tcPr>
          <w:p w14:paraId="13D04FC2" w14:textId="77777777" w:rsidR="000E572D" w:rsidRPr="00ED5828" w:rsidRDefault="000E572D" w:rsidP="00053362">
            <w:pPr>
              <w:pStyle w:val="af9"/>
              <w:spacing w:after="0" w:line="276" w:lineRule="auto"/>
              <w:ind w:right="249"/>
            </w:pPr>
            <w:r w:rsidRPr="00ED5828">
              <w:t>Воспитатели</w:t>
            </w:r>
          </w:p>
        </w:tc>
      </w:tr>
      <w:tr w:rsidR="000E572D" w:rsidRPr="00ED5828" w14:paraId="07599437" w14:textId="77777777" w:rsidTr="00063602">
        <w:tc>
          <w:tcPr>
            <w:tcW w:w="1702" w:type="dxa"/>
          </w:tcPr>
          <w:p w14:paraId="796858AF" w14:textId="77777777" w:rsidR="000E572D" w:rsidRPr="00ED5828" w:rsidRDefault="000E572D" w:rsidP="00053362">
            <w:pPr>
              <w:pStyle w:val="af9"/>
              <w:spacing w:after="0" w:line="276" w:lineRule="auto"/>
              <w:ind w:right="249"/>
            </w:pPr>
            <w:r w:rsidRPr="00ED5828">
              <w:t>08 июля</w:t>
            </w:r>
          </w:p>
        </w:tc>
        <w:tc>
          <w:tcPr>
            <w:tcW w:w="4394" w:type="dxa"/>
          </w:tcPr>
          <w:p w14:paraId="331F3407" w14:textId="77777777" w:rsidR="000E572D" w:rsidRPr="00ED5828" w:rsidRDefault="000E572D" w:rsidP="00053362">
            <w:pPr>
              <w:pStyle w:val="af9"/>
              <w:spacing w:after="0" w:line="276" w:lineRule="auto"/>
              <w:ind w:right="249"/>
            </w:pPr>
            <w:r w:rsidRPr="00ED5828">
              <w:t>День семьи, любви и верности</w:t>
            </w:r>
          </w:p>
        </w:tc>
        <w:tc>
          <w:tcPr>
            <w:tcW w:w="2835" w:type="dxa"/>
          </w:tcPr>
          <w:p w14:paraId="4F1BAD29" w14:textId="77777777" w:rsidR="000E572D" w:rsidRPr="00ED5828" w:rsidRDefault="000E572D" w:rsidP="00053362">
            <w:pPr>
              <w:pStyle w:val="af9"/>
              <w:spacing w:after="0" w:line="276" w:lineRule="auto"/>
              <w:ind w:right="249"/>
            </w:pPr>
            <w:r w:rsidRPr="00ED5828">
              <w:t>Музыкально-литературный досуг</w:t>
            </w:r>
          </w:p>
        </w:tc>
        <w:tc>
          <w:tcPr>
            <w:tcW w:w="728" w:type="dxa"/>
          </w:tcPr>
          <w:p w14:paraId="73CED5B5" w14:textId="77777777" w:rsidR="000E572D" w:rsidRPr="00ED5828" w:rsidRDefault="000E572D" w:rsidP="00053362">
            <w:pPr>
              <w:pStyle w:val="af9"/>
              <w:spacing w:after="0" w:line="276" w:lineRule="auto"/>
              <w:ind w:right="249"/>
            </w:pPr>
            <w:r w:rsidRPr="00ED5828">
              <w:t>+</w:t>
            </w:r>
          </w:p>
        </w:tc>
        <w:tc>
          <w:tcPr>
            <w:tcW w:w="699" w:type="dxa"/>
          </w:tcPr>
          <w:p w14:paraId="60E97C75" w14:textId="77777777" w:rsidR="000E572D" w:rsidRPr="00ED5828" w:rsidRDefault="000E572D" w:rsidP="00053362">
            <w:pPr>
              <w:pStyle w:val="af9"/>
              <w:spacing w:after="0" w:line="276" w:lineRule="auto"/>
              <w:ind w:right="249"/>
            </w:pPr>
            <w:r w:rsidRPr="00ED5828">
              <w:t>+</w:t>
            </w:r>
          </w:p>
        </w:tc>
        <w:tc>
          <w:tcPr>
            <w:tcW w:w="699" w:type="dxa"/>
          </w:tcPr>
          <w:p w14:paraId="78589082" w14:textId="77777777" w:rsidR="000E572D" w:rsidRPr="00ED5828" w:rsidRDefault="000E572D" w:rsidP="00053362">
            <w:pPr>
              <w:pStyle w:val="af9"/>
              <w:spacing w:after="0" w:line="276" w:lineRule="auto"/>
              <w:ind w:right="249"/>
            </w:pPr>
            <w:r w:rsidRPr="00ED5828">
              <w:t>+</w:t>
            </w:r>
          </w:p>
        </w:tc>
        <w:tc>
          <w:tcPr>
            <w:tcW w:w="699" w:type="dxa"/>
          </w:tcPr>
          <w:p w14:paraId="78ACBCAA" w14:textId="77777777" w:rsidR="000E572D" w:rsidRPr="00ED5828" w:rsidRDefault="000E572D" w:rsidP="00053362">
            <w:pPr>
              <w:pStyle w:val="af9"/>
              <w:spacing w:after="0" w:line="276" w:lineRule="auto"/>
              <w:ind w:right="249"/>
            </w:pPr>
            <w:r w:rsidRPr="00ED5828">
              <w:t>+</w:t>
            </w:r>
          </w:p>
        </w:tc>
        <w:tc>
          <w:tcPr>
            <w:tcW w:w="860" w:type="dxa"/>
          </w:tcPr>
          <w:p w14:paraId="15CEC643" w14:textId="77777777" w:rsidR="000E572D" w:rsidRPr="00ED5828" w:rsidRDefault="000E572D" w:rsidP="00053362">
            <w:pPr>
              <w:pStyle w:val="af9"/>
              <w:spacing w:after="0" w:line="276" w:lineRule="auto"/>
              <w:ind w:right="249"/>
            </w:pPr>
            <w:r w:rsidRPr="00ED5828">
              <w:t>+</w:t>
            </w:r>
          </w:p>
        </w:tc>
        <w:tc>
          <w:tcPr>
            <w:tcW w:w="851" w:type="dxa"/>
          </w:tcPr>
          <w:p w14:paraId="3898BF99" w14:textId="77777777" w:rsidR="000E572D" w:rsidRPr="00ED5828" w:rsidRDefault="000E572D" w:rsidP="00053362">
            <w:pPr>
              <w:pStyle w:val="af9"/>
              <w:spacing w:after="0" w:line="276" w:lineRule="auto"/>
              <w:ind w:right="249"/>
            </w:pPr>
            <w:r w:rsidRPr="00ED5828">
              <w:t>+</w:t>
            </w:r>
          </w:p>
        </w:tc>
        <w:tc>
          <w:tcPr>
            <w:tcW w:w="2251" w:type="dxa"/>
          </w:tcPr>
          <w:p w14:paraId="56FB2074" w14:textId="77777777" w:rsidR="000E572D" w:rsidRPr="00ED5828" w:rsidRDefault="000E572D" w:rsidP="00053362">
            <w:pPr>
              <w:pStyle w:val="af9"/>
              <w:spacing w:after="0" w:line="276" w:lineRule="auto"/>
              <w:ind w:right="249"/>
            </w:pPr>
            <w:r w:rsidRPr="00ED5828">
              <w:t>Музыкальный руководитель</w:t>
            </w:r>
          </w:p>
          <w:p w14:paraId="7B18F41A" w14:textId="77777777" w:rsidR="000E572D" w:rsidRPr="00ED5828" w:rsidRDefault="000E572D" w:rsidP="00053362">
            <w:pPr>
              <w:pStyle w:val="af9"/>
              <w:spacing w:after="0" w:line="276" w:lineRule="auto"/>
              <w:ind w:right="249"/>
            </w:pPr>
            <w:r w:rsidRPr="00ED5828">
              <w:t>Воспитатели</w:t>
            </w:r>
          </w:p>
        </w:tc>
      </w:tr>
      <w:tr w:rsidR="000E572D" w:rsidRPr="00ED5828" w14:paraId="3E1EEA47" w14:textId="77777777" w:rsidTr="00063602">
        <w:tc>
          <w:tcPr>
            <w:tcW w:w="1702" w:type="dxa"/>
          </w:tcPr>
          <w:p w14:paraId="1297C4BF" w14:textId="77777777" w:rsidR="000E572D" w:rsidRPr="00ED5828" w:rsidRDefault="000E572D" w:rsidP="00053362">
            <w:pPr>
              <w:pStyle w:val="af9"/>
              <w:spacing w:after="0" w:line="276" w:lineRule="auto"/>
              <w:ind w:right="249"/>
            </w:pPr>
            <w:r w:rsidRPr="00ED5828">
              <w:t>20 июля</w:t>
            </w:r>
          </w:p>
        </w:tc>
        <w:tc>
          <w:tcPr>
            <w:tcW w:w="4394" w:type="dxa"/>
          </w:tcPr>
          <w:p w14:paraId="636380CB" w14:textId="77777777" w:rsidR="000E572D" w:rsidRPr="00ED5828" w:rsidRDefault="00E12F51" w:rsidP="00053362">
            <w:pPr>
              <w:pStyle w:val="af9"/>
              <w:spacing w:after="0" w:line="276" w:lineRule="auto"/>
              <w:ind w:right="249"/>
            </w:pPr>
            <w:hyperlink r:id="rId47" w:tgtFrame="_blank" w:history="1">
              <w:r w:rsidR="000E572D" w:rsidRPr="00ED5828">
                <w:t>Международный день шахмат</w:t>
              </w:r>
            </w:hyperlink>
          </w:p>
          <w:p w14:paraId="7B50C86E" w14:textId="77777777" w:rsidR="000E572D" w:rsidRPr="00ED5828" w:rsidRDefault="000E572D" w:rsidP="00053362">
            <w:pPr>
              <w:pStyle w:val="af9"/>
              <w:spacing w:after="0" w:line="276" w:lineRule="auto"/>
              <w:ind w:right="249"/>
            </w:pPr>
          </w:p>
        </w:tc>
        <w:tc>
          <w:tcPr>
            <w:tcW w:w="2835" w:type="dxa"/>
          </w:tcPr>
          <w:p w14:paraId="6526183F" w14:textId="77777777" w:rsidR="000E572D" w:rsidRPr="00ED5828" w:rsidRDefault="000E572D" w:rsidP="00053362">
            <w:pPr>
              <w:pStyle w:val="af9"/>
              <w:spacing w:after="0" w:line="276" w:lineRule="auto"/>
              <w:ind w:right="249"/>
            </w:pPr>
            <w:r w:rsidRPr="00ED5828">
              <w:t>Тематическое занятие</w:t>
            </w:r>
          </w:p>
        </w:tc>
        <w:tc>
          <w:tcPr>
            <w:tcW w:w="728" w:type="dxa"/>
          </w:tcPr>
          <w:p w14:paraId="017D257F" w14:textId="77777777" w:rsidR="000E572D" w:rsidRPr="00ED5828" w:rsidRDefault="000E572D" w:rsidP="00053362">
            <w:pPr>
              <w:pStyle w:val="af9"/>
              <w:spacing w:after="0" w:line="276" w:lineRule="auto"/>
              <w:ind w:right="249"/>
            </w:pPr>
            <w:r w:rsidRPr="00ED5828">
              <w:t>_</w:t>
            </w:r>
          </w:p>
        </w:tc>
        <w:tc>
          <w:tcPr>
            <w:tcW w:w="699" w:type="dxa"/>
          </w:tcPr>
          <w:p w14:paraId="39142F3C" w14:textId="77777777" w:rsidR="000E572D" w:rsidRPr="00ED5828" w:rsidRDefault="000E572D" w:rsidP="00053362">
            <w:pPr>
              <w:pStyle w:val="af9"/>
              <w:spacing w:after="0" w:line="276" w:lineRule="auto"/>
              <w:ind w:right="249"/>
            </w:pPr>
            <w:r w:rsidRPr="00ED5828">
              <w:t>_</w:t>
            </w:r>
          </w:p>
        </w:tc>
        <w:tc>
          <w:tcPr>
            <w:tcW w:w="699" w:type="dxa"/>
          </w:tcPr>
          <w:p w14:paraId="5664F02E" w14:textId="77777777" w:rsidR="000E572D" w:rsidRPr="00ED5828" w:rsidRDefault="000E572D" w:rsidP="00053362">
            <w:pPr>
              <w:pStyle w:val="af9"/>
              <w:spacing w:after="0" w:line="276" w:lineRule="auto"/>
              <w:ind w:right="249"/>
            </w:pPr>
            <w:r w:rsidRPr="00ED5828">
              <w:t>+</w:t>
            </w:r>
          </w:p>
        </w:tc>
        <w:tc>
          <w:tcPr>
            <w:tcW w:w="699" w:type="dxa"/>
          </w:tcPr>
          <w:p w14:paraId="795F02C7" w14:textId="77777777" w:rsidR="000E572D" w:rsidRPr="00ED5828" w:rsidRDefault="000E572D" w:rsidP="00053362">
            <w:pPr>
              <w:pStyle w:val="af9"/>
              <w:spacing w:after="0" w:line="276" w:lineRule="auto"/>
              <w:ind w:right="249"/>
            </w:pPr>
            <w:r w:rsidRPr="00ED5828">
              <w:t>+</w:t>
            </w:r>
          </w:p>
        </w:tc>
        <w:tc>
          <w:tcPr>
            <w:tcW w:w="860" w:type="dxa"/>
          </w:tcPr>
          <w:p w14:paraId="4CFA85FA" w14:textId="77777777" w:rsidR="000E572D" w:rsidRPr="00ED5828" w:rsidRDefault="000E572D" w:rsidP="00053362">
            <w:pPr>
              <w:pStyle w:val="af9"/>
              <w:spacing w:after="0" w:line="276" w:lineRule="auto"/>
              <w:ind w:right="249"/>
            </w:pPr>
            <w:r w:rsidRPr="00ED5828">
              <w:t>+</w:t>
            </w:r>
          </w:p>
        </w:tc>
        <w:tc>
          <w:tcPr>
            <w:tcW w:w="851" w:type="dxa"/>
          </w:tcPr>
          <w:p w14:paraId="41F2A10F" w14:textId="77777777" w:rsidR="000E572D" w:rsidRPr="00ED5828" w:rsidRDefault="000E572D" w:rsidP="00053362">
            <w:pPr>
              <w:pStyle w:val="af9"/>
              <w:spacing w:after="0" w:line="276" w:lineRule="auto"/>
              <w:ind w:right="249"/>
            </w:pPr>
            <w:r w:rsidRPr="00ED5828">
              <w:t>+</w:t>
            </w:r>
          </w:p>
        </w:tc>
        <w:tc>
          <w:tcPr>
            <w:tcW w:w="2251" w:type="dxa"/>
          </w:tcPr>
          <w:p w14:paraId="1419A31B" w14:textId="77777777" w:rsidR="000E572D" w:rsidRPr="00ED5828" w:rsidRDefault="000E572D" w:rsidP="00053362">
            <w:pPr>
              <w:pStyle w:val="af9"/>
              <w:spacing w:after="0" w:line="276" w:lineRule="auto"/>
              <w:ind w:right="249"/>
            </w:pPr>
            <w:r w:rsidRPr="00ED5828">
              <w:t>Музыкальный руководитель</w:t>
            </w:r>
          </w:p>
          <w:p w14:paraId="3692F071" w14:textId="77777777" w:rsidR="000E572D" w:rsidRPr="00ED5828" w:rsidRDefault="000E572D" w:rsidP="00053362">
            <w:pPr>
              <w:pStyle w:val="af9"/>
              <w:spacing w:after="0" w:line="276" w:lineRule="auto"/>
              <w:ind w:right="249"/>
            </w:pPr>
            <w:r w:rsidRPr="00ED5828">
              <w:t>Воспитатели</w:t>
            </w:r>
          </w:p>
        </w:tc>
      </w:tr>
      <w:tr w:rsidR="000E572D" w:rsidRPr="00ED5828" w14:paraId="00A1C771" w14:textId="77777777" w:rsidTr="00063602">
        <w:tc>
          <w:tcPr>
            <w:tcW w:w="1702" w:type="dxa"/>
          </w:tcPr>
          <w:p w14:paraId="430E8DB8" w14:textId="77777777" w:rsidR="000E572D" w:rsidRPr="00ED5828" w:rsidRDefault="000E572D" w:rsidP="00053362">
            <w:pPr>
              <w:pStyle w:val="af9"/>
              <w:spacing w:after="0" w:line="276" w:lineRule="auto"/>
              <w:ind w:right="249"/>
            </w:pPr>
            <w:r w:rsidRPr="00ED5828">
              <w:t>30 июля</w:t>
            </w:r>
          </w:p>
        </w:tc>
        <w:tc>
          <w:tcPr>
            <w:tcW w:w="4394" w:type="dxa"/>
          </w:tcPr>
          <w:p w14:paraId="6BB0D8E8" w14:textId="4CA36C4F" w:rsidR="00063602" w:rsidRDefault="00063602" w:rsidP="00053362">
            <w:pPr>
              <w:pStyle w:val="af9"/>
              <w:spacing w:after="0" w:line="276" w:lineRule="auto"/>
              <w:ind w:right="249"/>
            </w:pPr>
            <w:r w:rsidRPr="00063602">
              <w:t>Международный день</w:t>
            </w:r>
            <w:r>
              <w:t xml:space="preserve"> дружбы</w:t>
            </w:r>
          </w:p>
          <w:p w14:paraId="205FA336" w14:textId="34563EB8" w:rsidR="000E572D" w:rsidRPr="00ED5828" w:rsidRDefault="000E572D" w:rsidP="00053362">
            <w:pPr>
              <w:pStyle w:val="af9"/>
              <w:spacing w:after="0" w:line="276" w:lineRule="auto"/>
              <w:ind w:right="249"/>
            </w:pPr>
            <w:r w:rsidRPr="00ED5828">
              <w:t>День военно-морского флота России</w:t>
            </w:r>
          </w:p>
        </w:tc>
        <w:tc>
          <w:tcPr>
            <w:tcW w:w="2835" w:type="dxa"/>
          </w:tcPr>
          <w:p w14:paraId="10052084" w14:textId="73A6A98A" w:rsidR="000E572D" w:rsidRPr="00ED5828" w:rsidRDefault="00063602" w:rsidP="00053362">
            <w:pPr>
              <w:pStyle w:val="af9"/>
              <w:spacing w:after="0" w:line="276" w:lineRule="auto"/>
              <w:ind w:right="249"/>
            </w:pPr>
            <w:r w:rsidRPr="00ED5828">
              <w:t xml:space="preserve">Тематическое занятие </w:t>
            </w:r>
            <w:r w:rsidR="000E572D" w:rsidRPr="00ED5828">
              <w:t>Просмотр видеоматериалов о Военно-морском флоте</w:t>
            </w:r>
          </w:p>
        </w:tc>
        <w:tc>
          <w:tcPr>
            <w:tcW w:w="728" w:type="dxa"/>
          </w:tcPr>
          <w:p w14:paraId="4DFD25B6" w14:textId="77777777" w:rsidR="00063602" w:rsidRDefault="00063602" w:rsidP="00053362">
            <w:pPr>
              <w:pStyle w:val="af9"/>
              <w:spacing w:after="0" w:line="276" w:lineRule="auto"/>
              <w:ind w:right="249"/>
            </w:pPr>
            <w:r>
              <w:t>+</w:t>
            </w:r>
          </w:p>
          <w:p w14:paraId="2FBD2FE3" w14:textId="61712DF6" w:rsidR="000E572D" w:rsidRPr="00ED5828" w:rsidRDefault="000E572D" w:rsidP="00053362">
            <w:pPr>
              <w:pStyle w:val="af9"/>
              <w:spacing w:after="0" w:line="276" w:lineRule="auto"/>
              <w:ind w:right="249"/>
            </w:pPr>
            <w:r w:rsidRPr="00ED5828">
              <w:t>-</w:t>
            </w:r>
          </w:p>
        </w:tc>
        <w:tc>
          <w:tcPr>
            <w:tcW w:w="699" w:type="dxa"/>
          </w:tcPr>
          <w:p w14:paraId="1B04DED5" w14:textId="77777777" w:rsidR="00063602" w:rsidRDefault="00063602" w:rsidP="00053362">
            <w:pPr>
              <w:pStyle w:val="af9"/>
              <w:spacing w:after="0" w:line="276" w:lineRule="auto"/>
              <w:ind w:right="249"/>
            </w:pPr>
            <w:r>
              <w:t>+</w:t>
            </w:r>
          </w:p>
          <w:p w14:paraId="07E2D955" w14:textId="27F91E1C" w:rsidR="000E572D" w:rsidRPr="00ED5828" w:rsidRDefault="000E572D" w:rsidP="00053362">
            <w:pPr>
              <w:pStyle w:val="af9"/>
              <w:spacing w:after="0" w:line="276" w:lineRule="auto"/>
              <w:ind w:right="249"/>
            </w:pPr>
            <w:r w:rsidRPr="00ED5828">
              <w:t>-</w:t>
            </w:r>
          </w:p>
        </w:tc>
        <w:tc>
          <w:tcPr>
            <w:tcW w:w="699" w:type="dxa"/>
          </w:tcPr>
          <w:p w14:paraId="0C35E439" w14:textId="0A8119C1" w:rsidR="00063602" w:rsidRDefault="00063602" w:rsidP="00053362">
            <w:pPr>
              <w:pStyle w:val="af9"/>
              <w:spacing w:after="0" w:line="276" w:lineRule="auto"/>
              <w:ind w:right="249"/>
            </w:pPr>
            <w:r>
              <w:t>+</w:t>
            </w:r>
          </w:p>
          <w:p w14:paraId="24B83865" w14:textId="24E54FDF" w:rsidR="000E572D" w:rsidRPr="00ED5828" w:rsidRDefault="000E572D" w:rsidP="00053362">
            <w:pPr>
              <w:pStyle w:val="af9"/>
              <w:spacing w:after="0" w:line="276" w:lineRule="auto"/>
              <w:ind w:right="249"/>
            </w:pPr>
            <w:r w:rsidRPr="00ED5828">
              <w:t>+</w:t>
            </w:r>
          </w:p>
        </w:tc>
        <w:tc>
          <w:tcPr>
            <w:tcW w:w="699" w:type="dxa"/>
          </w:tcPr>
          <w:p w14:paraId="5EBFF2FF" w14:textId="77777777" w:rsidR="00063602" w:rsidRDefault="00063602" w:rsidP="00053362">
            <w:pPr>
              <w:pStyle w:val="af9"/>
              <w:spacing w:after="0" w:line="276" w:lineRule="auto"/>
              <w:ind w:right="249"/>
            </w:pPr>
            <w:r>
              <w:t>+</w:t>
            </w:r>
          </w:p>
          <w:p w14:paraId="4A583C1A" w14:textId="5D714DBB" w:rsidR="000E572D" w:rsidRPr="00ED5828" w:rsidRDefault="000E572D" w:rsidP="00053362">
            <w:pPr>
              <w:pStyle w:val="af9"/>
              <w:spacing w:after="0" w:line="276" w:lineRule="auto"/>
              <w:ind w:right="249"/>
            </w:pPr>
            <w:r w:rsidRPr="00ED5828">
              <w:t>+</w:t>
            </w:r>
          </w:p>
        </w:tc>
        <w:tc>
          <w:tcPr>
            <w:tcW w:w="860" w:type="dxa"/>
          </w:tcPr>
          <w:p w14:paraId="06CECE70" w14:textId="77777777" w:rsidR="00063602" w:rsidRDefault="00063602" w:rsidP="00053362">
            <w:pPr>
              <w:pStyle w:val="af9"/>
              <w:spacing w:after="0" w:line="276" w:lineRule="auto"/>
              <w:ind w:right="249"/>
            </w:pPr>
            <w:r>
              <w:t>+</w:t>
            </w:r>
          </w:p>
          <w:p w14:paraId="3606A13D" w14:textId="3B7EB411" w:rsidR="000E572D" w:rsidRPr="00ED5828" w:rsidRDefault="000E572D" w:rsidP="00053362">
            <w:pPr>
              <w:pStyle w:val="af9"/>
              <w:spacing w:after="0" w:line="276" w:lineRule="auto"/>
              <w:ind w:right="249"/>
            </w:pPr>
            <w:r w:rsidRPr="00ED5828">
              <w:t>+</w:t>
            </w:r>
          </w:p>
        </w:tc>
        <w:tc>
          <w:tcPr>
            <w:tcW w:w="851" w:type="dxa"/>
          </w:tcPr>
          <w:p w14:paraId="79ECC9A3" w14:textId="77777777" w:rsidR="00063602" w:rsidRDefault="00063602" w:rsidP="00053362">
            <w:pPr>
              <w:pStyle w:val="af9"/>
              <w:spacing w:after="0" w:line="276" w:lineRule="auto"/>
              <w:ind w:right="249"/>
            </w:pPr>
            <w:r>
              <w:t>+</w:t>
            </w:r>
          </w:p>
          <w:p w14:paraId="37647B4D" w14:textId="108C8591" w:rsidR="000E572D" w:rsidRPr="00ED5828" w:rsidRDefault="000E572D" w:rsidP="00053362">
            <w:pPr>
              <w:pStyle w:val="af9"/>
              <w:spacing w:after="0" w:line="276" w:lineRule="auto"/>
              <w:ind w:right="249"/>
            </w:pPr>
            <w:r w:rsidRPr="00ED5828">
              <w:t>+</w:t>
            </w:r>
          </w:p>
        </w:tc>
        <w:tc>
          <w:tcPr>
            <w:tcW w:w="2251" w:type="dxa"/>
          </w:tcPr>
          <w:p w14:paraId="24DB0028" w14:textId="77777777" w:rsidR="000E572D" w:rsidRPr="00ED5828" w:rsidRDefault="000E572D" w:rsidP="00053362">
            <w:pPr>
              <w:pStyle w:val="af9"/>
              <w:spacing w:after="0" w:line="276" w:lineRule="auto"/>
              <w:ind w:right="249"/>
            </w:pPr>
            <w:r w:rsidRPr="00ED5828">
              <w:t>Воспитатели</w:t>
            </w:r>
          </w:p>
        </w:tc>
      </w:tr>
      <w:tr w:rsidR="000E572D" w:rsidRPr="00ED5828" w14:paraId="38EE173A" w14:textId="77777777" w:rsidTr="00063602">
        <w:tc>
          <w:tcPr>
            <w:tcW w:w="1702" w:type="dxa"/>
          </w:tcPr>
          <w:p w14:paraId="596CE369" w14:textId="77777777" w:rsidR="000E572D" w:rsidRPr="00ED5828" w:rsidRDefault="000E572D" w:rsidP="00053362">
            <w:pPr>
              <w:pStyle w:val="af9"/>
              <w:spacing w:after="0" w:line="276" w:lineRule="auto"/>
              <w:ind w:right="249"/>
            </w:pPr>
            <w:r w:rsidRPr="00ED5828">
              <w:t>02 августа</w:t>
            </w:r>
          </w:p>
        </w:tc>
        <w:tc>
          <w:tcPr>
            <w:tcW w:w="4394" w:type="dxa"/>
          </w:tcPr>
          <w:p w14:paraId="415D172D" w14:textId="77777777" w:rsidR="000E572D" w:rsidRPr="00ED5828" w:rsidRDefault="000E572D" w:rsidP="00053362">
            <w:pPr>
              <w:pStyle w:val="af9"/>
              <w:spacing w:after="0" w:line="276" w:lineRule="auto"/>
              <w:ind w:right="249"/>
            </w:pPr>
            <w:r w:rsidRPr="00ED5828">
              <w:t>День военно-воздушных войск</w:t>
            </w:r>
          </w:p>
        </w:tc>
        <w:tc>
          <w:tcPr>
            <w:tcW w:w="2835" w:type="dxa"/>
          </w:tcPr>
          <w:p w14:paraId="2B4EEB19" w14:textId="77777777" w:rsidR="000E572D" w:rsidRPr="00ED5828" w:rsidRDefault="000E572D" w:rsidP="00053362">
            <w:pPr>
              <w:pStyle w:val="af9"/>
              <w:spacing w:after="0" w:line="276" w:lineRule="auto"/>
              <w:ind w:right="249"/>
            </w:pPr>
            <w:r w:rsidRPr="00ED5828">
              <w:t>Просмотр видеоматериалов о военно-воздушных войсках.</w:t>
            </w:r>
          </w:p>
        </w:tc>
        <w:tc>
          <w:tcPr>
            <w:tcW w:w="728" w:type="dxa"/>
          </w:tcPr>
          <w:p w14:paraId="0D9DD814" w14:textId="77777777" w:rsidR="000E572D" w:rsidRPr="00ED5828" w:rsidRDefault="000E572D" w:rsidP="00053362">
            <w:pPr>
              <w:pStyle w:val="af9"/>
              <w:spacing w:after="0" w:line="276" w:lineRule="auto"/>
              <w:ind w:right="249"/>
            </w:pPr>
            <w:r w:rsidRPr="00ED5828">
              <w:t>-</w:t>
            </w:r>
          </w:p>
        </w:tc>
        <w:tc>
          <w:tcPr>
            <w:tcW w:w="699" w:type="dxa"/>
          </w:tcPr>
          <w:p w14:paraId="7B77415E" w14:textId="77777777" w:rsidR="000E572D" w:rsidRPr="00ED5828" w:rsidRDefault="000E572D" w:rsidP="00053362">
            <w:pPr>
              <w:pStyle w:val="af9"/>
              <w:spacing w:after="0" w:line="276" w:lineRule="auto"/>
              <w:ind w:right="249"/>
            </w:pPr>
            <w:r w:rsidRPr="00ED5828">
              <w:t>-</w:t>
            </w:r>
          </w:p>
        </w:tc>
        <w:tc>
          <w:tcPr>
            <w:tcW w:w="699" w:type="dxa"/>
          </w:tcPr>
          <w:p w14:paraId="2913A5A4" w14:textId="77777777" w:rsidR="000E572D" w:rsidRPr="00ED5828" w:rsidRDefault="000E572D" w:rsidP="00053362">
            <w:pPr>
              <w:pStyle w:val="af9"/>
              <w:spacing w:after="0" w:line="276" w:lineRule="auto"/>
              <w:ind w:right="249"/>
            </w:pPr>
            <w:r w:rsidRPr="00ED5828">
              <w:t>+</w:t>
            </w:r>
          </w:p>
        </w:tc>
        <w:tc>
          <w:tcPr>
            <w:tcW w:w="699" w:type="dxa"/>
          </w:tcPr>
          <w:p w14:paraId="71C64D08" w14:textId="77777777" w:rsidR="000E572D" w:rsidRPr="00ED5828" w:rsidRDefault="000E572D" w:rsidP="00053362">
            <w:pPr>
              <w:pStyle w:val="af9"/>
              <w:spacing w:after="0" w:line="276" w:lineRule="auto"/>
              <w:ind w:right="249"/>
            </w:pPr>
            <w:r w:rsidRPr="00ED5828">
              <w:t>+</w:t>
            </w:r>
          </w:p>
        </w:tc>
        <w:tc>
          <w:tcPr>
            <w:tcW w:w="860" w:type="dxa"/>
          </w:tcPr>
          <w:p w14:paraId="5F861E8C" w14:textId="77777777" w:rsidR="000E572D" w:rsidRPr="00ED5828" w:rsidRDefault="000E572D" w:rsidP="00053362">
            <w:pPr>
              <w:pStyle w:val="af9"/>
              <w:spacing w:after="0" w:line="276" w:lineRule="auto"/>
              <w:ind w:right="249"/>
            </w:pPr>
            <w:r w:rsidRPr="00ED5828">
              <w:t>+</w:t>
            </w:r>
          </w:p>
        </w:tc>
        <w:tc>
          <w:tcPr>
            <w:tcW w:w="851" w:type="dxa"/>
          </w:tcPr>
          <w:p w14:paraId="374EB767" w14:textId="77777777" w:rsidR="000E572D" w:rsidRPr="00ED5828" w:rsidRDefault="000E572D" w:rsidP="00053362">
            <w:pPr>
              <w:pStyle w:val="af9"/>
              <w:spacing w:after="0" w:line="276" w:lineRule="auto"/>
              <w:ind w:right="249"/>
            </w:pPr>
            <w:r w:rsidRPr="00ED5828">
              <w:t>+</w:t>
            </w:r>
          </w:p>
        </w:tc>
        <w:tc>
          <w:tcPr>
            <w:tcW w:w="2251" w:type="dxa"/>
          </w:tcPr>
          <w:p w14:paraId="61DEBC63" w14:textId="77777777" w:rsidR="000E572D" w:rsidRPr="00ED5828" w:rsidRDefault="000E572D" w:rsidP="00053362">
            <w:pPr>
              <w:pStyle w:val="af9"/>
              <w:spacing w:after="0" w:line="276" w:lineRule="auto"/>
              <w:ind w:right="249"/>
            </w:pPr>
            <w:r w:rsidRPr="00ED5828">
              <w:t>Воспитатели</w:t>
            </w:r>
          </w:p>
        </w:tc>
      </w:tr>
      <w:tr w:rsidR="000E572D" w:rsidRPr="00ED5828" w14:paraId="22738DA5" w14:textId="77777777" w:rsidTr="00063602">
        <w:tc>
          <w:tcPr>
            <w:tcW w:w="1702" w:type="dxa"/>
          </w:tcPr>
          <w:p w14:paraId="20FDF02D" w14:textId="77777777" w:rsidR="000E572D" w:rsidRPr="00ED5828" w:rsidRDefault="000E572D" w:rsidP="00053362">
            <w:pPr>
              <w:pStyle w:val="af9"/>
              <w:spacing w:after="0" w:line="276" w:lineRule="auto"/>
              <w:ind w:right="249"/>
            </w:pPr>
            <w:r w:rsidRPr="00ED5828">
              <w:t>Первая суббота августа</w:t>
            </w:r>
          </w:p>
        </w:tc>
        <w:tc>
          <w:tcPr>
            <w:tcW w:w="4394" w:type="dxa"/>
          </w:tcPr>
          <w:p w14:paraId="48F3BB99" w14:textId="77777777" w:rsidR="000E572D" w:rsidRPr="00ED5828" w:rsidRDefault="000E572D" w:rsidP="00053362">
            <w:pPr>
              <w:pStyle w:val="af9"/>
              <w:spacing w:after="0" w:line="276" w:lineRule="auto"/>
              <w:ind w:right="249"/>
            </w:pPr>
            <w:r w:rsidRPr="00ED5828">
              <w:t>День города Пошехонье</w:t>
            </w:r>
          </w:p>
        </w:tc>
        <w:tc>
          <w:tcPr>
            <w:tcW w:w="2835" w:type="dxa"/>
          </w:tcPr>
          <w:p w14:paraId="4970C0D6" w14:textId="77777777" w:rsidR="000E572D" w:rsidRPr="00ED5828" w:rsidRDefault="000E572D" w:rsidP="00053362">
            <w:pPr>
              <w:pStyle w:val="af9"/>
              <w:spacing w:after="0" w:line="276" w:lineRule="auto"/>
              <w:ind w:right="249"/>
            </w:pPr>
            <w:r w:rsidRPr="00ED5828">
              <w:t>Тематическое занятие</w:t>
            </w:r>
          </w:p>
        </w:tc>
        <w:tc>
          <w:tcPr>
            <w:tcW w:w="728" w:type="dxa"/>
          </w:tcPr>
          <w:p w14:paraId="05A2ACEF" w14:textId="77777777" w:rsidR="000E572D" w:rsidRPr="00ED5828" w:rsidRDefault="000E572D" w:rsidP="00053362">
            <w:pPr>
              <w:pStyle w:val="af9"/>
              <w:spacing w:after="0" w:line="276" w:lineRule="auto"/>
              <w:ind w:right="249"/>
            </w:pPr>
            <w:r w:rsidRPr="00ED5828">
              <w:t>_</w:t>
            </w:r>
          </w:p>
        </w:tc>
        <w:tc>
          <w:tcPr>
            <w:tcW w:w="699" w:type="dxa"/>
          </w:tcPr>
          <w:p w14:paraId="4CD10279" w14:textId="77777777" w:rsidR="000E572D" w:rsidRPr="00ED5828" w:rsidRDefault="000E572D" w:rsidP="00053362">
            <w:pPr>
              <w:pStyle w:val="af9"/>
              <w:spacing w:after="0" w:line="276" w:lineRule="auto"/>
              <w:ind w:right="249"/>
            </w:pPr>
            <w:r w:rsidRPr="00ED5828">
              <w:t>_</w:t>
            </w:r>
          </w:p>
        </w:tc>
        <w:tc>
          <w:tcPr>
            <w:tcW w:w="699" w:type="dxa"/>
          </w:tcPr>
          <w:p w14:paraId="0958B7E6" w14:textId="77777777" w:rsidR="000E572D" w:rsidRPr="00ED5828" w:rsidRDefault="000E572D" w:rsidP="00053362">
            <w:pPr>
              <w:pStyle w:val="af9"/>
              <w:spacing w:after="0" w:line="276" w:lineRule="auto"/>
              <w:ind w:right="249"/>
            </w:pPr>
            <w:r w:rsidRPr="00ED5828">
              <w:t>+</w:t>
            </w:r>
          </w:p>
        </w:tc>
        <w:tc>
          <w:tcPr>
            <w:tcW w:w="699" w:type="dxa"/>
          </w:tcPr>
          <w:p w14:paraId="2B93A129" w14:textId="77777777" w:rsidR="000E572D" w:rsidRPr="00ED5828" w:rsidRDefault="000E572D" w:rsidP="00053362">
            <w:pPr>
              <w:pStyle w:val="af9"/>
              <w:spacing w:after="0" w:line="276" w:lineRule="auto"/>
              <w:ind w:right="249"/>
            </w:pPr>
            <w:r w:rsidRPr="00ED5828">
              <w:t>+</w:t>
            </w:r>
          </w:p>
        </w:tc>
        <w:tc>
          <w:tcPr>
            <w:tcW w:w="860" w:type="dxa"/>
          </w:tcPr>
          <w:p w14:paraId="599A7AFC" w14:textId="77777777" w:rsidR="000E572D" w:rsidRPr="00ED5828" w:rsidRDefault="000E572D" w:rsidP="00053362">
            <w:pPr>
              <w:pStyle w:val="af9"/>
              <w:spacing w:after="0" w:line="276" w:lineRule="auto"/>
              <w:ind w:right="249"/>
            </w:pPr>
            <w:r w:rsidRPr="00ED5828">
              <w:t>+</w:t>
            </w:r>
          </w:p>
        </w:tc>
        <w:tc>
          <w:tcPr>
            <w:tcW w:w="851" w:type="dxa"/>
          </w:tcPr>
          <w:p w14:paraId="166CEE44" w14:textId="77777777" w:rsidR="000E572D" w:rsidRPr="00ED5828" w:rsidRDefault="000E572D" w:rsidP="00053362">
            <w:pPr>
              <w:pStyle w:val="af9"/>
              <w:spacing w:after="0" w:line="276" w:lineRule="auto"/>
              <w:ind w:right="249"/>
            </w:pPr>
            <w:r w:rsidRPr="00ED5828">
              <w:t>+</w:t>
            </w:r>
          </w:p>
        </w:tc>
        <w:tc>
          <w:tcPr>
            <w:tcW w:w="2251" w:type="dxa"/>
          </w:tcPr>
          <w:p w14:paraId="6BFD5C93" w14:textId="77777777" w:rsidR="000E572D" w:rsidRPr="00ED5828" w:rsidRDefault="000E572D" w:rsidP="00053362">
            <w:pPr>
              <w:pStyle w:val="af9"/>
              <w:spacing w:after="0" w:line="276" w:lineRule="auto"/>
              <w:ind w:right="249"/>
            </w:pPr>
            <w:r w:rsidRPr="00ED5828">
              <w:t>Музыкальный руководитель</w:t>
            </w:r>
          </w:p>
          <w:p w14:paraId="71D5643E" w14:textId="77777777" w:rsidR="000E572D" w:rsidRPr="00ED5828" w:rsidRDefault="000E572D" w:rsidP="00053362">
            <w:pPr>
              <w:pStyle w:val="af9"/>
              <w:spacing w:after="0" w:line="276" w:lineRule="auto"/>
              <w:ind w:right="249"/>
            </w:pPr>
            <w:r w:rsidRPr="00ED5828">
              <w:t>Воспитатели</w:t>
            </w:r>
          </w:p>
        </w:tc>
      </w:tr>
      <w:tr w:rsidR="000E572D" w:rsidRPr="00ED5828" w14:paraId="4041BEC6" w14:textId="77777777" w:rsidTr="00063602">
        <w:tc>
          <w:tcPr>
            <w:tcW w:w="1702" w:type="dxa"/>
          </w:tcPr>
          <w:p w14:paraId="460DB4CE" w14:textId="77777777" w:rsidR="000E572D" w:rsidRPr="00ED5828" w:rsidRDefault="000E572D" w:rsidP="00053362">
            <w:pPr>
              <w:pStyle w:val="af9"/>
              <w:spacing w:after="0" w:line="276" w:lineRule="auto"/>
              <w:ind w:right="249"/>
            </w:pPr>
            <w:r w:rsidRPr="00ED5828">
              <w:t>22 августа</w:t>
            </w:r>
          </w:p>
        </w:tc>
        <w:tc>
          <w:tcPr>
            <w:tcW w:w="4394" w:type="dxa"/>
          </w:tcPr>
          <w:p w14:paraId="16DE0FB7" w14:textId="77777777" w:rsidR="000E572D" w:rsidRPr="00ED5828" w:rsidRDefault="000E572D" w:rsidP="00053362">
            <w:pPr>
              <w:pStyle w:val="af9"/>
              <w:spacing w:after="0" w:line="276" w:lineRule="auto"/>
              <w:ind w:right="249"/>
            </w:pPr>
            <w:r w:rsidRPr="00ED5828">
              <w:t>День Государственного флага Российской Федерации</w:t>
            </w:r>
          </w:p>
        </w:tc>
        <w:tc>
          <w:tcPr>
            <w:tcW w:w="2835" w:type="dxa"/>
          </w:tcPr>
          <w:p w14:paraId="600DA0E4" w14:textId="77777777" w:rsidR="000E572D" w:rsidRPr="00ED5828" w:rsidRDefault="000E572D" w:rsidP="00053362">
            <w:pPr>
              <w:pStyle w:val="af9"/>
              <w:spacing w:after="0" w:line="276" w:lineRule="auto"/>
              <w:ind w:right="249"/>
            </w:pPr>
            <w:r w:rsidRPr="00ED5828">
              <w:t>Детский образовательный форум</w:t>
            </w:r>
          </w:p>
        </w:tc>
        <w:tc>
          <w:tcPr>
            <w:tcW w:w="728" w:type="dxa"/>
          </w:tcPr>
          <w:p w14:paraId="05E23AA0" w14:textId="77777777" w:rsidR="000E572D" w:rsidRPr="00ED5828" w:rsidRDefault="000E572D" w:rsidP="00053362">
            <w:pPr>
              <w:pStyle w:val="af9"/>
              <w:spacing w:after="0" w:line="276" w:lineRule="auto"/>
              <w:ind w:right="249"/>
            </w:pPr>
            <w:r w:rsidRPr="00ED5828">
              <w:t>-</w:t>
            </w:r>
          </w:p>
        </w:tc>
        <w:tc>
          <w:tcPr>
            <w:tcW w:w="699" w:type="dxa"/>
          </w:tcPr>
          <w:p w14:paraId="52EFBFE6" w14:textId="77777777" w:rsidR="000E572D" w:rsidRPr="00ED5828" w:rsidRDefault="000E572D" w:rsidP="00053362">
            <w:pPr>
              <w:pStyle w:val="af9"/>
              <w:spacing w:after="0" w:line="276" w:lineRule="auto"/>
              <w:ind w:right="249"/>
            </w:pPr>
            <w:r w:rsidRPr="00ED5828">
              <w:t>-</w:t>
            </w:r>
          </w:p>
        </w:tc>
        <w:tc>
          <w:tcPr>
            <w:tcW w:w="699" w:type="dxa"/>
          </w:tcPr>
          <w:p w14:paraId="52A1C819" w14:textId="77777777" w:rsidR="000E572D" w:rsidRPr="00ED5828" w:rsidRDefault="000E572D" w:rsidP="00053362">
            <w:pPr>
              <w:pStyle w:val="af9"/>
              <w:spacing w:after="0" w:line="276" w:lineRule="auto"/>
              <w:ind w:right="249"/>
            </w:pPr>
            <w:r w:rsidRPr="00ED5828">
              <w:t>-</w:t>
            </w:r>
          </w:p>
        </w:tc>
        <w:tc>
          <w:tcPr>
            <w:tcW w:w="699" w:type="dxa"/>
          </w:tcPr>
          <w:p w14:paraId="2386565A" w14:textId="77777777" w:rsidR="000E572D" w:rsidRPr="00ED5828" w:rsidRDefault="000E572D" w:rsidP="00053362">
            <w:pPr>
              <w:pStyle w:val="af9"/>
              <w:spacing w:after="0" w:line="276" w:lineRule="auto"/>
              <w:ind w:right="249"/>
            </w:pPr>
            <w:r w:rsidRPr="00ED5828">
              <w:t>-</w:t>
            </w:r>
          </w:p>
        </w:tc>
        <w:tc>
          <w:tcPr>
            <w:tcW w:w="860" w:type="dxa"/>
          </w:tcPr>
          <w:p w14:paraId="73AB8A6B" w14:textId="77777777" w:rsidR="000E572D" w:rsidRPr="00ED5828" w:rsidRDefault="000E572D" w:rsidP="00053362">
            <w:pPr>
              <w:pStyle w:val="af9"/>
              <w:spacing w:after="0" w:line="276" w:lineRule="auto"/>
              <w:ind w:right="249"/>
            </w:pPr>
            <w:r w:rsidRPr="00ED5828">
              <w:t>+</w:t>
            </w:r>
          </w:p>
        </w:tc>
        <w:tc>
          <w:tcPr>
            <w:tcW w:w="851" w:type="dxa"/>
          </w:tcPr>
          <w:p w14:paraId="16EA0EE7" w14:textId="77777777" w:rsidR="000E572D" w:rsidRPr="00ED5828" w:rsidRDefault="000E572D" w:rsidP="00053362">
            <w:pPr>
              <w:pStyle w:val="af9"/>
              <w:spacing w:after="0" w:line="276" w:lineRule="auto"/>
              <w:ind w:right="249"/>
            </w:pPr>
            <w:r w:rsidRPr="00ED5828">
              <w:t>+</w:t>
            </w:r>
          </w:p>
        </w:tc>
        <w:tc>
          <w:tcPr>
            <w:tcW w:w="2251" w:type="dxa"/>
          </w:tcPr>
          <w:p w14:paraId="2C4A7A47" w14:textId="77777777" w:rsidR="000E572D" w:rsidRPr="00ED5828" w:rsidRDefault="000E572D" w:rsidP="00053362">
            <w:pPr>
              <w:pStyle w:val="af9"/>
              <w:spacing w:after="0" w:line="276" w:lineRule="auto"/>
              <w:ind w:right="249"/>
            </w:pPr>
            <w:r w:rsidRPr="00ED5828">
              <w:t>Воспитатели</w:t>
            </w:r>
          </w:p>
        </w:tc>
      </w:tr>
      <w:tr w:rsidR="000E572D" w:rsidRPr="00ED5828" w14:paraId="64127E7F" w14:textId="77777777" w:rsidTr="00063602">
        <w:tc>
          <w:tcPr>
            <w:tcW w:w="1702" w:type="dxa"/>
          </w:tcPr>
          <w:p w14:paraId="3540889F" w14:textId="77777777" w:rsidR="000E572D" w:rsidRPr="00ED5828" w:rsidRDefault="000E572D" w:rsidP="00053362">
            <w:pPr>
              <w:pStyle w:val="af9"/>
              <w:spacing w:after="0" w:line="276" w:lineRule="auto"/>
              <w:ind w:right="249"/>
            </w:pPr>
            <w:r w:rsidRPr="00ED5828">
              <w:t>01 сентября</w:t>
            </w:r>
          </w:p>
        </w:tc>
        <w:tc>
          <w:tcPr>
            <w:tcW w:w="4394" w:type="dxa"/>
          </w:tcPr>
          <w:p w14:paraId="07C61BAC" w14:textId="77777777" w:rsidR="000E572D" w:rsidRPr="00ED5828" w:rsidRDefault="000E572D" w:rsidP="00053362">
            <w:pPr>
              <w:pStyle w:val="af9"/>
              <w:spacing w:before="36" w:after="0"/>
            </w:pPr>
            <w:r w:rsidRPr="00ED5828">
              <w:t>День</w:t>
            </w:r>
            <w:r w:rsidRPr="00ED5828">
              <w:rPr>
                <w:spacing w:val="-2"/>
              </w:rPr>
              <w:t xml:space="preserve"> </w:t>
            </w:r>
            <w:r w:rsidRPr="00ED5828">
              <w:t>знаний</w:t>
            </w:r>
          </w:p>
          <w:p w14:paraId="56205C24" w14:textId="77777777" w:rsidR="000E572D" w:rsidRPr="00ED5828" w:rsidRDefault="000E572D" w:rsidP="00053362">
            <w:pPr>
              <w:pStyle w:val="af9"/>
              <w:spacing w:before="41" w:after="0"/>
            </w:pPr>
          </w:p>
        </w:tc>
        <w:tc>
          <w:tcPr>
            <w:tcW w:w="2835" w:type="dxa"/>
          </w:tcPr>
          <w:p w14:paraId="327BB5EF" w14:textId="77777777" w:rsidR="000E572D" w:rsidRPr="00ED5828" w:rsidRDefault="000E572D" w:rsidP="00053362">
            <w:pPr>
              <w:pStyle w:val="af9"/>
              <w:spacing w:after="0" w:line="276" w:lineRule="auto"/>
              <w:ind w:right="249"/>
            </w:pPr>
            <w:r w:rsidRPr="00ED5828">
              <w:t>Музыкальный досуг</w:t>
            </w:r>
          </w:p>
        </w:tc>
        <w:tc>
          <w:tcPr>
            <w:tcW w:w="728" w:type="dxa"/>
          </w:tcPr>
          <w:p w14:paraId="4EFF5808" w14:textId="77777777" w:rsidR="000E572D" w:rsidRPr="00ED5828" w:rsidRDefault="000E572D" w:rsidP="00053362">
            <w:pPr>
              <w:pStyle w:val="af9"/>
              <w:spacing w:after="0" w:line="276" w:lineRule="auto"/>
              <w:ind w:right="249"/>
            </w:pPr>
            <w:r w:rsidRPr="00ED5828">
              <w:t>-</w:t>
            </w:r>
          </w:p>
        </w:tc>
        <w:tc>
          <w:tcPr>
            <w:tcW w:w="699" w:type="dxa"/>
          </w:tcPr>
          <w:p w14:paraId="34E10C50" w14:textId="77777777" w:rsidR="000E572D" w:rsidRPr="00ED5828" w:rsidRDefault="000E572D" w:rsidP="00053362">
            <w:pPr>
              <w:pStyle w:val="af9"/>
              <w:spacing w:after="0" w:line="276" w:lineRule="auto"/>
              <w:ind w:right="249"/>
            </w:pPr>
            <w:r w:rsidRPr="00ED5828">
              <w:t>-</w:t>
            </w:r>
          </w:p>
        </w:tc>
        <w:tc>
          <w:tcPr>
            <w:tcW w:w="699" w:type="dxa"/>
          </w:tcPr>
          <w:p w14:paraId="38A237FF" w14:textId="77777777" w:rsidR="000E572D" w:rsidRPr="00ED5828" w:rsidRDefault="000E572D" w:rsidP="00053362">
            <w:pPr>
              <w:pStyle w:val="af9"/>
              <w:spacing w:after="0" w:line="276" w:lineRule="auto"/>
              <w:ind w:right="249"/>
            </w:pPr>
            <w:r w:rsidRPr="00ED5828">
              <w:t>-</w:t>
            </w:r>
          </w:p>
        </w:tc>
        <w:tc>
          <w:tcPr>
            <w:tcW w:w="699" w:type="dxa"/>
          </w:tcPr>
          <w:p w14:paraId="424B10CC" w14:textId="77777777" w:rsidR="000E572D" w:rsidRPr="00ED5828" w:rsidRDefault="000E572D" w:rsidP="00053362">
            <w:pPr>
              <w:pStyle w:val="af9"/>
              <w:spacing w:after="0" w:line="276" w:lineRule="auto"/>
              <w:ind w:right="249"/>
            </w:pPr>
            <w:r w:rsidRPr="00ED5828">
              <w:t>-</w:t>
            </w:r>
          </w:p>
        </w:tc>
        <w:tc>
          <w:tcPr>
            <w:tcW w:w="860" w:type="dxa"/>
          </w:tcPr>
          <w:p w14:paraId="54D02FCF" w14:textId="77777777" w:rsidR="000E572D" w:rsidRPr="00ED5828" w:rsidRDefault="000E572D" w:rsidP="00053362">
            <w:pPr>
              <w:pStyle w:val="af9"/>
              <w:spacing w:after="0" w:line="276" w:lineRule="auto"/>
              <w:ind w:right="249"/>
            </w:pPr>
            <w:r w:rsidRPr="00ED5828">
              <w:t>+</w:t>
            </w:r>
          </w:p>
        </w:tc>
        <w:tc>
          <w:tcPr>
            <w:tcW w:w="851" w:type="dxa"/>
          </w:tcPr>
          <w:p w14:paraId="51C6FFE6" w14:textId="77777777" w:rsidR="000E572D" w:rsidRPr="00ED5828" w:rsidRDefault="000E572D" w:rsidP="00053362">
            <w:pPr>
              <w:pStyle w:val="af9"/>
              <w:spacing w:after="0" w:line="276" w:lineRule="auto"/>
              <w:ind w:right="249"/>
            </w:pPr>
            <w:r w:rsidRPr="00ED5828">
              <w:t>+</w:t>
            </w:r>
          </w:p>
        </w:tc>
        <w:tc>
          <w:tcPr>
            <w:tcW w:w="2251" w:type="dxa"/>
          </w:tcPr>
          <w:p w14:paraId="5A540361" w14:textId="77777777" w:rsidR="000E572D" w:rsidRPr="00ED5828" w:rsidRDefault="000E572D" w:rsidP="00053362">
            <w:pPr>
              <w:pStyle w:val="af9"/>
              <w:spacing w:after="0" w:line="276" w:lineRule="auto"/>
              <w:ind w:right="249"/>
            </w:pPr>
            <w:r w:rsidRPr="00ED5828">
              <w:t>Воспитатели</w:t>
            </w:r>
          </w:p>
        </w:tc>
      </w:tr>
      <w:tr w:rsidR="000E572D" w:rsidRPr="00ED5828" w14:paraId="4848E272" w14:textId="77777777" w:rsidTr="00063602">
        <w:tc>
          <w:tcPr>
            <w:tcW w:w="1702" w:type="dxa"/>
          </w:tcPr>
          <w:p w14:paraId="348BBB4F" w14:textId="77777777" w:rsidR="000E572D" w:rsidRPr="00ED5828" w:rsidRDefault="000E572D" w:rsidP="00053362">
            <w:pPr>
              <w:pStyle w:val="af9"/>
              <w:spacing w:after="0" w:line="276" w:lineRule="auto"/>
              <w:ind w:right="249"/>
            </w:pPr>
            <w:r w:rsidRPr="00ED5828">
              <w:t>03 сентября</w:t>
            </w:r>
          </w:p>
        </w:tc>
        <w:tc>
          <w:tcPr>
            <w:tcW w:w="4394" w:type="dxa"/>
          </w:tcPr>
          <w:p w14:paraId="6F9D9220" w14:textId="77777777" w:rsidR="000E572D" w:rsidRPr="00ED5828" w:rsidRDefault="00E12F51" w:rsidP="00053362">
            <w:pPr>
              <w:pStyle w:val="af9"/>
              <w:spacing w:after="0" w:line="276" w:lineRule="auto"/>
              <w:ind w:right="249"/>
              <w:jc w:val="both"/>
            </w:pPr>
            <w:hyperlink r:id="rId48" w:tgtFrame="_blank" w:history="1">
              <w:r w:rsidR="000E572D" w:rsidRPr="00ED5828">
                <w:rPr>
                  <w:rFonts w:eastAsia="Calibri"/>
                </w:rPr>
                <w:t>День памяти жертв Беслана</w:t>
              </w:r>
            </w:hyperlink>
            <w:r w:rsidR="000E572D" w:rsidRPr="00ED5828">
              <w:t> и солидарности в борьбе с терроризмом.</w:t>
            </w:r>
          </w:p>
        </w:tc>
        <w:tc>
          <w:tcPr>
            <w:tcW w:w="2835" w:type="dxa"/>
          </w:tcPr>
          <w:p w14:paraId="0AFBB9F5" w14:textId="77777777" w:rsidR="000E572D" w:rsidRPr="00ED5828" w:rsidRDefault="000E572D" w:rsidP="00053362">
            <w:pPr>
              <w:pStyle w:val="af9"/>
              <w:spacing w:after="0" w:line="276" w:lineRule="auto"/>
              <w:ind w:right="249"/>
            </w:pPr>
            <w:r w:rsidRPr="00ED5828">
              <w:t>Тематическое занятие</w:t>
            </w:r>
          </w:p>
        </w:tc>
        <w:tc>
          <w:tcPr>
            <w:tcW w:w="728" w:type="dxa"/>
          </w:tcPr>
          <w:p w14:paraId="7619A7DE" w14:textId="77777777" w:rsidR="000E572D" w:rsidRPr="00ED5828" w:rsidRDefault="000E572D" w:rsidP="00053362">
            <w:pPr>
              <w:pStyle w:val="af9"/>
              <w:spacing w:after="0" w:line="276" w:lineRule="auto"/>
              <w:ind w:right="249"/>
            </w:pPr>
            <w:r w:rsidRPr="00ED5828">
              <w:t>--</w:t>
            </w:r>
          </w:p>
        </w:tc>
        <w:tc>
          <w:tcPr>
            <w:tcW w:w="699" w:type="dxa"/>
          </w:tcPr>
          <w:p w14:paraId="5149F4DF" w14:textId="77777777" w:rsidR="000E572D" w:rsidRPr="00ED5828" w:rsidRDefault="000E572D" w:rsidP="00053362">
            <w:pPr>
              <w:pStyle w:val="af9"/>
              <w:spacing w:after="0" w:line="276" w:lineRule="auto"/>
              <w:ind w:right="249"/>
            </w:pPr>
            <w:r w:rsidRPr="00ED5828">
              <w:t>-</w:t>
            </w:r>
          </w:p>
        </w:tc>
        <w:tc>
          <w:tcPr>
            <w:tcW w:w="699" w:type="dxa"/>
          </w:tcPr>
          <w:p w14:paraId="1D43E75B" w14:textId="77777777" w:rsidR="000E572D" w:rsidRPr="00ED5828" w:rsidRDefault="000E572D" w:rsidP="00053362">
            <w:pPr>
              <w:pStyle w:val="af9"/>
              <w:spacing w:after="0" w:line="276" w:lineRule="auto"/>
              <w:ind w:right="249"/>
            </w:pPr>
            <w:r w:rsidRPr="00ED5828">
              <w:t>-</w:t>
            </w:r>
          </w:p>
        </w:tc>
        <w:tc>
          <w:tcPr>
            <w:tcW w:w="699" w:type="dxa"/>
          </w:tcPr>
          <w:p w14:paraId="510F4774" w14:textId="77777777" w:rsidR="000E572D" w:rsidRPr="00ED5828" w:rsidRDefault="000E572D" w:rsidP="00053362">
            <w:pPr>
              <w:pStyle w:val="af9"/>
              <w:spacing w:after="0" w:line="276" w:lineRule="auto"/>
              <w:ind w:right="249"/>
            </w:pPr>
            <w:r w:rsidRPr="00ED5828">
              <w:t>-</w:t>
            </w:r>
          </w:p>
        </w:tc>
        <w:tc>
          <w:tcPr>
            <w:tcW w:w="860" w:type="dxa"/>
          </w:tcPr>
          <w:p w14:paraId="52350C39" w14:textId="77777777" w:rsidR="000E572D" w:rsidRPr="00ED5828" w:rsidRDefault="000E572D" w:rsidP="00053362">
            <w:pPr>
              <w:pStyle w:val="af9"/>
              <w:spacing w:after="0" w:line="276" w:lineRule="auto"/>
              <w:ind w:right="249"/>
            </w:pPr>
            <w:r w:rsidRPr="00ED5828">
              <w:t>+</w:t>
            </w:r>
          </w:p>
        </w:tc>
        <w:tc>
          <w:tcPr>
            <w:tcW w:w="851" w:type="dxa"/>
          </w:tcPr>
          <w:p w14:paraId="5822D3CD" w14:textId="77777777" w:rsidR="000E572D" w:rsidRPr="00ED5828" w:rsidRDefault="000E572D" w:rsidP="00053362">
            <w:pPr>
              <w:pStyle w:val="af9"/>
              <w:spacing w:after="0" w:line="276" w:lineRule="auto"/>
              <w:ind w:right="249"/>
            </w:pPr>
            <w:r w:rsidRPr="00ED5828">
              <w:t>+</w:t>
            </w:r>
          </w:p>
        </w:tc>
        <w:tc>
          <w:tcPr>
            <w:tcW w:w="2251" w:type="dxa"/>
          </w:tcPr>
          <w:p w14:paraId="4B244B4B" w14:textId="77777777" w:rsidR="000E572D" w:rsidRPr="00ED5828" w:rsidRDefault="000E572D" w:rsidP="00053362">
            <w:pPr>
              <w:pStyle w:val="af9"/>
              <w:spacing w:after="0" w:line="276" w:lineRule="auto"/>
              <w:ind w:right="249"/>
            </w:pPr>
            <w:r w:rsidRPr="00ED5828">
              <w:t>Музыкальный руководитель</w:t>
            </w:r>
          </w:p>
          <w:p w14:paraId="4A6964B2" w14:textId="77777777" w:rsidR="000E572D" w:rsidRPr="00ED5828" w:rsidRDefault="000E572D" w:rsidP="00053362">
            <w:pPr>
              <w:pStyle w:val="af9"/>
              <w:spacing w:after="0" w:line="276" w:lineRule="auto"/>
              <w:ind w:right="249"/>
            </w:pPr>
            <w:r w:rsidRPr="00ED5828">
              <w:t>Воспитатели</w:t>
            </w:r>
          </w:p>
        </w:tc>
      </w:tr>
      <w:tr w:rsidR="000E572D" w:rsidRPr="00ED5828" w14:paraId="2F2AD869" w14:textId="77777777" w:rsidTr="00063602">
        <w:tc>
          <w:tcPr>
            <w:tcW w:w="1702" w:type="dxa"/>
          </w:tcPr>
          <w:p w14:paraId="2F240AD4" w14:textId="77777777" w:rsidR="000E572D" w:rsidRPr="00ED5828" w:rsidRDefault="000E572D" w:rsidP="00053362">
            <w:pPr>
              <w:pStyle w:val="af9"/>
              <w:spacing w:after="0" w:line="276" w:lineRule="auto"/>
              <w:ind w:right="249"/>
            </w:pPr>
            <w:r w:rsidRPr="00ED5828">
              <w:rPr>
                <w:rFonts w:eastAsiaTheme="majorEastAsia"/>
              </w:rPr>
              <w:lastRenderedPageBreak/>
              <w:t>21 сентября</w:t>
            </w:r>
          </w:p>
        </w:tc>
        <w:tc>
          <w:tcPr>
            <w:tcW w:w="4394" w:type="dxa"/>
          </w:tcPr>
          <w:p w14:paraId="14C03192" w14:textId="77777777" w:rsidR="000E572D" w:rsidRPr="00ED5828" w:rsidRDefault="000E572D" w:rsidP="00053362">
            <w:pPr>
              <w:pStyle w:val="af9"/>
              <w:spacing w:after="0" w:line="276" w:lineRule="auto"/>
              <w:ind w:right="249"/>
            </w:pPr>
            <w:r w:rsidRPr="00ED5828">
              <w:t>Осенины, праздник урожая</w:t>
            </w:r>
          </w:p>
          <w:p w14:paraId="2C3A7D9D" w14:textId="77777777" w:rsidR="000E572D" w:rsidRPr="00ED5828" w:rsidRDefault="000E572D" w:rsidP="00053362">
            <w:pPr>
              <w:pStyle w:val="af9"/>
              <w:spacing w:after="0" w:line="276" w:lineRule="auto"/>
              <w:ind w:right="249"/>
            </w:pPr>
          </w:p>
        </w:tc>
        <w:tc>
          <w:tcPr>
            <w:tcW w:w="2835" w:type="dxa"/>
          </w:tcPr>
          <w:p w14:paraId="5AF1C620" w14:textId="77777777" w:rsidR="000E572D" w:rsidRPr="00ED5828" w:rsidRDefault="000E572D" w:rsidP="00053362">
            <w:pPr>
              <w:pStyle w:val="af9"/>
              <w:spacing w:after="0" w:line="276" w:lineRule="auto"/>
              <w:ind w:right="249"/>
            </w:pPr>
            <w:r w:rsidRPr="00ED5828">
              <w:t>Литературная гостиная</w:t>
            </w:r>
          </w:p>
        </w:tc>
        <w:tc>
          <w:tcPr>
            <w:tcW w:w="728" w:type="dxa"/>
          </w:tcPr>
          <w:p w14:paraId="084AAE84" w14:textId="77777777" w:rsidR="000E572D" w:rsidRPr="00ED5828" w:rsidRDefault="000E572D" w:rsidP="00053362">
            <w:pPr>
              <w:pStyle w:val="af9"/>
              <w:spacing w:after="0" w:line="276" w:lineRule="auto"/>
              <w:ind w:right="249"/>
            </w:pPr>
            <w:r w:rsidRPr="00ED5828">
              <w:t>-</w:t>
            </w:r>
          </w:p>
        </w:tc>
        <w:tc>
          <w:tcPr>
            <w:tcW w:w="699" w:type="dxa"/>
          </w:tcPr>
          <w:p w14:paraId="3415BF37" w14:textId="77777777" w:rsidR="000E572D" w:rsidRPr="00ED5828" w:rsidRDefault="000E572D" w:rsidP="00053362">
            <w:pPr>
              <w:pStyle w:val="af9"/>
              <w:spacing w:after="0" w:line="276" w:lineRule="auto"/>
              <w:ind w:right="249"/>
            </w:pPr>
            <w:r w:rsidRPr="00ED5828">
              <w:t>-</w:t>
            </w:r>
          </w:p>
        </w:tc>
        <w:tc>
          <w:tcPr>
            <w:tcW w:w="699" w:type="dxa"/>
          </w:tcPr>
          <w:p w14:paraId="415582D6" w14:textId="77777777" w:rsidR="000E572D" w:rsidRPr="00ED5828" w:rsidRDefault="000E572D" w:rsidP="00053362">
            <w:pPr>
              <w:pStyle w:val="af9"/>
              <w:spacing w:after="0" w:line="276" w:lineRule="auto"/>
              <w:ind w:right="249"/>
            </w:pPr>
            <w:r w:rsidRPr="00ED5828">
              <w:t>-</w:t>
            </w:r>
          </w:p>
        </w:tc>
        <w:tc>
          <w:tcPr>
            <w:tcW w:w="699" w:type="dxa"/>
          </w:tcPr>
          <w:p w14:paraId="08892E20" w14:textId="77777777" w:rsidR="000E572D" w:rsidRPr="00ED5828" w:rsidRDefault="000E572D" w:rsidP="00053362">
            <w:pPr>
              <w:pStyle w:val="af9"/>
              <w:spacing w:after="0" w:line="276" w:lineRule="auto"/>
              <w:ind w:right="249"/>
            </w:pPr>
            <w:r w:rsidRPr="00ED5828">
              <w:t>-</w:t>
            </w:r>
          </w:p>
        </w:tc>
        <w:tc>
          <w:tcPr>
            <w:tcW w:w="860" w:type="dxa"/>
          </w:tcPr>
          <w:p w14:paraId="11BB4810" w14:textId="77777777" w:rsidR="000E572D" w:rsidRPr="00ED5828" w:rsidRDefault="000E572D" w:rsidP="00053362">
            <w:pPr>
              <w:pStyle w:val="af9"/>
              <w:spacing w:after="0" w:line="276" w:lineRule="auto"/>
              <w:ind w:right="249"/>
            </w:pPr>
            <w:r w:rsidRPr="00ED5828">
              <w:t>+</w:t>
            </w:r>
          </w:p>
        </w:tc>
        <w:tc>
          <w:tcPr>
            <w:tcW w:w="851" w:type="dxa"/>
          </w:tcPr>
          <w:p w14:paraId="58C83766" w14:textId="77777777" w:rsidR="000E572D" w:rsidRPr="00ED5828" w:rsidRDefault="000E572D" w:rsidP="00053362">
            <w:pPr>
              <w:pStyle w:val="af9"/>
              <w:spacing w:after="0" w:line="276" w:lineRule="auto"/>
              <w:ind w:right="249"/>
            </w:pPr>
            <w:r w:rsidRPr="00ED5828">
              <w:t>+</w:t>
            </w:r>
          </w:p>
        </w:tc>
        <w:tc>
          <w:tcPr>
            <w:tcW w:w="2251" w:type="dxa"/>
          </w:tcPr>
          <w:p w14:paraId="140216A1" w14:textId="77777777" w:rsidR="000E572D" w:rsidRPr="00ED5828" w:rsidRDefault="000E572D" w:rsidP="00053362">
            <w:pPr>
              <w:pStyle w:val="af9"/>
              <w:spacing w:after="0" w:line="276" w:lineRule="auto"/>
              <w:ind w:right="249"/>
            </w:pPr>
            <w:r w:rsidRPr="00ED5828">
              <w:t>Воспитатели</w:t>
            </w:r>
          </w:p>
        </w:tc>
      </w:tr>
      <w:tr w:rsidR="000E572D" w:rsidRPr="00ED5828" w14:paraId="33FD898D" w14:textId="77777777" w:rsidTr="00063602">
        <w:tc>
          <w:tcPr>
            <w:tcW w:w="1702" w:type="dxa"/>
          </w:tcPr>
          <w:p w14:paraId="19BCF748" w14:textId="77777777" w:rsidR="000E572D" w:rsidRPr="00ED5828" w:rsidRDefault="000E572D" w:rsidP="00053362">
            <w:pPr>
              <w:pStyle w:val="af9"/>
              <w:spacing w:after="0" w:line="276" w:lineRule="auto"/>
              <w:ind w:right="249"/>
            </w:pPr>
            <w:r w:rsidRPr="00ED5828">
              <w:t>27 сентября</w:t>
            </w:r>
          </w:p>
        </w:tc>
        <w:tc>
          <w:tcPr>
            <w:tcW w:w="4394" w:type="dxa"/>
          </w:tcPr>
          <w:p w14:paraId="01675569" w14:textId="77777777" w:rsidR="000E572D" w:rsidRPr="00ED5828" w:rsidRDefault="000E572D" w:rsidP="00053362">
            <w:pPr>
              <w:pStyle w:val="af9"/>
              <w:spacing w:before="41" w:after="0"/>
            </w:pPr>
            <w:r w:rsidRPr="00ED5828">
              <w:t>День</w:t>
            </w:r>
            <w:r w:rsidRPr="00ED5828">
              <w:rPr>
                <w:spacing w:val="-3"/>
              </w:rPr>
              <w:t xml:space="preserve"> </w:t>
            </w:r>
            <w:r w:rsidRPr="00ED5828">
              <w:t>воспитателя</w:t>
            </w:r>
            <w:r w:rsidRPr="00ED5828">
              <w:rPr>
                <w:spacing w:val="-3"/>
              </w:rPr>
              <w:t xml:space="preserve"> </w:t>
            </w:r>
            <w:r w:rsidRPr="00ED5828">
              <w:t>и</w:t>
            </w:r>
            <w:r w:rsidRPr="00ED5828">
              <w:rPr>
                <w:spacing w:val="-2"/>
              </w:rPr>
              <w:t xml:space="preserve"> </w:t>
            </w:r>
            <w:r w:rsidRPr="00ED5828">
              <w:t>всех</w:t>
            </w:r>
            <w:r w:rsidRPr="00ED5828">
              <w:rPr>
                <w:spacing w:val="-1"/>
              </w:rPr>
              <w:t xml:space="preserve"> </w:t>
            </w:r>
            <w:r w:rsidRPr="00ED5828">
              <w:t>дошкольных</w:t>
            </w:r>
            <w:r w:rsidRPr="00ED5828">
              <w:rPr>
                <w:spacing w:val="-1"/>
              </w:rPr>
              <w:t xml:space="preserve"> </w:t>
            </w:r>
            <w:r w:rsidRPr="00ED5828">
              <w:t>работников</w:t>
            </w:r>
          </w:p>
          <w:p w14:paraId="74443EDC" w14:textId="77777777" w:rsidR="000E572D" w:rsidRPr="00ED5828" w:rsidRDefault="000E572D" w:rsidP="00053362">
            <w:pPr>
              <w:pStyle w:val="af9"/>
              <w:spacing w:after="0" w:line="276" w:lineRule="auto"/>
              <w:ind w:right="249"/>
            </w:pPr>
          </w:p>
        </w:tc>
        <w:tc>
          <w:tcPr>
            <w:tcW w:w="2835" w:type="dxa"/>
          </w:tcPr>
          <w:p w14:paraId="792C7415" w14:textId="77777777" w:rsidR="000E572D" w:rsidRPr="00ED5828" w:rsidRDefault="000E572D" w:rsidP="00053362">
            <w:pPr>
              <w:pStyle w:val="af9"/>
              <w:spacing w:after="0" w:line="276" w:lineRule="auto"/>
              <w:ind w:right="249"/>
            </w:pPr>
            <w:r w:rsidRPr="00ED5828">
              <w:t>Тематическое занятие</w:t>
            </w:r>
          </w:p>
        </w:tc>
        <w:tc>
          <w:tcPr>
            <w:tcW w:w="728" w:type="dxa"/>
          </w:tcPr>
          <w:p w14:paraId="396E403E" w14:textId="77777777" w:rsidR="000E572D" w:rsidRPr="00ED5828" w:rsidRDefault="000E572D" w:rsidP="00053362">
            <w:pPr>
              <w:pStyle w:val="af9"/>
              <w:spacing w:after="0" w:line="276" w:lineRule="auto"/>
              <w:ind w:right="249"/>
            </w:pPr>
            <w:r w:rsidRPr="00ED5828">
              <w:t>_</w:t>
            </w:r>
          </w:p>
        </w:tc>
        <w:tc>
          <w:tcPr>
            <w:tcW w:w="699" w:type="dxa"/>
          </w:tcPr>
          <w:p w14:paraId="55A352AE" w14:textId="77777777" w:rsidR="000E572D" w:rsidRPr="00ED5828" w:rsidRDefault="000E572D" w:rsidP="00053362">
            <w:pPr>
              <w:pStyle w:val="af9"/>
              <w:spacing w:after="0" w:line="276" w:lineRule="auto"/>
              <w:ind w:right="249"/>
            </w:pPr>
            <w:r w:rsidRPr="00ED5828">
              <w:t>_</w:t>
            </w:r>
          </w:p>
        </w:tc>
        <w:tc>
          <w:tcPr>
            <w:tcW w:w="699" w:type="dxa"/>
          </w:tcPr>
          <w:p w14:paraId="75A7B3FA" w14:textId="77777777" w:rsidR="000E572D" w:rsidRPr="00ED5828" w:rsidRDefault="000E572D" w:rsidP="00053362">
            <w:pPr>
              <w:pStyle w:val="af9"/>
              <w:spacing w:after="0" w:line="276" w:lineRule="auto"/>
              <w:ind w:right="249"/>
            </w:pPr>
            <w:r w:rsidRPr="00ED5828">
              <w:t>+</w:t>
            </w:r>
          </w:p>
        </w:tc>
        <w:tc>
          <w:tcPr>
            <w:tcW w:w="699" w:type="dxa"/>
          </w:tcPr>
          <w:p w14:paraId="3DB064B3" w14:textId="77777777" w:rsidR="000E572D" w:rsidRPr="00ED5828" w:rsidRDefault="000E572D" w:rsidP="00053362">
            <w:pPr>
              <w:pStyle w:val="af9"/>
              <w:spacing w:after="0" w:line="276" w:lineRule="auto"/>
              <w:ind w:right="249"/>
            </w:pPr>
            <w:r w:rsidRPr="00ED5828">
              <w:t>+</w:t>
            </w:r>
          </w:p>
        </w:tc>
        <w:tc>
          <w:tcPr>
            <w:tcW w:w="860" w:type="dxa"/>
          </w:tcPr>
          <w:p w14:paraId="3313E9A4" w14:textId="77777777" w:rsidR="000E572D" w:rsidRPr="00ED5828" w:rsidRDefault="000E572D" w:rsidP="00053362">
            <w:pPr>
              <w:pStyle w:val="af9"/>
              <w:spacing w:after="0" w:line="276" w:lineRule="auto"/>
              <w:ind w:right="249"/>
            </w:pPr>
            <w:r w:rsidRPr="00ED5828">
              <w:t>+</w:t>
            </w:r>
          </w:p>
        </w:tc>
        <w:tc>
          <w:tcPr>
            <w:tcW w:w="851" w:type="dxa"/>
          </w:tcPr>
          <w:p w14:paraId="1DF6FE6A" w14:textId="77777777" w:rsidR="000E572D" w:rsidRPr="00ED5828" w:rsidRDefault="000E572D" w:rsidP="00053362">
            <w:pPr>
              <w:pStyle w:val="af9"/>
              <w:spacing w:after="0" w:line="276" w:lineRule="auto"/>
              <w:ind w:right="249"/>
            </w:pPr>
            <w:r w:rsidRPr="00ED5828">
              <w:t>+</w:t>
            </w:r>
          </w:p>
        </w:tc>
        <w:tc>
          <w:tcPr>
            <w:tcW w:w="2251" w:type="dxa"/>
          </w:tcPr>
          <w:p w14:paraId="278AE713" w14:textId="77777777" w:rsidR="000E572D" w:rsidRPr="00ED5828" w:rsidRDefault="000E572D" w:rsidP="00053362">
            <w:pPr>
              <w:pStyle w:val="af9"/>
              <w:spacing w:after="0" w:line="276" w:lineRule="auto"/>
              <w:ind w:right="249"/>
            </w:pPr>
            <w:r w:rsidRPr="00ED5828">
              <w:t>Музыкальный руководитель</w:t>
            </w:r>
          </w:p>
          <w:p w14:paraId="16CF9115" w14:textId="77777777" w:rsidR="000E572D" w:rsidRPr="00ED5828" w:rsidRDefault="000E572D" w:rsidP="00053362">
            <w:pPr>
              <w:pStyle w:val="af9"/>
              <w:spacing w:after="0" w:line="276" w:lineRule="auto"/>
              <w:ind w:right="249"/>
            </w:pPr>
            <w:r w:rsidRPr="00ED5828">
              <w:t>Воспитатели</w:t>
            </w:r>
          </w:p>
        </w:tc>
      </w:tr>
      <w:tr w:rsidR="000E572D" w:rsidRPr="00ED5828" w14:paraId="6E493C6F" w14:textId="77777777" w:rsidTr="00063602">
        <w:trPr>
          <w:trHeight w:val="582"/>
        </w:trPr>
        <w:tc>
          <w:tcPr>
            <w:tcW w:w="1702" w:type="dxa"/>
          </w:tcPr>
          <w:p w14:paraId="2092C589" w14:textId="77777777" w:rsidR="000E572D" w:rsidRPr="00ED5828" w:rsidRDefault="000E572D" w:rsidP="00053362">
            <w:pPr>
              <w:pStyle w:val="af9"/>
              <w:spacing w:after="0" w:line="276" w:lineRule="auto"/>
              <w:ind w:right="249"/>
            </w:pPr>
            <w:r w:rsidRPr="00ED5828">
              <w:t>01 октября</w:t>
            </w:r>
          </w:p>
        </w:tc>
        <w:tc>
          <w:tcPr>
            <w:tcW w:w="4394" w:type="dxa"/>
          </w:tcPr>
          <w:p w14:paraId="39B0CE0B" w14:textId="77777777" w:rsidR="000E572D" w:rsidRPr="00ED5828" w:rsidRDefault="000E572D" w:rsidP="00053362">
            <w:pPr>
              <w:pStyle w:val="af9"/>
              <w:spacing w:before="36" w:after="0" w:line="276" w:lineRule="auto"/>
              <w:ind w:right="1383"/>
              <w:rPr>
                <w:spacing w:val="-4"/>
              </w:rPr>
            </w:pPr>
            <w:r w:rsidRPr="00ED5828">
              <w:t>Международный</w:t>
            </w:r>
            <w:r w:rsidRPr="00ED5828">
              <w:rPr>
                <w:spacing w:val="-4"/>
              </w:rPr>
              <w:t xml:space="preserve"> </w:t>
            </w:r>
            <w:r w:rsidRPr="00ED5828">
              <w:t>день</w:t>
            </w:r>
            <w:r w:rsidRPr="00ED5828">
              <w:rPr>
                <w:spacing w:val="-6"/>
              </w:rPr>
              <w:t xml:space="preserve"> </w:t>
            </w:r>
            <w:r w:rsidRPr="00ED5828">
              <w:t>пожилых</w:t>
            </w:r>
            <w:r w:rsidRPr="00ED5828">
              <w:rPr>
                <w:spacing w:val="-2"/>
              </w:rPr>
              <w:t xml:space="preserve"> </w:t>
            </w:r>
            <w:r w:rsidRPr="00ED5828">
              <w:t>людей;</w:t>
            </w:r>
            <w:r w:rsidRPr="00ED5828">
              <w:rPr>
                <w:spacing w:val="-4"/>
              </w:rPr>
              <w:t xml:space="preserve"> </w:t>
            </w:r>
          </w:p>
          <w:p w14:paraId="4EDD5B74" w14:textId="77777777" w:rsidR="000E572D" w:rsidRPr="00ED5828" w:rsidRDefault="000E572D" w:rsidP="00053362">
            <w:pPr>
              <w:pStyle w:val="af9"/>
              <w:spacing w:after="0" w:line="276" w:lineRule="auto"/>
              <w:ind w:right="249"/>
            </w:pPr>
          </w:p>
        </w:tc>
        <w:tc>
          <w:tcPr>
            <w:tcW w:w="2835" w:type="dxa"/>
          </w:tcPr>
          <w:p w14:paraId="1D0A5AB8" w14:textId="77777777" w:rsidR="000E572D" w:rsidRPr="00ED5828" w:rsidRDefault="000E572D" w:rsidP="00053362">
            <w:pPr>
              <w:pStyle w:val="af9"/>
              <w:spacing w:after="0" w:line="276" w:lineRule="auto"/>
              <w:ind w:right="249"/>
            </w:pPr>
            <w:r w:rsidRPr="00ED5828">
              <w:t>Проектная деятельность</w:t>
            </w:r>
          </w:p>
        </w:tc>
        <w:tc>
          <w:tcPr>
            <w:tcW w:w="728" w:type="dxa"/>
          </w:tcPr>
          <w:p w14:paraId="3146F5B3" w14:textId="77777777" w:rsidR="000E572D" w:rsidRPr="00ED5828" w:rsidRDefault="000E572D" w:rsidP="00053362">
            <w:pPr>
              <w:pStyle w:val="af9"/>
              <w:spacing w:after="0" w:line="276" w:lineRule="auto"/>
              <w:ind w:right="249"/>
            </w:pPr>
            <w:r w:rsidRPr="00ED5828">
              <w:t>+</w:t>
            </w:r>
          </w:p>
        </w:tc>
        <w:tc>
          <w:tcPr>
            <w:tcW w:w="699" w:type="dxa"/>
          </w:tcPr>
          <w:p w14:paraId="0A4C97FE" w14:textId="77777777" w:rsidR="000E572D" w:rsidRPr="00ED5828" w:rsidRDefault="000E572D" w:rsidP="00053362">
            <w:pPr>
              <w:pStyle w:val="af9"/>
              <w:spacing w:after="0" w:line="276" w:lineRule="auto"/>
              <w:ind w:right="249"/>
            </w:pPr>
            <w:r w:rsidRPr="00ED5828">
              <w:t>+</w:t>
            </w:r>
          </w:p>
        </w:tc>
        <w:tc>
          <w:tcPr>
            <w:tcW w:w="699" w:type="dxa"/>
          </w:tcPr>
          <w:p w14:paraId="376F9516" w14:textId="77777777" w:rsidR="000E572D" w:rsidRPr="00ED5828" w:rsidRDefault="000E572D" w:rsidP="00053362">
            <w:pPr>
              <w:pStyle w:val="af9"/>
              <w:spacing w:after="0" w:line="276" w:lineRule="auto"/>
              <w:ind w:right="249"/>
            </w:pPr>
            <w:r w:rsidRPr="00ED5828">
              <w:t>+</w:t>
            </w:r>
          </w:p>
        </w:tc>
        <w:tc>
          <w:tcPr>
            <w:tcW w:w="699" w:type="dxa"/>
          </w:tcPr>
          <w:p w14:paraId="4EB72E1B" w14:textId="77777777" w:rsidR="000E572D" w:rsidRPr="00ED5828" w:rsidRDefault="000E572D" w:rsidP="00053362">
            <w:pPr>
              <w:pStyle w:val="af9"/>
              <w:spacing w:after="0" w:line="276" w:lineRule="auto"/>
              <w:ind w:right="249"/>
            </w:pPr>
            <w:r w:rsidRPr="00ED5828">
              <w:t>+</w:t>
            </w:r>
          </w:p>
        </w:tc>
        <w:tc>
          <w:tcPr>
            <w:tcW w:w="860" w:type="dxa"/>
          </w:tcPr>
          <w:p w14:paraId="647095BA" w14:textId="77777777" w:rsidR="000E572D" w:rsidRPr="00ED5828" w:rsidRDefault="000E572D" w:rsidP="00053362">
            <w:pPr>
              <w:pStyle w:val="af9"/>
              <w:spacing w:after="0" w:line="276" w:lineRule="auto"/>
              <w:ind w:right="249"/>
            </w:pPr>
            <w:r w:rsidRPr="00ED5828">
              <w:t>+</w:t>
            </w:r>
          </w:p>
        </w:tc>
        <w:tc>
          <w:tcPr>
            <w:tcW w:w="851" w:type="dxa"/>
            <w:vMerge w:val="restart"/>
          </w:tcPr>
          <w:p w14:paraId="4E2CEB31" w14:textId="77777777" w:rsidR="000E572D" w:rsidRPr="00ED5828" w:rsidRDefault="000E572D" w:rsidP="00053362">
            <w:pPr>
              <w:pStyle w:val="af9"/>
              <w:spacing w:after="0" w:line="276" w:lineRule="auto"/>
              <w:ind w:right="249"/>
            </w:pPr>
            <w:r w:rsidRPr="00ED5828">
              <w:t>+</w:t>
            </w:r>
          </w:p>
          <w:p w14:paraId="2C47A2D9" w14:textId="77777777" w:rsidR="000E572D" w:rsidRPr="00ED5828" w:rsidRDefault="000E572D" w:rsidP="00053362">
            <w:pPr>
              <w:pStyle w:val="af9"/>
              <w:spacing w:after="0" w:line="276" w:lineRule="auto"/>
              <w:ind w:right="249"/>
            </w:pPr>
          </w:p>
          <w:p w14:paraId="533F35D3" w14:textId="77777777" w:rsidR="000E572D" w:rsidRPr="00ED5828" w:rsidRDefault="000E572D" w:rsidP="00053362">
            <w:pPr>
              <w:pStyle w:val="af9"/>
              <w:spacing w:after="0" w:line="276" w:lineRule="auto"/>
              <w:ind w:right="249"/>
            </w:pPr>
          </w:p>
          <w:p w14:paraId="3B00B512" w14:textId="77777777" w:rsidR="000E572D" w:rsidRPr="00ED5828" w:rsidRDefault="000E572D" w:rsidP="00053362">
            <w:pPr>
              <w:pStyle w:val="af9"/>
              <w:spacing w:after="0" w:line="276" w:lineRule="auto"/>
              <w:ind w:right="249"/>
            </w:pPr>
            <w:r w:rsidRPr="00ED5828">
              <w:t xml:space="preserve"> +</w:t>
            </w:r>
          </w:p>
        </w:tc>
        <w:tc>
          <w:tcPr>
            <w:tcW w:w="2251" w:type="dxa"/>
            <w:vMerge w:val="restart"/>
          </w:tcPr>
          <w:p w14:paraId="252F5014" w14:textId="77777777" w:rsidR="000E572D" w:rsidRPr="00ED5828" w:rsidRDefault="000E572D" w:rsidP="00053362">
            <w:pPr>
              <w:pStyle w:val="af9"/>
              <w:spacing w:after="0" w:line="276" w:lineRule="auto"/>
              <w:ind w:right="249"/>
            </w:pPr>
            <w:r w:rsidRPr="00ED5828">
              <w:t>Музыкальный руководитель</w:t>
            </w:r>
          </w:p>
          <w:p w14:paraId="231FCF42" w14:textId="77777777" w:rsidR="000E572D" w:rsidRPr="00ED5828" w:rsidRDefault="000E572D" w:rsidP="00053362">
            <w:pPr>
              <w:pStyle w:val="af9"/>
              <w:spacing w:after="0" w:line="276" w:lineRule="auto"/>
              <w:ind w:right="249"/>
            </w:pPr>
            <w:r w:rsidRPr="00ED5828">
              <w:t>Воспитатели</w:t>
            </w:r>
          </w:p>
          <w:p w14:paraId="165ECF1A" w14:textId="77777777" w:rsidR="000E572D" w:rsidRPr="00ED5828" w:rsidRDefault="000E572D" w:rsidP="00053362">
            <w:pPr>
              <w:pStyle w:val="af9"/>
              <w:spacing w:after="0" w:line="276" w:lineRule="auto"/>
              <w:ind w:right="249"/>
            </w:pPr>
          </w:p>
          <w:p w14:paraId="4E3BCDCB" w14:textId="77777777" w:rsidR="000E572D" w:rsidRPr="00ED5828" w:rsidRDefault="000E572D" w:rsidP="00053362">
            <w:pPr>
              <w:pStyle w:val="af9"/>
              <w:spacing w:after="0" w:line="276" w:lineRule="auto"/>
              <w:ind w:right="249"/>
            </w:pPr>
            <w:r w:rsidRPr="00ED5828">
              <w:t>Музыкальный руководитель</w:t>
            </w:r>
          </w:p>
          <w:p w14:paraId="6752CB2C" w14:textId="77777777" w:rsidR="000E572D" w:rsidRPr="00ED5828" w:rsidRDefault="000E572D" w:rsidP="00053362">
            <w:pPr>
              <w:pStyle w:val="af9"/>
              <w:spacing w:after="0" w:line="276" w:lineRule="auto"/>
              <w:ind w:right="249"/>
            </w:pPr>
            <w:r w:rsidRPr="00ED5828">
              <w:t>Воспитатели</w:t>
            </w:r>
          </w:p>
        </w:tc>
      </w:tr>
      <w:tr w:rsidR="000E572D" w:rsidRPr="00ED5828" w14:paraId="565D038D" w14:textId="77777777" w:rsidTr="00063602">
        <w:trPr>
          <w:trHeight w:val="843"/>
        </w:trPr>
        <w:tc>
          <w:tcPr>
            <w:tcW w:w="1702" w:type="dxa"/>
          </w:tcPr>
          <w:p w14:paraId="0AA06C48" w14:textId="77777777" w:rsidR="000E572D" w:rsidRPr="00ED5828" w:rsidRDefault="000E572D" w:rsidP="00053362">
            <w:pPr>
              <w:pStyle w:val="af9"/>
              <w:spacing w:after="0" w:line="276" w:lineRule="auto"/>
              <w:ind w:right="249"/>
            </w:pPr>
            <w:r w:rsidRPr="00ED5828">
              <w:t>01 октября</w:t>
            </w:r>
          </w:p>
        </w:tc>
        <w:tc>
          <w:tcPr>
            <w:tcW w:w="4394" w:type="dxa"/>
          </w:tcPr>
          <w:p w14:paraId="4766C6AB" w14:textId="77777777" w:rsidR="000E572D" w:rsidRPr="00ED5828" w:rsidRDefault="000E572D" w:rsidP="00053362">
            <w:pPr>
              <w:pStyle w:val="af9"/>
              <w:spacing w:before="36" w:after="0" w:line="276" w:lineRule="auto"/>
              <w:ind w:right="1383"/>
            </w:pPr>
            <w:r w:rsidRPr="00ED5828">
              <w:t>Международный</w:t>
            </w:r>
            <w:r w:rsidRPr="00ED5828">
              <w:rPr>
                <w:spacing w:val="-4"/>
              </w:rPr>
              <w:t xml:space="preserve"> </w:t>
            </w:r>
            <w:r w:rsidRPr="00ED5828">
              <w:t>день</w:t>
            </w:r>
            <w:r w:rsidRPr="00ED5828">
              <w:rPr>
                <w:spacing w:val="-3"/>
              </w:rPr>
              <w:t xml:space="preserve"> </w:t>
            </w:r>
            <w:r w:rsidRPr="00ED5828">
              <w:t>музыки</w:t>
            </w:r>
            <w:r w:rsidRPr="00ED5828">
              <w:rPr>
                <w:spacing w:val="-57"/>
              </w:rPr>
              <w:t xml:space="preserve"> </w:t>
            </w:r>
          </w:p>
          <w:p w14:paraId="4CE07705" w14:textId="77777777" w:rsidR="000E572D" w:rsidRPr="00ED5828" w:rsidRDefault="000E572D" w:rsidP="00053362">
            <w:pPr>
              <w:pStyle w:val="af9"/>
              <w:spacing w:after="0" w:line="276" w:lineRule="auto"/>
              <w:ind w:right="249"/>
              <w:rPr>
                <w:spacing w:val="-4"/>
              </w:rPr>
            </w:pPr>
          </w:p>
        </w:tc>
        <w:tc>
          <w:tcPr>
            <w:tcW w:w="2835" w:type="dxa"/>
          </w:tcPr>
          <w:p w14:paraId="5A42E00B" w14:textId="22AEB026" w:rsidR="000E572D" w:rsidRPr="00ED5828" w:rsidRDefault="008C55E6" w:rsidP="00053362">
            <w:pPr>
              <w:pStyle w:val="af9"/>
              <w:spacing w:after="0" w:line="276" w:lineRule="auto"/>
              <w:ind w:right="249"/>
            </w:pPr>
            <w:r w:rsidRPr="00ED5828">
              <w:t>Слушание музыки</w:t>
            </w:r>
            <w:r w:rsidR="000E572D" w:rsidRPr="00ED5828">
              <w:t xml:space="preserve"> во время режимных моментов</w:t>
            </w:r>
          </w:p>
        </w:tc>
        <w:tc>
          <w:tcPr>
            <w:tcW w:w="728" w:type="dxa"/>
          </w:tcPr>
          <w:p w14:paraId="5299EF0B" w14:textId="77777777" w:rsidR="000E572D" w:rsidRPr="00ED5828" w:rsidRDefault="000E572D" w:rsidP="00053362">
            <w:pPr>
              <w:pStyle w:val="af9"/>
              <w:spacing w:after="0" w:line="276" w:lineRule="auto"/>
              <w:ind w:right="249"/>
            </w:pPr>
            <w:r w:rsidRPr="00ED5828">
              <w:t>+</w:t>
            </w:r>
          </w:p>
        </w:tc>
        <w:tc>
          <w:tcPr>
            <w:tcW w:w="699" w:type="dxa"/>
          </w:tcPr>
          <w:p w14:paraId="76746C28" w14:textId="77777777" w:rsidR="000E572D" w:rsidRPr="00ED5828" w:rsidRDefault="000E572D" w:rsidP="00053362">
            <w:pPr>
              <w:pStyle w:val="af9"/>
              <w:spacing w:after="0" w:line="276" w:lineRule="auto"/>
              <w:ind w:right="249"/>
            </w:pPr>
            <w:r w:rsidRPr="00ED5828">
              <w:t>+</w:t>
            </w:r>
          </w:p>
        </w:tc>
        <w:tc>
          <w:tcPr>
            <w:tcW w:w="699" w:type="dxa"/>
          </w:tcPr>
          <w:p w14:paraId="6B6641B3" w14:textId="77777777" w:rsidR="000E572D" w:rsidRPr="00ED5828" w:rsidRDefault="000E572D" w:rsidP="00053362">
            <w:pPr>
              <w:pStyle w:val="af9"/>
              <w:spacing w:after="0" w:line="276" w:lineRule="auto"/>
              <w:ind w:right="249"/>
            </w:pPr>
            <w:r w:rsidRPr="00ED5828">
              <w:t>+</w:t>
            </w:r>
          </w:p>
        </w:tc>
        <w:tc>
          <w:tcPr>
            <w:tcW w:w="699" w:type="dxa"/>
          </w:tcPr>
          <w:p w14:paraId="4CF363F1" w14:textId="77777777" w:rsidR="000E572D" w:rsidRPr="00ED5828" w:rsidRDefault="000E572D" w:rsidP="00053362">
            <w:pPr>
              <w:pStyle w:val="af9"/>
              <w:spacing w:after="0" w:line="276" w:lineRule="auto"/>
              <w:ind w:right="249"/>
            </w:pPr>
            <w:r w:rsidRPr="00ED5828">
              <w:t>+</w:t>
            </w:r>
          </w:p>
        </w:tc>
        <w:tc>
          <w:tcPr>
            <w:tcW w:w="860" w:type="dxa"/>
          </w:tcPr>
          <w:p w14:paraId="304DEE64" w14:textId="77777777" w:rsidR="000E572D" w:rsidRPr="00ED5828" w:rsidRDefault="000E572D" w:rsidP="00053362">
            <w:pPr>
              <w:pStyle w:val="af9"/>
              <w:spacing w:after="0" w:line="276" w:lineRule="auto"/>
              <w:ind w:right="249"/>
            </w:pPr>
            <w:r w:rsidRPr="00ED5828">
              <w:t>+</w:t>
            </w:r>
          </w:p>
        </w:tc>
        <w:tc>
          <w:tcPr>
            <w:tcW w:w="851" w:type="dxa"/>
            <w:vMerge/>
          </w:tcPr>
          <w:p w14:paraId="38BF4400" w14:textId="77777777" w:rsidR="000E572D" w:rsidRPr="00ED5828" w:rsidRDefault="000E572D" w:rsidP="00053362">
            <w:pPr>
              <w:pStyle w:val="af9"/>
              <w:spacing w:after="0" w:line="276" w:lineRule="auto"/>
              <w:ind w:right="249"/>
            </w:pPr>
          </w:p>
        </w:tc>
        <w:tc>
          <w:tcPr>
            <w:tcW w:w="2251" w:type="dxa"/>
            <w:vMerge/>
          </w:tcPr>
          <w:p w14:paraId="1CA08D64" w14:textId="77777777" w:rsidR="000E572D" w:rsidRPr="00ED5828" w:rsidRDefault="000E572D" w:rsidP="00053362">
            <w:pPr>
              <w:pStyle w:val="af9"/>
              <w:spacing w:after="0" w:line="276" w:lineRule="auto"/>
              <w:ind w:right="249"/>
            </w:pPr>
          </w:p>
        </w:tc>
      </w:tr>
      <w:tr w:rsidR="000E572D" w:rsidRPr="00ED5828" w14:paraId="1A1ED439" w14:textId="77777777" w:rsidTr="00063602">
        <w:tc>
          <w:tcPr>
            <w:tcW w:w="1702" w:type="dxa"/>
          </w:tcPr>
          <w:p w14:paraId="495E2A57" w14:textId="61F11368" w:rsidR="000E572D" w:rsidRPr="00ED5828" w:rsidRDefault="00063602" w:rsidP="00063602">
            <w:pPr>
              <w:pStyle w:val="af9"/>
              <w:spacing w:after="0" w:line="276" w:lineRule="auto"/>
            </w:pPr>
            <w:r>
              <w:t>Третье воскресенье октября</w:t>
            </w:r>
          </w:p>
        </w:tc>
        <w:tc>
          <w:tcPr>
            <w:tcW w:w="4394" w:type="dxa"/>
          </w:tcPr>
          <w:p w14:paraId="3C8B1795" w14:textId="77777777" w:rsidR="000E572D" w:rsidRPr="00ED5828" w:rsidRDefault="000E572D" w:rsidP="00053362">
            <w:pPr>
              <w:pStyle w:val="af9"/>
              <w:spacing w:after="0" w:line="276" w:lineRule="auto"/>
              <w:ind w:right="249"/>
            </w:pPr>
            <w:r w:rsidRPr="00ED5828">
              <w:t>День отца в России</w:t>
            </w:r>
          </w:p>
        </w:tc>
        <w:tc>
          <w:tcPr>
            <w:tcW w:w="2835" w:type="dxa"/>
          </w:tcPr>
          <w:p w14:paraId="3F149003" w14:textId="77777777" w:rsidR="000E572D" w:rsidRPr="00ED5828" w:rsidRDefault="000E572D" w:rsidP="00053362">
            <w:pPr>
              <w:pStyle w:val="af9"/>
              <w:spacing w:after="0" w:line="276" w:lineRule="auto"/>
              <w:ind w:right="249"/>
            </w:pPr>
            <w:r w:rsidRPr="00ED5828">
              <w:t>Проектная деятельность</w:t>
            </w:r>
          </w:p>
        </w:tc>
        <w:tc>
          <w:tcPr>
            <w:tcW w:w="728" w:type="dxa"/>
          </w:tcPr>
          <w:p w14:paraId="12E5979D" w14:textId="77777777" w:rsidR="000E572D" w:rsidRPr="00ED5828" w:rsidRDefault="000E572D" w:rsidP="00053362">
            <w:pPr>
              <w:pStyle w:val="af9"/>
              <w:spacing w:after="0" w:line="276" w:lineRule="auto"/>
              <w:ind w:right="249"/>
            </w:pPr>
            <w:r w:rsidRPr="00ED5828">
              <w:t>+</w:t>
            </w:r>
          </w:p>
        </w:tc>
        <w:tc>
          <w:tcPr>
            <w:tcW w:w="699" w:type="dxa"/>
          </w:tcPr>
          <w:p w14:paraId="0CF61151" w14:textId="77777777" w:rsidR="000E572D" w:rsidRPr="00ED5828" w:rsidRDefault="000E572D" w:rsidP="00053362">
            <w:pPr>
              <w:pStyle w:val="af9"/>
              <w:spacing w:after="0" w:line="276" w:lineRule="auto"/>
              <w:ind w:right="249"/>
            </w:pPr>
            <w:r w:rsidRPr="00ED5828">
              <w:t>+</w:t>
            </w:r>
          </w:p>
        </w:tc>
        <w:tc>
          <w:tcPr>
            <w:tcW w:w="699" w:type="dxa"/>
          </w:tcPr>
          <w:p w14:paraId="57031B81" w14:textId="77777777" w:rsidR="000E572D" w:rsidRPr="00ED5828" w:rsidRDefault="000E572D" w:rsidP="00053362">
            <w:pPr>
              <w:pStyle w:val="af9"/>
              <w:spacing w:after="0" w:line="276" w:lineRule="auto"/>
              <w:ind w:right="249"/>
            </w:pPr>
            <w:r w:rsidRPr="00ED5828">
              <w:t>+</w:t>
            </w:r>
          </w:p>
        </w:tc>
        <w:tc>
          <w:tcPr>
            <w:tcW w:w="699" w:type="dxa"/>
          </w:tcPr>
          <w:p w14:paraId="2D42FDDB" w14:textId="77777777" w:rsidR="000E572D" w:rsidRPr="00ED5828" w:rsidRDefault="000E572D" w:rsidP="00053362">
            <w:pPr>
              <w:pStyle w:val="af9"/>
              <w:spacing w:after="0" w:line="276" w:lineRule="auto"/>
              <w:ind w:right="249"/>
            </w:pPr>
            <w:r w:rsidRPr="00ED5828">
              <w:t>+</w:t>
            </w:r>
          </w:p>
        </w:tc>
        <w:tc>
          <w:tcPr>
            <w:tcW w:w="860" w:type="dxa"/>
          </w:tcPr>
          <w:p w14:paraId="7E1173CD" w14:textId="77777777" w:rsidR="000E572D" w:rsidRPr="00ED5828" w:rsidRDefault="000E572D" w:rsidP="00053362">
            <w:pPr>
              <w:pStyle w:val="af9"/>
              <w:spacing w:after="0" w:line="276" w:lineRule="auto"/>
              <w:ind w:right="249"/>
            </w:pPr>
            <w:r w:rsidRPr="00ED5828">
              <w:t>+</w:t>
            </w:r>
          </w:p>
        </w:tc>
        <w:tc>
          <w:tcPr>
            <w:tcW w:w="851" w:type="dxa"/>
          </w:tcPr>
          <w:p w14:paraId="7E9476FB" w14:textId="77777777" w:rsidR="000E572D" w:rsidRPr="00ED5828" w:rsidRDefault="000E572D" w:rsidP="00053362">
            <w:pPr>
              <w:pStyle w:val="af9"/>
              <w:spacing w:after="0" w:line="276" w:lineRule="auto"/>
              <w:ind w:right="249"/>
            </w:pPr>
            <w:r w:rsidRPr="00ED5828">
              <w:t>+</w:t>
            </w:r>
          </w:p>
        </w:tc>
        <w:tc>
          <w:tcPr>
            <w:tcW w:w="2251" w:type="dxa"/>
          </w:tcPr>
          <w:p w14:paraId="20A57099" w14:textId="77777777" w:rsidR="000E572D" w:rsidRPr="00ED5828" w:rsidRDefault="000E572D" w:rsidP="00053362">
            <w:pPr>
              <w:pStyle w:val="af9"/>
              <w:spacing w:after="0" w:line="276" w:lineRule="auto"/>
              <w:ind w:right="249"/>
            </w:pPr>
            <w:r w:rsidRPr="00ED5828">
              <w:t>Музыкальный руководитель</w:t>
            </w:r>
          </w:p>
          <w:p w14:paraId="05DD6957" w14:textId="77777777" w:rsidR="000E572D" w:rsidRPr="00ED5828" w:rsidRDefault="000E572D" w:rsidP="00053362">
            <w:pPr>
              <w:pStyle w:val="af9"/>
              <w:spacing w:after="0" w:line="276" w:lineRule="auto"/>
              <w:ind w:right="249"/>
            </w:pPr>
            <w:r w:rsidRPr="00ED5828">
              <w:t>Воспитатели</w:t>
            </w:r>
          </w:p>
        </w:tc>
      </w:tr>
      <w:tr w:rsidR="000E572D" w:rsidRPr="00ED5828" w14:paraId="17169B91" w14:textId="77777777" w:rsidTr="00063602">
        <w:tc>
          <w:tcPr>
            <w:tcW w:w="1702" w:type="dxa"/>
          </w:tcPr>
          <w:p w14:paraId="2BC0493A" w14:textId="77777777" w:rsidR="000E572D" w:rsidRPr="00ED5828" w:rsidRDefault="000E572D" w:rsidP="00053362">
            <w:pPr>
              <w:pStyle w:val="af9"/>
              <w:spacing w:after="0" w:line="276" w:lineRule="auto"/>
              <w:ind w:right="249"/>
            </w:pPr>
            <w:r w:rsidRPr="00ED5828">
              <w:t>28 октября</w:t>
            </w:r>
          </w:p>
        </w:tc>
        <w:tc>
          <w:tcPr>
            <w:tcW w:w="4394" w:type="dxa"/>
          </w:tcPr>
          <w:p w14:paraId="0AC60A98" w14:textId="77777777" w:rsidR="000E572D" w:rsidRPr="00ED5828" w:rsidRDefault="000E572D" w:rsidP="00053362">
            <w:pPr>
              <w:pStyle w:val="af9"/>
              <w:spacing w:after="0" w:line="276" w:lineRule="auto"/>
              <w:ind w:right="249"/>
            </w:pPr>
            <w:r w:rsidRPr="00ED5828">
              <w:t>Международный день анимации</w:t>
            </w:r>
          </w:p>
        </w:tc>
        <w:tc>
          <w:tcPr>
            <w:tcW w:w="2835" w:type="dxa"/>
          </w:tcPr>
          <w:p w14:paraId="6A91187F" w14:textId="2F43F82C" w:rsidR="000E572D" w:rsidRPr="00ED5828" w:rsidRDefault="000E572D" w:rsidP="00053362">
            <w:pPr>
              <w:pStyle w:val="af9"/>
              <w:spacing w:after="0" w:line="276" w:lineRule="auto"/>
              <w:ind w:right="249"/>
            </w:pPr>
            <w:r w:rsidRPr="00ED5828">
              <w:t xml:space="preserve">День просмотра </w:t>
            </w:r>
            <w:r w:rsidR="008C55E6" w:rsidRPr="00ED5828">
              <w:t>мультфильмов во</w:t>
            </w:r>
            <w:r w:rsidRPr="00ED5828">
              <w:t xml:space="preserve"> время режимных моментов</w:t>
            </w:r>
          </w:p>
        </w:tc>
        <w:tc>
          <w:tcPr>
            <w:tcW w:w="728" w:type="dxa"/>
          </w:tcPr>
          <w:p w14:paraId="5B65B194" w14:textId="77777777" w:rsidR="000E572D" w:rsidRPr="00ED5828" w:rsidRDefault="000E572D" w:rsidP="00053362">
            <w:pPr>
              <w:pStyle w:val="af9"/>
              <w:spacing w:after="0" w:line="276" w:lineRule="auto"/>
              <w:ind w:right="249"/>
            </w:pPr>
            <w:r w:rsidRPr="00ED5828">
              <w:t>+</w:t>
            </w:r>
          </w:p>
        </w:tc>
        <w:tc>
          <w:tcPr>
            <w:tcW w:w="699" w:type="dxa"/>
          </w:tcPr>
          <w:p w14:paraId="675A54C1" w14:textId="77777777" w:rsidR="000E572D" w:rsidRPr="00ED5828" w:rsidRDefault="000E572D" w:rsidP="00053362">
            <w:pPr>
              <w:pStyle w:val="af9"/>
              <w:spacing w:after="0" w:line="276" w:lineRule="auto"/>
              <w:ind w:right="249"/>
            </w:pPr>
            <w:r w:rsidRPr="00ED5828">
              <w:t>+</w:t>
            </w:r>
          </w:p>
        </w:tc>
        <w:tc>
          <w:tcPr>
            <w:tcW w:w="699" w:type="dxa"/>
          </w:tcPr>
          <w:p w14:paraId="0F724FBA" w14:textId="77777777" w:rsidR="000E572D" w:rsidRPr="00ED5828" w:rsidRDefault="000E572D" w:rsidP="00053362">
            <w:pPr>
              <w:pStyle w:val="af9"/>
              <w:spacing w:after="0" w:line="276" w:lineRule="auto"/>
              <w:ind w:right="249"/>
            </w:pPr>
            <w:r w:rsidRPr="00ED5828">
              <w:t>+</w:t>
            </w:r>
          </w:p>
        </w:tc>
        <w:tc>
          <w:tcPr>
            <w:tcW w:w="699" w:type="dxa"/>
          </w:tcPr>
          <w:p w14:paraId="2F693D5B" w14:textId="77777777" w:rsidR="000E572D" w:rsidRPr="00ED5828" w:rsidRDefault="000E572D" w:rsidP="00053362">
            <w:pPr>
              <w:pStyle w:val="af9"/>
              <w:spacing w:after="0" w:line="276" w:lineRule="auto"/>
              <w:ind w:right="249"/>
            </w:pPr>
            <w:r w:rsidRPr="00ED5828">
              <w:t>+</w:t>
            </w:r>
          </w:p>
        </w:tc>
        <w:tc>
          <w:tcPr>
            <w:tcW w:w="860" w:type="dxa"/>
          </w:tcPr>
          <w:p w14:paraId="73639B08" w14:textId="77777777" w:rsidR="000E572D" w:rsidRPr="00ED5828" w:rsidRDefault="000E572D" w:rsidP="00053362">
            <w:pPr>
              <w:pStyle w:val="af9"/>
              <w:spacing w:after="0" w:line="276" w:lineRule="auto"/>
              <w:ind w:right="249"/>
            </w:pPr>
            <w:r w:rsidRPr="00ED5828">
              <w:t>+</w:t>
            </w:r>
          </w:p>
        </w:tc>
        <w:tc>
          <w:tcPr>
            <w:tcW w:w="851" w:type="dxa"/>
          </w:tcPr>
          <w:p w14:paraId="4F3F6CFA" w14:textId="77777777" w:rsidR="000E572D" w:rsidRPr="00ED5828" w:rsidRDefault="000E572D" w:rsidP="00053362">
            <w:pPr>
              <w:pStyle w:val="af9"/>
              <w:spacing w:after="0" w:line="276" w:lineRule="auto"/>
              <w:ind w:right="249"/>
            </w:pPr>
            <w:r w:rsidRPr="00ED5828">
              <w:t>+</w:t>
            </w:r>
          </w:p>
        </w:tc>
        <w:tc>
          <w:tcPr>
            <w:tcW w:w="2251" w:type="dxa"/>
          </w:tcPr>
          <w:p w14:paraId="4F44A263" w14:textId="77777777" w:rsidR="000E572D" w:rsidRPr="00ED5828" w:rsidRDefault="000E572D" w:rsidP="00053362">
            <w:pPr>
              <w:pStyle w:val="af9"/>
              <w:spacing w:after="0" w:line="276" w:lineRule="auto"/>
              <w:ind w:right="249"/>
            </w:pPr>
            <w:r w:rsidRPr="00ED5828">
              <w:t>Воспитатель</w:t>
            </w:r>
          </w:p>
        </w:tc>
      </w:tr>
      <w:tr w:rsidR="000E572D" w:rsidRPr="00ED5828" w14:paraId="16DAC7B5" w14:textId="77777777" w:rsidTr="00063602">
        <w:tc>
          <w:tcPr>
            <w:tcW w:w="1702" w:type="dxa"/>
          </w:tcPr>
          <w:p w14:paraId="595AB6DB" w14:textId="77777777" w:rsidR="000E572D" w:rsidRPr="00ED5828" w:rsidRDefault="000E572D" w:rsidP="00053362">
            <w:pPr>
              <w:pStyle w:val="af9"/>
              <w:spacing w:after="0" w:line="276" w:lineRule="auto"/>
              <w:ind w:right="249"/>
            </w:pPr>
            <w:r w:rsidRPr="00ED5828">
              <w:t>04 ноября</w:t>
            </w:r>
          </w:p>
        </w:tc>
        <w:tc>
          <w:tcPr>
            <w:tcW w:w="4394" w:type="dxa"/>
          </w:tcPr>
          <w:p w14:paraId="0825DDB5" w14:textId="77777777" w:rsidR="000E572D" w:rsidRPr="00ED5828" w:rsidRDefault="000E572D" w:rsidP="00053362">
            <w:pPr>
              <w:pStyle w:val="af9"/>
              <w:spacing w:before="36" w:after="0"/>
            </w:pPr>
            <w:r w:rsidRPr="00ED5828">
              <w:t>День</w:t>
            </w:r>
            <w:r w:rsidRPr="00ED5828">
              <w:rPr>
                <w:spacing w:val="-3"/>
              </w:rPr>
              <w:t xml:space="preserve"> </w:t>
            </w:r>
            <w:r w:rsidRPr="00ED5828">
              <w:t>народного</w:t>
            </w:r>
            <w:r w:rsidRPr="00ED5828">
              <w:rPr>
                <w:spacing w:val="-3"/>
              </w:rPr>
              <w:t xml:space="preserve"> </w:t>
            </w:r>
            <w:r w:rsidRPr="00ED5828">
              <w:t>единства</w:t>
            </w:r>
          </w:p>
          <w:p w14:paraId="2FB71CAE" w14:textId="77777777" w:rsidR="000E572D" w:rsidRPr="00ED5828" w:rsidRDefault="000E572D" w:rsidP="00053362">
            <w:pPr>
              <w:pStyle w:val="af9"/>
              <w:spacing w:after="0" w:line="272" w:lineRule="exact"/>
            </w:pPr>
            <w:r w:rsidRPr="00ED5828">
              <w:t xml:space="preserve"> </w:t>
            </w:r>
            <w:r w:rsidRPr="00ED5828">
              <w:rPr>
                <w:spacing w:val="-3"/>
              </w:rPr>
              <w:t xml:space="preserve"> </w:t>
            </w:r>
          </w:p>
        </w:tc>
        <w:tc>
          <w:tcPr>
            <w:tcW w:w="2835" w:type="dxa"/>
          </w:tcPr>
          <w:p w14:paraId="1ED41455" w14:textId="77777777" w:rsidR="000E572D" w:rsidRPr="00ED5828" w:rsidRDefault="000E572D" w:rsidP="00053362">
            <w:pPr>
              <w:pStyle w:val="af9"/>
              <w:spacing w:after="0" w:line="276" w:lineRule="auto"/>
              <w:ind w:right="249"/>
            </w:pPr>
            <w:r w:rsidRPr="00ED5828">
              <w:t>Тематическое занятие</w:t>
            </w:r>
          </w:p>
        </w:tc>
        <w:tc>
          <w:tcPr>
            <w:tcW w:w="728" w:type="dxa"/>
          </w:tcPr>
          <w:p w14:paraId="491CC18B" w14:textId="77777777" w:rsidR="000E572D" w:rsidRPr="00ED5828" w:rsidRDefault="000E572D" w:rsidP="00053362">
            <w:pPr>
              <w:pStyle w:val="af9"/>
              <w:spacing w:after="0" w:line="276" w:lineRule="auto"/>
              <w:ind w:right="249"/>
            </w:pPr>
            <w:r w:rsidRPr="00ED5828">
              <w:t>-</w:t>
            </w:r>
          </w:p>
        </w:tc>
        <w:tc>
          <w:tcPr>
            <w:tcW w:w="699" w:type="dxa"/>
          </w:tcPr>
          <w:p w14:paraId="6F39C1F7" w14:textId="77777777" w:rsidR="000E572D" w:rsidRPr="00ED5828" w:rsidRDefault="000E572D" w:rsidP="00053362">
            <w:pPr>
              <w:pStyle w:val="af9"/>
              <w:spacing w:after="0" w:line="276" w:lineRule="auto"/>
              <w:ind w:right="249"/>
            </w:pPr>
            <w:r w:rsidRPr="00ED5828">
              <w:t>-</w:t>
            </w:r>
          </w:p>
        </w:tc>
        <w:tc>
          <w:tcPr>
            <w:tcW w:w="699" w:type="dxa"/>
          </w:tcPr>
          <w:p w14:paraId="15D32415" w14:textId="77777777" w:rsidR="000E572D" w:rsidRPr="00ED5828" w:rsidRDefault="000E572D" w:rsidP="00053362">
            <w:pPr>
              <w:pStyle w:val="af9"/>
              <w:spacing w:after="0" w:line="276" w:lineRule="auto"/>
              <w:ind w:right="249"/>
            </w:pPr>
            <w:r w:rsidRPr="00ED5828">
              <w:t>-</w:t>
            </w:r>
          </w:p>
        </w:tc>
        <w:tc>
          <w:tcPr>
            <w:tcW w:w="699" w:type="dxa"/>
          </w:tcPr>
          <w:p w14:paraId="601BFD23" w14:textId="77777777" w:rsidR="000E572D" w:rsidRPr="00ED5828" w:rsidRDefault="000E572D" w:rsidP="00053362">
            <w:pPr>
              <w:pStyle w:val="af9"/>
              <w:spacing w:after="0" w:line="276" w:lineRule="auto"/>
              <w:ind w:right="249"/>
            </w:pPr>
            <w:r w:rsidRPr="00ED5828">
              <w:t>-</w:t>
            </w:r>
          </w:p>
        </w:tc>
        <w:tc>
          <w:tcPr>
            <w:tcW w:w="860" w:type="dxa"/>
          </w:tcPr>
          <w:p w14:paraId="2CCB1ACE" w14:textId="77777777" w:rsidR="000E572D" w:rsidRPr="00ED5828" w:rsidRDefault="000E572D" w:rsidP="00053362">
            <w:pPr>
              <w:pStyle w:val="af9"/>
              <w:spacing w:after="0" w:line="276" w:lineRule="auto"/>
              <w:ind w:right="249"/>
            </w:pPr>
            <w:r w:rsidRPr="00ED5828">
              <w:t>+</w:t>
            </w:r>
          </w:p>
        </w:tc>
        <w:tc>
          <w:tcPr>
            <w:tcW w:w="851" w:type="dxa"/>
          </w:tcPr>
          <w:p w14:paraId="06D02AAE" w14:textId="77777777" w:rsidR="000E572D" w:rsidRPr="00ED5828" w:rsidRDefault="000E572D" w:rsidP="00053362">
            <w:pPr>
              <w:pStyle w:val="af9"/>
              <w:spacing w:after="0" w:line="276" w:lineRule="auto"/>
              <w:ind w:right="249"/>
            </w:pPr>
            <w:r w:rsidRPr="00ED5828">
              <w:t>+</w:t>
            </w:r>
          </w:p>
        </w:tc>
        <w:tc>
          <w:tcPr>
            <w:tcW w:w="2251" w:type="dxa"/>
          </w:tcPr>
          <w:p w14:paraId="7B020084" w14:textId="77777777" w:rsidR="000E572D" w:rsidRPr="00ED5828" w:rsidRDefault="000E572D" w:rsidP="00053362">
            <w:pPr>
              <w:pStyle w:val="af9"/>
              <w:spacing w:after="0" w:line="276" w:lineRule="auto"/>
              <w:ind w:right="249"/>
            </w:pPr>
            <w:r w:rsidRPr="00ED5828">
              <w:t>Воспитатели</w:t>
            </w:r>
          </w:p>
        </w:tc>
      </w:tr>
      <w:tr w:rsidR="000E572D" w:rsidRPr="00ED5828" w14:paraId="4F8CFA43" w14:textId="77777777" w:rsidTr="00063602">
        <w:tc>
          <w:tcPr>
            <w:tcW w:w="1702" w:type="dxa"/>
          </w:tcPr>
          <w:p w14:paraId="2302421C" w14:textId="77777777" w:rsidR="000E572D" w:rsidRPr="00ED5828" w:rsidRDefault="000E572D" w:rsidP="00053362">
            <w:pPr>
              <w:pStyle w:val="af9"/>
              <w:spacing w:after="0" w:line="276" w:lineRule="auto"/>
              <w:ind w:right="249"/>
            </w:pPr>
            <w:r w:rsidRPr="00ED5828">
              <w:t>20 ноября</w:t>
            </w:r>
          </w:p>
        </w:tc>
        <w:tc>
          <w:tcPr>
            <w:tcW w:w="4394" w:type="dxa"/>
          </w:tcPr>
          <w:p w14:paraId="28AEEC9D" w14:textId="77777777" w:rsidR="000E572D" w:rsidRPr="00ED5828" w:rsidRDefault="00E12F51" w:rsidP="00053362">
            <w:pPr>
              <w:pStyle w:val="af9"/>
              <w:spacing w:after="0" w:line="276" w:lineRule="auto"/>
              <w:ind w:right="249"/>
            </w:pPr>
            <w:hyperlink r:id="rId49" w:tgtFrame="_blank" w:history="1">
              <w:r w:rsidR="000E572D" w:rsidRPr="00ED5828">
                <w:rPr>
                  <w:rFonts w:eastAsia="Calibri"/>
                </w:rPr>
                <w:t>День самоуправления в ДОУ</w:t>
              </w:r>
            </w:hyperlink>
          </w:p>
        </w:tc>
        <w:tc>
          <w:tcPr>
            <w:tcW w:w="2835" w:type="dxa"/>
          </w:tcPr>
          <w:p w14:paraId="59B7FE9A" w14:textId="77777777" w:rsidR="000E572D" w:rsidRPr="00ED5828" w:rsidRDefault="000E572D" w:rsidP="00053362">
            <w:pPr>
              <w:pStyle w:val="af9"/>
              <w:spacing w:after="0" w:line="276" w:lineRule="auto"/>
              <w:ind w:right="249"/>
            </w:pPr>
            <w:r w:rsidRPr="00ED5828">
              <w:t>Проектная деятельность</w:t>
            </w:r>
          </w:p>
        </w:tc>
        <w:tc>
          <w:tcPr>
            <w:tcW w:w="728" w:type="dxa"/>
          </w:tcPr>
          <w:p w14:paraId="02AF434C" w14:textId="77777777" w:rsidR="000E572D" w:rsidRPr="00ED5828" w:rsidRDefault="000E572D" w:rsidP="00053362">
            <w:pPr>
              <w:pStyle w:val="af9"/>
              <w:spacing w:after="0" w:line="276" w:lineRule="auto"/>
              <w:ind w:right="249"/>
            </w:pPr>
            <w:r w:rsidRPr="00ED5828">
              <w:t>+</w:t>
            </w:r>
          </w:p>
        </w:tc>
        <w:tc>
          <w:tcPr>
            <w:tcW w:w="699" w:type="dxa"/>
          </w:tcPr>
          <w:p w14:paraId="18B57CEC" w14:textId="77777777" w:rsidR="000E572D" w:rsidRPr="00ED5828" w:rsidRDefault="000E572D" w:rsidP="00053362">
            <w:pPr>
              <w:pStyle w:val="af9"/>
              <w:spacing w:after="0" w:line="276" w:lineRule="auto"/>
              <w:ind w:right="249"/>
            </w:pPr>
            <w:r w:rsidRPr="00ED5828">
              <w:t>+</w:t>
            </w:r>
          </w:p>
        </w:tc>
        <w:tc>
          <w:tcPr>
            <w:tcW w:w="699" w:type="dxa"/>
          </w:tcPr>
          <w:p w14:paraId="05863A10" w14:textId="77777777" w:rsidR="000E572D" w:rsidRPr="00ED5828" w:rsidRDefault="000E572D" w:rsidP="00053362">
            <w:pPr>
              <w:pStyle w:val="af9"/>
              <w:spacing w:after="0" w:line="276" w:lineRule="auto"/>
              <w:ind w:right="249"/>
            </w:pPr>
            <w:r w:rsidRPr="00ED5828">
              <w:t>+</w:t>
            </w:r>
          </w:p>
        </w:tc>
        <w:tc>
          <w:tcPr>
            <w:tcW w:w="699" w:type="dxa"/>
          </w:tcPr>
          <w:p w14:paraId="096E3781" w14:textId="77777777" w:rsidR="000E572D" w:rsidRPr="00ED5828" w:rsidRDefault="000E572D" w:rsidP="00053362">
            <w:pPr>
              <w:pStyle w:val="af9"/>
              <w:spacing w:after="0" w:line="276" w:lineRule="auto"/>
              <w:ind w:right="249"/>
            </w:pPr>
            <w:r w:rsidRPr="00ED5828">
              <w:t>+</w:t>
            </w:r>
          </w:p>
        </w:tc>
        <w:tc>
          <w:tcPr>
            <w:tcW w:w="860" w:type="dxa"/>
          </w:tcPr>
          <w:p w14:paraId="64541279" w14:textId="77777777" w:rsidR="000E572D" w:rsidRPr="00ED5828" w:rsidRDefault="000E572D" w:rsidP="00053362">
            <w:pPr>
              <w:pStyle w:val="af9"/>
              <w:spacing w:after="0" w:line="276" w:lineRule="auto"/>
              <w:ind w:right="249"/>
            </w:pPr>
            <w:r w:rsidRPr="00ED5828">
              <w:t>+</w:t>
            </w:r>
          </w:p>
        </w:tc>
        <w:tc>
          <w:tcPr>
            <w:tcW w:w="851" w:type="dxa"/>
          </w:tcPr>
          <w:p w14:paraId="08559828" w14:textId="77777777" w:rsidR="000E572D" w:rsidRPr="00ED5828" w:rsidRDefault="000E572D" w:rsidP="00053362">
            <w:pPr>
              <w:pStyle w:val="af9"/>
              <w:spacing w:after="0" w:line="276" w:lineRule="auto"/>
              <w:ind w:right="249"/>
            </w:pPr>
            <w:r w:rsidRPr="00ED5828">
              <w:t>+</w:t>
            </w:r>
          </w:p>
        </w:tc>
        <w:tc>
          <w:tcPr>
            <w:tcW w:w="2251" w:type="dxa"/>
          </w:tcPr>
          <w:p w14:paraId="56BAF518" w14:textId="77777777" w:rsidR="000E572D" w:rsidRPr="00ED5828" w:rsidRDefault="000E572D" w:rsidP="00053362">
            <w:pPr>
              <w:pStyle w:val="af9"/>
              <w:spacing w:after="0" w:line="276" w:lineRule="auto"/>
              <w:ind w:right="249"/>
            </w:pPr>
            <w:r w:rsidRPr="00ED5828">
              <w:t>Музыкальный руководитель</w:t>
            </w:r>
          </w:p>
          <w:p w14:paraId="5D598D42" w14:textId="77777777" w:rsidR="000E572D" w:rsidRPr="00ED5828" w:rsidRDefault="000E572D" w:rsidP="00053362">
            <w:pPr>
              <w:pStyle w:val="af9"/>
              <w:spacing w:after="0" w:line="276" w:lineRule="auto"/>
              <w:ind w:right="249"/>
            </w:pPr>
            <w:r w:rsidRPr="00ED5828">
              <w:t>Воспитатели</w:t>
            </w:r>
          </w:p>
        </w:tc>
      </w:tr>
      <w:tr w:rsidR="000E572D" w:rsidRPr="00ED5828" w14:paraId="50EAEEA2" w14:textId="77777777" w:rsidTr="00063602">
        <w:tc>
          <w:tcPr>
            <w:tcW w:w="1702" w:type="dxa"/>
          </w:tcPr>
          <w:p w14:paraId="6E69BBA5" w14:textId="77777777" w:rsidR="000E572D" w:rsidRPr="00ED5828" w:rsidRDefault="000E572D" w:rsidP="00053362">
            <w:pPr>
              <w:pStyle w:val="af9"/>
              <w:spacing w:after="0" w:line="276" w:lineRule="auto"/>
              <w:ind w:right="249"/>
            </w:pPr>
            <w:r w:rsidRPr="00ED5828">
              <w:t>Последнее воскресенье ноября</w:t>
            </w:r>
          </w:p>
        </w:tc>
        <w:tc>
          <w:tcPr>
            <w:tcW w:w="4394" w:type="dxa"/>
          </w:tcPr>
          <w:p w14:paraId="6950AAF1" w14:textId="77777777" w:rsidR="000E572D" w:rsidRPr="00ED5828" w:rsidRDefault="000E572D" w:rsidP="00053362">
            <w:pPr>
              <w:pStyle w:val="af9"/>
              <w:spacing w:after="0" w:line="276" w:lineRule="auto"/>
              <w:ind w:right="249"/>
            </w:pPr>
            <w:r w:rsidRPr="00ED5828">
              <w:t>День матери</w:t>
            </w:r>
          </w:p>
        </w:tc>
        <w:tc>
          <w:tcPr>
            <w:tcW w:w="2835" w:type="dxa"/>
          </w:tcPr>
          <w:p w14:paraId="56BABF15" w14:textId="77777777" w:rsidR="000E572D" w:rsidRPr="00ED5828" w:rsidRDefault="000E572D" w:rsidP="00053362">
            <w:pPr>
              <w:pStyle w:val="af9"/>
              <w:spacing w:after="0" w:line="276" w:lineRule="auto"/>
              <w:ind w:right="249"/>
            </w:pPr>
            <w:r w:rsidRPr="00ED5828">
              <w:t>Проектная деятельность</w:t>
            </w:r>
          </w:p>
        </w:tc>
        <w:tc>
          <w:tcPr>
            <w:tcW w:w="728" w:type="dxa"/>
          </w:tcPr>
          <w:p w14:paraId="5541792C" w14:textId="77777777" w:rsidR="000E572D" w:rsidRPr="00ED5828" w:rsidRDefault="000E572D" w:rsidP="00053362">
            <w:pPr>
              <w:pStyle w:val="af9"/>
              <w:spacing w:after="0" w:line="276" w:lineRule="auto"/>
              <w:ind w:right="249"/>
            </w:pPr>
            <w:r w:rsidRPr="00ED5828">
              <w:t>+</w:t>
            </w:r>
          </w:p>
        </w:tc>
        <w:tc>
          <w:tcPr>
            <w:tcW w:w="699" w:type="dxa"/>
          </w:tcPr>
          <w:p w14:paraId="4BD26014" w14:textId="77777777" w:rsidR="000E572D" w:rsidRPr="00ED5828" w:rsidRDefault="000E572D" w:rsidP="00053362">
            <w:pPr>
              <w:pStyle w:val="af9"/>
              <w:spacing w:after="0" w:line="276" w:lineRule="auto"/>
              <w:ind w:right="249"/>
            </w:pPr>
            <w:r w:rsidRPr="00ED5828">
              <w:t>+</w:t>
            </w:r>
          </w:p>
        </w:tc>
        <w:tc>
          <w:tcPr>
            <w:tcW w:w="699" w:type="dxa"/>
          </w:tcPr>
          <w:p w14:paraId="60BCC9F6" w14:textId="77777777" w:rsidR="000E572D" w:rsidRPr="00ED5828" w:rsidRDefault="000E572D" w:rsidP="00053362">
            <w:pPr>
              <w:pStyle w:val="af9"/>
              <w:spacing w:after="0" w:line="276" w:lineRule="auto"/>
              <w:ind w:right="249"/>
            </w:pPr>
            <w:r w:rsidRPr="00ED5828">
              <w:t>+</w:t>
            </w:r>
          </w:p>
        </w:tc>
        <w:tc>
          <w:tcPr>
            <w:tcW w:w="699" w:type="dxa"/>
          </w:tcPr>
          <w:p w14:paraId="459CD562" w14:textId="77777777" w:rsidR="000E572D" w:rsidRPr="00ED5828" w:rsidRDefault="000E572D" w:rsidP="00053362">
            <w:pPr>
              <w:pStyle w:val="af9"/>
              <w:spacing w:after="0" w:line="276" w:lineRule="auto"/>
              <w:ind w:right="249"/>
            </w:pPr>
            <w:r w:rsidRPr="00ED5828">
              <w:t>+</w:t>
            </w:r>
          </w:p>
        </w:tc>
        <w:tc>
          <w:tcPr>
            <w:tcW w:w="860" w:type="dxa"/>
          </w:tcPr>
          <w:p w14:paraId="2CB2E379" w14:textId="77777777" w:rsidR="000E572D" w:rsidRPr="00ED5828" w:rsidRDefault="000E572D" w:rsidP="00053362">
            <w:pPr>
              <w:pStyle w:val="af9"/>
              <w:spacing w:after="0" w:line="276" w:lineRule="auto"/>
              <w:ind w:right="249"/>
            </w:pPr>
            <w:r w:rsidRPr="00ED5828">
              <w:t>+</w:t>
            </w:r>
          </w:p>
        </w:tc>
        <w:tc>
          <w:tcPr>
            <w:tcW w:w="851" w:type="dxa"/>
          </w:tcPr>
          <w:p w14:paraId="65CD6EBF" w14:textId="77777777" w:rsidR="000E572D" w:rsidRPr="00ED5828" w:rsidRDefault="000E572D" w:rsidP="00053362">
            <w:pPr>
              <w:pStyle w:val="af9"/>
              <w:spacing w:after="0" w:line="276" w:lineRule="auto"/>
              <w:ind w:right="249"/>
            </w:pPr>
            <w:r w:rsidRPr="00ED5828">
              <w:t>+</w:t>
            </w:r>
          </w:p>
        </w:tc>
        <w:tc>
          <w:tcPr>
            <w:tcW w:w="2251" w:type="dxa"/>
          </w:tcPr>
          <w:p w14:paraId="151E94C5" w14:textId="77777777" w:rsidR="000E572D" w:rsidRPr="00ED5828" w:rsidRDefault="000E572D" w:rsidP="00053362">
            <w:pPr>
              <w:pStyle w:val="af9"/>
              <w:spacing w:after="0" w:line="276" w:lineRule="auto"/>
              <w:ind w:right="249"/>
            </w:pPr>
            <w:r w:rsidRPr="00ED5828">
              <w:t>Музыкальный руководитель</w:t>
            </w:r>
          </w:p>
          <w:p w14:paraId="513DF4F3" w14:textId="77777777" w:rsidR="000E572D" w:rsidRPr="00ED5828" w:rsidRDefault="000E572D" w:rsidP="00053362">
            <w:pPr>
              <w:pStyle w:val="af9"/>
              <w:spacing w:after="0" w:line="276" w:lineRule="auto"/>
              <w:ind w:right="249"/>
            </w:pPr>
            <w:r w:rsidRPr="00ED5828">
              <w:t>Воспитатели</w:t>
            </w:r>
          </w:p>
        </w:tc>
      </w:tr>
      <w:tr w:rsidR="000E572D" w:rsidRPr="00ED5828" w14:paraId="341E5890" w14:textId="77777777" w:rsidTr="00063602">
        <w:trPr>
          <w:trHeight w:val="751"/>
        </w:trPr>
        <w:tc>
          <w:tcPr>
            <w:tcW w:w="1702" w:type="dxa"/>
          </w:tcPr>
          <w:p w14:paraId="5FD1AD51" w14:textId="77777777" w:rsidR="000E572D" w:rsidRPr="00ED5828" w:rsidRDefault="000E572D" w:rsidP="00053362">
            <w:pPr>
              <w:pStyle w:val="af9"/>
              <w:spacing w:after="0" w:line="276" w:lineRule="auto"/>
              <w:ind w:right="249"/>
            </w:pPr>
            <w:r w:rsidRPr="00ED5828">
              <w:t>30 ноября</w:t>
            </w:r>
          </w:p>
          <w:p w14:paraId="09F2EEEB" w14:textId="77777777" w:rsidR="000E572D" w:rsidRPr="00ED5828" w:rsidRDefault="000E572D" w:rsidP="00053362">
            <w:pPr>
              <w:pStyle w:val="af9"/>
              <w:spacing w:after="0" w:line="276" w:lineRule="auto"/>
              <w:ind w:right="249"/>
            </w:pPr>
          </w:p>
        </w:tc>
        <w:tc>
          <w:tcPr>
            <w:tcW w:w="4394" w:type="dxa"/>
          </w:tcPr>
          <w:p w14:paraId="47C475D4" w14:textId="77777777" w:rsidR="000E572D" w:rsidRPr="00ED5828" w:rsidRDefault="000E572D" w:rsidP="00053362">
            <w:pPr>
              <w:pStyle w:val="af9"/>
              <w:spacing w:after="0" w:line="272" w:lineRule="exact"/>
            </w:pPr>
            <w:r w:rsidRPr="00ED5828">
              <w:t>День</w:t>
            </w:r>
            <w:r w:rsidRPr="00ED5828">
              <w:rPr>
                <w:spacing w:val="-3"/>
              </w:rPr>
              <w:t xml:space="preserve"> </w:t>
            </w:r>
            <w:r w:rsidRPr="00ED5828">
              <w:t>Государственного</w:t>
            </w:r>
            <w:r w:rsidRPr="00ED5828">
              <w:rPr>
                <w:spacing w:val="-2"/>
              </w:rPr>
              <w:t xml:space="preserve"> </w:t>
            </w:r>
            <w:r w:rsidRPr="00ED5828">
              <w:t>герба</w:t>
            </w:r>
            <w:r w:rsidRPr="00ED5828">
              <w:rPr>
                <w:spacing w:val="-4"/>
              </w:rPr>
              <w:t xml:space="preserve"> </w:t>
            </w:r>
            <w:r w:rsidRPr="00ED5828">
              <w:t>Российской</w:t>
            </w:r>
            <w:r w:rsidRPr="00ED5828">
              <w:rPr>
                <w:spacing w:val="-3"/>
              </w:rPr>
              <w:t xml:space="preserve"> </w:t>
            </w:r>
            <w:r w:rsidRPr="00ED5828">
              <w:t>Федерации</w:t>
            </w:r>
          </w:p>
          <w:p w14:paraId="56E9124B" w14:textId="77777777" w:rsidR="000E572D" w:rsidRPr="00ED5828" w:rsidRDefault="000E572D" w:rsidP="00053362">
            <w:pPr>
              <w:pStyle w:val="af9"/>
              <w:spacing w:after="0" w:line="276" w:lineRule="auto"/>
              <w:ind w:right="249"/>
            </w:pPr>
          </w:p>
        </w:tc>
        <w:tc>
          <w:tcPr>
            <w:tcW w:w="2835" w:type="dxa"/>
          </w:tcPr>
          <w:p w14:paraId="466F9DA3" w14:textId="77777777" w:rsidR="000E572D" w:rsidRPr="00ED5828" w:rsidRDefault="000E572D" w:rsidP="00053362">
            <w:pPr>
              <w:pStyle w:val="af9"/>
              <w:spacing w:after="0" w:line="276" w:lineRule="auto"/>
              <w:ind w:right="249"/>
            </w:pPr>
            <w:r w:rsidRPr="00ED5828">
              <w:t>Детский образовательный форум</w:t>
            </w:r>
          </w:p>
        </w:tc>
        <w:tc>
          <w:tcPr>
            <w:tcW w:w="728" w:type="dxa"/>
          </w:tcPr>
          <w:p w14:paraId="42FF609D" w14:textId="77777777" w:rsidR="000E572D" w:rsidRPr="00ED5828" w:rsidRDefault="000E572D" w:rsidP="00053362">
            <w:pPr>
              <w:pStyle w:val="af9"/>
              <w:spacing w:after="0" w:line="276" w:lineRule="auto"/>
              <w:ind w:right="249"/>
            </w:pPr>
            <w:r w:rsidRPr="00ED5828">
              <w:t>-</w:t>
            </w:r>
          </w:p>
        </w:tc>
        <w:tc>
          <w:tcPr>
            <w:tcW w:w="699" w:type="dxa"/>
          </w:tcPr>
          <w:p w14:paraId="5A2A3E2D" w14:textId="77777777" w:rsidR="000E572D" w:rsidRPr="00ED5828" w:rsidRDefault="000E572D" w:rsidP="00053362">
            <w:pPr>
              <w:pStyle w:val="af9"/>
              <w:spacing w:after="0" w:line="276" w:lineRule="auto"/>
              <w:ind w:right="249"/>
            </w:pPr>
            <w:r w:rsidRPr="00ED5828">
              <w:t>-</w:t>
            </w:r>
          </w:p>
        </w:tc>
        <w:tc>
          <w:tcPr>
            <w:tcW w:w="699" w:type="dxa"/>
          </w:tcPr>
          <w:p w14:paraId="21A027B4" w14:textId="77777777" w:rsidR="000E572D" w:rsidRPr="00ED5828" w:rsidRDefault="000E572D" w:rsidP="00053362">
            <w:pPr>
              <w:pStyle w:val="af9"/>
              <w:spacing w:after="0" w:line="276" w:lineRule="auto"/>
              <w:ind w:right="249"/>
            </w:pPr>
            <w:r w:rsidRPr="00ED5828">
              <w:t>-</w:t>
            </w:r>
          </w:p>
        </w:tc>
        <w:tc>
          <w:tcPr>
            <w:tcW w:w="699" w:type="dxa"/>
          </w:tcPr>
          <w:p w14:paraId="181FF8B0" w14:textId="77777777" w:rsidR="000E572D" w:rsidRPr="00ED5828" w:rsidRDefault="000E572D" w:rsidP="00053362">
            <w:pPr>
              <w:pStyle w:val="af9"/>
              <w:spacing w:after="0" w:line="276" w:lineRule="auto"/>
              <w:ind w:right="249"/>
            </w:pPr>
            <w:r w:rsidRPr="00ED5828">
              <w:t>-</w:t>
            </w:r>
          </w:p>
        </w:tc>
        <w:tc>
          <w:tcPr>
            <w:tcW w:w="860" w:type="dxa"/>
          </w:tcPr>
          <w:p w14:paraId="1D9438AE" w14:textId="77777777" w:rsidR="000E572D" w:rsidRPr="00ED5828" w:rsidRDefault="000E572D" w:rsidP="00053362">
            <w:pPr>
              <w:pStyle w:val="af9"/>
              <w:spacing w:after="0" w:line="276" w:lineRule="auto"/>
              <w:ind w:right="249"/>
            </w:pPr>
            <w:r w:rsidRPr="00ED5828">
              <w:t>+</w:t>
            </w:r>
          </w:p>
        </w:tc>
        <w:tc>
          <w:tcPr>
            <w:tcW w:w="851" w:type="dxa"/>
          </w:tcPr>
          <w:p w14:paraId="5A4F1C4A" w14:textId="77777777" w:rsidR="000E572D" w:rsidRPr="00ED5828" w:rsidRDefault="000E572D" w:rsidP="00053362">
            <w:pPr>
              <w:pStyle w:val="af9"/>
              <w:spacing w:after="0" w:line="276" w:lineRule="auto"/>
              <w:ind w:right="249"/>
            </w:pPr>
            <w:r w:rsidRPr="00ED5828">
              <w:t>+</w:t>
            </w:r>
          </w:p>
        </w:tc>
        <w:tc>
          <w:tcPr>
            <w:tcW w:w="2251" w:type="dxa"/>
          </w:tcPr>
          <w:p w14:paraId="27FD1BC0" w14:textId="77777777" w:rsidR="000E572D" w:rsidRPr="00ED5828" w:rsidRDefault="000E572D" w:rsidP="00053362">
            <w:pPr>
              <w:pStyle w:val="af9"/>
              <w:spacing w:after="0" w:line="276" w:lineRule="auto"/>
              <w:ind w:right="249"/>
            </w:pPr>
            <w:r w:rsidRPr="00ED5828">
              <w:t>Воспитатели</w:t>
            </w:r>
          </w:p>
        </w:tc>
      </w:tr>
      <w:tr w:rsidR="000E572D" w:rsidRPr="00ED5828" w14:paraId="524E514E" w14:textId="77777777" w:rsidTr="00063602">
        <w:trPr>
          <w:trHeight w:val="735"/>
        </w:trPr>
        <w:tc>
          <w:tcPr>
            <w:tcW w:w="1702" w:type="dxa"/>
          </w:tcPr>
          <w:p w14:paraId="0B384E8D" w14:textId="77777777" w:rsidR="000E572D" w:rsidRPr="00ED5828" w:rsidRDefault="000E572D" w:rsidP="00053362">
            <w:pPr>
              <w:pStyle w:val="af9"/>
              <w:spacing w:after="0" w:line="276" w:lineRule="auto"/>
              <w:ind w:right="249"/>
            </w:pPr>
            <w:r w:rsidRPr="00ED5828">
              <w:lastRenderedPageBreak/>
              <w:t>03 декабря</w:t>
            </w:r>
          </w:p>
        </w:tc>
        <w:tc>
          <w:tcPr>
            <w:tcW w:w="4394" w:type="dxa"/>
          </w:tcPr>
          <w:p w14:paraId="0A2A4095" w14:textId="77777777" w:rsidR="000E572D" w:rsidRPr="00ED5828" w:rsidRDefault="000E572D" w:rsidP="00053362">
            <w:pPr>
              <w:pStyle w:val="af9"/>
              <w:spacing w:after="0" w:line="276" w:lineRule="auto"/>
              <w:ind w:right="249"/>
            </w:pPr>
            <w:r w:rsidRPr="00ED5828">
              <w:t>День неизвестного солдата</w:t>
            </w:r>
          </w:p>
        </w:tc>
        <w:tc>
          <w:tcPr>
            <w:tcW w:w="2835" w:type="dxa"/>
          </w:tcPr>
          <w:p w14:paraId="11FC40F0" w14:textId="77777777" w:rsidR="000E572D" w:rsidRPr="00ED5828" w:rsidRDefault="000E572D" w:rsidP="00053362">
            <w:pPr>
              <w:pStyle w:val="af9"/>
              <w:spacing w:after="0" w:line="276" w:lineRule="auto"/>
              <w:ind w:right="249"/>
            </w:pPr>
            <w:r w:rsidRPr="00ED5828">
              <w:t>Литературная гостиная</w:t>
            </w:r>
          </w:p>
        </w:tc>
        <w:tc>
          <w:tcPr>
            <w:tcW w:w="728" w:type="dxa"/>
          </w:tcPr>
          <w:p w14:paraId="1554027E" w14:textId="77777777" w:rsidR="000E572D" w:rsidRPr="00ED5828" w:rsidRDefault="000E572D" w:rsidP="00053362">
            <w:pPr>
              <w:pStyle w:val="af9"/>
              <w:spacing w:after="0" w:line="276" w:lineRule="auto"/>
              <w:ind w:right="249"/>
            </w:pPr>
            <w:r w:rsidRPr="00ED5828">
              <w:t>-</w:t>
            </w:r>
          </w:p>
        </w:tc>
        <w:tc>
          <w:tcPr>
            <w:tcW w:w="699" w:type="dxa"/>
          </w:tcPr>
          <w:p w14:paraId="52F0644E" w14:textId="77777777" w:rsidR="000E572D" w:rsidRPr="00ED5828" w:rsidRDefault="000E572D" w:rsidP="00053362">
            <w:pPr>
              <w:pStyle w:val="af9"/>
              <w:spacing w:after="0" w:line="276" w:lineRule="auto"/>
              <w:ind w:right="249"/>
            </w:pPr>
            <w:r w:rsidRPr="00ED5828">
              <w:t>-</w:t>
            </w:r>
          </w:p>
        </w:tc>
        <w:tc>
          <w:tcPr>
            <w:tcW w:w="699" w:type="dxa"/>
          </w:tcPr>
          <w:p w14:paraId="6B44D794" w14:textId="77777777" w:rsidR="000E572D" w:rsidRPr="00ED5828" w:rsidRDefault="000E572D" w:rsidP="00053362">
            <w:pPr>
              <w:pStyle w:val="af9"/>
              <w:spacing w:after="0" w:line="276" w:lineRule="auto"/>
              <w:ind w:right="249"/>
            </w:pPr>
            <w:r w:rsidRPr="00ED5828">
              <w:t>-</w:t>
            </w:r>
          </w:p>
        </w:tc>
        <w:tc>
          <w:tcPr>
            <w:tcW w:w="699" w:type="dxa"/>
          </w:tcPr>
          <w:p w14:paraId="4B0F4166" w14:textId="77777777" w:rsidR="000E572D" w:rsidRPr="00ED5828" w:rsidRDefault="000E572D" w:rsidP="00053362">
            <w:pPr>
              <w:pStyle w:val="af9"/>
              <w:spacing w:after="0" w:line="276" w:lineRule="auto"/>
              <w:ind w:right="249"/>
            </w:pPr>
            <w:r w:rsidRPr="00ED5828">
              <w:t>-</w:t>
            </w:r>
          </w:p>
        </w:tc>
        <w:tc>
          <w:tcPr>
            <w:tcW w:w="860" w:type="dxa"/>
          </w:tcPr>
          <w:p w14:paraId="234CD0FB" w14:textId="77777777" w:rsidR="000E572D" w:rsidRPr="00ED5828" w:rsidRDefault="000E572D" w:rsidP="00053362">
            <w:pPr>
              <w:pStyle w:val="af9"/>
              <w:spacing w:after="0" w:line="276" w:lineRule="auto"/>
              <w:ind w:right="249"/>
            </w:pPr>
            <w:r w:rsidRPr="00ED5828">
              <w:t>+</w:t>
            </w:r>
          </w:p>
        </w:tc>
        <w:tc>
          <w:tcPr>
            <w:tcW w:w="851" w:type="dxa"/>
          </w:tcPr>
          <w:p w14:paraId="54F9E860" w14:textId="77777777" w:rsidR="000E572D" w:rsidRPr="00ED5828" w:rsidRDefault="000E572D" w:rsidP="00053362">
            <w:pPr>
              <w:pStyle w:val="af9"/>
              <w:spacing w:after="0" w:line="276" w:lineRule="auto"/>
              <w:ind w:right="249"/>
            </w:pPr>
            <w:r w:rsidRPr="00ED5828">
              <w:t>+</w:t>
            </w:r>
          </w:p>
        </w:tc>
        <w:tc>
          <w:tcPr>
            <w:tcW w:w="2251" w:type="dxa"/>
          </w:tcPr>
          <w:p w14:paraId="125497C0" w14:textId="77777777" w:rsidR="000E572D" w:rsidRPr="00ED5828" w:rsidRDefault="000E572D" w:rsidP="00053362">
            <w:pPr>
              <w:pStyle w:val="af9"/>
              <w:spacing w:after="0" w:line="276" w:lineRule="auto"/>
              <w:ind w:right="249"/>
            </w:pPr>
            <w:r w:rsidRPr="00ED5828">
              <w:t>Воспитатели</w:t>
            </w:r>
          </w:p>
        </w:tc>
      </w:tr>
      <w:tr w:rsidR="000E572D" w:rsidRPr="00ED5828" w14:paraId="5FDD33B7" w14:textId="77777777" w:rsidTr="00063602">
        <w:tc>
          <w:tcPr>
            <w:tcW w:w="1702" w:type="dxa"/>
          </w:tcPr>
          <w:p w14:paraId="2191EBCA" w14:textId="77777777" w:rsidR="000E572D" w:rsidRPr="00ED5828" w:rsidRDefault="000E572D" w:rsidP="00053362">
            <w:pPr>
              <w:pStyle w:val="af9"/>
              <w:spacing w:after="0" w:line="276" w:lineRule="auto"/>
              <w:ind w:right="249"/>
            </w:pPr>
            <w:r w:rsidRPr="00ED5828">
              <w:t>03 декабря</w:t>
            </w:r>
          </w:p>
        </w:tc>
        <w:tc>
          <w:tcPr>
            <w:tcW w:w="4394" w:type="dxa"/>
          </w:tcPr>
          <w:p w14:paraId="760F5EAD" w14:textId="77777777" w:rsidR="000E572D" w:rsidRPr="00ED5828" w:rsidRDefault="000E572D" w:rsidP="00053362">
            <w:pPr>
              <w:pStyle w:val="af9"/>
              <w:spacing w:after="0" w:line="276" w:lineRule="auto"/>
              <w:ind w:right="249"/>
            </w:pPr>
            <w:r w:rsidRPr="00ED5828">
              <w:t>Международный день инвалидов</w:t>
            </w:r>
          </w:p>
        </w:tc>
        <w:tc>
          <w:tcPr>
            <w:tcW w:w="2835" w:type="dxa"/>
          </w:tcPr>
          <w:p w14:paraId="46AFF8D3" w14:textId="77777777" w:rsidR="000E572D" w:rsidRPr="00ED5828" w:rsidRDefault="000E572D" w:rsidP="00053362">
            <w:pPr>
              <w:pStyle w:val="af9"/>
              <w:spacing w:after="0" w:line="276" w:lineRule="auto"/>
              <w:ind w:right="249"/>
            </w:pPr>
            <w:r w:rsidRPr="00ED5828">
              <w:t>Проектная деятельность</w:t>
            </w:r>
          </w:p>
        </w:tc>
        <w:tc>
          <w:tcPr>
            <w:tcW w:w="728" w:type="dxa"/>
          </w:tcPr>
          <w:p w14:paraId="67E998BB" w14:textId="77777777" w:rsidR="000E572D" w:rsidRPr="00ED5828" w:rsidRDefault="000E572D" w:rsidP="00053362">
            <w:pPr>
              <w:pStyle w:val="af9"/>
              <w:spacing w:after="0" w:line="276" w:lineRule="auto"/>
              <w:ind w:right="249"/>
            </w:pPr>
            <w:r w:rsidRPr="00ED5828">
              <w:t>+</w:t>
            </w:r>
          </w:p>
        </w:tc>
        <w:tc>
          <w:tcPr>
            <w:tcW w:w="699" w:type="dxa"/>
          </w:tcPr>
          <w:p w14:paraId="07953539" w14:textId="77777777" w:rsidR="000E572D" w:rsidRPr="00ED5828" w:rsidRDefault="000E572D" w:rsidP="00053362">
            <w:pPr>
              <w:pStyle w:val="af9"/>
              <w:spacing w:after="0" w:line="276" w:lineRule="auto"/>
              <w:ind w:right="249"/>
            </w:pPr>
            <w:r w:rsidRPr="00ED5828">
              <w:t>+</w:t>
            </w:r>
          </w:p>
        </w:tc>
        <w:tc>
          <w:tcPr>
            <w:tcW w:w="699" w:type="dxa"/>
          </w:tcPr>
          <w:p w14:paraId="022785C8" w14:textId="77777777" w:rsidR="000E572D" w:rsidRPr="00ED5828" w:rsidRDefault="000E572D" w:rsidP="00053362">
            <w:pPr>
              <w:pStyle w:val="af9"/>
              <w:spacing w:after="0" w:line="276" w:lineRule="auto"/>
              <w:ind w:right="249"/>
            </w:pPr>
            <w:r w:rsidRPr="00ED5828">
              <w:t>+</w:t>
            </w:r>
          </w:p>
        </w:tc>
        <w:tc>
          <w:tcPr>
            <w:tcW w:w="699" w:type="dxa"/>
          </w:tcPr>
          <w:p w14:paraId="4143F45E" w14:textId="77777777" w:rsidR="000E572D" w:rsidRPr="00ED5828" w:rsidRDefault="000E572D" w:rsidP="00053362">
            <w:pPr>
              <w:pStyle w:val="af9"/>
              <w:spacing w:after="0" w:line="276" w:lineRule="auto"/>
              <w:ind w:right="249"/>
            </w:pPr>
            <w:r w:rsidRPr="00ED5828">
              <w:t>+</w:t>
            </w:r>
          </w:p>
        </w:tc>
        <w:tc>
          <w:tcPr>
            <w:tcW w:w="860" w:type="dxa"/>
          </w:tcPr>
          <w:p w14:paraId="67028228" w14:textId="77777777" w:rsidR="000E572D" w:rsidRPr="00ED5828" w:rsidRDefault="000E572D" w:rsidP="00053362">
            <w:pPr>
              <w:pStyle w:val="af9"/>
              <w:spacing w:after="0" w:line="276" w:lineRule="auto"/>
              <w:ind w:right="249"/>
            </w:pPr>
            <w:r w:rsidRPr="00ED5828">
              <w:t>+</w:t>
            </w:r>
          </w:p>
        </w:tc>
        <w:tc>
          <w:tcPr>
            <w:tcW w:w="851" w:type="dxa"/>
          </w:tcPr>
          <w:p w14:paraId="6648185D" w14:textId="77777777" w:rsidR="000E572D" w:rsidRPr="00ED5828" w:rsidRDefault="000E572D" w:rsidP="00053362">
            <w:pPr>
              <w:pStyle w:val="af9"/>
              <w:spacing w:after="0" w:line="276" w:lineRule="auto"/>
              <w:ind w:right="249"/>
            </w:pPr>
            <w:r w:rsidRPr="00ED5828">
              <w:t>+</w:t>
            </w:r>
          </w:p>
        </w:tc>
        <w:tc>
          <w:tcPr>
            <w:tcW w:w="2251" w:type="dxa"/>
          </w:tcPr>
          <w:p w14:paraId="76DB8DD6" w14:textId="77777777" w:rsidR="000E572D" w:rsidRPr="00ED5828" w:rsidRDefault="000E572D" w:rsidP="00053362">
            <w:pPr>
              <w:pStyle w:val="af9"/>
              <w:spacing w:after="0" w:line="276" w:lineRule="auto"/>
              <w:ind w:right="249"/>
            </w:pPr>
            <w:r w:rsidRPr="00ED5828">
              <w:t>Воспитатели</w:t>
            </w:r>
          </w:p>
        </w:tc>
      </w:tr>
      <w:tr w:rsidR="000E572D" w:rsidRPr="00ED5828" w14:paraId="75E721E2" w14:textId="77777777" w:rsidTr="00063602">
        <w:tc>
          <w:tcPr>
            <w:tcW w:w="1702" w:type="dxa"/>
          </w:tcPr>
          <w:p w14:paraId="4415DFC0" w14:textId="77777777" w:rsidR="000E572D" w:rsidRPr="00ED5828" w:rsidRDefault="000E572D" w:rsidP="00053362">
            <w:pPr>
              <w:pStyle w:val="af9"/>
              <w:spacing w:after="0" w:line="276" w:lineRule="auto"/>
              <w:ind w:right="249"/>
            </w:pPr>
            <w:r w:rsidRPr="00ED5828">
              <w:t>05 декабря</w:t>
            </w:r>
          </w:p>
        </w:tc>
        <w:tc>
          <w:tcPr>
            <w:tcW w:w="4394" w:type="dxa"/>
          </w:tcPr>
          <w:p w14:paraId="1635B4A6" w14:textId="77777777" w:rsidR="000E572D" w:rsidRPr="00ED5828" w:rsidRDefault="000E572D" w:rsidP="00053362">
            <w:pPr>
              <w:pStyle w:val="af9"/>
              <w:spacing w:after="0" w:line="276" w:lineRule="auto"/>
              <w:ind w:right="249"/>
            </w:pPr>
            <w:r w:rsidRPr="00ED5828">
              <w:t>День добровольца(волонтера) в России</w:t>
            </w:r>
          </w:p>
        </w:tc>
        <w:tc>
          <w:tcPr>
            <w:tcW w:w="2835" w:type="dxa"/>
          </w:tcPr>
          <w:p w14:paraId="25600D5D" w14:textId="77777777" w:rsidR="000E572D" w:rsidRPr="00ED5828" w:rsidRDefault="000E572D" w:rsidP="00053362">
            <w:pPr>
              <w:pStyle w:val="af9"/>
              <w:spacing w:after="0" w:line="276" w:lineRule="auto"/>
              <w:ind w:right="249"/>
            </w:pPr>
            <w:r w:rsidRPr="00ED5828">
              <w:t>Проектная деятельность</w:t>
            </w:r>
          </w:p>
        </w:tc>
        <w:tc>
          <w:tcPr>
            <w:tcW w:w="728" w:type="dxa"/>
          </w:tcPr>
          <w:p w14:paraId="70ED6014" w14:textId="77777777" w:rsidR="000E572D" w:rsidRPr="00ED5828" w:rsidRDefault="000E572D" w:rsidP="00053362">
            <w:pPr>
              <w:pStyle w:val="af9"/>
              <w:spacing w:after="0" w:line="276" w:lineRule="auto"/>
              <w:ind w:right="249"/>
            </w:pPr>
            <w:r w:rsidRPr="00ED5828">
              <w:t>-</w:t>
            </w:r>
          </w:p>
        </w:tc>
        <w:tc>
          <w:tcPr>
            <w:tcW w:w="699" w:type="dxa"/>
          </w:tcPr>
          <w:p w14:paraId="5D8BE16A" w14:textId="77777777" w:rsidR="000E572D" w:rsidRPr="00ED5828" w:rsidRDefault="000E572D" w:rsidP="00053362">
            <w:pPr>
              <w:pStyle w:val="af9"/>
              <w:spacing w:after="0" w:line="276" w:lineRule="auto"/>
              <w:ind w:right="249"/>
            </w:pPr>
            <w:r w:rsidRPr="00ED5828">
              <w:t>-</w:t>
            </w:r>
          </w:p>
        </w:tc>
        <w:tc>
          <w:tcPr>
            <w:tcW w:w="699" w:type="dxa"/>
          </w:tcPr>
          <w:p w14:paraId="5A538CFA" w14:textId="77777777" w:rsidR="000E572D" w:rsidRPr="00ED5828" w:rsidRDefault="000E572D" w:rsidP="00053362">
            <w:pPr>
              <w:pStyle w:val="af9"/>
              <w:spacing w:after="0" w:line="276" w:lineRule="auto"/>
              <w:ind w:right="249"/>
            </w:pPr>
            <w:r w:rsidRPr="00ED5828">
              <w:t>-</w:t>
            </w:r>
          </w:p>
        </w:tc>
        <w:tc>
          <w:tcPr>
            <w:tcW w:w="699" w:type="dxa"/>
          </w:tcPr>
          <w:p w14:paraId="52543B1F" w14:textId="77777777" w:rsidR="000E572D" w:rsidRPr="00ED5828" w:rsidRDefault="000E572D" w:rsidP="00053362">
            <w:pPr>
              <w:pStyle w:val="af9"/>
              <w:spacing w:after="0" w:line="276" w:lineRule="auto"/>
              <w:ind w:right="249"/>
            </w:pPr>
            <w:r w:rsidRPr="00ED5828">
              <w:t>-</w:t>
            </w:r>
          </w:p>
        </w:tc>
        <w:tc>
          <w:tcPr>
            <w:tcW w:w="860" w:type="dxa"/>
          </w:tcPr>
          <w:p w14:paraId="046CE81C" w14:textId="77777777" w:rsidR="000E572D" w:rsidRPr="00ED5828" w:rsidRDefault="000E572D" w:rsidP="00053362">
            <w:pPr>
              <w:pStyle w:val="af9"/>
              <w:spacing w:after="0" w:line="276" w:lineRule="auto"/>
              <w:ind w:right="249"/>
            </w:pPr>
            <w:r w:rsidRPr="00ED5828">
              <w:t>+</w:t>
            </w:r>
          </w:p>
        </w:tc>
        <w:tc>
          <w:tcPr>
            <w:tcW w:w="851" w:type="dxa"/>
          </w:tcPr>
          <w:p w14:paraId="61113776" w14:textId="77777777" w:rsidR="000E572D" w:rsidRPr="00ED5828" w:rsidRDefault="000E572D" w:rsidP="00053362">
            <w:pPr>
              <w:pStyle w:val="af9"/>
              <w:spacing w:after="0" w:line="276" w:lineRule="auto"/>
              <w:ind w:right="249"/>
            </w:pPr>
            <w:r w:rsidRPr="00ED5828">
              <w:t>+</w:t>
            </w:r>
          </w:p>
        </w:tc>
        <w:tc>
          <w:tcPr>
            <w:tcW w:w="2251" w:type="dxa"/>
          </w:tcPr>
          <w:p w14:paraId="6C899A08" w14:textId="77777777" w:rsidR="000E572D" w:rsidRPr="00ED5828" w:rsidRDefault="000E572D" w:rsidP="00053362">
            <w:pPr>
              <w:pStyle w:val="af9"/>
              <w:spacing w:after="0" w:line="276" w:lineRule="auto"/>
              <w:ind w:right="249"/>
            </w:pPr>
            <w:r w:rsidRPr="00ED5828">
              <w:t>Воспитатели</w:t>
            </w:r>
          </w:p>
        </w:tc>
      </w:tr>
      <w:tr w:rsidR="000E572D" w:rsidRPr="00ED5828" w14:paraId="495C0FCD" w14:textId="77777777" w:rsidTr="00063602">
        <w:tc>
          <w:tcPr>
            <w:tcW w:w="1702" w:type="dxa"/>
          </w:tcPr>
          <w:p w14:paraId="3F0BDA68" w14:textId="77777777" w:rsidR="000E572D" w:rsidRPr="00ED5828" w:rsidRDefault="000E572D" w:rsidP="00053362">
            <w:pPr>
              <w:pStyle w:val="af9"/>
              <w:spacing w:after="0" w:line="276" w:lineRule="auto"/>
              <w:ind w:right="249"/>
            </w:pPr>
            <w:r w:rsidRPr="00ED5828">
              <w:t>08 декабря</w:t>
            </w:r>
          </w:p>
        </w:tc>
        <w:tc>
          <w:tcPr>
            <w:tcW w:w="4394" w:type="dxa"/>
          </w:tcPr>
          <w:p w14:paraId="44C692A2" w14:textId="77777777" w:rsidR="000E572D" w:rsidRPr="00ED5828" w:rsidRDefault="000E572D" w:rsidP="00053362">
            <w:pPr>
              <w:pStyle w:val="af9"/>
              <w:spacing w:after="0" w:line="276" w:lineRule="auto"/>
              <w:ind w:right="249"/>
            </w:pPr>
            <w:r w:rsidRPr="00ED5828">
              <w:t>Международный день художника</w:t>
            </w:r>
          </w:p>
        </w:tc>
        <w:tc>
          <w:tcPr>
            <w:tcW w:w="2835" w:type="dxa"/>
          </w:tcPr>
          <w:p w14:paraId="10F43C4D" w14:textId="77777777" w:rsidR="000E572D" w:rsidRPr="00ED5828" w:rsidRDefault="000E572D" w:rsidP="00053362">
            <w:pPr>
              <w:pStyle w:val="af9"/>
              <w:spacing w:after="0" w:line="276" w:lineRule="auto"/>
              <w:ind w:right="249"/>
            </w:pPr>
            <w:r w:rsidRPr="00ED5828">
              <w:t>Проектная деятельность</w:t>
            </w:r>
          </w:p>
        </w:tc>
        <w:tc>
          <w:tcPr>
            <w:tcW w:w="728" w:type="dxa"/>
          </w:tcPr>
          <w:p w14:paraId="04BA1B96" w14:textId="77777777" w:rsidR="000E572D" w:rsidRPr="00ED5828" w:rsidRDefault="000E572D" w:rsidP="00053362">
            <w:pPr>
              <w:pStyle w:val="af9"/>
              <w:spacing w:after="0" w:line="276" w:lineRule="auto"/>
              <w:ind w:right="249"/>
            </w:pPr>
            <w:r w:rsidRPr="00ED5828">
              <w:t>-</w:t>
            </w:r>
          </w:p>
        </w:tc>
        <w:tc>
          <w:tcPr>
            <w:tcW w:w="699" w:type="dxa"/>
          </w:tcPr>
          <w:p w14:paraId="72C0F326" w14:textId="77777777" w:rsidR="000E572D" w:rsidRPr="00ED5828" w:rsidRDefault="000E572D" w:rsidP="00053362">
            <w:pPr>
              <w:pStyle w:val="af9"/>
              <w:spacing w:after="0" w:line="276" w:lineRule="auto"/>
              <w:ind w:right="249"/>
            </w:pPr>
            <w:r w:rsidRPr="00ED5828">
              <w:t>-</w:t>
            </w:r>
          </w:p>
        </w:tc>
        <w:tc>
          <w:tcPr>
            <w:tcW w:w="699" w:type="dxa"/>
          </w:tcPr>
          <w:p w14:paraId="6F3CF8B4" w14:textId="77777777" w:rsidR="000E572D" w:rsidRPr="00ED5828" w:rsidRDefault="000E572D" w:rsidP="00053362">
            <w:pPr>
              <w:pStyle w:val="af9"/>
              <w:spacing w:after="0" w:line="276" w:lineRule="auto"/>
              <w:ind w:right="249"/>
            </w:pPr>
            <w:r w:rsidRPr="00ED5828">
              <w:t>+</w:t>
            </w:r>
          </w:p>
        </w:tc>
        <w:tc>
          <w:tcPr>
            <w:tcW w:w="699" w:type="dxa"/>
          </w:tcPr>
          <w:p w14:paraId="111E13FE" w14:textId="77777777" w:rsidR="000E572D" w:rsidRPr="00ED5828" w:rsidRDefault="000E572D" w:rsidP="00053362">
            <w:pPr>
              <w:pStyle w:val="af9"/>
              <w:spacing w:after="0" w:line="276" w:lineRule="auto"/>
              <w:ind w:right="249"/>
            </w:pPr>
            <w:r w:rsidRPr="00ED5828">
              <w:t>+</w:t>
            </w:r>
          </w:p>
        </w:tc>
        <w:tc>
          <w:tcPr>
            <w:tcW w:w="860" w:type="dxa"/>
          </w:tcPr>
          <w:p w14:paraId="49F1C1D4" w14:textId="77777777" w:rsidR="000E572D" w:rsidRPr="00ED5828" w:rsidRDefault="000E572D" w:rsidP="00053362">
            <w:pPr>
              <w:pStyle w:val="af9"/>
              <w:spacing w:after="0" w:line="276" w:lineRule="auto"/>
              <w:ind w:right="249"/>
            </w:pPr>
            <w:r w:rsidRPr="00ED5828">
              <w:t>+</w:t>
            </w:r>
          </w:p>
        </w:tc>
        <w:tc>
          <w:tcPr>
            <w:tcW w:w="851" w:type="dxa"/>
          </w:tcPr>
          <w:p w14:paraId="5AA5B197" w14:textId="77777777" w:rsidR="000E572D" w:rsidRPr="00ED5828" w:rsidRDefault="000E572D" w:rsidP="00053362">
            <w:pPr>
              <w:pStyle w:val="af9"/>
              <w:spacing w:after="0" w:line="276" w:lineRule="auto"/>
              <w:ind w:right="249"/>
            </w:pPr>
            <w:r w:rsidRPr="00ED5828">
              <w:t>+</w:t>
            </w:r>
          </w:p>
        </w:tc>
        <w:tc>
          <w:tcPr>
            <w:tcW w:w="2251" w:type="dxa"/>
          </w:tcPr>
          <w:p w14:paraId="219AC3F3" w14:textId="77777777" w:rsidR="000E572D" w:rsidRPr="00ED5828" w:rsidRDefault="000E572D" w:rsidP="00053362">
            <w:pPr>
              <w:pStyle w:val="af9"/>
              <w:spacing w:after="0" w:line="276" w:lineRule="auto"/>
              <w:ind w:right="249"/>
            </w:pPr>
            <w:r w:rsidRPr="00ED5828">
              <w:t>Воспитатели</w:t>
            </w:r>
          </w:p>
        </w:tc>
      </w:tr>
      <w:tr w:rsidR="000E572D" w:rsidRPr="00ED5828" w14:paraId="1DB0BA0C" w14:textId="77777777" w:rsidTr="00063602">
        <w:tc>
          <w:tcPr>
            <w:tcW w:w="1702" w:type="dxa"/>
          </w:tcPr>
          <w:p w14:paraId="6BD71319" w14:textId="77777777" w:rsidR="000E572D" w:rsidRPr="00ED5828" w:rsidRDefault="000E572D" w:rsidP="00053362">
            <w:pPr>
              <w:pStyle w:val="af9"/>
              <w:spacing w:after="0" w:line="276" w:lineRule="auto"/>
              <w:ind w:right="249"/>
            </w:pPr>
            <w:r w:rsidRPr="00ED5828">
              <w:t>12 декабря</w:t>
            </w:r>
          </w:p>
        </w:tc>
        <w:tc>
          <w:tcPr>
            <w:tcW w:w="4394" w:type="dxa"/>
          </w:tcPr>
          <w:p w14:paraId="350487F0" w14:textId="77777777" w:rsidR="000E572D" w:rsidRPr="00ED5828" w:rsidRDefault="000E572D" w:rsidP="00053362">
            <w:pPr>
              <w:pStyle w:val="af9"/>
              <w:spacing w:after="0" w:line="276" w:lineRule="auto"/>
              <w:ind w:right="249"/>
            </w:pPr>
            <w:r w:rsidRPr="00ED5828">
              <w:t>День Конституции Российской Федерации</w:t>
            </w:r>
          </w:p>
        </w:tc>
        <w:tc>
          <w:tcPr>
            <w:tcW w:w="2835" w:type="dxa"/>
          </w:tcPr>
          <w:p w14:paraId="09DFE4B9" w14:textId="77777777" w:rsidR="000E572D" w:rsidRPr="00ED5828" w:rsidRDefault="000E572D" w:rsidP="00053362">
            <w:pPr>
              <w:pStyle w:val="af9"/>
              <w:spacing w:after="0" w:line="276" w:lineRule="auto"/>
              <w:ind w:right="249"/>
            </w:pPr>
            <w:r w:rsidRPr="00ED5828">
              <w:t>Беседа во время режимных моментах</w:t>
            </w:r>
          </w:p>
        </w:tc>
        <w:tc>
          <w:tcPr>
            <w:tcW w:w="728" w:type="dxa"/>
          </w:tcPr>
          <w:p w14:paraId="6D563B36" w14:textId="77777777" w:rsidR="000E572D" w:rsidRPr="00ED5828" w:rsidRDefault="000E572D" w:rsidP="00053362">
            <w:pPr>
              <w:pStyle w:val="af9"/>
              <w:spacing w:after="0" w:line="276" w:lineRule="auto"/>
              <w:ind w:right="249"/>
            </w:pPr>
            <w:r w:rsidRPr="00ED5828">
              <w:t>-</w:t>
            </w:r>
          </w:p>
        </w:tc>
        <w:tc>
          <w:tcPr>
            <w:tcW w:w="699" w:type="dxa"/>
          </w:tcPr>
          <w:p w14:paraId="202A74B0" w14:textId="77777777" w:rsidR="000E572D" w:rsidRPr="00ED5828" w:rsidRDefault="000E572D" w:rsidP="00053362">
            <w:pPr>
              <w:pStyle w:val="af9"/>
              <w:spacing w:after="0" w:line="276" w:lineRule="auto"/>
              <w:ind w:right="249"/>
            </w:pPr>
            <w:r w:rsidRPr="00ED5828">
              <w:t>-</w:t>
            </w:r>
          </w:p>
        </w:tc>
        <w:tc>
          <w:tcPr>
            <w:tcW w:w="699" w:type="dxa"/>
          </w:tcPr>
          <w:p w14:paraId="17CB5756" w14:textId="77777777" w:rsidR="000E572D" w:rsidRPr="00ED5828" w:rsidRDefault="000E572D" w:rsidP="00053362">
            <w:pPr>
              <w:pStyle w:val="af9"/>
              <w:spacing w:after="0" w:line="276" w:lineRule="auto"/>
              <w:ind w:right="249"/>
            </w:pPr>
            <w:r w:rsidRPr="00ED5828">
              <w:t>-</w:t>
            </w:r>
          </w:p>
        </w:tc>
        <w:tc>
          <w:tcPr>
            <w:tcW w:w="699" w:type="dxa"/>
          </w:tcPr>
          <w:p w14:paraId="6EE23816" w14:textId="77777777" w:rsidR="000E572D" w:rsidRPr="00ED5828" w:rsidRDefault="000E572D" w:rsidP="00053362">
            <w:pPr>
              <w:pStyle w:val="af9"/>
              <w:spacing w:after="0" w:line="276" w:lineRule="auto"/>
              <w:ind w:right="249"/>
            </w:pPr>
            <w:r w:rsidRPr="00ED5828">
              <w:t>-</w:t>
            </w:r>
          </w:p>
        </w:tc>
        <w:tc>
          <w:tcPr>
            <w:tcW w:w="860" w:type="dxa"/>
          </w:tcPr>
          <w:p w14:paraId="778E8685" w14:textId="77777777" w:rsidR="000E572D" w:rsidRPr="00ED5828" w:rsidRDefault="000E572D" w:rsidP="00053362">
            <w:pPr>
              <w:pStyle w:val="af9"/>
              <w:spacing w:after="0" w:line="276" w:lineRule="auto"/>
              <w:ind w:right="249"/>
            </w:pPr>
            <w:r w:rsidRPr="00ED5828">
              <w:t>+</w:t>
            </w:r>
          </w:p>
        </w:tc>
        <w:tc>
          <w:tcPr>
            <w:tcW w:w="851" w:type="dxa"/>
          </w:tcPr>
          <w:p w14:paraId="31CB9720" w14:textId="77777777" w:rsidR="000E572D" w:rsidRPr="00ED5828" w:rsidRDefault="000E572D" w:rsidP="00053362">
            <w:pPr>
              <w:pStyle w:val="af9"/>
              <w:spacing w:after="0" w:line="276" w:lineRule="auto"/>
              <w:ind w:right="249"/>
            </w:pPr>
            <w:r w:rsidRPr="00ED5828">
              <w:t>+</w:t>
            </w:r>
          </w:p>
        </w:tc>
        <w:tc>
          <w:tcPr>
            <w:tcW w:w="2251" w:type="dxa"/>
          </w:tcPr>
          <w:p w14:paraId="6A71755F" w14:textId="77777777" w:rsidR="000E572D" w:rsidRPr="00ED5828" w:rsidRDefault="000E572D" w:rsidP="00053362">
            <w:pPr>
              <w:pStyle w:val="af9"/>
              <w:spacing w:after="0" w:line="276" w:lineRule="auto"/>
              <w:ind w:right="249"/>
            </w:pPr>
            <w:r w:rsidRPr="00ED5828">
              <w:t>Воспитатели</w:t>
            </w:r>
          </w:p>
        </w:tc>
      </w:tr>
      <w:tr w:rsidR="000E572D" w:rsidRPr="00ED5828" w14:paraId="0ABD23F8" w14:textId="77777777" w:rsidTr="00063602">
        <w:tc>
          <w:tcPr>
            <w:tcW w:w="1702" w:type="dxa"/>
          </w:tcPr>
          <w:p w14:paraId="1FDE0D7E" w14:textId="77777777" w:rsidR="000E572D" w:rsidRPr="00ED5828" w:rsidRDefault="000E572D" w:rsidP="00053362">
            <w:pPr>
              <w:pStyle w:val="af9"/>
              <w:spacing w:after="0" w:line="276" w:lineRule="auto"/>
              <w:ind w:right="249"/>
            </w:pPr>
            <w:r w:rsidRPr="00ED5828">
              <w:t>31 декабря</w:t>
            </w:r>
          </w:p>
        </w:tc>
        <w:tc>
          <w:tcPr>
            <w:tcW w:w="4394" w:type="dxa"/>
          </w:tcPr>
          <w:p w14:paraId="24B857EB" w14:textId="77777777" w:rsidR="000E572D" w:rsidRPr="00ED5828" w:rsidRDefault="000E572D" w:rsidP="00053362">
            <w:pPr>
              <w:pStyle w:val="af9"/>
              <w:spacing w:after="0" w:line="276" w:lineRule="auto"/>
              <w:ind w:right="249"/>
            </w:pPr>
            <w:r w:rsidRPr="00ED5828">
              <w:t>Новый год.</w:t>
            </w:r>
          </w:p>
        </w:tc>
        <w:tc>
          <w:tcPr>
            <w:tcW w:w="2835" w:type="dxa"/>
          </w:tcPr>
          <w:p w14:paraId="4F118E3D" w14:textId="77777777" w:rsidR="000E572D" w:rsidRPr="00ED5828" w:rsidRDefault="000E572D" w:rsidP="00053362">
            <w:pPr>
              <w:pStyle w:val="af9"/>
              <w:spacing w:after="0" w:line="276" w:lineRule="auto"/>
              <w:ind w:right="249"/>
            </w:pPr>
            <w:r w:rsidRPr="00ED5828">
              <w:t>Праздничный утренник/музыкальный досуг</w:t>
            </w:r>
          </w:p>
        </w:tc>
        <w:tc>
          <w:tcPr>
            <w:tcW w:w="728" w:type="dxa"/>
          </w:tcPr>
          <w:p w14:paraId="6F8A9904" w14:textId="77777777" w:rsidR="000E572D" w:rsidRPr="00ED5828" w:rsidRDefault="000E572D" w:rsidP="00053362">
            <w:pPr>
              <w:pStyle w:val="af9"/>
              <w:spacing w:after="0" w:line="276" w:lineRule="auto"/>
              <w:ind w:right="249"/>
            </w:pPr>
            <w:r w:rsidRPr="00ED5828">
              <w:t>+</w:t>
            </w:r>
          </w:p>
        </w:tc>
        <w:tc>
          <w:tcPr>
            <w:tcW w:w="699" w:type="dxa"/>
          </w:tcPr>
          <w:p w14:paraId="331D2D02" w14:textId="77777777" w:rsidR="000E572D" w:rsidRPr="00ED5828" w:rsidRDefault="000E572D" w:rsidP="00053362">
            <w:pPr>
              <w:pStyle w:val="af9"/>
              <w:spacing w:after="0" w:line="276" w:lineRule="auto"/>
              <w:ind w:right="249"/>
            </w:pPr>
            <w:r w:rsidRPr="00ED5828">
              <w:t>+</w:t>
            </w:r>
          </w:p>
        </w:tc>
        <w:tc>
          <w:tcPr>
            <w:tcW w:w="699" w:type="dxa"/>
          </w:tcPr>
          <w:p w14:paraId="015477A1" w14:textId="77777777" w:rsidR="000E572D" w:rsidRPr="00ED5828" w:rsidRDefault="000E572D" w:rsidP="00053362">
            <w:pPr>
              <w:pStyle w:val="af9"/>
              <w:spacing w:after="0" w:line="276" w:lineRule="auto"/>
              <w:ind w:right="249"/>
            </w:pPr>
            <w:r w:rsidRPr="00ED5828">
              <w:t>+</w:t>
            </w:r>
          </w:p>
        </w:tc>
        <w:tc>
          <w:tcPr>
            <w:tcW w:w="699" w:type="dxa"/>
          </w:tcPr>
          <w:p w14:paraId="207DFD0F" w14:textId="77777777" w:rsidR="000E572D" w:rsidRPr="00ED5828" w:rsidRDefault="000E572D" w:rsidP="00053362">
            <w:pPr>
              <w:pStyle w:val="af9"/>
              <w:spacing w:after="0" w:line="276" w:lineRule="auto"/>
              <w:ind w:right="249"/>
            </w:pPr>
            <w:r w:rsidRPr="00ED5828">
              <w:t>+</w:t>
            </w:r>
          </w:p>
        </w:tc>
        <w:tc>
          <w:tcPr>
            <w:tcW w:w="860" w:type="dxa"/>
          </w:tcPr>
          <w:p w14:paraId="1C61EA51" w14:textId="77777777" w:rsidR="000E572D" w:rsidRPr="00ED5828" w:rsidRDefault="000E572D" w:rsidP="00053362">
            <w:pPr>
              <w:pStyle w:val="af9"/>
              <w:spacing w:after="0" w:line="276" w:lineRule="auto"/>
              <w:ind w:right="249"/>
            </w:pPr>
            <w:r w:rsidRPr="00ED5828">
              <w:t>+</w:t>
            </w:r>
          </w:p>
        </w:tc>
        <w:tc>
          <w:tcPr>
            <w:tcW w:w="851" w:type="dxa"/>
          </w:tcPr>
          <w:p w14:paraId="7366D770" w14:textId="77777777" w:rsidR="000E572D" w:rsidRPr="00ED5828" w:rsidRDefault="000E572D" w:rsidP="00053362">
            <w:pPr>
              <w:pStyle w:val="af9"/>
              <w:spacing w:after="0" w:line="276" w:lineRule="auto"/>
              <w:ind w:right="249"/>
            </w:pPr>
            <w:r w:rsidRPr="00ED5828">
              <w:t>+</w:t>
            </w:r>
          </w:p>
        </w:tc>
        <w:tc>
          <w:tcPr>
            <w:tcW w:w="2251" w:type="dxa"/>
          </w:tcPr>
          <w:p w14:paraId="4B63DA1C" w14:textId="77777777" w:rsidR="000E572D" w:rsidRPr="00ED5828" w:rsidRDefault="000E572D" w:rsidP="00053362">
            <w:pPr>
              <w:pStyle w:val="af9"/>
              <w:spacing w:after="0" w:line="276" w:lineRule="auto"/>
              <w:ind w:right="249"/>
            </w:pPr>
            <w:r w:rsidRPr="00ED5828">
              <w:t>Музыкальный руководитель</w:t>
            </w:r>
          </w:p>
          <w:p w14:paraId="50B3547D" w14:textId="77777777" w:rsidR="000E572D" w:rsidRPr="00ED5828" w:rsidRDefault="000E572D" w:rsidP="00053362">
            <w:pPr>
              <w:pStyle w:val="af9"/>
              <w:spacing w:after="0" w:line="276" w:lineRule="auto"/>
              <w:ind w:right="249"/>
            </w:pPr>
            <w:r w:rsidRPr="00ED5828">
              <w:t>Воспитатели</w:t>
            </w:r>
          </w:p>
        </w:tc>
      </w:tr>
    </w:tbl>
    <w:p w14:paraId="15198B6E" w14:textId="77777777" w:rsidR="000E572D" w:rsidRPr="00ED5828" w:rsidRDefault="000E572D" w:rsidP="00053362">
      <w:pPr>
        <w:pStyle w:val="af9"/>
        <w:spacing w:after="0" w:line="276" w:lineRule="auto"/>
        <w:ind w:right="249" w:firstLine="686"/>
      </w:pPr>
    </w:p>
    <w:p w14:paraId="1006C67E" w14:textId="77777777" w:rsidR="000E572D" w:rsidRPr="00ED5828" w:rsidRDefault="000E572D" w:rsidP="00B57104">
      <w:pPr>
        <w:pStyle w:val="af9"/>
        <w:spacing w:after="0" w:line="276" w:lineRule="auto"/>
        <w:ind w:right="-31"/>
      </w:pPr>
      <w:r w:rsidRPr="00ED5828">
        <w:t>Перечень дополняется и актуализируется ежегодно в соответствии с памятными датами,</w:t>
      </w:r>
      <w:r w:rsidRPr="00ED5828">
        <w:rPr>
          <w:spacing w:val="1"/>
        </w:rPr>
        <w:t xml:space="preserve"> </w:t>
      </w:r>
      <w:r w:rsidRPr="00ED5828">
        <w:t>юбилеями общероссийского, регионального, местного значения, памятными датами Организации,</w:t>
      </w:r>
      <w:r w:rsidRPr="00ED5828">
        <w:rPr>
          <w:spacing w:val="1"/>
        </w:rPr>
        <w:t xml:space="preserve"> </w:t>
      </w:r>
      <w:r w:rsidRPr="00ED5828">
        <w:t>документами</w:t>
      </w:r>
      <w:r w:rsidRPr="00ED5828">
        <w:rPr>
          <w:spacing w:val="1"/>
        </w:rPr>
        <w:t xml:space="preserve"> </w:t>
      </w:r>
      <w:r w:rsidRPr="00ED5828">
        <w:t>Президента</w:t>
      </w:r>
      <w:r w:rsidRPr="00ED5828">
        <w:rPr>
          <w:spacing w:val="1"/>
        </w:rPr>
        <w:t xml:space="preserve"> </w:t>
      </w:r>
      <w:r w:rsidRPr="00ED5828">
        <w:t>РФ,</w:t>
      </w:r>
      <w:r w:rsidRPr="00ED5828">
        <w:rPr>
          <w:spacing w:val="1"/>
        </w:rPr>
        <w:t xml:space="preserve"> </w:t>
      </w:r>
      <w:r w:rsidRPr="00ED5828">
        <w:t>Правительства</w:t>
      </w:r>
      <w:r w:rsidRPr="00ED5828">
        <w:rPr>
          <w:spacing w:val="1"/>
        </w:rPr>
        <w:t xml:space="preserve"> </w:t>
      </w:r>
      <w:r w:rsidRPr="00ED5828">
        <w:t>РФ,</w:t>
      </w:r>
      <w:r w:rsidRPr="00ED5828">
        <w:rPr>
          <w:spacing w:val="1"/>
        </w:rPr>
        <w:t xml:space="preserve"> </w:t>
      </w:r>
      <w:r w:rsidRPr="00ED5828">
        <w:t>перечнями</w:t>
      </w:r>
      <w:r w:rsidRPr="00ED5828">
        <w:rPr>
          <w:spacing w:val="1"/>
        </w:rPr>
        <w:t xml:space="preserve"> </w:t>
      </w:r>
      <w:r w:rsidRPr="00ED5828">
        <w:t>рекомендуемых</w:t>
      </w:r>
      <w:r w:rsidRPr="00ED5828">
        <w:rPr>
          <w:spacing w:val="1"/>
        </w:rPr>
        <w:t xml:space="preserve"> </w:t>
      </w:r>
      <w:r w:rsidRPr="00ED5828">
        <w:t>воспитательных</w:t>
      </w:r>
      <w:r w:rsidRPr="00ED5828">
        <w:rPr>
          <w:spacing w:val="1"/>
        </w:rPr>
        <w:t xml:space="preserve"> </w:t>
      </w:r>
      <w:r w:rsidRPr="00ED5828">
        <w:t>событий</w:t>
      </w:r>
      <w:r w:rsidRPr="00ED5828">
        <w:rPr>
          <w:spacing w:val="1"/>
        </w:rPr>
        <w:t xml:space="preserve"> </w:t>
      </w:r>
      <w:r w:rsidRPr="00ED5828">
        <w:t>Министерства</w:t>
      </w:r>
      <w:r w:rsidRPr="00ED5828">
        <w:rPr>
          <w:spacing w:val="1"/>
        </w:rPr>
        <w:t xml:space="preserve"> </w:t>
      </w:r>
      <w:r w:rsidRPr="00ED5828">
        <w:t>просвещения</w:t>
      </w:r>
      <w:r w:rsidRPr="00ED5828">
        <w:rPr>
          <w:spacing w:val="1"/>
        </w:rPr>
        <w:t xml:space="preserve"> </w:t>
      </w:r>
      <w:r w:rsidRPr="00ED5828">
        <w:t>РФ,</w:t>
      </w:r>
      <w:r w:rsidRPr="00ED5828">
        <w:rPr>
          <w:spacing w:val="1"/>
        </w:rPr>
        <w:t xml:space="preserve"> </w:t>
      </w:r>
      <w:r w:rsidRPr="00ED5828">
        <w:t>методическими</w:t>
      </w:r>
      <w:r w:rsidRPr="00ED5828">
        <w:rPr>
          <w:spacing w:val="1"/>
        </w:rPr>
        <w:t xml:space="preserve"> </w:t>
      </w:r>
      <w:r w:rsidRPr="00ED5828">
        <w:t>рекомендациями</w:t>
      </w:r>
      <w:r w:rsidRPr="00ED5828">
        <w:rPr>
          <w:spacing w:val="1"/>
        </w:rPr>
        <w:t xml:space="preserve"> </w:t>
      </w:r>
      <w:r w:rsidRPr="00ED5828">
        <w:t>исполнительных</w:t>
      </w:r>
      <w:r w:rsidRPr="00ED5828">
        <w:rPr>
          <w:spacing w:val="-57"/>
        </w:rPr>
        <w:t xml:space="preserve"> </w:t>
      </w:r>
      <w:r w:rsidRPr="00ED5828">
        <w:t>органов</w:t>
      </w:r>
      <w:r w:rsidRPr="00ED5828">
        <w:rPr>
          <w:spacing w:val="-1"/>
        </w:rPr>
        <w:t xml:space="preserve"> </w:t>
      </w:r>
      <w:r w:rsidRPr="00ED5828">
        <w:t>власти</w:t>
      </w:r>
      <w:r w:rsidRPr="00ED5828">
        <w:rPr>
          <w:spacing w:val="1"/>
        </w:rPr>
        <w:t xml:space="preserve"> </w:t>
      </w:r>
      <w:r w:rsidRPr="00ED5828">
        <w:t>в</w:t>
      </w:r>
      <w:r w:rsidRPr="00ED5828">
        <w:rPr>
          <w:spacing w:val="-1"/>
        </w:rPr>
        <w:t xml:space="preserve"> </w:t>
      </w:r>
      <w:r w:rsidRPr="00ED5828">
        <w:t>сфере образования</w:t>
      </w:r>
      <w:bookmarkEnd w:id="561"/>
      <w:r w:rsidRPr="00ED5828">
        <w:t>.</w:t>
      </w:r>
    </w:p>
    <w:p w14:paraId="6EF986D8" w14:textId="77777777" w:rsidR="000E572D" w:rsidRPr="00ED5828" w:rsidRDefault="000E572D" w:rsidP="00053362">
      <w:pPr>
        <w:spacing w:after="0"/>
        <w:rPr>
          <w:rFonts w:ascii="Times New Roman" w:hAnsi="Times New Roman" w:cs="Times New Roman"/>
          <w:sz w:val="24"/>
          <w:szCs w:val="24"/>
        </w:rPr>
      </w:pPr>
    </w:p>
    <w:p w14:paraId="75B6F9B6" w14:textId="77D20CBD" w:rsidR="000E572D" w:rsidRPr="00ED5828" w:rsidRDefault="000E572D" w:rsidP="00053362">
      <w:pPr>
        <w:tabs>
          <w:tab w:val="left" w:pos="4665"/>
        </w:tabs>
        <w:spacing w:after="0"/>
        <w:rPr>
          <w:rFonts w:ascii="Times New Roman" w:hAnsi="Times New Roman" w:cs="Times New Roman"/>
          <w:sz w:val="24"/>
          <w:szCs w:val="24"/>
        </w:rPr>
      </w:pPr>
      <w:r w:rsidRPr="00ED5828">
        <w:rPr>
          <w:rFonts w:ascii="Times New Roman" w:hAnsi="Times New Roman" w:cs="Times New Roman"/>
          <w:sz w:val="24"/>
          <w:szCs w:val="24"/>
        </w:rPr>
        <w:t xml:space="preserve"> </w:t>
      </w:r>
    </w:p>
    <w:p w14:paraId="503F9AC8" w14:textId="5D948E78" w:rsidR="004C50A4" w:rsidRPr="00ED5828" w:rsidRDefault="004C50A4" w:rsidP="00053362">
      <w:pPr>
        <w:tabs>
          <w:tab w:val="left" w:pos="4665"/>
        </w:tabs>
        <w:spacing w:after="0"/>
        <w:rPr>
          <w:rFonts w:ascii="Times New Roman" w:hAnsi="Times New Roman" w:cs="Times New Roman"/>
          <w:sz w:val="24"/>
          <w:szCs w:val="24"/>
        </w:rPr>
      </w:pPr>
    </w:p>
    <w:p w14:paraId="272A6D4F" w14:textId="21B02FC4" w:rsidR="008C55E6" w:rsidRPr="00ED5828" w:rsidRDefault="008C55E6" w:rsidP="00053362">
      <w:pPr>
        <w:tabs>
          <w:tab w:val="left" w:pos="4665"/>
        </w:tabs>
        <w:spacing w:after="0"/>
        <w:rPr>
          <w:rFonts w:ascii="Times New Roman" w:hAnsi="Times New Roman" w:cs="Times New Roman"/>
          <w:sz w:val="24"/>
          <w:szCs w:val="24"/>
        </w:rPr>
      </w:pPr>
    </w:p>
    <w:p w14:paraId="7F25314A" w14:textId="50E0E1D6" w:rsidR="008C55E6" w:rsidRPr="00ED5828" w:rsidRDefault="008C55E6" w:rsidP="00053362">
      <w:pPr>
        <w:tabs>
          <w:tab w:val="left" w:pos="4665"/>
        </w:tabs>
        <w:spacing w:after="0"/>
        <w:rPr>
          <w:rFonts w:ascii="Times New Roman" w:hAnsi="Times New Roman" w:cs="Times New Roman"/>
          <w:sz w:val="24"/>
          <w:szCs w:val="24"/>
        </w:rPr>
      </w:pPr>
    </w:p>
    <w:p w14:paraId="5E44B59E" w14:textId="0CF8574D" w:rsidR="008C55E6" w:rsidRPr="00ED5828" w:rsidRDefault="008C55E6" w:rsidP="00053362">
      <w:pPr>
        <w:tabs>
          <w:tab w:val="left" w:pos="4665"/>
        </w:tabs>
        <w:spacing w:after="0"/>
        <w:rPr>
          <w:rFonts w:ascii="Times New Roman" w:hAnsi="Times New Roman" w:cs="Times New Roman"/>
          <w:sz w:val="24"/>
          <w:szCs w:val="24"/>
        </w:rPr>
      </w:pPr>
    </w:p>
    <w:p w14:paraId="2E39E3D7" w14:textId="7DE671CA" w:rsidR="008C55E6" w:rsidRPr="00ED5828" w:rsidRDefault="008C55E6" w:rsidP="00053362">
      <w:pPr>
        <w:tabs>
          <w:tab w:val="left" w:pos="4665"/>
        </w:tabs>
        <w:spacing w:after="0"/>
        <w:rPr>
          <w:rFonts w:ascii="Times New Roman" w:hAnsi="Times New Roman" w:cs="Times New Roman"/>
          <w:sz w:val="24"/>
          <w:szCs w:val="24"/>
        </w:rPr>
      </w:pPr>
    </w:p>
    <w:p w14:paraId="0CA8458D" w14:textId="77777777" w:rsidR="008C55E6" w:rsidRPr="00ED5828" w:rsidRDefault="008C55E6" w:rsidP="00053362">
      <w:pPr>
        <w:tabs>
          <w:tab w:val="left" w:pos="4665"/>
        </w:tabs>
        <w:spacing w:after="0"/>
        <w:rPr>
          <w:rFonts w:ascii="Times New Roman" w:hAnsi="Times New Roman" w:cs="Times New Roman"/>
          <w:sz w:val="24"/>
          <w:szCs w:val="24"/>
        </w:rPr>
      </w:pPr>
    </w:p>
    <w:p w14:paraId="321D0691" w14:textId="03AB2DF0" w:rsidR="004C50A4" w:rsidRPr="00ED5828" w:rsidRDefault="004C50A4" w:rsidP="00053362">
      <w:pPr>
        <w:tabs>
          <w:tab w:val="left" w:pos="4665"/>
        </w:tabs>
        <w:spacing w:after="0"/>
        <w:rPr>
          <w:rFonts w:ascii="Times New Roman" w:hAnsi="Times New Roman" w:cs="Times New Roman"/>
          <w:sz w:val="24"/>
          <w:szCs w:val="24"/>
        </w:rPr>
      </w:pPr>
    </w:p>
    <w:p w14:paraId="590DF8CC" w14:textId="77777777" w:rsidR="00B57104" w:rsidRPr="00ED5828" w:rsidRDefault="00B57104" w:rsidP="00053362">
      <w:pPr>
        <w:tabs>
          <w:tab w:val="left" w:pos="4665"/>
        </w:tabs>
        <w:spacing w:after="0"/>
        <w:rPr>
          <w:rFonts w:ascii="Times New Roman" w:hAnsi="Times New Roman" w:cs="Times New Roman"/>
          <w:sz w:val="24"/>
          <w:szCs w:val="24"/>
        </w:rPr>
      </w:pPr>
    </w:p>
    <w:p w14:paraId="557D732B" w14:textId="77777777" w:rsidR="008C55E6" w:rsidRPr="00ED5828" w:rsidRDefault="008C55E6" w:rsidP="008C55E6">
      <w:pPr>
        <w:spacing w:after="0" w:line="240" w:lineRule="auto"/>
        <w:jc w:val="right"/>
        <w:rPr>
          <w:rFonts w:ascii="Times New Roman" w:hAnsi="Times New Roman" w:cs="Times New Roman"/>
          <w:b/>
          <w:bCs/>
          <w:i/>
          <w:iCs/>
          <w:sz w:val="28"/>
          <w:szCs w:val="28"/>
        </w:rPr>
      </w:pPr>
    </w:p>
    <w:p w14:paraId="24EA8246" w14:textId="77777777" w:rsidR="00105CD9" w:rsidRDefault="00105CD9" w:rsidP="008C55E6">
      <w:pPr>
        <w:spacing w:after="0" w:line="240" w:lineRule="auto"/>
        <w:jc w:val="right"/>
        <w:rPr>
          <w:rFonts w:ascii="Times New Roman" w:hAnsi="Times New Roman" w:cs="Times New Roman"/>
          <w:b/>
          <w:bCs/>
          <w:i/>
          <w:iCs/>
          <w:sz w:val="28"/>
          <w:szCs w:val="28"/>
        </w:rPr>
      </w:pPr>
    </w:p>
    <w:p w14:paraId="04F7BCDB" w14:textId="77777777" w:rsidR="00105CD9" w:rsidRDefault="00105CD9" w:rsidP="008C55E6">
      <w:pPr>
        <w:spacing w:after="0" w:line="240" w:lineRule="auto"/>
        <w:jc w:val="right"/>
        <w:rPr>
          <w:rFonts w:ascii="Times New Roman" w:hAnsi="Times New Roman" w:cs="Times New Roman"/>
          <w:b/>
          <w:bCs/>
          <w:i/>
          <w:iCs/>
          <w:sz w:val="28"/>
          <w:szCs w:val="28"/>
        </w:rPr>
      </w:pPr>
    </w:p>
    <w:p w14:paraId="4C0BBECC" w14:textId="77777777" w:rsidR="00105CD9" w:rsidRDefault="00105CD9" w:rsidP="008C55E6">
      <w:pPr>
        <w:spacing w:after="0" w:line="240" w:lineRule="auto"/>
        <w:jc w:val="right"/>
        <w:rPr>
          <w:rFonts w:ascii="Times New Roman" w:hAnsi="Times New Roman" w:cs="Times New Roman"/>
          <w:b/>
          <w:bCs/>
          <w:i/>
          <w:iCs/>
          <w:sz w:val="28"/>
          <w:szCs w:val="28"/>
        </w:rPr>
      </w:pPr>
    </w:p>
    <w:p w14:paraId="51142ECD" w14:textId="79A365BB" w:rsidR="008C55E6" w:rsidRPr="00ED5828" w:rsidRDefault="008C55E6" w:rsidP="008C55E6">
      <w:pPr>
        <w:spacing w:after="0" w:line="240" w:lineRule="auto"/>
        <w:jc w:val="right"/>
        <w:rPr>
          <w:rFonts w:ascii="Times New Roman" w:hAnsi="Times New Roman" w:cs="Times New Roman"/>
          <w:b/>
          <w:bCs/>
          <w:i/>
          <w:iCs/>
          <w:sz w:val="28"/>
          <w:szCs w:val="28"/>
        </w:rPr>
      </w:pPr>
      <w:r w:rsidRPr="00ED5828">
        <w:rPr>
          <w:rFonts w:ascii="Times New Roman" w:hAnsi="Times New Roman" w:cs="Times New Roman"/>
          <w:b/>
          <w:bCs/>
          <w:i/>
          <w:iCs/>
          <w:sz w:val="28"/>
          <w:szCs w:val="28"/>
        </w:rPr>
        <w:lastRenderedPageBreak/>
        <w:t>Приложение 5</w:t>
      </w:r>
    </w:p>
    <w:p w14:paraId="27BC2E6E" w14:textId="77777777" w:rsidR="00AB5D0B" w:rsidRPr="00ED5828" w:rsidRDefault="00AB5D0B" w:rsidP="008C55E6">
      <w:pPr>
        <w:pStyle w:val="af9"/>
        <w:spacing w:after="0" w:line="276" w:lineRule="auto"/>
        <w:ind w:right="249"/>
        <w:jc w:val="center"/>
        <w:rPr>
          <w:b/>
          <w:sz w:val="32"/>
        </w:rPr>
      </w:pPr>
    </w:p>
    <w:p w14:paraId="3AE9EF85" w14:textId="157E4224" w:rsidR="008C55E6" w:rsidRPr="00ED5828" w:rsidRDefault="00B57104" w:rsidP="008C55E6">
      <w:pPr>
        <w:pStyle w:val="af9"/>
        <w:spacing w:after="0" w:line="276" w:lineRule="auto"/>
        <w:ind w:right="249"/>
        <w:jc w:val="center"/>
        <w:rPr>
          <w:b/>
          <w:sz w:val="32"/>
          <w:szCs w:val="32"/>
        </w:rPr>
      </w:pPr>
      <w:bookmarkStart w:id="562" w:name="_Hlk144818680"/>
      <w:r w:rsidRPr="00ED5828">
        <w:rPr>
          <w:b/>
          <w:sz w:val="32"/>
        </w:rPr>
        <w:t>Примерное к</w:t>
      </w:r>
      <w:r w:rsidR="00DE3F7E" w:rsidRPr="00ED5828">
        <w:rPr>
          <w:b/>
          <w:sz w:val="32"/>
        </w:rPr>
        <w:t>омплексно-тематическое планирование</w:t>
      </w:r>
      <w:r w:rsidR="008C55E6" w:rsidRPr="00ED5828">
        <w:rPr>
          <w:b/>
          <w:sz w:val="32"/>
        </w:rPr>
        <w:t xml:space="preserve"> </w:t>
      </w:r>
      <w:r w:rsidR="008C55E6" w:rsidRPr="00ED5828">
        <w:rPr>
          <w:b/>
          <w:sz w:val="32"/>
          <w:szCs w:val="32"/>
        </w:rPr>
        <w:t>МДБОУ ДС №7 «Улыбка»</w:t>
      </w:r>
    </w:p>
    <w:p w14:paraId="3B96A0ED" w14:textId="77777777" w:rsidR="008C55E6" w:rsidRPr="00ED5828" w:rsidRDefault="008C55E6" w:rsidP="008C55E6">
      <w:pPr>
        <w:pStyle w:val="af9"/>
        <w:spacing w:after="0" w:line="276" w:lineRule="auto"/>
        <w:ind w:right="340"/>
        <w:rPr>
          <w:b/>
          <w:sz w:val="32"/>
          <w:szCs w:val="32"/>
        </w:rPr>
      </w:pPr>
      <w:r w:rsidRPr="00ED5828">
        <w:rPr>
          <w:b/>
          <w:sz w:val="32"/>
          <w:szCs w:val="32"/>
        </w:rPr>
        <w:t>(в соответствии с Федеральной образовательной программой дошкольного образования)</w:t>
      </w:r>
    </w:p>
    <w:p w14:paraId="1CA8753F" w14:textId="1EF22005" w:rsidR="008C55E6" w:rsidRPr="00ED5828" w:rsidRDefault="008C55E6" w:rsidP="008C55E6">
      <w:pPr>
        <w:pStyle w:val="af9"/>
        <w:spacing w:after="0" w:line="276" w:lineRule="auto"/>
        <w:ind w:right="340"/>
        <w:rPr>
          <w:b/>
          <w:sz w:val="32"/>
          <w:szCs w:val="32"/>
        </w:rPr>
      </w:pPr>
      <w:r w:rsidRPr="00ED5828">
        <w:rPr>
          <w:b/>
          <w:sz w:val="32"/>
          <w:szCs w:val="32"/>
        </w:rPr>
        <w:t xml:space="preserve">                                                                 на 2023-2024 учебный год</w:t>
      </w:r>
    </w:p>
    <w:p w14:paraId="141E0C77" w14:textId="77777777" w:rsidR="00B57104" w:rsidRPr="001454E1" w:rsidRDefault="00B57104" w:rsidP="00B57104">
      <w:pPr>
        <w:pStyle w:val="af9"/>
        <w:spacing w:after="0" w:line="276" w:lineRule="auto"/>
        <w:ind w:right="111" w:firstLine="708"/>
        <w:rPr>
          <w:sz w:val="2"/>
          <w:szCs w:val="2"/>
        </w:rPr>
      </w:pPr>
    </w:p>
    <w:p w14:paraId="49C332D6" w14:textId="74CA68A9" w:rsidR="008C55E6" w:rsidRPr="00ED5828" w:rsidRDefault="00B57104" w:rsidP="00B57104">
      <w:pPr>
        <w:pStyle w:val="af9"/>
        <w:spacing w:after="0" w:line="276" w:lineRule="auto"/>
        <w:ind w:right="111" w:firstLine="708"/>
      </w:pPr>
      <w:r w:rsidRPr="00ED5828">
        <w:t>К-Т планирование является примерным, тематическая неделя и тематический день выбирается с учетом интереса детей. Тема недели позволяет объединить все виды детской деятельности, сделать их интересными, максимально полезными для детей. Мероприятия, проводимые во время тематической недели, способствуют развитию творческого взаимодействия между детьми разных групп, воспитателями, родителями, специалистами детского сада. Они могут иметь разные формы проведения: игры-путешествия, экспериментирования, познавательные занятия, наблюдения, экскурсии, творческие мастерские, выставки и др.</w:t>
      </w:r>
    </w:p>
    <w:p w14:paraId="52E1582A" w14:textId="77777777" w:rsidR="00B57104" w:rsidRPr="00ED5828" w:rsidRDefault="00B57104" w:rsidP="00B57104">
      <w:pPr>
        <w:pStyle w:val="af9"/>
        <w:spacing w:after="0" w:line="276" w:lineRule="auto"/>
        <w:ind w:right="111" w:firstLine="708"/>
      </w:pPr>
      <w:r w:rsidRPr="00ED5828">
        <w:t>Решению задач тематической недели так же способствует насыщенная предметно – развивающая среда. В группах оборудованы центры активности, которые ориентированы на организацию различных видов детской деятельности. Созданная в группах образовательная среда предполагает периодическую сменяемость игрового материла, появление новых предметов, стимулирующих запланированную взрослым деятельность. Организованная предметно-развивающая среда строится с ориентацией на «зону ближайшего развития» каждого ребенка и предоставляет детям возможность выбирать не только деятельность, но и содержание, и уровень сложности игр, заданий. Все материалы, размещенные в центрах активности, открыты и доступны детям.</w:t>
      </w:r>
    </w:p>
    <w:p w14:paraId="794C12A1" w14:textId="30EC501E" w:rsidR="00B57104" w:rsidRPr="00ED5828" w:rsidRDefault="00B57104" w:rsidP="00B57104">
      <w:pPr>
        <w:pStyle w:val="af9"/>
        <w:spacing w:after="0" w:line="276" w:lineRule="auto"/>
        <w:ind w:right="111" w:firstLine="708"/>
      </w:pPr>
      <w:r w:rsidRPr="00ED5828">
        <w:t>Тематическая неделя должна закончиться итогом. Итоговое мероприятие должно отразить всё содержание тематической недели. </w:t>
      </w:r>
    </w:p>
    <w:p w14:paraId="3065603A" w14:textId="4D8509BE" w:rsidR="00DE3F7E" w:rsidRPr="00ED5828" w:rsidRDefault="00246F97" w:rsidP="00246F97">
      <w:pPr>
        <w:spacing w:after="0" w:line="240" w:lineRule="auto"/>
        <w:ind w:left="360"/>
        <w:jc w:val="right"/>
        <w:rPr>
          <w:rFonts w:ascii="Times New Roman" w:hAnsi="Times New Roman" w:cs="Times New Roman"/>
          <w:i/>
          <w:sz w:val="24"/>
          <w:szCs w:val="24"/>
          <w:u w:val="single"/>
        </w:rPr>
      </w:pPr>
      <w:r w:rsidRPr="00ED5828">
        <w:rPr>
          <w:rFonts w:ascii="Times New Roman" w:hAnsi="Times New Roman" w:cs="Times New Roman"/>
          <w:i/>
          <w:sz w:val="24"/>
          <w:szCs w:val="24"/>
          <w:u w:val="single"/>
        </w:rPr>
        <w:t>Таблица 51</w:t>
      </w:r>
    </w:p>
    <w:tbl>
      <w:tblPr>
        <w:tblW w:w="15918" w:type="dxa"/>
        <w:tblInd w:w="-431" w:type="dxa"/>
        <w:tblLayout w:type="fixed"/>
        <w:tblCellMar>
          <w:left w:w="10" w:type="dxa"/>
          <w:right w:w="10" w:type="dxa"/>
        </w:tblCellMar>
        <w:tblLook w:val="0000" w:firstRow="0" w:lastRow="0" w:firstColumn="0" w:lastColumn="0" w:noHBand="0" w:noVBand="0"/>
      </w:tblPr>
      <w:tblGrid>
        <w:gridCol w:w="427"/>
        <w:gridCol w:w="1134"/>
        <w:gridCol w:w="2672"/>
        <w:gridCol w:w="7"/>
        <w:gridCol w:w="13"/>
        <w:gridCol w:w="27"/>
        <w:gridCol w:w="2671"/>
        <w:gridCol w:w="2689"/>
        <w:gridCol w:w="1561"/>
        <w:gridCol w:w="4676"/>
        <w:gridCol w:w="41"/>
      </w:tblGrid>
      <w:tr w:rsidR="00DE3F7E" w:rsidRPr="00ED5828" w14:paraId="29BBF3D8" w14:textId="77777777" w:rsidTr="001454E1">
        <w:trPr>
          <w:gridAfter w:val="1"/>
          <w:wAfter w:w="41" w:type="dxa"/>
          <w:cantSplit/>
          <w:trHeight w:val="534"/>
        </w:trPr>
        <w:tc>
          <w:tcPr>
            <w:tcW w:w="427" w:type="dxa"/>
            <w:vMerge w:val="restart"/>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extDirection w:val="btLr"/>
          </w:tcPr>
          <w:p w14:paraId="3C296AD6" w14:textId="7C8AAC55" w:rsidR="00DE3F7E" w:rsidRPr="00ED5828" w:rsidRDefault="00B57104" w:rsidP="00AB5D0B">
            <w:pPr>
              <w:pStyle w:val="Standard"/>
              <w:ind w:left="-145"/>
              <w:jc w:val="center"/>
              <w:rPr>
                <w:rFonts w:cs="Times New Roman"/>
                <w:b/>
                <w:bCs/>
                <w:sz w:val="22"/>
                <w:szCs w:val="22"/>
              </w:rPr>
            </w:pPr>
            <w:r w:rsidRPr="00ED5828">
              <w:rPr>
                <w:rFonts w:cs="Times New Roman"/>
                <w:b/>
                <w:bCs/>
                <w:sz w:val="22"/>
                <w:szCs w:val="22"/>
              </w:rPr>
              <w:t>Месяц</w:t>
            </w:r>
          </w:p>
        </w:tc>
        <w:tc>
          <w:tcPr>
            <w:tcW w:w="1134" w:type="dxa"/>
            <w:vMerge w:val="restart"/>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14:paraId="1BF45E73" w14:textId="77777777" w:rsidR="00DE3F7E" w:rsidRPr="00ED5828" w:rsidRDefault="00DE3F7E" w:rsidP="00AB5D0B">
            <w:pPr>
              <w:pStyle w:val="Standard"/>
              <w:ind w:left="-145"/>
              <w:jc w:val="center"/>
              <w:rPr>
                <w:rFonts w:cs="Times New Roman"/>
                <w:b/>
                <w:bCs/>
                <w:sz w:val="22"/>
                <w:szCs w:val="22"/>
              </w:rPr>
            </w:pPr>
            <w:r w:rsidRPr="00ED5828">
              <w:rPr>
                <w:rFonts w:cs="Times New Roman"/>
                <w:b/>
                <w:bCs/>
                <w:sz w:val="22"/>
                <w:szCs w:val="22"/>
              </w:rPr>
              <w:t>Неделя</w:t>
            </w:r>
          </w:p>
        </w:tc>
        <w:tc>
          <w:tcPr>
            <w:tcW w:w="2692" w:type="dxa"/>
            <w:gridSpan w:val="3"/>
            <w:vMerge w:val="restart"/>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14:paraId="08D818EE" w14:textId="77777777" w:rsidR="00DE3F7E" w:rsidRPr="00ED5828" w:rsidRDefault="00DE3F7E" w:rsidP="00AB5D0B">
            <w:pPr>
              <w:pStyle w:val="Standard"/>
              <w:ind w:left="-145"/>
              <w:jc w:val="center"/>
              <w:rPr>
                <w:rFonts w:cs="Times New Roman"/>
                <w:b/>
                <w:bCs/>
                <w:sz w:val="22"/>
                <w:szCs w:val="22"/>
              </w:rPr>
            </w:pPr>
            <w:r w:rsidRPr="00ED5828">
              <w:rPr>
                <w:rFonts w:cs="Times New Roman"/>
                <w:b/>
                <w:bCs/>
                <w:sz w:val="22"/>
                <w:szCs w:val="22"/>
              </w:rPr>
              <w:t xml:space="preserve">Младшая группа «Солнышко» </w:t>
            </w:r>
          </w:p>
          <w:p w14:paraId="654109F2" w14:textId="77777777" w:rsidR="00DE3F7E" w:rsidRPr="00ED5828" w:rsidRDefault="00DE3F7E" w:rsidP="00AB5D0B">
            <w:pPr>
              <w:pStyle w:val="Standard"/>
              <w:ind w:left="-145"/>
              <w:jc w:val="center"/>
              <w:rPr>
                <w:rFonts w:cs="Times New Roman"/>
                <w:b/>
                <w:bCs/>
                <w:sz w:val="22"/>
                <w:szCs w:val="22"/>
              </w:rPr>
            </w:pPr>
            <w:r w:rsidRPr="00ED5828">
              <w:rPr>
                <w:rFonts w:cs="Times New Roman"/>
                <w:b/>
                <w:bCs/>
                <w:sz w:val="22"/>
                <w:szCs w:val="22"/>
              </w:rPr>
              <w:t>(2-4 года)</w:t>
            </w:r>
          </w:p>
        </w:tc>
        <w:tc>
          <w:tcPr>
            <w:tcW w:w="2698" w:type="dxa"/>
            <w:gridSpan w:val="2"/>
            <w:vMerge w:val="restart"/>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14:paraId="0B277E8E" w14:textId="77777777" w:rsidR="00DE3F7E" w:rsidRPr="00ED5828" w:rsidRDefault="00DE3F7E" w:rsidP="00AB5D0B">
            <w:pPr>
              <w:pStyle w:val="Standard"/>
              <w:ind w:left="-145"/>
              <w:jc w:val="center"/>
              <w:rPr>
                <w:rFonts w:cs="Times New Roman"/>
                <w:b/>
                <w:bCs/>
                <w:sz w:val="22"/>
                <w:szCs w:val="22"/>
              </w:rPr>
            </w:pPr>
            <w:r w:rsidRPr="00ED5828">
              <w:rPr>
                <w:rFonts w:cs="Times New Roman"/>
                <w:b/>
                <w:bCs/>
                <w:sz w:val="22"/>
                <w:szCs w:val="22"/>
              </w:rPr>
              <w:t>Средняя группа «Колосок»,</w:t>
            </w:r>
          </w:p>
          <w:p w14:paraId="052EC7CF" w14:textId="77777777" w:rsidR="00DE3F7E" w:rsidRPr="00ED5828" w:rsidRDefault="00DE3F7E" w:rsidP="00AB5D0B">
            <w:pPr>
              <w:pStyle w:val="Standard"/>
              <w:ind w:left="-145"/>
              <w:jc w:val="center"/>
              <w:rPr>
                <w:rFonts w:cs="Times New Roman"/>
                <w:b/>
                <w:bCs/>
                <w:sz w:val="22"/>
                <w:szCs w:val="22"/>
              </w:rPr>
            </w:pPr>
            <w:r w:rsidRPr="00ED5828">
              <w:rPr>
                <w:rFonts w:cs="Times New Roman"/>
                <w:b/>
                <w:bCs/>
                <w:sz w:val="22"/>
                <w:szCs w:val="22"/>
              </w:rPr>
              <w:t>(3-5 лет)</w:t>
            </w:r>
          </w:p>
        </w:tc>
        <w:tc>
          <w:tcPr>
            <w:tcW w:w="2689" w:type="dxa"/>
            <w:vMerge w:val="restart"/>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14:paraId="6EB408D8" w14:textId="77777777" w:rsidR="00DE3F7E" w:rsidRPr="00ED5828" w:rsidRDefault="00DE3F7E" w:rsidP="00AB5D0B">
            <w:pPr>
              <w:pStyle w:val="Standard"/>
              <w:ind w:left="-145"/>
              <w:jc w:val="center"/>
              <w:rPr>
                <w:rFonts w:cs="Times New Roman"/>
                <w:b/>
                <w:bCs/>
                <w:sz w:val="22"/>
                <w:szCs w:val="22"/>
              </w:rPr>
            </w:pPr>
            <w:r w:rsidRPr="00ED5828">
              <w:rPr>
                <w:rFonts w:cs="Times New Roman"/>
                <w:b/>
                <w:bCs/>
                <w:sz w:val="22"/>
                <w:szCs w:val="22"/>
              </w:rPr>
              <w:t xml:space="preserve">Старшая группа «Кораблик», </w:t>
            </w:r>
          </w:p>
          <w:p w14:paraId="0BC42C99" w14:textId="77777777" w:rsidR="00DE3F7E" w:rsidRPr="00ED5828" w:rsidRDefault="00DE3F7E" w:rsidP="00AB5D0B">
            <w:pPr>
              <w:pStyle w:val="Standard"/>
              <w:ind w:left="-145"/>
              <w:jc w:val="center"/>
              <w:rPr>
                <w:rFonts w:cs="Times New Roman"/>
                <w:b/>
                <w:bCs/>
                <w:sz w:val="22"/>
                <w:szCs w:val="22"/>
              </w:rPr>
            </w:pPr>
            <w:r w:rsidRPr="00ED5828">
              <w:rPr>
                <w:rFonts w:cs="Times New Roman"/>
                <w:b/>
                <w:bCs/>
                <w:sz w:val="22"/>
                <w:szCs w:val="22"/>
              </w:rPr>
              <w:t>(5-7 лет)</w:t>
            </w:r>
          </w:p>
        </w:tc>
        <w:tc>
          <w:tcPr>
            <w:tcW w:w="6237" w:type="dxa"/>
            <w:gridSpan w:val="2"/>
            <w:tcBorders>
              <w:top w:val="single" w:sz="4" w:space="0" w:color="000001"/>
              <w:left w:val="single" w:sz="4" w:space="0" w:color="000001"/>
              <w:bottom w:val="single" w:sz="4" w:space="0" w:color="auto"/>
              <w:right w:val="single" w:sz="4" w:space="0" w:color="000001"/>
            </w:tcBorders>
            <w:shd w:val="clear" w:color="auto" w:fill="FFFFFF"/>
          </w:tcPr>
          <w:p w14:paraId="7FEFB33C" w14:textId="77777777" w:rsidR="00DE3F7E" w:rsidRPr="00ED5828" w:rsidRDefault="00DE3F7E" w:rsidP="00AB5D0B">
            <w:pPr>
              <w:pStyle w:val="Standard"/>
              <w:ind w:left="-145"/>
              <w:jc w:val="center"/>
              <w:rPr>
                <w:rFonts w:cs="Times New Roman"/>
                <w:b/>
                <w:bCs/>
                <w:sz w:val="22"/>
                <w:szCs w:val="22"/>
              </w:rPr>
            </w:pPr>
            <w:r w:rsidRPr="00ED5828">
              <w:rPr>
                <w:rFonts w:cs="Times New Roman"/>
                <w:b/>
                <w:bCs/>
                <w:sz w:val="22"/>
                <w:szCs w:val="22"/>
              </w:rPr>
              <w:t>Образовательные события</w:t>
            </w:r>
          </w:p>
        </w:tc>
      </w:tr>
      <w:tr w:rsidR="00DE3F7E" w:rsidRPr="00ED5828" w14:paraId="31F17E6B" w14:textId="77777777" w:rsidTr="001454E1">
        <w:trPr>
          <w:gridAfter w:val="1"/>
          <w:wAfter w:w="41" w:type="dxa"/>
          <w:cantSplit/>
          <w:trHeight w:val="580"/>
        </w:trPr>
        <w:tc>
          <w:tcPr>
            <w:tcW w:w="427" w:type="dxa"/>
            <w:vMerge/>
            <w:tcBorders>
              <w:left w:val="single" w:sz="4" w:space="0" w:color="000001"/>
              <w:bottom w:val="single" w:sz="4" w:space="0" w:color="auto"/>
              <w:right w:val="single" w:sz="4" w:space="0" w:color="000001"/>
            </w:tcBorders>
            <w:shd w:val="clear" w:color="auto" w:fill="FFFFFF"/>
            <w:tcMar>
              <w:top w:w="0" w:type="dxa"/>
              <w:left w:w="108" w:type="dxa"/>
              <w:bottom w:w="0" w:type="dxa"/>
              <w:right w:w="108" w:type="dxa"/>
            </w:tcMar>
            <w:textDirection w:val="btLr"/>
          </w:tcPr>
          <w:p w14:paraId="2A866070" w14:textId="77777777" w:rsidR="00DE3F7E" w:rsidRPr="00ED5828" w:rsidRDefault="00DE3F7E" w:rsidP="00AB5D0B">
            <w:pPr>
              <w:pStyle w:val="Standard"/>
              <w:ind w:left="-145" w:right="113"/>
              <w:jc w:val="center"/>
              <w:rPr>
                <w:rFonts w:cs="Times New Roman"/>
                <w:b/>
                <w:bCs/>
                <w:sz w:val="22"/>
                <w:szCs w:val="22"/>
              </w:rPr>
            </w:pPr>
          </w:p>
        </w:tc>
        <w:tc>
          <w:tcPr>
            <w:tcW w:w="1134" w:type="dxa"/>
            <w:vMerge/>
            <w:tcBorders>
              <w:left w:val="single" w:sz="4" w:space="0" w:color="000001"/>
              <w:bottom w:val="single" w:sz="4" w:space="0" w:color="auto"/>
              <w:right w:val="single" w:sz="4" w:space="0" w:color="000001"/>
            </w:tcBorders>
            <w:shd w:val="clear" w:color="auto" w:fill="FFFFFF"/>
            <w:tcMar>
              <w:top w:w="0" w:type="dxa"/>
              <w:left w:w="108" w:type="dxa"/>
              <w:bottom w:w="0" w:type="dxa"/>
              <w:right w:w="108" w:type="dxa"/>
            </w:tcMar>
          </w:tcPr>
          <w:p w14:paraId="002E80A8" w14:textId="77777777" w:rsidR="00DE3F7E" w:rsidRPr="00ED5828" w:rsidRDefault="00DE3F7E" w:rsidP="00AB5D0B">
            <w:pPr>
              <w:pStyle w:val="Standard"/>
              <w:ind w:left="-145"/>
              <w:jc w:val="center"/>
              <w:rPr>
                <w:rFonts w:cs="Times New Roman"/>
                <w:b/>
                <w:bCs/>
                <w:sz w:val="22"/>
                <w:szCs w:val="22"/>
                <w:lang w:val="ru-RU"/>
              </w:rPr>
            </w:pPr>
          </w:p>
        </w:tc>
        <w:tc>
          <w:tcPr>
            <w:tcW w:w="2692" w:type="dxa"/>
            <w:gridSpan w:val="3"/>
            <w:vMerge/>
            <w:tcBorders>
              <w:left w:val="single" w:sz="4" w:space="0" w:color="000001"/>
              <w:bottom w:val="single" w:sz="4" w:space="0" w:color="auto"/>
              <w:right w:val="single" w:sz="4" w:space="0" w:color="000001"/>
            </w:tcBorders>
            <w:shd w:val="clear" w:color="auto" w:fill="FFFFFF"/>
            <w:tcMar>
              <w:top w:w="0" w:type="dxa"/>
              <w:left w:w="108" w:type="dxa"/>
              <w:bottom w:w="0" w:type="dxa"/>
              <w:right w:w="108" w:type="dxa"/>
            </w:tcMar>
          </w:tcPr>
          <w:p w14:paraId="130A69F3" w14:textId="77777777" w:rsidR="00DE3F7E" w:rsidRPr="00ED5828" w:rsidRDefault="00DE3F7E" w:rsidP="00AB5D0B">
            <w:pPr>
              <w:pStyle w:val="Standard"/>
              <w:ind w:left="-145"/>
              <w:jc w:val="center"/>
              <w:rPr>
                <w:rFonts w:cs="Times New Roman"/>
                <w:b/>
                <w:bCs/>
                <w:sz w:val="22"/>
                <w:szCs w:val="22"/>
                <w:lang w:val="ru-RU"/>
              </w:rPr>
            </w:pPr>
          </w:p>
        </w:tc>
        <w:tc>
          <w:tcPr>
            <w:tcW w:w="2698" w:type="dxa"/>
            <w:gridSpan w:val="2"/>
            <w:vMerge/>
            <w:tcBorders>
              <w:left w:val="single" w:sz="4" w:space="0" w:color="000001"/>
              <w:bottom w:val="single" w:sz="4" w:space="0" w:color="auto"/>
              <w:right w:val="single" w:sz="4" w:space="0" w:color="000001"/>
            </w:tcBorders>
            <w:shd w:val="clear" w:color="auto" w:fill="FFFFFF"/>
            <w:tcMar>
              <w:top w:w="0" w:type="dxa"/>
              <w:left w:w="108" w:type="dxa"/>
              <w:bottom w:w="0" w:type="dxa"/>
              <w:right w:w="108" w:type="dxa"/>
            </w:tcMar>
          </w:tcPr>
          <w:p w14:paraId="118F5C9C" w14:textId="77777777" w:rsidR="00DE3F7E" w:rsidRPr="00ED5828" w:rsidRDefault="00DE3F7E" w:rsidP="00AB5D0B">
            <w:pPr>
              <w:pStyle w:val="Standard"/>
              <w:ind w:left="-145"/>
              <w:jc w:val="center"/>
              <w:rPr>
                <w:rFonts w:cs="Times New Roman"/>
                <w:b/>
                <w:bCs/>
                <w:sz w:val="22"/>
                <w:szCs w:val="22"/>
                <w:lang w:val="ru-RU"/>
              </w:rPr>
            </w:pPr>
          </w:p>
        </w:tc>
        <w:tc>
          <w:tcPr>
            <w:tcW w:w="2689" w:type="dxa"/>
            <w:vMerge/>
            <w:tcBorders>
              <w:left w:val="single" w:sz="4" w:space="0" w:color="000001"/>
              <w:bottom w:val="single" w:sz="4" w:space="0" w:color="auto"/>
              <w:right w:val="single" w:sz="4" w:space="0" w:color="000001"/>
            </w:tcBorders>
            <w:shd w:val="clear" w:color="auto" w:fill="FFFFFF"/>
            <w:tcMar>
              <w:top w:w="0" w:type="dxa"/>
              <w:left w:w="108" w:type="dxa"/>
              <w:bottom w:w="0" w:type="dxa"/>
              <w:right w:w="108" w:type="dxa"/>
            </w:tcMar>
          </w:tcPr>
          <w:p w14:paraId="43E07989" w14:textId="77777777" w:rsidR="00DE3F7E" w:rsidRPr="00ED5828" w:rsidRDefault="00DE3F7E" w:rsidP="00AB5D0B">
            <w:pPr>
              <w:pStyle w:val="Standard"/>
              <w:ind w:left="-145"/>
              <w:jc w:val="center"/>
              <w:rPr>
                <w:rFonts w:cs="Times New Roman"/>
                <w:b/>
                <w:bCs/>
                <w:sz w:val="22"/>
                <w:szCs w:val="22"/>
              </w:rPr>
            </w:pPr>
          </w:p>
        </w:tc>
        <w:tc>
          <w:tcPr>
            <w:tcW w:w="1561" w:type="dxa"/>
            <w:tcBorders>
              <w:top w:val="single" w:sz="4" w:space="0" w:color="auto"/>
              <w:left w:val="single" w:sz="4" w:space="0" w:color="000001"/>
              <w:bottom w:val="single" w:sz="4" w:space="0" w:color="auto"/>
              <w:right w:val="single" w:sz="4" w:space="0" w:color="000001"/>
            </w:tcBorders>
            <w:shd w:val="clear" w:color="auto" w:fill="FFFFFF"/>
          </w:tcPr>
          <w:p w14:paraId="15A356E4" w14:textId="77777777" w:rsidR="00DE3F7E" w:rsidRPr="00ED5828" w:rsidRDefault="00DE3F7E" w:rsidP="00AB5D0B">
            <w:pPr>
              <w:pStyle w:val="Standard"/>
              <w:ind w:left="-145"/>
              <w:jc w:val="center"/>
              <w:rPr>
                <w:rFonts w:cs="Times New Roman"/>
                <w:b/>
                <w:bCs/>
                <w:sz w:val="22"/>
                <w:szCs w:val="22"/>
                <w:lang w:val="ru-RU"/>
              </w:rPr>
            </w:pPr>
            <w:r w:rsidRPr="00ED5828">
              <w:rPr>
                <w:rFonts w:cs="Times New Roman"/>
                <w:b/>
                <w:bCs/>
                <w:sz w:val="22"/>
                <w:szCs w:val="22"/>
                <w:lang w:val="ru-RU"/>
              </w:rPr>
              <w:t>Дата</w:t>
            </w:r>
          </w:p>
        </w:tc>
        <w:tc>
          <w:tcPr>
            <w:tcW w:w="4676" w:type="dxa"/>
            <w:tcBorders>
              <w:top w:val="single" w:sz="4" w:space="0" w:color="auto"/>
              <w:left w:val="single" w:sz="4" w:space="0" w:color="000001"/>
              <w:bottom w:val="single" w:sz="4" w:space="0" w:color="auto"/>
              <w:right w:val="single" w:sz="4" w:space="0" w:color="000001"/>
            </w:tcBorders>
            <w:shd w:val="clear" w:color="auto" w:fill="FFFFFF"/>
          </w:tcPr>
          <w:p w14:paraId="364937E1" w14:textId="77777777" w:rsidR="00DE3F7E" w:rsidRPr="00ED5828" w:rsidRDefault="00DE3F7E" w:rsidP="00AB5D0B">
            <w:pPr>
              <w:pStyle w:val="Standard"/>
              <w:ind w:left="-145"/>
              <w:jc w:val="center"/>
              <w:rPr>
                <w:rFonts w:cs="Times New Roman"/>
                <w:b/>
                <w:bCs/>
                <w:sz w:val="22"/>
                <w:szCs w:val="22"/>
                <w:lang w:val="ru-RU"/>
              </w:rPr>
            </w:pPr>
            <w:r w:rsidRPr="00ED5828">
              <w:rPr>
                <w:rFonts w:cs="Times New Roman"/>
                <w:b/>
                <w:bCs/>
                <w:sz w:val="22"/>
                <w:szCs w:val="22"/>
                <w:lang w:val="ru-RU"/>
              </w:rPr>
              <w:t>Праздник</w:t>
            </w:r>
          </w:p>
        </w:tc>
      </w:tr>
      <w:tr w:rsidR="00B57104" w:rsidRPr="00ED5828" w14:paraId="7BC3DAC1" w14:textId="77777777" w:rsidTr="001454E1">
        <w:trPr>
          <w:gridAfter w:val="1"/>
          <w:wAfter w:w="41" w:type="dxa"/>
        </w:trPr>
        <w:tc>
          <w:tcPr>
            <w:tcW w:w="427" w:type="dxa"/>
            <w:vMerge w:val="restart"/>
            <w:tcBorders>
              <w:top w:val="single" w:sz="4" w:space="0" w:color="auto"/>
              <w:left w:val="single" w:sz="4" w:space="0" w:color="000001"/>
              <w:right w:val="single" w:sz="4" w:space="0" w:color="000001"/>
            </w:tcBorders>
            <w:shd w:val="clear" w:color="auto" w:fill="FFFFFF"/>
            <w:tcMar>
              <w:top w:w="0" w:type="dxa"/>
              <w:left w:w="108" w:type="dxa"/>
              <w:bottom w:w="0" w:type="dxa"/>
              <w:right w:w="108" w:type="dxa"/>
            </w:tcMar>
            <w:textDirection w:val="btLr"/>
          </w:tcPr>
          <w:p w14:paraId="188B93E2" w14:textId="31AB92CD" w:rsidR="00B57104" w:rsidRPr="00ED5828" w:rsidRDefault="00B57104" w:rsidP="00AB5D0B">
            <w:pPr>
              <w:pStyle w:val="Standard"/>
              <w:ind w:left="-145" w:right="113"/>
              <w:jc w:val="center"/>
              <w:rPr>
                <w:rFonts w:cs="Times New Roman"/>
                <w:b/>
                <w:bCs/>
                <w:sz w:val="22"/>
                <w:szCs w:val="22"/>
                <w:lang w:val="ru-RU"/>
              </w:rPr>
            </w:pPr>
            <w:r w:rsidRPr="00ED5828">
              <w:rPr>
                <w:rFonts w:cs="Times New Roman"/>
                <w:b/>
                <w:bCs/>
                <w:sz w:val="22"/>
                <w:szCs w:val="22"/>
                <w:lang w:val="ru-RU"/>
              </w:rPr>
              <w:t>сентябрь</w:t>
            </w:r>
          </w:p>
        </w:tc>
        <w:tc>
          <w:tcPr>
            <w:tcW w:w="1134" w:type="dxa"/>
            <w:tcBorders>
              <w:top w:val="single" w:sz="4" w:space="0" w:color="auto"/>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DB503BE" w14:textId="77777777" w:rsidR="00B57104" w:rsidRPr="00ED5828" w:rsidRDefault="00B57104" w:rsidP="00AB5D0B">
            <w:pPr>
              <w:pStyle w:val="Standard"/>
              <w:ind w:left="-145"/>
              <w:jc w:val="center"/>
              <w:rPr>
                <w:rFonts w:cs="Times New Roman"/>
                <w:sz w:val="22"/>
                <w:szCs w:val="22"/>
              </w:rPr>
            </w:pPr>
            <w:r w:rsidRPr="00ED5828">
              <w:rPr>
                <w:rFonts w:cs="Times New Roman"/>
                <w:sz w:val="22"/>
                <w:szCs w:val="22"/>
              </w:rPr>
              <w:t>1 неделя</w:t>
            </w:r>
          </w:p>
        </w:tc>
        <w:tc>
          <w:tcPr>
            <w:tcW w:w="2692" w:type="dxa"/>
            <w:gridSpan w:val="3"/>
            <w:tcBorders>
              <w:top w:val="single" w:sz="4" w:space="0" w:color="000001"/>
              <w:left w:val="single" w:sz="4" w:space="0" w:color="000001"/>
              <w:bottom w:val="single" w:sz="4" w:space="0" w:color="000001"/>
              <w:right w:val="single" w:sz="4" w:space="0" w:color="auto"/>
            </w:tcBorders>
            <w:shd w:val="clear" w:color="auto" w:fill="FFFFFF"/>
            <w:tcMar>
              <w:top w:w="0" w:type="dxa"/>
              <w:left w:w="108" w:type="dxa"/>
              <w:bottom w:w="0" w:type="dxa"/>
              <w:right w:w="108" w:type="dxa"/>
            </w:tcMar>
          </w:tcPr>
          <w:p w14:paraId="645D642B" w14:textId="77777777" w:rsidR="00B57104" w:rsidRPr="00ED5828" w:rsidRDefault="00B57104" w:rsidP="00AB5D0B">
            <w:pPr>
              <w:pStyle w:val="Standard"/>
              <w:ind w:left="-145"/>
              <w:jc w:val="center"/>
              <w:rPr>
                <w:rFonts w:cs="Times New Roman"/>
                <w:sz w:val="22"/>
                <w:szCs w:val="22"/>
                <w:lang w:val="ru-RU"/>
              </w:rPr>
            </w:pPr>
            <w:r w:rsidRPr="00ED5828">
              <w:rPr>
                <w:rFonts w:cs="Times New Roman"/>
                <w:sz w:val="22"/>
                <w:szCs w:val="22"/>
                <w:lang w:val="ru-RU"/>
              </w:rPr>
              <w:t>«Мы играем и поём, дружно в садике живём»</w:t>
            </w:r>
          </w:p>
        </w:tc>
        <w:tc>
          <w:tcPr>
            <w:tcW w:w="2698" w:type="dxa"/>
            <w:gridSpan w:val="2"/>
            <w:tcBorders>
              <w:top w:val="single" w:sz="4" w:space="0" w:color="000001"/>
              <w:left w:val="single" w:sz="4" w:space="0" w:color="auto"/>
              <w:bottom w:val="single" w:sz="4" w:space="0" w:color="000001"/>
              <w:right w:val="single" w:sz="4" w:space="0" w:color="000001"/>
            </w:tcBorders>
            <w:shd w:val="clear" w:color="auto" w:fill="FFFFFF"/>
          </w:tcPr>
          <w:p w14:paraId="6DD89EC9" w14:textId="77777777" w:rsidR="00B57104" w:rsidRPr="00ED5828" w:rsidRDefault="00B57104" w:rsidP="00AB5D0B">
            <w:pPr>
              <w:pStyle w:val="Standard"/>
              <w:ind w:left="-145"/>
              <w:jc w:val="center"/>
              <w:rPr>
                <w:rFonts w:cs="Times New Roman"/>
                <w:sz w:val="22"/>
                <w:szCs w:val="22"/>
                <w:lang w:val="ru-RU"/>
              </w:rPr>
            </w:pPr>
            <w:r w:rsidRPr="00ED5828">
              <w:rPr>
                <w:rFonts w:cs="Times New Roman"/>
                <w:sz w:val="22"/>
                <w:szCs w:val="22"/>
                <w:lang w:val="ru-RU"/>
              </w:rPr>
              <w:t>«Мы играем и поём, дружно в садике живём»</w:t>
            </w:r>
          </w:p>
        </w:tc>
        <w:tc>
          <w:tcPr>
            <w:tcW w:w="268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A5064B4" w14:textId="77777777" w:rsidR="00B57104" w:rsidRPr="00ED5828" w:rsidRDefault="00B57104" w:rsidP="00AB5D0B">
            <w:pPr>
              <w:pStyle w:val="Standard"/>
              <w:ind w:left="-145"/>
              <w:jc w:val="center"/>
              <w:rPr>
                <w:rFonts w:cs="Times New Roman"/>
                <w:sz w:val="22"/>
                <w:szCs w:val="22"/>
                <w:lang w:val="ru-RU"/>
              </w:rPr>
            </w:pPr>
            <w:r w:rsidRPr="00ED5828">
              <w:rPr>
                <w:rFonts w:cs="Times New Roman"/>
                <w:sz w:val="22"/>
                <w:szCs w:val="22"/>
                <w:lang w:val="ru-RU"/>
              </w:rPr>
              <w:t>«О школе мы мечтаем…»</w:t>
            </w:r>
          </w:p>
        </w:tc>
        <w:tc>
          <w:tcPr>
            <w:tcW w:w="1561" w:type="dxa"/>
            <w:tcBorders>
              <w:top w:val="single" w:sz="4" w:space="0" w:color="000001"/>
              <w:left w:val="single" w:sz="4" w:space="0" w:color="000001"/>
              <w:bottom w:val="single" w:sz="4" w:space="0" w:color="000001"/>
              <w:right w:val="single" w:sz="4" w:space="0" w:color="000001"/>
            </w:tcBorders>
            <w:shd w:val="clear" w:color="auto" w:fill="FFFFFF"/>
          </w:tcPr>
          <w:p w14:paraId="69342594" w14:textId="77777777" w:rsidR="00B57104" w:rsidRPr="00ED5828" w:rsidRDefault="00B57104" w:rsidP="00AB5D0B">
            <w:pPr>
              <w:pStyle w:val="Standard"/>
              <w:ind w:left="-145"/>
              <w:jc w:val="center"/>
              <w:rPr>
                <w:rFonts w:cs="Times New Roman"/>
                <w:sz w:val="22"/>
                <w:szCs w:val="22"/>
                <w:lang w:val="ru-RU"/>
              </w:rPr>
            </w:pPr>
            <w:r w:rsidRPr="00ED5828">
              <w:rPr>
                <w:rFonts w:cs="Times New Roman"/>
                <w:sz w:val="22"/>
                <w:szCs w:val="22"/>
              </w:rPr>
              <w:t>1 сентября</w:t>
            </w:r>
          </w:p>
          <w:p w14:paraId="109296F4" w14:textId="77777777" w:rsidR="00B57104" w:rsidRPr="00ED5828" w:rsidRDefault="00B57104" w:rsidP="00AB5D0B">
            <w:pPr>
              <w:pStyle w:val="Standard"/>
              <w:ind w:left="-145"/>
              <w:jc w:val="center"/>
              <w:rPr>
                <w:rFonts w:cs="Times New Roman"/>
                <w:sz w:val="22"/>
                <w:szCs w:val="22"/>
                <w:lang w:val="ru-RU"/>
              </w:rPr>
            </w:pPr>
            <w:r w:rsidRPr="00ED5828">
              <w:rPr>
                <w:rFonts w:cs="Times New Roman"/>
                <w:sz w:val="22"/>
                <w:szCs w:val="22"/>
              </w:rPr>
              <w:t>3 сентября</w:t>
            </w:r>
          </w:p>
        </w:tc>
        <w:tc>
          <w:tcPr>
            <w:tcW w:w="4676" w:type="dxa"/>
            <w:tcBorders>
              <w:top w:val="single" w:sz="4" w:space="0" w:color="000001"/>
              <w:left w:val="single" w:sz="4" w:space="0" w:color="000001"/>
              <w:bottom w:val="single" w:sz="4" w:space="0" w:color="000001"/>
              <w:right w:val="single" w:sz="4" w:space="0" w:color="000001"/>
            </w:tcBorders>
            <w:shd w:val="clear" w:color="auto" w:fill="FFFFFF"/>
          </w:tcPr>
          <w:p w14:paraId="62B5CF9A" w14:textId="77777777" w:rsidR="00B57104" w:rsidRPr="00ED5828" w:rsidRDefault="00B57104" w:rsidP="00AB5D0B">
            <w:pPr>
              <w:pStyle w:val="Standard"/>
              <w:ind w:left="-145"/>
              <w:jc w:val="center"/>
              <w:rPr>
                <w:rFonts w:cs="Times New Roman"/>
                <w:sz w:val="22"/>
                <w:szCs w:val="22"/>
                <w:lang w:val="ru-RU"/>
              </w:rPr>
            </w:pPr>
            <w:r w:rsidRPr="00ED5828">
              <w:rPr>
                <w:rFonts w:cs="Times New Roman"/>
                <w:sz w:val="22"/>
                <w:szCs w:val="22"/>
                <w:lang w:val="ru-RU"/>
              </w:rPr>
              <w:t>День знаний</w:t>
            </w:r>
          </w:p>
          <w:p w14:paraId="73EA334A" w14:textId="77777777" w:rsidR="00B57104" w:rsidRPr="00ED5828" w:rsidRDefault="00B57104" w:rsidP="00AB5D0B">
            <w:pPr>
              <w:pStyle w:val="Standard"/>
              <w:ind w:left="-145"/>
              <w:jc w:val="center"/>
              <w:rPr>
                <w:rFonts w:cs="Times New Roman"/>
                <w:sz w:val="22"/>
                <w:szCs w:val="22"/>
                <w:lang w:val="ru-RU"/>
              </w:rPr>
            </w:pPr>
            <w:r w:rsidRPr="00ED5828">
              <w:rPr>
                <w:rFonts w:cs="Times New Roman"/>
                <w:sz w:val="22"/>
                <w:szCs w:val="22"/>
                <w:lang w:val="ru-RU"/>
              </w:rPr>
              <w:t>День окончания Второй мировой войны/</w:t>
            </w:r>
          </w:p>
          <w:p w14:paraId="7ABE90BF" w14:textId="77777777" w:rsidR="00B57104" w:rsidRPr="00ED5828" w:rsidRDefault="00B57104" w:rsidP="00AB5D0B">
            <w:pPr>
              <w:pStyle w:val="Standard"/>
              <w:ind w:left="-145"/>
              <w:jc w:val="center"/>
              <w:rPr>
                <w:rFonts w:cs="Times New Roman"/>
                <w:sz w:val="22"/>
                <w:szCs w:val="22"/>
                <w:lang w:val="ru-RU"/>
              </w:rPr>
            </w:pPr>
            <w:r w:rsidRPr="00ED5828">
              <w:rPr>
                <w:rFonts w:cs="Times New Roman"/>
                <w:sz w:val="22"/>
                <w:szCs w:val="22"/>
                <w:lang w:val="ru-RU"/>
              </w:rPr>
              <w:t>День солидарности в борьбе с терроризмом</w:t>
            </w:r>
          </w:p>
        </w:tc>
      </w:tr>
      <w:tr w:rsidR="00B57104" w:rsidRPr="00ED5828" w14:paraId="7C309B8A" w14:textId="77777777" w:rsidTr="001454E1">
        <w:trPr>
          <w:gridAfter w:val="1"/>
          <w:wAfter w:w="41" w:type="dxa"/>
          <w:trHeight w:val="214"/>
        </w:trPr>
        <w:tc>
          <w:tcPr>
            <w:tcW w:w="427" w:type="dxa"/>
            <w:vMerge/>
            <w:tcBorders>
              <w:left w:val="single" w:sz="4" w:space="0" w:color="000001"/>
              <w:right w:val="single" w:sz="4" w:space="0" w:color="000001"/>
            </w:tcBorders>
            <w:shd w:val="clear" w:color="auto" w:fill="FFFFFF"/>
            <w:tcMar>
              <w:top w:w="0" w:type="dxa"/>
              <w:left w:w="108" w:type="dxa"/>
              <w:bottom w:w="0" w:type="dxa"/>
              <w:right w:w="108" w:type="dxa"/>
            </w:tcMar>
            <w:textDirection w:val="btLr"/>
          </w:tcPr>
          <w:p w14:paraId="23AC298F" w14:textId="77777777" w:rsidR="00B57104" w:rsidRPr="00ED5828" w:rsidRDefault="00B57104" w:rsidP="00AB5D0B">
            <w:pPr>
              <w:spacing w:after="0"/>
              <w:ind w:left="-145" w:right="113"/>
              <w:rPr>
                <w:rFonts w:ascii="Times New Roman" w:hAnsi="Times New Roman" w:cs="Times New Roman"/>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EC307C7" w14:textId="77777777" w:rsidR="00B57104" w:rsidRPr="00ED5828" w:rsidRDefault="00B57104" w:rsidP="00AB5D0B">
            <w:pPr>
              <w:pStyle w:val="Standard"/>
              <w:ind w:left="-145"/>
              <w:jc w:val="center"/>
              <w:rPr>
                <w:rFonts w:cs="Times New Roman"/>
                <w:sz w:val="22"/>
                <w:szCs w:val="22"/>
              </w:rPr>
            </w:pPr>
            <w:r w:rsidRPr="00ED5828">
              <w:rPr>
                <w:rFonts w:cs="Times New Roman"/>
                <w:sz w:val="22"/>
                <w:szCs w:val="22"/>
              </w:rPr>
              <w:t>2 неделя</w:t>
            </w:r>
          </w:p>
        </w:tc>
        <w:tc>
          <w:tcPr>
            <w:tcW w:w="2692" w:type="dxa"/>
            <w:gridSpan w:val="3"/>
            <w:vMerge w:val="restart"/>
            <w:tcBorders>
              <w:top w:val="single" w:sz="4" w:space="0" w:color="000001"/>
              <w:left w:val="single" w:sz="4" w:space="0" w:color="000001"/>
              <w:right w:val="single" w:sz="4" w:space="0" w:color="auto"/>
            </w:tcBorders>
            <w:shd w:val="clear" w:color="auto" w:fill="FFFFFF"/>
            <w:tcMar>
              <w:top w:w="0" w:type="dxa"/>
              <w:left w:w="108" w:type="dxa"/>
              <w:bottom w:w="0" w:type="dxa"/>
              <w:right w:w="108" w:type="dxa"/>
            </w:tcMar>
          </w:tcPr>
          <w:p w14:paraId="3B0E12F1" w14:textId="77777777" w:rsidR="00B57104" w:rsidRPr="00ED5828" w:rsidRDefault="00B57104" w:rsidP="00AB5D0B">
            <w:pPr>
              <w:pStyle w:val="Standard"/>
              <w:ind w:left="-145"/>
              <w:jc w:val="center"/>
              <w:rPr>
                <w:rFonts w:cs="Times New Roman"/>
                <w:sz w:val="22"/>
                <w:szCs w:val="22"/>
                <w:lang w:val="ru-RU"/>
              </w:rPr>
            </w:pPr>
            <w:r w:rsidRPr="00ED5828">
              <w:rPr>
                <w:rFonts w:cs="Times New Roman"/>
                <w:sz w:val="22"/>
                <w:szCs w:val="22"/>
                <w:lang w:val="ru-RU"/>
              </w:rPr>
              <w:t>«Урожай собирай и на зиму запасай!»</w:t>
            </w:r>
          </w:p>
        </w:tc>
        <w:tc>
          <w:tcPr>
            <w:tcW w:w="2698" w:type="dxa"/>
            <w:gridSpan w:val="2"/>
            <w:vMerge w:val="restart"/>
            <w:tcBorders>
              <w:top w:val="single" w:sz="4" w:space="0" w:color="000001"/>
              <w:left w:val="single" w:sz="4" w:space="0" w:color="auto"/>
              <w:right w:val="single" w:sz="4" w:space="0" w:color="auto"/>
            </w:tcBorders>
            <w:shd w:val="clear" w:color="auto" w:fill="FFFFFF"/>
            <w:tcMar>
              <w:top w:w="0" w:type="dxa"/>
              <w:left w:w="108" w:type="dxa"/>
              <w:bottom w:w="0" w:type="dxa"/>
              <w:right w:w="108" w:type="dxa"/>
            </w:tcMar>
          </w:tcPr>
          <w:p w14:paraId="25F9837D" w14:textId="77777777" w:rsidR="00B57104" w:rsidRPr="00ED5828" w:rsidRDefault="00B57104" w:rsidP="00AB5D0B">
            <w:pPr>
              <w:pStyle w:val="Standard"/>
              <w:ind w:left="-145"/>
              <w:jc w:val="center"/>
              <w:rPr>
                <w:rFonts w:cs="Times New Roman"/>
                <w:sz w:val="22"/>
                <w:szCs w:val="22"/>
                <w:lang w:val="ru-RU"/>
              </w:rPr>
            </w:pPr>
            <w:r w:rsidRPr="00ED5828">
              <w:rPr>
                <w:rFonts w:cs="Times New Roman"/>
                <w:sz w:val="22"/>
                <w:szCs w:val="22"/>
                <w:lang w:val="ru-RU"/>
              </w:rPr>
              <w:t>«Урожай собирай и на зиму запасай!»</w:t>
            </w:r>
          </w:p>
        </w:tc>
        <w:tc>
          <w:tcPr>
            <w:tcW w:w="2689" w:type="dxa"/>
            <w:vMerge w:val="restart"/>
            <w:tcBorders>
              <w:top w:val="single" w:sz="4" w:space="0" w:color="000001"/>
              <w:left w:val="single" w:sz="4" w:space="0" w:color="auto"/>
              <w:right w:val="single" w:sz="4" w:space="0" w:color="000001"/>
            </w:tcBorders>
            <w:shd w:val="clear" w:color="auto" w:fill="FFFFFF"/>
            <w:tcMar>
              <w:top w:w="0" w:type="dxa"/>
              <w:left w:w="108" w:type="dxa"/>
              <w:bottom w:w="0" w:type="dxa"/>
              <w:right w:w="108" w:type="dxa"/>
            </w:tcMar>
          </w:tcPr>
          <w:p w14:paraId="70362760" w14:textId="77777777" w:rsidR="00B57104" w:rsidRPr="00ED5828" w:rsidRDefault="00B57104" w:rsidP="00AB5D0B">
            <w:pPr>
              <w:pStyle w:val="Standard"/>
              <w:ind w:left="-145"/>
              <w:jc w:val="center"/>
              <w:rPr>
                <w:rFonts w:cs="Times New Roman"/>
                <w:sz w:val="22"/>
                <w:szCs w:val="22"/>
                <w:lang w:val="ru-RU"/>
              </w:rPr>
            </w:pPr>
            <w:r w:rsidRPr="00ED5828">
              <w:rPr>
                <w:rFonts w:cs="Times New Roman"/>
                <w:sz w:val="22"/>
                <w:szCs w:val="22"/>
                <w:lang w:val="ru-RU"/>
              </w:rPr>
              <w:t>«Урожай собирай и на зиму запасай!»</w:t>
            </w:r>
          </w:p>
        </w:tc>
        <w:tc>
          <w:tcPr>
            <w:tcW w:w="1561" w:type="dxa"/>
            <w:tcBorders>
              <w:top w:val="single" w:sz="4" w:space="0" w:color="000001"/>
              <w:left w:val="single" w:sz="4" w:space="0" w:color="000001"/>
              <w:bottom w:val="single" w:sz="4" w:space="0" w:color="000001"/>
              <w:right w:val="single" w:sz="4" w:space="0" w:color="000001"/>
            </w:tcBorders>
            <w:shd w:val="clear" w:color="auto" w:fill="FFFFFF"/>
          </w:tcPr>
          <w:p w14:paraId="68918D53" w14:textId="77777777" w:rsidR="00B57104" w:rsidRPr="00ED5828" w:rsidRDefault="00B57104" w:rsidP="00AB5D0B">
            <w:pPr>
              <w:pStyle w:val="Standard"/>
              <w:ind w:left="-145"/>
              <w:jc w:val="center"/>
              <w:rPr>
                <w:rFonts w:cs="Times New Roman"/>
                <w:sz w:val="22"/>
                <w:szCs w:val="22"/>
                <w:lang w:val="ru-RU"/>
              </w:rPr>
            </w:pPr>
            <w:r w:rsidRPr="00ED5828">
              <w:rPr>
                <w:rFonts w:cs="Times New Roman"/>
                <w:sz w:val="22"/>
                <w:szCs w:val="22"/>
              </w:rPr>
              <w:t>8 сентября</w:t>
            </w:r>
          </w:p>
        </w:tc>
        <w:tc>
          <w:tcPr>
            <w:tcW w:w="4676" w:type="dxa"/>
            <w:tcBorders>
              <w:top w:val="single" w:sz="4" w:space="0" w:color="000001"/>
              <w:left w:val="single" w:sz="4" w:space="0" w:color="000001"/>
              <w:bottom w:val="single" w:sz="4" w:space="0" w:color="000001"/>
              <w:right w:val="single" w:sz="4" w:space="0" w:color="000001"/>
            </w:tcBorders>
            <w:shd w:val="clear" w:color="auto" w:fill="FFFFFF"/>
          </w:tcPr>
          <w:p w14:paraId="32E7A84F" w14:textId="77777777" w:rsidR="00B57104" w:rsidRPr="00ED5828" w:rsidRDefault="00B57104" w:rsidP="00AB5D0B">
            <w:pPr>
              <w:pStyle w:val="Standard"/>
              <w:ind w:left="-145"/>
              <w:jc w:val="center"/>
              <w:rPr>
                <w:rFonts w:cs="Times New Roman"/>
                <w:sz w:val="22"/>
                <w:szCs w:val="22"/>
                <w:lang w:val="ru-RU"/>
              </w:rPr>
            </w:pPr>
            <w:r w:rsidRPr="00ED5828">
              <w:rPr>
                <w:rFonts w:cs="Times New Roman"/>
                <w:sz w:val="22"/>
                <w:szCs w:val="22"/>
              </w:rPr>
              <w:t>Международный день распространения грамотности</w:t>
            </w:r>
          </w:p>
        </w:tc>
      </w:tr>
      <w:tr w:rsidR="00B57104" w:rsidRPr="00ED5828" w14:paraId="7809B9E1" w14:textId="77777777" w:rsidTr="001454E1">
        <w:trPr>
          <w:gridAfter w:val="1"/>
          <w:wAfter w:w="41" w:type="dxa"/>
        </w:trPr>
        <w:tc>
          <w:tcPr>
            <w:tcW w:w="427" w:type="dxa"/>
            <w:vMerge/>
            <w:tcBorders>
              <w:left w:val="single" w:sz="4" w:space="0" w:color="000001"/>
              <w:bottom w:val="single" w:sz="4" w:space="0" w:color="auto"/>
              <w:right w:val="single" w:sz="4" w:space="0" w:color="000001"/>
            </w:tcBorders>
            <w:shd w:val="clear" w:color="auto" w:fill="FFFFFF"/>
            <w:tcMar>
              <w:top w:w="0" w:type="dxa"/>
              <w:left w:w="108" w:type="dxa"/>
              <w:bottom w:w="0" w:type="dxa"/>
              <w:right w:w="108" w:type="dxa"/>
            </w:tcMar>
            <w:textDirection w:val="btLr"/>
          </w:tcPr>
          <w:p w14:paraId="6FCBE9DA" w14:textId="77777777" w:rsidR="00B57104" w:rsidRPr="00ED5828" w:rsidRDefault="00B57104" w:rsidP="00AB5D0B">
            <w:pPr>
              <w:spacing w:after="0"/>
              <w:ind w:left="-145" w:right="113"/>
              <w:rPr>
                <w:rFonts w:ascii="Times New Roman" w:hAnsi="Times New Roman" w:cs="Times New Roman"/>
              </w:rPr>
            </w:pPr>
          </w:p>
        </w:tc>
        <w:tc>
          <w:tcPr>
            <w:tcW w:w="1134" w:type="dxa"/>
            <w:tcBorders>
              <w:top w:val="single" w:sz="4" w:space="0" w:color="000001"/>
              <w:left w:val="single" w:sz="4" w:space="0" w:color="000001"/>
              <w:bottom w:val="single" w:sz="4" w:space="0" w:color="auto"/>
              <w:right w:val="single" w:sz="4" w:space="0" w:color="000001"/>
            </w:tcBorders>
            <w:shd w:val="clear" w:color="auto" w:fill="FFFFFF"/>
            <w:tcMar>
              <w:top w:w="0" w:type="dxa"/>
              <w:left w:w="108" w:type="dxa"/>
              <w:bottom w:w="0" w:type="dxa"/>
              <w:right w:w="108" w:type="dxa"/>
            </w:tcMar>
          </w:tcPr>
          <w:p w14:paraId="7CD73F9C" w14:textId="77777777" w:rsidR="00B57104" w:rsidRPr="00ED5828" w:rsidRDefault="00B57104" w:rsidP="00AB5D0B">
            <w:pPr>
              <w:pStyle w:val="Standard"/>
              <w:ind w:left="-145"/>
              <w:jc w:val="center"/>
              <w:rPr>
                <w:rFonts w:cs="Times New Roman"/>
                <w:sz w:val="22"/>
                <w:szCs w:val="22"/>
              </w:rPr>
            </w:pPr>
            <w:r w:rsidRPr="00ED5828">
              <w:rPr>
                <w:rFonts w:cs="Times New Roman"/>
                <w:sz w:val="22"/>
                <w:szCs w:val="22"/>
              </w:rPr>
              <w:t>3 неделя</w:t>
            </w:r>
          </w:p>
        </w:tc>
        <w:tc>
          <w:tcPr>
            <w:tcW w:w="2692" w:type="dxa"/>
            <w:gridSpan w:val="3"/>
            <w:vMerge/>
            <w:tcBorders>
              <w:left w:val="single" w:sz="4" w:space="0" w:color="000001"/>
              <w:bottom w:val="single" w:sz="4" w:space="0" w:color="auto"/>
              <w:right w:val="single" w:sz="4" w:space="0" w:color="auto"/>
            </w:tcBorders>
            <w:shd w:val="clear" w:color="auto" w:fill="FFFFFF"/>
            <w:tcMar>
              <w:top w:w="0" w:type="dxa"/>
              <w:left w:w="108" w:type="dxa"/>
              <w:bottom w:w="0" w:type="dxa"/>
              <w:right w:w="108" w:type="dxa"/>
            </w:tcMar>
          </w:tcPr>
          <w:p w14:paraId="68B047C5" w14:textId="77777777" w:rsidR="00B57104" w:rsidRPr="00ED5828" w:rsidRDefault="00B57104" w:rsidP="00AB5D0B">
            <w:pPr>
              <w:pStyle w:val="Standard"/>
              <w:ind w:left="-145"/>
              <w:jc w:val="center"/>
              <w:rPr>
                <w:rFonts w:cs="Times New Roman"/>
                <w:sz w:val="22"/>
                <w:szCs w:val="22"/>
                <w:lang w:val="ru-RU"/>
              </w:rPr>
            </w:pPr>
          </w:p>
        </w:tc>
        <w:tc>
          <w:tcPr>
            <w:tcW w:w="2698" w:type="dxa"/>
            <w:gridSpan w:val="2"/>
            <w:vMerge/>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DBE3365" w14:textId="77777777" w:rsidR="00B57104" w:rsidRPr="00ED5828" w:rsidRDefault="00B57104" w:rsidP="00AB5D0B">
            <w:pPr>
              <w:pStyle w:val="Standard"/>
              <w:ind w:left="-145"/>
              <w:jc w:val="center"/>
              <w:rPr>
                <w:rFonts w:cs="Times New Roman"/>
                <w:sz w:val="22"/>
                <w:szCs w:val="22"/>
                <w:lang w:val="ru-RU"/>
              </w:rPr>
            </w:pPr>
          </w:p>
        </w:tc>
        <w:tc>
          <w:tcPr>
            <w:tcW w:w="2689" w:type="dxa"/>
            <w:vMerge/>
            <w:tcBorders>
              <w:left w:val="single" w:sz="4" w:space="0" w:color="auto"/>
              <w:bottom w:val="single" w:sz="4" w:space="0" w:color="auto"/>
              <w:right w:val="single" w:sz="4" w:space="0" w:color="000001"/>
            </w:tcBorders>
            <w:shd w:val="clear" w:color="auto" w:fill="FFFFFF"/>
          </w:tcPr>
          <w:p w14:paraId="14C699F0" w14:textId="77777777" w:rsidR="00B57104" w:rsidRPr="00ED5828" w:rsidRDefault="00B57104" w:rsidP="00AB5D0B">
            <w:pPr>
              <w:pStyle w:val="Standard"/>
              <w:ind w:left="-145"/>
              <w:jc w:val="center"/>
              <w:rPr>
                <w:rFonts w:cs="Times New Roman"/>
                <w:sz w:val="22"/>
                <w:szCs w:val="22"/>
                <w:lang w:val="ru-RU"/>
              </w:rPr>
            </w:pPr>
          </w:p>
        </w:tc>
        <w:tc>
          <w:tcPr>
            <w:tcW w:w="1561" w:type="dxa"/>
            <w:tcBorders>
              <w:top w:val="single" w:sz="4" w:space="0" w:color="000001"/>
              <w:left w:val="single" w:sz="4" w:space="0" w:color="000001"/>
              <w:bottom w:val="single" w:sz="4" w:space="0" w:color="auto"/>
              <w:right w:val="single" w:sz="4" w:space="0" w:color="000001"/>
            </w:tcBorders>
            <w:shd w:val="clear" w:color="auto" w:fill="FFFFFF"/>
          </w:tcPr>
          <w:p w14:paraId="220C4369" w14:textId="77777777" w:rsidR="00B57104" w:rsidRPr="00ED5828" w:rsidRDefault="00B57104" w:rsidP="00AB5D0B">
            <w:pPr>
              <w:pStyle w:val="Standard"/>
              <w:ind w:left="-145"/>
              <w:jc w:val="center"/>
              <w:rPr>
                <w:rFonts w:cs="Times New Roman"/>
                <w:b/>
                <w:bCs/>
                <w:i/>
                <w:iCs/>
                <w:sz w:val="22"/>
                <w:szCs w:val="22"/>
                <w:lang w:val="ru-RU"/>
              </w:rPr>
            </w:pPr>
            <w:r w:rsidRPr="00ED5828">
              <w:rPr>
                <w:rFonts w:cs="Times New Roman"/>
                <w:b/>
                <w:bCs/>
                <w:i/>
                <w:iCs/>
                <w:sz w:val="22"/>
                <w:szCs w:val="22"/>
                <w:lang w:val="ru-RU"/>
              </w:rPr>
              <w:t>9 сентября</w:t>
            </w:r>
          </w:p>
        </w:tc>
        <w:tc>
          <w:tcPr>
            <w:tcW w:w="4676" w:type="dxa"/>
            <w:tcBorders>
              <w:top w:val="single" w:sz="4" w:space="0" w:color="000001"/>
              <w:left w:val="single" w:sz="4" w:space="0" w:color="000001"/>
              <w:bottom w:val="single" w:sz="4" w:space="0" w:color="auto"/>
              <w:right w:val="single" w:sz="4" w:space="0" w:color="000001"/>
            </w:tcBorders>
            <w:shd w:val="clear" w:color="auto" w:fill="FFFFFF"/>
          </w:tcPr>
          <w:p w14:paraId="4B82E7F7" w14:textId="77777777" w:rsidR="00B57104" w:rsidRPr="00ED5828" w:rsidRDefault="00B57104" w:rsidP="00AB5D0B">
            <w:pPr>
              <w:pStyle w:val="Standard"/>
              <w:ind w:left="-145"/>
              <w:jc w:val="center"/>
              <w:rPr>
                <w:rFonts w:cs="Times New Roman"/>
                <w:sz w:val="22"/>
                <w:szCs w:val="22"/>
              </w:rPr>
            </w:pPr>
            <w:r w:rsidRPr="00ED5828">
              <w:rPr>
                <w:rFonts w:cs="Times New Roman"/>
                <w:sz w:val="22"/>
                <w:szCs w:val="22"/>
              </w:rPr>
              <w:t xml:space="preserve">Славянский праздник Урожая - Осенины </w:t>
            </w:r>
          </w:p>
        </w:tc>
      </w:tr>
      <w:tr w:rsidR="00685F9F" w:rsidRPr="00ED5828" w14:paraId="6884F861" w14:textId="77777777" w:rsidTr="001454E1">
        <w:trPr>
          <w:gridAfter w:val="1"/>
          <w:wAfter w:w="41" w:type="dxa"/>
          <w:trHeight w:val="857"/>
        </w:trPr>
        <w:tc>
          <w:tcPr>
            <w:tcW w:w="427" w:type="dxa"/>
            <w:vMerge/>
            <w:tcBorders>
              <w:top w:val="single" w:sz="4" w:space="0" w:color="auto"/>
              <w:left w:val="single" w:sz="4" w:space="0" w:color="000001"/>
              <w:bottom w:val="single" w:sz="4" w:space="0" w:color="auto"/>
              <w:right w:val="single" w:sz="4" w:space="0" w:color="000001"/>
            </w:tcBorders>
            <w:shd w:val="clear" w:color="auto" w:fill="FFFFFF"/>
            <w:tcMar>
              <w:top w:w="0" w:type="dxa"/>
              <w:left w:w="108" w:type="dxa"/>
              <w:bottom w:w="0" w:type="dxa"/>
              <w:right w:w="108" w:type="dxa"/>
            </w:tcMar>
            <w:textDirection w:val="btLr"/>
          </w:tcPr>
          <w:p w14:paraId="282CF410" w14:textId="77777777" w:rsidR="00685F9F" w:rsidRPr="00ED5828" w:rsidRDefault="00685F9F" w:rsidP="00AB5D0B">
            <w:pPr>
              <w:spacing w:after="0"/>
              <w:ind w:left="-145" w:right="113"/>
              <w:rPr>
                <w:rFonts w:ascii="Times New Roman" w:hAnsi="Times New Roman" w:cs="Times New Roman"/>
              </w:rPr>
            </w:pPr>
          </w:p>
        </w:tc>
        <w:tc>
          <w:tcPr>
            <w:tcW w:w="1134" w:type="dxa"/>
            <w:tcBorders>
              <w:top w:val="single" w:sz="4" w:space="0" w:color="auto"/>
              <w:left w:val="single" w:sz="4" w:space="0" w:color="000001"/>
              <w:bottom w:val="single" w:sz="4" w:space="0" w:color="auto"/>
              <w:right w:val="single" w:sz="4" w:space="0" w:color="000001"/>
            </w:tcBorders>
            <w:shd w:val="clear" w:color="auto" w:fill="FFFFFF"/>
            <w:tcMar>
              <w:top w:w="0" w:type="dxa"/>
              <w:left w:w="108" w:type="dxa"/>
              <w:bottom w:w="0" w:type="dxa"/>
              <w:right w:w="108" w:type="dxa"/>
            </w:tcMar>
          </w:tcPr>
          <w:p w14:paraId="5F9BBF16" w14:textId="77777777" w:rsidR="00685F9F" w:rsidRPr="00ED5828" w:rsidRDefault="00685F9F" w:rsidP="00AB5D0B">
            <w:pPr>
              <w:pStyle w:val="Standard"/>
              <w:ind w:left="-145"/>
              <w:jc w:val="center"/>
              <w:rPr>
                <w:rFonts w:cs="Times New Roman"/>
                <w:sz w:val="22"/>
                <w:szCs w:val="22"/>
              </w:rPr>
            </w:pPr>
            <w:r w:rsidRPr="00ED5828">
              <w:rPr>
                <w:rFonts w:cs="Times New Roman"/>
                <w:sz w:val="22"/>
                <w:szCs w:val="22"/>
              </w:rPr>
              <w:t xml:space="preserve">4 </w:t>
            </w:r>
            <w:r w:rsidRPr="00ED5828">
              <w:rPr>
                <w:rFonts w:cs="Times New Roman"/>
                <w:sz w:val="22"/>
                <w:szCs w:val="22"/>
                <w:lang w:val="ru-RU"/>
              </w:rPr>
              <w:t>неделя</w:t>
            </w:r>
          </w:p>
        </w:tc>
        <w:tc>
          <w:tcPr>
            <w:tcW w:w="2692" w:type="dxa"/>
            <w:gridSpan w:val="3"/>
            <w:tcBorders>
              <w:top w:val="single" w:sz="4" w:space="0" w:color="auto"/>
              <w:left w:val="single" w:sz="4" w:space="0" w:color="000001"/>
              <w:bottom w:val="single" w:sz="4" w:space="0" w:color="auto"/>
              <w:right w:val="single" w:sz="4" w:space="0" w:color="auto"/>
            </w:tcBorders>
            <w:shd w:val="clear" w:color="auto" w:fill="FFFFFF"/>
            <w:tcMar>
              <w:top w:w="0" w:type="dxa"/>
              <w:left w:w="108" w:type="dxa"/>
              <w:bottom w:w="0" w:type="dxa"/>
              <w:right w:w="108" w:type="dxa"/>
            </w:tcMar>
          </w:tcPr>
          <w:p w14:paraId="74FE8E73" w14:textId="5A9E0E6B" w:rsidR="00685F9F" w:rsidRPr="00ED5828" w:rsidRDefault="00685F9F" w:rsidP="00AB5D0B">
            <w:pPr>
              <w:pStyle w:val="Standard"/>
              <w:ind w:left="-145"/>
              <w:jc w:val="center"/>
              <w:rPr>
                <w:rFonts w:eastAsia="Times New Roman" w:cs="Times New Roman"/>
                <w:sz w:val="22"/>
                <w:szCs w:val="22"/>
                <w:lang w:val="ru-RU"/>
              </w:rPr>
            </w:pPr>
            <w:r>
              <w:rPr>
                <w:rFonts w:cs="Times New Roman"/>
                <w:sz w:val="22"/>
                <w:szCs w:val="22"/>
                <w:lang w:val="ru-RU"/>
              </w:rPr>
              <w:t>«Мой дом»</w:t>
            </w:r>
          </w:p>
        </w:tc>
        <w:tc>
          <w:tcPr>
            <w:tcW w:w="2698" w:type="dxa"/>
            <w:gridSpan w:val="2"/>
            <w:tcBorders>
              <w:top w:val="single" w:sz="4" w:space="0" w:color="auto"/>
              <w:left w:val="single" w:sz="4" w:space="0" w:color="auto"/>
              <w:bottom w:val="single" w:sz="4" w:space="0" w:color="auto"/>
              <w:right w:val="single" w:sz="4" w:space="0" w:color="000001"/>
            </w:tcBorders>
            <w:shd w:val="clear" w:color="auto" w:fill="FFFFFF"/>
          </w:tcPr>
          <w:p w14:paraId="16F5BF72" w14:textId="737F179D" w:rsidR="00685F9F" w:rsidRPr="00ED5828" w:rsidRDefault="00685F9F" w:rsidP="00AB5D0B">
            <w:pPr>
              <w:pStyle w:val="Standard"/>
              <w:ind w:left="-145"/>
              <w:jc w:val="center"/>
              <w:rPr>
                <w:rFonts w:eastAsia="Times New Roman" w:cs="Times New Roman"/>
                <w:sz w:val="22"/>
                <w:szCs w:val="22"/>
                <w:lang w:val="ru-RU"/>
              </w:rPr>
            </w:pPr>
            <w:r>
              <w:rPr>
                <w:rFonts w:eastAsia="Times New Roman" w:cs="Times New Roman"/>
                <w:sz w:val="22"/>
                <w:szCs w:val="22"/>
                <w:lang w:val="ru-RU"/>
              </w:rPr>
              <w:t>«Мой город»</w:t>
            </w:r>
          </w:p>
        </w:tc>
        <w:tc>
          <w:tcPr>
            <w:tcW w:w="2689" w:type="dxa"/>
            <w:tcBorders>
              <w:top w:val="single" w:sz="4" w:space="0" w:color="auto"/>
              <w:left w:val="single" w:sz="4" w:space="0" w:color="000001"/>
              <w:bottom w:val="single" w:sz="4" w:space="0" w:color="auto"/>
              <w:right w:val="single" w:sz="4" w:space="0" w:color="000001"/>
            </w:tcBorders>
            <w:shd w:val="clear" w:color="auto" w:fill="FFFFFF"/>
            <w:tcMar>
              <w:top w:w="0" w:type="dxa"/>
              <w:left w:w="108" w:type="dxa"/>
              <w:bottom w:w="0" w:type="dxa"/>
              <w:right w:w="108" w:type="dxa"/>
            </w:tcMar>
          </w:tcPr>
          <w:p w14:paraId="64ABBB59" w14:textId="2488DE5B" w:rsidR="00685F9F" w:rsidRPr="00ED5828" w:rsidRDefault="00685F9F" w:rsidP="00AB5D0B">
            <w:pPr>
              <w:pStyle w:val="Standard"/>
              <w:ind w:left="-145"/>
              <w:jc w:val="center"/>
              <w:rPr>
                <w:rFonts w:cs="Times New Roman"/>
                <w:sz w:val="22"/>
                <w:szCs w:val="22"/>
                <w:lang w:val="ru-RU"/>
              </w:rPr>
            </w:pPr>
            <w:r w:rsidRPr="00ED5828">
              <w:rPr>
                <w:rFonts w:cs="Times New Roman"/>
                <w:sz w:val="22"/>
                <w:szCs w:val="22"/>
                <w:lang w:val="ru-RU"/>
              </w:rPr>
              <w:t>«</w:t>
            </w:r>
            <w:r>
              <w:rPr>
                <w:rFonts w:cs="Times New Roman"/>
                <w:sz w:val="22"/>
                <w:szCs w:val="22"/>
                <w:lang w:val="ru-RU"/>
              </w:rPr>
              <w:t>Мой город.  Моя страна</w:t>
            </w:r>
            <w:r w:rsidRPr="00ED5828">
              <w:rPr>
                <w:rFonts w:cs="Times New Roman"/>
                <w:sz w:val="22"/>
                <w:szCs w:val="22"/>
                <w:lang w:val="ru-RU"/>
              </w:rPr>
              <w:t>»</w:t>
            </w:r>
          </w:p>
        </w:tc>
        <w:tc>
          <w:tcPr>
            <w:tcW w:w="1561" w:type="dxa"/>
            <w:tcBorders>
              <w:top w:val="single" w:sz="4" w:space="0" w:color="auto"/>
              <w:left w:val="single" w:sz="4" w:space="0" w:color="000001"/>
              <w:bottom w:val="single" w:sz="4" w:space="0" w:color="auto"/>
              <w:right w:val="single" w:sz="4" w:space="0" w:color="000001"/>
            </w:tcBorders>
            <w:shd w:val="clear" w:color="auto" w:fill="FFFFFF"/>
          </w:tcPr>
          <w:p w14:paraId="2B3F42FD" w14:textId="77777777" w:rsidR="00685F9F" w:rsidRPr="00ED5828" w:rsidRDefault="00685F9F" w:rsidP="00AB5D0B">
            <w:pPr>
              <w:pStyle w:val="Standard"/>
              <w:ind w:left="-145"/>
              <w:jc w:val="center"/>
              <w:rPr>
                <w:rFonts w:eastAsia="Times New Roman" w:cs="Times New Roman"/>
                <w:sz w:val="22"/>
                <w:szCs w:val="22"/>
                <w:lang w:val="ru-RU"/>
              </w:rPr>
            </w:pPr>
            <w:r w:rsidRPr="00ED5828">
              <w:rPr>
                <w:rFonts w:cs="Times New Roman"/>
                <w:sz w:val="22"/>
                <w:szCs w:val="22"/>
              </w:rPr>
              <w:t>27 сентября</w:t>
            </w:r>
          </w:p>
        </w:tc>
        <w:tc>
          <w:tcPr>
            <w:tcW w:w="4676" w:type="dxa"/>
            <w:tcBorders>
              <w:top w:val="single" w:sz="4" w:space="0" w:color="auto"/>
              <w:left w:val="single" w:sz="4" w:space="0" w:color="000001"/>
              <w:bottom w:val="single" w:sz="4" w:space="0" w:color="auto"/>
              <w:right w:val="single" w:sz="4" w:space="0" w:color="000001"/>
            </w:tcBorders>
            <w:shd w:val="clear" w:color="auto" w:fill="FFFFFF"/>
          </w:tcPr>
          <w:p w14:paraId="762C1DC0" w14:textId="77777777" w:rsidR="00685F9F" w:rsidRPr="00ED5828" w:rsidRDefault="00685F9F" w:rsidP="00AB5D0B">
            <w:pPr>
              <w:pStyle w:val="Standard"/>
              <w:ind w:left="-145"/>
              <w:jc w:val="center"/>
              <w:rPr>
                <w:rFonts w:cs="Times New Roman"/>
                <w:sz w:val="22"/>
                <w:szCs w:val="22"/>
                <w:lang w:val="ru-RU"/>
              </w:rPr>
            </w:pPr>
            <w:r w:rsidRPr="00ED5828">
              <w:rPr>
                <w:rFonts w:cs="Times New Roman"/>
                <w:sz w:val="22"/>
                <w:szCs w:val="22"/>
                <w:lang w:val="ru-RU"/>
              </w:rPr>
              <w:t xml:space="preserve">День воспитателя и </w:t>
            </w:r>
          </w:p>
          <w:p w14:paraId="34F9AED7" w14:textId="3D0EA711" w:rsidR="00685F9F" w:rsidRPr="00ED5828" w:rsidRDefault="00685F9F" w:rsidP="00AB5D0B">
            <w:pPr>
              <w:pStyle w:val="Standard"/>
              <w:ind w:left="-145"/>
              <w:jc w:val="center"/>
              <w:rPr>
                <w:rFonts w:cs="Times New Roman"/>
                <w:sz w:val="22"/>
                <w:szCs w:val="22"/>
                <w:lang w:val="ru-RU"/>
              </w:rPr>
            </w:pPr>
            <w:r w:rsidRPr="00ED5828">
              <w:rPr>
                <w:rFonts w:cs="Times New Roman"/>
                <w:sz w:val="22"/>
                <w:szCs w:val="22"/>
                <w:lang w:val="ru-RU"/>
              </w:rPr>
              <w:t>всех дошкольных работников</w:t>
            </w:r>
          </w:p>
          <w:p w14:paraId="69B53A28" w14:textId="77777777" w:rsidR="00685F9F" w:rsidRPr="00ED5828" w:rsidRDefault="00685F9F" w:rsidP="00AB5D0B">
            <w:pPr>
              <w:pStyle w:val="Standard"/>
              <w:ind w:left="-145"/>
              <w:jc w:val="center"/>
              <w:rPr>
                <w:rFonts w:eastAsia="Times New Roman" w:cs="Times New Roman"/>
                <w:sz w:val="22"/>
                <w:szCs w:val="22"/>
                <w:lang w:val="ru-RU"/>
              </w:rPr>
            </w:pPr>
            <w:r w:rsidRPr="00ED5828">
              <w:rPr>
                <w:rFonts w:cs="Times New Roman"/>
                <w:sz w:val="22"/>
                <w:szCs w:val="22"/>
                <w:lang w:val="ru-RU"/>
              </w:rPr>
              <w:t>Всемирный день туризма</w:t>
            </w:r>
          </w:p>
        </w:tc>
      </w:tr>
      <w:tr w:rsidR="00DE3F7E" w:rsidRPr="00ED5828" w14:paraId="343BAD38" w14:textId="77777777" w:rsidTr="001454E1">
        <w:trPr>
          <w:gridAfter w:val="1"/>
          <w:wAfter w:w="41" w:type="dxa"/>
        </w:trPr>
        <w:tc>
          <w:tcPr>
            <w:tcW w:w="427" w:type="dxa"/>
            <w:vMerge w:val="restart"/>
            <w:tcBorders>
              <w:top w:val="single" w:sz="4" w:space="0" w:color="auto"/>
              <w:left w:val="single" w:sz="4" w:space="0" w:color="000001"/>
              <w:right w:val="single" w:sz="4" w:space="0" w:color="000001"/>
            </w:tcBorders>
            <w:shd w:val="clear" w:color="auto" w:fill="FFFFFF"/>
            <w:tcMar>
              <w:top w:w="0" w:type="dxa"/>
              <w:left w:w="108" w:type="dxa"/>
              <w:bottom w:w="0" w:type="dxa"/>
              <w:right w:w="108" w:type="dxa"/>
            </w:tcMar>
            <w:textDirection w:val="btLr"/>
          </w:tcPr>
          <w:p w14:paraId="50399800" w14:textId="1CF87DFD" w:rsidR="00DE3F7E" w:rsidRPr="00ED5828" w:rsidRDefault="00B57104" w:rsidP="00AB5D0B">
            <w:pPr>
              <w:pStyle w:val="Standard"/>
              <w:ind w:left="-145" w:right="113"/>
              <w:jc w:val="center"/>
              <w:rPr>
                <w:rFonts w:cs="Times New Roman"/>
                <w:sz w:val="22"/>
                <w:szCs w:val="22"/>
              </w:rPr>
            </w:pPr>
            <w:r w:rsidRPr="00ED5828">
              <w:rPr>
                <w:rFonts w:cs="Times New Roman"/>
                <w:b/>
                <w:bCs/>
                <w:sz w:val="22"/>
                <w:szCs w:val="22"/>
                <w:lang w:val="ru-RU"/>
              </w:rPr>
              <w:t>октябрь</w:t>
            </w:r>
          </w:p>
        </w:tc>
        <w:tc>
          <w:tcPr>
            <w:tcW w:w="1134" w:type="dxa"/>
            <w:tcBorders>
              <w:top w:val="single" w:sz="4" w:space="0" w:color="auto"/>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C890E04" w14:textId="77777777" w:rsidR="00DE3F7E" w:rsidRPr="00ED5828" w:rsidRDefault="00DE3F7E" w:rsidP="00AB5D0B">
            <w:pPr>
              <w:pStyle w:val="Standard"/>
              <w:ind w:left="-145"/>
              <w:jc w:val="center"/>
              <w:rPr>
                <w:rFonts w:cs="Times New Roman"/>
                <w:sz w:val="22"/>
                <w:szCs w:val="22"/>
              </w:rPr>
            </w:pPr>
            <w:r w:rsidRPr="00ED5828">
              <w:rPr>
                <w:rFonts w:cs="Times New Roman"/>
                <w:sz w:val="22"/>
                <w:szCs w:val="22"/>
              </w:rPr>
              <w:t>1 неделя</w:t>
            </w:r>
          </w:p>
        </w:tc>
        <w:tc>
          <w:tcPr>
            <w:tcW w:w="2692"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0EB9D60"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«Дикие животные»</w:t>
            </w:r>
          </w:p>
        </w:tc>
        <w:tc>
          <w:tcPr>
            <w:tcW w:w="2698" w:type="dxa"/>
            <w:gridSpan w:val="2"/>
            <w:tcBorders>
              <w:top w:val="single" w:sz="4" w:space="0" w:color="000001"/>
              <w:left w:val="single" w:sz="4" w:space="0" w:color="000001"/>
              <w:bottom w:val="single" w:sz="4" w:space="0" w:color="000001"/>
              <w:right w:val="single" w:sz="4" w:space="0" w:color="auto"/>
            </w:tcBorders>
            <w:shd w:val="clear" w:color="auto" w:fill="FFFFFF"/>
            <w:tcMar>
              <w:top w:w="0" w:type="dxa"/>
              <w:left w:w="108" w:type="dxa"/>
              <w:bottom w:w="0" w:type="dxa"/>
              <w:right w:w="108" w:type="dxa"/>
            </w:tcMar>
          </w:tcPr>
          <w:p w14:paraId="2A013143"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 xml:space="preserve">«Дикие и домашние </w:t>
            </w:r>
            <w:r w:rsidRPr="00ED5828">
              <w:rPr>
                <w:rFonts w:cs="Times New Roman"/>
                <w:sz w:val="22"/>
                <w:szCs w:val="22"/>
                <w:lang w:val="ru-RU"/>
              </w:rPr>
              <w:lastRenderedPageBreak/>
              <w:t>животные»</w:t>
            </w:r>
          </w:p>
        </w:tc>
        <w:tc>
          <w:tcPr>
            <w:tcW w:w="2689" w:type="dxa"/>
            <w:tcBorders>
              <w:top w:val="single" w:sz="4" w:space="0" w:color="000001"/>
              <w:left w:val="single" w:sz="4" w:space="0" w:color="auto"/>
              <w:bottom w:val="single" w:sz="4" w:space="0" w:color="000001"/>
              <w:right w:val="single" w:sz="4" w:space="0" w:color="000001"/>
            </w:tcBorders>
            <w:shd w:val="clear" w:color="auto" w:fill="FFFFFF"/>
          </w:tcPr>
          <w:p w14:paraId="0ACB9276"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lastRenderedPageBreak/>
              <w:t xml:space="preserve">«Животные средней полосы </w:t>
            </w:r>
            <w:r w:rsidRPr="00ED5828">
              <w:rPr>
                <w:rFonts w:cs="Times New Roman"/>
                <w:sz w:val="22"/>
                <w:szCs w:val="22"/>
                <w:lang w:val="ru-RU"/>
              </w:rPr>
              <w:lastRenderedPageBreak/>
              <w:t>России»</w:t>
            </w:r>
          </w:p>
        </w:tc>
        <w:tc>
          <w:tcPr>
            <w:tcW w:w="1561" w:type="dxa"/>
            <w:tcBorders>
              <w:top w:val="single" w:sz="4" w:space="0" w:color="000001"/>
              <w:left w:val="single" w:sz="4" w:space="0" w:color="auto"/>
              <w:bottom w:val="single" w:sz="4" w:space="0" w:color="000001"/>
              <w:right w:val="single" w:sz="4" w:space="0" w:color="000001"/>
            </w:tcBorders>
            <w:shd w:val="clear" w:color="auto" w:fill="FFFFFF"/>
          </w:tcPr>
          <w:p w14:paraId="3EBE7868"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lastRenderedPageBreak/>
              <w:t>1 октября</w:t>
            </w:r>
          </w:p>
          <w:p w14:paraId="2C1E08D2" w14:textId="77777777" w:rsidR="00DE3F7E" w:rsidRPr="00ED5828" w:rsidRDefault="00DE3F7E" w:rsidP="00AB5D0B">
            <w:pPr>
              <w:pStyle w:val="Standard"/>
              <w:ind w:left="-145"/>
              <w:jc w:val="center"/>
              <w:rPr>
                <w:rFonts w:cs="Times New Roman"/>
                <w:sz w:val="22"/>
                <w:szCs w:val="22"/>
                <w:lang w:val="ru-RU"/>
              </w:rPr>
            </w:pPr>
          </w:p>
          <w:p w14:paraId="17452E5E"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4 октября</w:t>
            </w:r>
          </w:p>
          <w:p w14:paraId="541089F7"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5 октября</w:t>
            </w:r>
          </w:p>
        </w:tc>
        <w:tc>
          <w:tcPr>
            <w:tcW w:w="4676" w:type="dxa"/>
            <w:tcBorders>
              <w:top w:val="single" w:sz="4" w:space="0" w:color="000001"/>
              <w:left w:val="single" w:sz="4" w:space="0" w:color="auto"/>
              <w:bottom w:val="single" w:sz="4" w:space="0" w:color="000001"/>
              <w:right w:val="single" w:sz="4" w:space="0" w:color="000001"/>
            </w:tcBorders>
            <w:shd w:val="clear" w:color="auto" w:fill="FFFFFF"/>
          </w:tcPr>
          <w:p w14:paraId="19899CF4"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lastRenderedPageBreak/>
              <w:t>Международный день пожилых людей/</w:t>
            </w:r>
          </w:p>
          <w:p w14:paraId="4F56F669"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lastRenderedPageBreak/>
              <w:t xml:space="preserve">Международный день музыки </w:t>
            </w:r>
          </w:p>
          <w:p w14:paraId="5637F5B5"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День защиты животных</w:t>
            </w:r>
          </w:p>
          <w:p w14:paraId="3BD9F93F"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День учителя</w:t>
            </w:r>
          </w:p>
        </w:tc>
      </w:tr>
      <w:tr w:rsidR="00DE3F7E" w:rsidRPr="00ED5828" w14:paraId="78B69960" w14:textId="77777777" w:rsidTr="001454E1">
        <w:trPr>
          <w:gridAfter w:val="1"/>
          <w:wAfter w:w="41" w:type="dxa"/>
        </w:trPr>
        <w:tc>
          <w:tcPr>
            <w:tcW w:w="427" w:type="dxa"/>
            <w:vMerge/>
            <w:tcBorders>
              <w:left w:val="single" w:sz="4" w:space="0" w:color="000001"/>
              <w:right w:val="single" w:sz="4" w:space="0" w:color="000001"/>
            </w:tcBorders>
            <w:shd w:val="clear" w:color="auto" w:fill="FFFFFF"/>
            <w:tcMar>
              <w:top w:w="0" w:type="dxa"/>
              <w:left w:w="108" w:type="dxa"/>
              <w:bottom w:w="0" w:type="dxa"/>
              <w:right w:w="108" w:type="dxa"/>
            </w:tcMar>
            <w:textDirection w:val="btLr"/>
          </w:tcPr>
          <w:p w14:paraId="7071142F" w14:textId="77777777" w:rsidR="00DE3F7E" w:rsidRPr="00ED5828" w:rsidRDefault="00DE3F7E" w:rsidP="00AB5D0B">
            <w:pPr>
              <w:spacing w:after="0"/>
              <w:ind w:left="-145" w:right="113"/>
              <w:rPr>
                <w:rFonts w:ascii="Times New Roman" w:hAnsi="Times New Roman" w:cs="Times New Roman"/>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D203CEB" w14:textId="77777777" w:rsidR="00DE3F7E" w:rsidRPr="00ED5828" w:rsidRDefault="00DE3F7E" w:rsidP="00AB5D0B">
            <w:pPr>
              <w:pStyle w:val="Standard"/>
              <w:ind w:left="-145"/>
              <w:jc w:val="center"/>
              <w:rPr>
                <w:rFonts w:cs="Times New Roman"/>
                <w:sz w:val="22"/>
                <w:szCs w:val="22"/>
              </w:rPr>
            </w:pPr>
            <w:r w:rsidRPr="00ED5828">
              <w:rPr>
                <w:rFonts w:cs="Times New Roman"/>
                <w:sz w:val="22"/>
                <w:szCs w:val="22"/>
              </w:rPr>
              <w:t>2 неделя</w:t>
            </w:r>
          </w:p>
        </w:tc>
        <w:tc>
          <w:tcPr>
            <w:tcW w:w="2692"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8CDE84D"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«Здоровье - мой организм»</w:t>
            </w:r>
          </w:p>
        </w:tc>
        <w:tc>
          <w:tcPr>
            <w:tcW w:w="269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E559F26"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«Здоровье - мой организм»</w:t>
            </w:r>
          </w:p>
        </w:tc>
        <w:tc>
          <w:tcPr>
            <w:tcW w:w="268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5C75218"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«Здоровье - мой организм»</w:t>
            </w:r>
          </w:p>
        </w:tc>
        <w:tc>
          <w:tcPr>
            <w:tcW w:w="1561" w:type="dxa"/>
            <w:tcBorders>
              <w:top w:val="single" w:sz="4" w:space="0" w:color="000001"/>
              <w:left w:val="single" w:sz="4" w:space="0" w:color="000001"/>
              <w:bottom w:val="single" w:sz="4" w:space="0" w:color="000001"/>
              <w:right w:val="single" w:sz="4" w:space="0" w:color="000001"/>
            </w:tcBorders>
            <w:shd w:val="clear" w:color="auto" w:fill="FFFFFF"/>
          </w:tcPr>
          <w:p w14:paraId="6AA51BA9"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Первые выходные октября</w:t>
            </w:r>
          </w:p>
        </w:tc>
        <w:tc>
          <w:tcPr>
            <w:tcW w:w="4676" w:type="dxa"/>
            <w:tcBorders>
              <w:top w:val="single" w:sz="4" w:space="0" w:color="000001"/>
              <w:left w:val="single" w:sz="4" w:space="0" w:color="000001"/>
              <w:bottom w:val="single" w:sz="4" w:space="0" w:color="000001"/>
              <w:right w:val="single" w:sz="4" w:space="0" w:color="000001"/>
            </w:tcBorders>
            <w:shd w:val="clear" w:color="auto" w:fill="FFFFFF"/>
          </w:tcPr>
          <w:p w14:paraId="5B232465" w14:textId="77777777" w:rsidR="00DE3F7E" w:rsidRPr="00ED5828" w:rsidRDefault="00DE3F7E" w:rsidP="00AB5D0B">
            <w:pPr>
              <w:spacing w:after="0" w:line="100" w:lineRule="atLeast"/>
              <w:ind w:left="-145"/>
              <w:jc w:val="center"/>
              <w:rPr>
                <w:rFonts w:ascii="Times New Roman" w:hAnsi="Times New Roman" w:cs="Times New Roman"/>
              </w:rPr>
            </w:pPr>
            <w:r w:rsidRPr="00ED5828">
              <w:rPr>
                <w:rFonts w:ascii="Times New Roman" w:hAnsi="Times New Roman" w:cs="Times New Roman"/>
              </w:rPr>
              <w:t xml:space="preserve">Осенний марафон </w:t>
            </w:r>
          </w:p>
          <w:p w14:paraId="6E381626" w14:textId="77777777" w:rsidR="00DE3F7E" w:rsidRPr="00ED5828" w:rsidRDefault="00DE3F7E" w:rsidP="00AB5D0B">
            <w:pPr>
              <w:pStyle w:val="Standard"/>
              <w:ind w:left="-145"/>
              <w:jc w:val="center"/>
              <w:rPr>
                <w:rFonts w:cs="Times New Roman"/>
                <w:sz w:val="22"/>
                <w:szCs w:val="22"/>
                <w:lang w:val="ru-RU"/>
              </w:rPr>
            </w:pPr>
          </w:p>
        </w:tc>
      </w:tr>
      <w:tr w:rsidR="00DE3F7E" w:rsidRPr="00ED5828" w14:paraId="07DC76C6" w14:textId="77777777" w:rsidTr="001454E1">
        <w:trPr>
          <w:gridAfter w:val="1"/>
          <w:wAfter w:w="41" w:type="dxa"/>
        </w:trPr>
        <w:tc>
          <w:tcPr>
            <w:tcW w:w="427" w:type="dxa"/>
            <w:vMerge/>
            <w:tcBorders>
              <w:left w:val="single" w:sz="4" w:space="0" w:color="000001"/>
              <w:right w:val="single" w:sz="4" w:space="0" w:color="000001"/>
            </w:tcBorders>
            <w:shd w:val="clear" w:color="auto" w:fill="FFFFFF"/>
            <w:tcMar>
              <w:top w:w="0" w:type="dxa"/>
              <w:left w:w="108" w:type="dxa"/>
              <w:bottom w:w="0" w:type="dxa"/>
              <w:right w:w="108" w:type="dxa"/>
            </w:tcMar>
            <w:textDirection w:val="btLr"/>
          </w:tcPr>
          <w:p w14:paraId="1026F588" w14:textId="77777777" w:rsidR="00DE3F7E" w:rsidRPr="00ED5828" w:rsidRDefault="00DE3F7E" w:rsidP="00AB5D0B">
            <w:pPr>
              <w:spacing w:after="0"/>
              <w:ind w:left="-145" w:right="113"/>
              <w:rPr>
                <w:rFonts w:ascii="Times New Roman" w:hAnsi="Times New Roman" w:cs="Times New Roman"/>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1A62D69" w14:textId="77777777" w:rsidR="00DE3F7E" w:rsidRPr="00ED5828" w:rsidRDefault="00DE3F7E" w:rsidP="00AB5D0B">
            <w:pPr>
              <w:pStyle w:val="Standard"/>
              <w:ind w:left="-145"/>
              <w:jc w:val="center"/>
              <w:rPr>
                <w:rFonts w:cs="Times New Roman"/>
                <w:sz w:val="22"/>
                <w:szCs w:val="22"/>
              </w:rPr>
            </w:pPr>
            <w:r w:rsidRPr="00ED5828">
              <w:rPr>
                <w:rFonts w:cs="Times New Roman"/>
                <w:sz w:val="22"/>
                <w:szCs w:val="22"/>
              </w:rPr>
              <w:t>3 неделя</w:t>
            </w:r>
          </w:p>
        </w:tc>
        <w:tc>
          <w:tcPr>
            <w:tcW w:w="2692"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F28E82B"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«О правильном питании»</w:t>
            </w:r>
          </w:p>
        </w:tc>
        <w:tc>
          <w:tcPr>
            <w:tcW w:w="269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F5F76FC" w14:textId="77777777" w:rsidR="00DE3F7E" w:rsidRPr="00ED5828" w:rsidRDefault="00DE3F7E" w:rsidP="00AB5D0B">
            <w:pPr>
              <w:pStyle w:val="Standard"/>
              <w:ind w:left="-145"/>
              <w:jc w:val="center"/>
              <w:rPr>
                <w:rFonts w:cs="Times New Roman"/>
                <w:sz w:val="22"/>
                <w:szCs w:val="22"/>
              </w:rPr>
            </w:pPr>
            <w:r w:rsidRPr="00ED5828">
              <w:rPr>
                <w:rFonts w:cs="Times New Roman"/>
                <w:sz w:val="22"/>
                <w:szCs w:val="22"/>
                <w:lang w:val="ru-RU"/>
              </w:rPr>
              <w:t>«О правильном питании»</w:t>
            </w:r>
          </w:p>
        </w:tc>
        <w:tc>
          <w:tcPr>
            <w:tcW w:w="268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C6498B0" w14:textId="77777777" w:rsidR="00DE3F7E" w:rsidRPr="00ED5828" w:rsidRDefault="00DE3F7E" w:rsidP="00AB5D0B">
            <w:pPr>
              <w:pStyle w:val="Standard"/>
              <w:ind w:left="-145"/>
              <w:jc w:val="center"/>
              <w:rPr>
                <w:rFonts w:cs="Times New Roman"/>
                <w:sz w:val="22"/>
                <w:szCs w:val="22"/>
              </w:rPr>
            </w:pPr>
            <w:r w:rsidRPr="00ED5828">
              <w:rPr>
                <w:rFonts w:cs="Times New Roman"/>
                <w:sz w:val="22"/>
                <w:szCs w:val="22"/>
                <w:lang w:val="ru-RU"/>
              </w:rPr>
              <w:t>«О правильном питании»</w:t>
            </w:r>
          </w:p>
        </w:tc>
        <w:tc>
          <w:tcPr>
            <w:tcW w:w="1561" w:type="dxa"/>
            <w:tcBorders>
              <w:top w:val="single" w:sz="4" w:space="0" w:color="000001"/>
              <w:left w:val="single" w:sz="4" w:space="0" w:color="000001"/>
              <w:bottom w:val="single" w:sz="4" w:space="0" w:color="000001"/>
              <w:right w:val="single" w:sz="4" w:space="0" w:color="000001"/>
            </w:tcBorders>
            <w:shd w:val="clear" w:color="auto" w:fill="FFFFFF"/>
          </w:tcPr>
          <w:p w14:paraId="0A424439" w14:textId="77777777" w:rsidR="00DE3F7E" w:rsidRPr="00ED5828" w:rsidRDefault="00DE3F7E" w:rsidP="00AB5D0B">
            <w:pPr>
              <w:pStyle w:val="Standard"/>
              <w:ind w:left="-145"/>
              <w:jc w:val="center"/>
              <w:rPr>
                <w:rFonts w:cs="Times New Roman"/>
                <w:color w:val="000000"/>
                <w:sz w:val="22"/>
                <w:szCs w:val="22"/>
                <w:shd w:val="clear" w:color="auto" w:fill="FFFFFF"/>
              </w:rPr>
            </w:pPr>
            <w:r w:rsidRPr="00ED5828">
              <w:rPr>
                <w:rFonts w:cs="Times New Roman"/>
                <w:b/>
                <w:bCs/>
                <w:i/>
                <w:iCs/>
                <w:sz w:val="22"/>
                <w:szCs w:val="22"/>
              </w:rPr>
              <w:t>14 октября</w:t>
            </w:r>
            <w:r w:rsidRPr="00ED5828">
              <w:rPr>
                <w:rFonts w:cs="Times New Roman"/>
                <w:color w:val="000000"/>
                <w:sz w:val="22"/>
                <w:szCs w:val="22"/>
                <w:shd w:val="clear" w:color="auto" w:fill="FFFFFF"/>
              </w:rPr>
              <w:t xml:space="preserve"> </w:t>
            </w:r>
          </w:p>
          <w:p w14:paraId="2B3FFF99" w14:textId="77777777" w:rsidR="00DE3F7E" w:rsidRPr="00ED5828" w:rsidRDefault="00DE3F7E" w:rsidP="00AB5D0B">
            <w:pPr>
              <w:pStyle w:val="Standard"/>
              <w:ind w:left="-145"/>
              <w:jc w:val="center"/>
              <w:rPr>
                <w:rFonts w:cs="Times New Roman"/>
                <w:sz w:val="22"/>
                <w:szCs w:val="22"/>
              </w:rPr>
            </w:pPr>
            <w:r w:rsidRPr="00ED5828">
              <w:rPr>
                <w:rFonts w:cs="Times New Roman"/>
                <w:color w:val="000000"/>
                <w:sz w:val="22"/>
                <w:szCs w:val="22"/>
                <w:shd w:val="clear" w:color="auto" w:fill="FFFFFF"/>
              </w:rPr>
              <w:t>15 октября</w:t>
            </w:r>
          </w:p>
          <w:p w14:paraId="513D4F99" w14:textId="77777777" w:rsidR="00DE3F7E" w:rsidRPr="00ED5828" w:rsidRDefault="00DE3F7E" w:rsidP="00AB5D0B">
            <w:pPr>
              <w:pStyle w:val="Standard"/>
              <w:ind w:left="-145"/>
              <w:jc w:val="center"/>
              <w:rPr>
                <w:rFonts w:cs="Times New Roman"/>
                <w:sz w:val="22"/>
                <w:szCs w:val="22"/>
              </w:rPr>
            </w:pPr>
            <w:r w:rsidRPr="00ED5828">
              <w:rPr>
                <w:rFonts w:cs="Times New Roman"/>
                <w:sz w:val="22"/>
                <w:szCs w:val="22"/>
              </w:rPr>
              <w:t>16 октября</w:t>
            </w:r>
          </w:p>
        </w:tc>
        <w:tc>
          <w:tcPr>
            <w:tcW w:w="4676" w:type="dxa"/>
            <w:tcBorders>
              <w:top w:val="single" w:sz="4" w:space="0" w:color="000001"/>
              <w:left w:val="single" w:sz="4" w:space="0" w:color="000001"/>
              <w:bottom w:val="single" w:sz="4" w:space="0" w:color="000001"/>
              <w:right w:val="single" w:sz="4" w:space="0" w:color="000001"/>
            </w:tcBorders>
            <w:shd w:val="clear" w:color="auto" w:fill="FFFFFF"/>
          </w:tcPr>
          <w:p w14:paraId="38237135" w14:textId="77777777" w:rsidR="00DE3F7E" w:rsidRPr="00ED5828" w:rsidRDefault="00DE3F7E" w:rsidP="00AB5D0B">
            <w:pPr>
              <w:spacing w:after="0" w:line="100" w:lineRule="atLeast"/>
              <w:ind w:left="-145"/>
              <w:jc w:val="center"/>
              <w:rPr>
                <w:rFonts w:ascii="Times New Roman" w:hAnsi="Times New Roman" w:cs="Times New Roman"/>
              </w:rPr>
            </w:pPr>
            <w:r w:rsidRPr="00ED5828">
              <w:rPr>
                <w:rFonts w:ascii="Times New Roman" w:hAnsi="Times New Roman" w:cs="Times New Roman"/>
              </w:rPr>
              <w:t>«Первозимье» (Праздник Покрова)</w:t>
            </w:r>
          </w:p>
          <w:p w14:paraId="42BAC2D0" w14:textId="77777777" w:rsidR="00DE3F7E" w:rsidRPr="00ED5828" w:rsidRDefault="00DE3F7E" w:rsidP="00AB5D0B">
            <w:pPr>
              <w:pStyle w:val="Standard"/>
              <w:ind w:left="-145"/>
              <w:jc w:val="center"/>
              <w:rPr>
                <w:rFonts w:cs="Times New Roman"/>
                <w:color w:val="000000"/>
                <w:sz w:val="22"/>
                <w:szCs w:val="22"/>
                <w:shd w:val="clear" w:color="auto" w:fill="FFFFFF"/>
                <w:lang w:val="ru-RU"/>
              </w:rPr>
            </w:pPr>
            <w:r w:rsidRPr="00ED5828">
              <w:rPr>
                <w:rFonts w:cs="Times New Roman"/>
                <w:color w:val="000000"/>
                <w:sz w:val="22"/>
                <w:szCs w:val="22"/>
                <w:shd w:val="clear" w:color="auto" w:fill="FFFFFF"/>
                <w:lang w:val="ru-RU"/>
              </w:rPr>
              <w:t>День витаминов</w:t>
            </w:r>
          </w:p>
          <w:p w14:paraId="11D0871F"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Международный день хлеба</w:t>
            </w:r>
          </w:p>
        </w:tc>
      </w:tr>
      <w:tr w:rsidR="00DE3F7E" w:rsidRPr="00ED5828" w14:paraId="5562DF88" w14:textId="77777777" w:rsidTr="001454E1">
        <w:trPr>
          <w:gridAfter w:val="1"/>
          <w:wAfter w:w="41" w:type="dxa"/>
        </w:trPr>
        <w:tc>
          <w:tcPr>
            <w:tcW w:w="427" w:type="dxa"/>
            <w:vMerge/>
            <w:tcBorders>
              <w:left w:val="single" w:sz="4" w:space="0" w:color="000001"/>
              <w:bottom w:val="single" w:sz="4" w:space="0" w:color="auto"/>
              <w:right w:val="single" w:sz="4" w:space="0" w:color="000001"/>
            </w:tcBorders>
            <w:shd w:val="clear" w:color="auto" w:fill="FFFFFF"/>
            <w:tcMar>
              <w:top w:w="0" w:type="dxa"/>
              <w:left w:w="108" w:type="dxa"/>
              <w:bottom w:w="0" w:type="dxa"/>
              <w:right w:w="108" w:type="dxa"/>
            </w:tcMar>
            <w:textDirection w:val="btLr"/>
          </w:tcPr>
          <w:p w14:paraId="2FC53A7C" w14:textId="77777777" w:rsidR="00DE3F7E" w:rsidRPr="00ED5828" w:rsidRDefault="00DE3F7E" w:rsidP="00AB5D0B">
            <w:pPr>
              <w:spacing w:after="0"/>
              <w:ind w:left="-145" w:right="113"/>
              <w:rPr>
                <w:rFonts w:ascii="Times New Roman" w:hAnsi="Times New Roman" w:cs="Times New Roman"/>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C61757F"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rPr>
              <w:t xml:space="preserve">4 </w:t>
            </w:r>
            <w:r w:rsidRPr="00ED5828">
              <w:rPr>
                <w:rFonts w:cs="Times New Roman"/>
                <w:sz w:val="22"/>
                <w:szCs w:val="22"/>
                <w:lang w:val="ru-RU"/>
              </w:rPr>
              <w:t>неделя</w:t>
            </w:r>
          </w:p>
        </w:tc>
        <w:tc>
          <w:tcPr>
            <w:tcW w:w="2692"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1E569CC"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«Папина неделя»</w:t>
            </w:r>
          </w:p>
        </w:tc>
        <w:tc>
          <w:tcPr>
            <w:tcW w:w="269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91876B9"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«Папина неделя»</w:t>
            </w:r>
          </w:p>
        </w:tc>
        <w:tc>
          <w:tcPr>
            <w:tcW w:w="268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A8F7938"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«Папина неделя»</w:t>
            </w:r>
          </w:p>
        </w:tc>
        <w:tc>
          <w:tcPr>
            <w:tcW w:w="1561" w:type="dxa"/>
            <w:tcBorders>
              <w:top w:val="single" w:sz="4" w:space="0" w:color="000001"/>
              <w:left w:val="single" w:sz="4" w:space="0" w:color="000001"/>
              <w:bottom w:val="single" w:sz="4" w:space="0" w:color="000001"/>
              <w:right w:val="single" w:sz="4" w:space="0" w:color="000001"/>
            </w:tcBorders>
            <w:shd w:val="clear" w:color="auto" w:fill="FFFFFF"/>
          </w:tcPr>
          <w:p w14:paraId="0D2A13F1" w14:textId="77777777" w:rsidR="00DE3F7E" w:rsidRPr="00ED5828" w:rsidRDefault="00DE3F7E" w:rsidP="00AB5D0B">
            <w:pPr>
              <w:spacing w:after="0" w:line="100" w:lineRule="atLeast"/>
              <w:ind w:left="-145"/>
              <w:jc w:val="center"/>
              <w:rPr>
                <w:rFonts w:ascii="Times New Roman" w:hAnsi="Times New Roman" w:cs="Times New Roman"/>
              </w:rPr>
            </w:pPr>
            <w:r w:rsidRPr="00ED5828">
              <w:rPr>
                <w:rFonts w:ascii="Times New Roman" w:hAnsi="Times New Roman" w:cs="Times New Roman"/>
                <w:b/>
                <w:bCs/>
                <w:i/>
                <w:iCs/>
              </w:rPr>
              <w:t>27 октября</w:t>
            </w:r>
          </w:p>
          <w:p w14:paraId="224BB9AD" w14:textId="71A8A5EA" w:rsidR="00DE3F7E" w:rsidRPr="00685F9F" w:rsidRDefault="00685F9F" w:rsidP="00AB5D0B">
            <w:pPr>
              <w:pStyle w:val="Standard"/>
              <w:ind w:left="-145"/>
              <w:jc w:val="center"/>
              <w:rPr>
                <w:rFonts w:cs="Times New Roman"/>
                <w:sz w:val="22"/>
                <w:szCs w:val="22"/>
                <w:lang w:val="ru-RU"/>
              </w:rPr>
            </w:pPr>
            <w:r>
              <w:rPr>
                <w:rFonts w:cs="Times New Roman"/>
                <w:sz w:val="22"/>
                <w:szCs w:val="22"/>
                <w:lang w:val="ru-RU"/>
              </w:rPr>
              <w:t>28 октября</w:t>
            </w:r>
          </w:p>
          <w:p w14:paraId="4E1EF35E" w14:textId="77777777" w:rsidR="00DE3F7E" w:rsidRPr="00ED5828" w:rsidRDefault="00DE3F7E" w:rsidP="00AB5D0B">
            <w:pPr>
              <w:pStyle w:val="Standard"/>
              <w:ind w:left="-145"/>
              <w:jc w:val="center"/>
              <w:rPr>
                <w:rFonts w:cs="Times New Roman"/>
                <w:sz w:val="22"/>
                <w:szCs w:val="22"/>
                <w:lang w:val="ru-RU"/>
              </w:rPr>
            </w:pPr>
            <w:r w:rsidRPr="00685F9F">
              <w:rPr>
                <w:rFonts w:cs="Times New Roman"/>
                <w:sz w:val="22"/>
                <w:szCs w:val="22"/>
                <w:lang w:val="ru-RU"/>
              </w:rPr>
              <w:t>Третье воскресенье октября</w:t>
            </w:r>
          </w:p>
        </w:tc>
        <w:tc>
          <w:tcPr>
            <w:tcW w:w="4676" w:type="dxa"/>
            <w:tcBorders>
              <w:top w:val="single" w:sz="4" w:space="0" w:color="000001"/>
              <w:left w:val="single" w:sz="4" w:space="0" w:color="000001"/>
              <w:bottom w:val="single" w:sz="4" w:space="0" w:color="000001"/>
              <w:right w:val="single" w:sz="4" w:space="0" w:color="000001"/>
            </w:tcBorders>
            <w:shd w:val="clear" w:color="auto" w:fill="FFFFFF"/>
          </w:tcPr>
          <w:p w14:paraId="146B4EF8" w14:textId="75F5BE43" w:rsidR="00DE3F7E" w:rsidRPr="00ED5828" w:rsidRDefault="00DE3F7E" w:rsidP="00AB5D0B">
            <w:pPr>
              <w:spacing w:after="0" w:line="100" w:lineRule="atLeast"/>
              <w:ind w:left="-145"/>
              <w:jc w:val="center"/>
              <w:rPr>
                <w:rFonts w:ascii="Times New Roman" w:hAnsi="Times New Roman" w:cs="Times New Roman"/>
              </w:rPr>
            </w:pPr>
            <w:r w:rsidRPr="00ED5828">
              <w:rPr>
                <w:rFonts w:ascii="Times New Roman" w:hAnsi="Times New Roman" w:cs="Times New Roman"/>
              </w:rPr>
              <w:t>«Параскева Пятница-льняница» (Праздник рукод</w:t>
            </w:r>
            <w:r w:rsidR="00685F9F">
              <w:rPr>
                <w:rFonts w:ascii="Times New Roman" w:hAnsi="Times New Roman" w:cs="Times New Roman"/>
              </w:rPr>
              <w:t>.</w:t>
            </w:r>
            <w:r w:rsidRPr="00ED5828">
              <w:rPr>
                <w:rFonts w:ascii="Times New Roman" w:hAnsi="Times New Roman" w:cs="Times New Roman"/>
              </w:rPr>
              <w:t>)</w:t>
            </w:r>
          </w:p>
          <w:p w14:paraId="286B9651" w14:textId="0A7926AE" w:rsidR="00685F9F" w:rsidRDefault="00685F9F" w:rsidP="00AB5D0B">
            <w:pPr>
              <w:pStyle w:val="Standard"/>
              <w:ind w:left="-145"/>
              <w:jc w:val="center"/>
              <w:rPr>
                <w:rFonts w:cs="Times New Roman"/>
                <w:sz w:val="22"/>
                <w:szCs w:val="22"/>
                <w:lang w:val="ru-RU"/>
              </w:rPr>
            </w:pPr>
            <w:r>
              <w:rPr>
                <w:rFonts w:cs="Times New Roman"/>
                <w:sz w:val="22"/>
                <w:szCs w:val="22"/>
                <w:lang w:val="ru-RU"/>
              </w:rPr>
              <w:t>Международный день анимации</w:t>
            </w:r>
          </w:p>
          <w:p w14:paraId="73C13032" w14:textId="6F90FDF5"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День отца в России</w:t>
            </w:r>
          </w:p>
        </w:tc>
      </w:tr>
      <w:tr w:rsidR="00DE3F7E" w:rsidRPr="00ED5828" w14:paraId="4E45EE7E" w14:textId="77777777" w:rsidTr="001454E1">
        <w:trPr>
          <w:gridAfter w:val="1"/>
          <w:wAfter w:w="41" w:type="dxa"/>
        </w:trPr>
        <w:tc>
          <w:tcPr>
            <w:tcW w:w="427"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extDirection w:val="btLr"/>
          </w:tcPr>
          <w:p w14:paraId="4D263780" w14:textId="0C0E45D6" w:rsidR="00DE3F7E" w:rsidRPr="00ED5828" w:rsidRDefault="00B57104" w:rsidP="00AB5D0B">
            <w:pPr>
              <w:pStyle w:val="Standard"/>
              <w:ind w:left="-145" w:right="113"/>
              <w:jc w:val="center"/>
              <w:rPr>
                <w:rFonts w:cs="Times New Roman"/>
                <w:b/>
                <w:bCs/>
                <w:sz w:val="22"/>
                <w:szCs w:val="22"/>
                <w:lang w:val="ru-RU"/>
              </w:rPr>
            </w:pPr>
            <w:r w:rsidRPr="00ED5828">
              <w:rPr>
                <w:rFonts w:cs="Times New Roman"/>
                <w:b/>
                <w:bCs/>
                <w:sz w:val="22"/>
                <w:szCs w:val="22"/>
                <w:lang w:val="ru-RU"/>
              </w:rPr>
              <w:t>ноябрь</w:t>
            </w:r>
          </w:p>
        </w:tc>
        <w:tc>
          <w:tcPr>
            <w:tcW w:w="1134" w:type="dxa"/>
            <w:tcBorders>
              <w:top w:val="single" w:sz="4" w:space="0" w:color="auto"/>
              <w:left w:val="single" w:sz="4" w:space="0" w:color="auto"/>
              <w:bottom w:val="single" w:sz="4" w:space="0" w:color="000001"/>
              <w:right w:val="single" w:sz="4" w:space="0" w:color="000001"/>
            </w:tcBorders>
            <w:shd w:val="clear" w:color="auto" w:fill="FFFFFF"/>
            <w:tcMar>
              <w:top w:w="0" w:type="dxa"/>
              <w:left w:w="108" w:type="dxa"/>
              <w:bottom w:w="0" w:type="dxa"/>
              <w:right w:w="108" w:type="dxa"/>
            </w:tcMar>
          </w:tcPr>
          <w:p w14:paraId="4E2C1433" w14:textId="77777777" w:rsidR="00DE3F7E" w:rsidRPr="00ED5828" w:rsidRDefault="00DE3F7E" w:rsidP="00AB5D0B">
            <w:pPr>
              <w:pStyle w:val="Standard"/>
              <w:ind w:left="-145"/>
              <w:jc w:val="center"/>
              <w:rPr>
                <w:rFonts w:cs="Times New Roman"/>
                <w:sz w:val="22"/>
                <w:szCs w:val="22"/>
              </w:rPr>
            </w:pPr>
            <w:r w:rsidRPr="00ED5828">
              <w:rPr>
                <w:rFonts w:cs="Times New Roman"/>
                <w:sz w:val="22"/>
                <w:szCs w:val="22"/>
              </w:rPr>
              <w:t>1 неделя</w:t>
            </w:r>
          </w:p>
        </w:tc>
        <w:tc>
          <w:tcPr>
            <w:tcW w:w="2692" w:type="dxa"/>
            <w:gridSpan w:val="3"/>
            <w:tcBorders>
              <w:top w:val="single" w:sz="4" w:space="0" w:color="auto"/>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C0FB52F"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«Народная игрушка»</w:t>
            </w:r>
          </w:p>
        </w:tc>
        <w:tc>
          <w:tcPr>
            <w:tcW w:w="2698" w:type="dxa"/>
            <w:gridSpan w:val="2"/>
            <w:tcBorders>
              <w:top w:val="single" w:sz="4" w:space="0" w:color="auto"/>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1A67895"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«Народные промыслы России»</w:t>
            </w:r>
          </w:p>
        </w:tc>
        <w:tc>
          <w:tcPr>
            <w:tcW w:w="2689" w:type="dxa"/>
            <w:tcBorders>
              <w:top w:val="single" w:sz="4" w:space="0" w:color="auto"/>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A6CC1EB"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«Народные промыслы России»</w:t>
            </w:r>
          </w:p>
        </w:tc>
        <w:tc>
          <w:tcPr>
            <w:tcW w:w="1561" w:type="dxa"/>
            <w:tcBorders>
              <w:top w:val="single" w:sz="4" w:space="0" w:color="auto"/>
              <w:left w:val="single" w:sz="4" w:space="0" w:color="000001"/>
              <w:bottom w:val="single" w:sz="4" w:space="0" w:color="000001"/>
              <w:right w:val="single" w:sz="4" w:space="0" w:color="000001"/>
            </w:tcBorders>
            <w:shd w:val="clear" w:color="auto" w:fill="FFFFFF"/>
          </w:tcPr>
          <w:p w14:paraId="395853C0"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4 ноября</w:t>
            </w:r>
          </w:p>
        </w:tc>
        <w:tc>
          <w:tcPr>
            <w:tcW w:w="4676" w:type="dxa"/>
            <w:tcBorders>
              <w:top w:val="single" w:sz="4" w:space="0" w:color="auto"/>
              <w:left w:val="single" w:sz="4" w:space="0" w:color="000001"/>
              <w:bottom w:val="single" w:sz="4" w:space="0" w:color="000001"/>
              <w:right w:val="single" w:sz="4" w:space="0" w:color="000001"/>
            </w:tcBorders>
            <w:shd w:val="clear" w:color="auto" w:fill="FFFFFF"/>
          </w:tcPr>
          <w:p w14:paraId="0C91BE80"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День народного единства</w:t>
            </w:r>
          </w:p>
        </w:tc>
      </w:tr>
      <w:tr w:rsidR="00DE3F7E" w:rsidRPr="00ED5828" w14:paraId="5738B110" w14:textId="77777777" w:rsidTr="001454E1">
        <w:trPr>
          <w:gridAfter w:val="1"/>
          <w:wAfter w:w="41" w:type="dxa"/>
        </w:trPr>
        <w:tc>
          <w:tcPr>
            <w:tcW w:w="427"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extDirection w:val="btLr"/>
          </w:tcPr>
          <w:p w14:paraId="6BDB483D" w14:textId="77777777" w:rsidR="00DE3F7E" w:rsidRPr="00ED5828" w:rsidRDefault="00DE3F7E" w:rsidP="00AB5D0B">
            <w:pPr>
              <w:spacing w:after="0"/>
              <w:ind w:left="-145" w:right="113"/>
              <w:rPr>
                <w:rFonts w:ascii="Times New Roman" w:hAnsi="Times New Roman" w:cs="Times New Roman"/>
              </w:rPr>
            </w:pPr>
          </w:p>
        </w:tc>
        <w:tc>
          <w:tcPr>
            <w:tcW w:w="1134" w:type="dxa"/>
            <w:tcBorders>
              <w:top w:val="single" w:sz="4" w:space="0" w:color="000001"/>
              <w:left w:val="single" w:sz="4" w:space="0" w:color="auto"/>
              <w:bottom w:val="single" w:sz="4" w:space="0" w:color="000001"/>
              <w:right w:val="single" w:sz="4" w:space="0" w:color="000001"/>
            </w:tcBorders>
            <w:shd w:val="clear" w:color="auto" w:fill="FFFFFF"/>
            <w:tcMar>
              <w:top w:w="0" w:type="dxa"/>
              <w:left w:w="108" w:type="dxa"/>
              <w:bottom w:w="0" w:type="dxa"/>
              <w:right w:w="108" w:type="dxa"/>
            </w:tcMar>
          </w:tcPr>
          <w:p w14:paraId="566F3EA6" w14:textId="77777777" w:rsidR="00DE3F7E" w:rsidRPr="00ED5828" w:rsidRDefault="00DE3F7E" w:rsidP="00AB5D0B">
            <w:pPr>
              <w:pStyle w:val="Standard"/>
              <w:ind w:left="-145"/>
              <w:jc w:val="center"/>
              <w:rPr>
                <w:rFonts w:cs="Times New Roman"/>
                <w:sz w:val="22"/>
                <w:szCs w:val="22"/>
              </w:rPr>
            </w:pPr>
            <w:r w:rsidRPr="00ED5828">
              <w:rPr>
                <w:rFonts w:cs="Times New Roman"/>
                <w:sz w:val="22"/>
                <w:szCs w:val="22"/>
              </w:rPr>
              <w:t>2 неделя</w:t>
            </w:r>
          </w:p>
        </w:tc>
        <w:tc>
          <w:tcPr>
            <w:tcW w:w="2692"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4C35521"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«Неделя БДД»</w:t>
            </w:r>
          </w:p>
        </w:tc>
        <w:tc>
          <w:tcPr>
            <w:tcW w:w="269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4A578E7" w14:textId="77777777" w:rsidR="00DE3F7E" w:rsidRPr="00ED5828" w:rsidRDefault="00DE3F7E" w:rsidP="00AB5D0B">
            <w:pPr>
              <w:pStyle w:val="Standard"/>
              <w:ind w:left="-145"/>
              <w:jc w:val="center"/>
              <w:rPr>
                <w:rFonts w:cs="Times New Roman"/>
                <w:sz w:val="22"/>
                <w:szCs w:val="22"/>
              </w:rPr>
            </w:pPr>
            <w:r w:rsidRPr="00ED5828">
              <w:rPr>
                <w:rFonts w:cs="Times New Roman"/>
                <w:sz w:val="22"/>
                <w:szCs w:val="22"/>
                <w:lang w:val="ru-RU"/>
              </w:rPr>
              <w:t>«Неделя БДД»</w:t>
            </w:r>
          </w:p>
        </w:tc>
        <w:tc>
          <w:tcPr>
            <w:tcW w:w="268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B1C0C4F" w14:textId="77777777" w:rsidR="00DE3F7E" w:rsidRPr="00ED5828" w:rsidRDefault="00DE3F7E" w:rsidP="00AB5D0B">
            <w:pPr>
              <w:pStyle w:val="Standard"/>
              <w:ind w:left="-145"/>
              <w:jc w:val="center"/>
              <w:rPr>
                <w:rFonts w:cs="Times New Roman"/>
                <w:sz w:val="22"/>
                <w:szCs w:val="22"/>
              </w:rPr>
            </w:pPr>
            <w:r w:rsidRPr="00ED5828">
              <w:rPr>
                <w:rFonts w:cs="Times New Roman"/>
                <w:sz w:val="22"/>
                <w:szCs w:val="22"/>
                <w:lang w:val="ru-RU"/>
              </w:rPr>
              <w:t>«Неделя БДД»</w:t>
            </w:r>
          </w:p>
        </w:tc>
        <w:tc>
          <w:tcPr>
            <w:tcW w:w="1561" w:type="dxa"/>
            <w:tcBorders>
              <w:top w:val="single" w:sz="4" w:space="0" w:color="000001"/>
              <w:left w:val="single" w:sz="4" w:space="0" w:color="000001"/>
              <w:bottom w:val="single" w:sz="4" w:space="0" w:color="000001"/>
              <w:right w:val="single" w:sz="4" w:space="0" w:color="000001"/>
            </w:tcBorders>
            <w:shd w:val="clear" w:color="auto" w:fill="FFFFFF"/>
          </w:tcPr>
          <w:p w14:paraId="2E111D19" w14:textId="77777777" w:rsidR="00DE3F7E" w:rsidRPr="00ED5828" w:rsidRDefault="00DE3F7E" w:rsidP="00AB5D0B">
            <w:pPr>
              <w:pStyle w:val="Standard"/>
              <w:ind w:left="-145"/>
              <w:jc w:val="center"/>
              <w:rPr>
                <w:rFonts w:cs="Times New Roman"/>
                <w:sz w:val="22"/>
                <w:szCs w:val="22"/>
              </w:rPr>
            </w:pPr>
            <w:r w:rsidRPr="00ED5828">
              <w:rPr>
                <w:rFonts w:cs="Times New Roman"/>
                <w:sz w:val="22"/>
                <w:szCs w:val="22"/>
              </w:rPr>
              <w:t>8 ноября</w:t>
            </w:r>
          </w:p>
        </w:tc>
        <w:tc>
          <w:tcPr>
            <w:tcW w:w="4676" w:type="dxa"/>
            <w:tcBorders>
              <w:top w:val="single" w:sz="4" w:space="0" w:color="000001"/>
              <w:left w:val="single" w:sz="4" w:space="0" w:color="000001"/>
              <w:bottom w:val="single" w:sz="4" w:space="0" w:color="000001"/>
              <w:right w:val="single" w:sz="4" w:space="0" w:color="000001"/>
            </w:tcBorders>
            <w:shd w:val="clear" w:color="auto" w:fill="FFFFFF"/>
          </w:tcPr>
          <w:p w14:paraId="61961F39"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День памяти погибших при исполнении служебных обязанностей сотрудников органов внутренних дел России</w:t>
            </w:r>
          </w:p>
        </w:tc>
      </w:tr>
      <w:tr w:rsidR="00DE3F7E" w:rsidRPr="00ED5828" w14:paraId="7320BB7D" w14:textId="77777777" w:rsidTr="001454E1">
        <w:trPr>
          <w:gridAfter w:val="1"/>
          <w:wAfter w:w="41" w:type="dxa"/>
        </w:trPr>
        <w:tc>
          <w:tcPr>
            <w:tcW w:w="427"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extDirection w:val="btLr"/>
          </w:tcPr>
          <w:p w14:paraId="34ED871C" w14:textId="77777777" w:rsidR="00DE3F7E" w:rsidRPr="00ED5828" w:rsidRDefault="00DE3F7E" w:rsidP="00AB5D0B">
            <w:pPr>
              <w:spacing w:after="0"/>
              <w:ind w:left="-145" w:right="113"/>
              <w:rPr>
                <w:rFonts w:ascii="Times New Roman" w:hAnsi="Times New Roman" w:cs="Times New Roman"/>
              </w:rPr>
            </w:pPr>
          </w:p>
        </w:tc>
        <w:tc>
          <w:tcPr>
            <w:tcW w:w="1134" w:type="dxa"/>
            <w:tcBorders>
              <w:top w:val="single" w:sz="4" w:space="0" w:color="000001"/>
              <w:left w:val="single" w:sz="4" w:space="0" w:color="auto"/>
              <w:bottom w:val="single" w:sz="4" w:space="0" w:color="000001"/>
              <w:right w:val="single" w:sz="4" w:space="0" w:color="000001"/>
            </w:tcBorders>
            <w:shd w:val="clear" w:color="auto" w:fill="FFFFFF"/>
            <w:tcMar>
              <w:top w:w="0" w:type="dxa"/>
              <w:left w:w="108" w:type="dxa"/>
              <w:bottom w:w="0" w:type="dxa"/>
              <w:right w:w="108" w:type="dxa"/>
            </w:tcMar>
          </w:tcPr>
          <w:p w14:paraId="1764FDEA" w14:textId="77777777" w:rsidR="00DE3F7E" w:rsidRPr="00ED5828" w:rsidRDefault="00DE3F7E" w:rsidP="00AB5D0B">
            <w:pPr>
              <w:pStyle w:val="Standard"/>
              <w:ind w:left="-145"/>
              <w:jc w:val="center"/>
              <w:rPr>
                <w:rFonts w:cs="Times New Roman"/>
                <w:sz w:val="22"/>
                <w:szCs w:val="22"/>
              </w:rPr>
            </w:pPr>
            <w:r w:rsidRPr="00ED5828">
              <w:rPr>
                <w:rFonts w:cs="Times New Roman"/>
                <w:sz w:val="22"/>
                <w:szCs w:val="22"/>
              </w:rPr>
              <w:t>3 неделя</w:t>
            </w:r>
          </w:p>
        </w:tc>
        <w:tc>
          <w:tcPr>
            <w:tcW w:w="2692"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86DAB17"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 xml:space="preserve"> «Поздняя осень»</w:t>
            </w:r>
          </w:p>
        </w:tc>
        <w:tc>
          <w:tcPr>
            <w:tcW w:w="269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24943DB"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 xml:space="preserve"> «Поздняя осень»</w:t>
            </w:r>
          </w:p>
        </w:tc>
        <w:tc>
          <w:tcPr>
            <w:tcW w:w="268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FBD12BC"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«Поздняя осень в центре на юге, севере России»</w:t>
            </w:r>
          </w:p>
        </w:tc>
        <w:tc>
          <w:tcPr>
            <w:tcW w:w="1561" w:type="dxa"/>
            <w:tcBorders>
              <w:top w:val="single" w:sz="4" w:space="0" w:color="000001"/>
              <w:left w:val="single" w:sz="4" w:space="0" w:color="000001"/>
              <w:bottom w:val="single" w:sz="4" w:space="0" w:color="000001"/>
              <w:right w:val="single" w:sz="4" w:space="0" w:color="000001"/>
            </w:tcBorders>
            <w:shd w:val="clear" w:color="auto" w:fill="FFFFFF"/>
          </w:tcPr>
          <w:p w14:paraId="63847888" w14:textId="77777777" w:rsidR="00DE3F7E" w:rsidRPr="00ED5828" w:rsidRDefault="00DE3F7E" w:rsidP="00AB5D0B">
            <w:pPr>
              <w:pStyle w:val="Standard"/>
              <w:ind w:left="-145"/>
              <w:jc w:val="center"/>
              <w:rPr>
                <w:rFonts w:cs="Times New Roman"/>
                <w:b/>
                <w:bCs/>
                <w:i/>
                <w:iCs/>
                <w:sz w:val="22"/>
                <w:szCs w:val="22"/>
              </w:rPr>
            </w:pPr>
            <w:r w:rsidRPr="00ED5828">
              <w:rPr>
                <w:rFonts w:cs="Times New Roman"/>
                <w:b/>
                <w:bCs/>
                <w:i/>
                <w:iCs/>
                <w:sz w:val="22"/>
                <w:szCs w:val="22"/>
              </w:rPr>
              <w:t>12 ноября</w:t>
            </w:r>
          </w:p>
          <w:p w14:paraId="6C10E91F" w14:textId="77777777" w:rsidR="00DE3F7E" w:rsidRPr="00ED5828" w:rsidRDefault="00DE3F7E" w:rsidP="00AB5D0B">
            <w:pPr>
              <w:spacing w:after="0" w:line="100" w:lineRule="atLeast"/>
              <w:ind w:left="-145"/>
              <w:jc w:val="center"/>
              <w:rPr>
                <w:rFonts w:ascii="Times New Roman" w:hAnsi="Times New Roman" w:cs="Times New Roman"/>
                <w:b/>
                <w:bCs/>
                <w:i/>
                <w:iCs/>
                <w:color w:val="000000"/>
              </w:rPr>
            </w:pPr>
            <w:r w:rsidRPr="00ED5828">
              <w:rPr>
                <w:rFonts w:ascii="Times New Roman" w:hAnsi="Times New Roman" w:cs="Times New Roman"/>
                <w:b/>
                <w:bCs/>
                <w:i/>
                <w:iCs/>
                <w:color w:val="000000"/>
              </w:rPr>
              <w:t>14 ноября</w:t>
            </w:r>
          </w:p>
          <w:p w14:paraId="5FCC43CB" w14:textId="77777777" w:rsidR="00DE3F7E" w:rsidRPr="00ED5828" w:rsidRDefault="00DE3F7E" w:rsidP="00AB5D0B">
            <w:pPr>
              <w:pStyle w:val="Standard"/>
              <w:ind w:left="-145"/>
              <w:jc w:val="center"/>
              <w:rPr>
                <w:rFonts w:cs="Times New Roman"/>
                <w:b/>
                <w:bCs/>
                <w:i/>
                <w:iCs/>
                <w:sz w:val="22"/>
                <w:szCs w:val="22"/>
                <w:lang w:val="ru-RU"/>
              </w:rPr>
            </w:pPr>
          </w:p>
        </w:tc>
        <w:tc>
          <w:tcPr>
            <w:tcW w:w="4676" w:type="dxa"/>
            <w:tcBorders>
              <w:top w:val="single" w:sz="4" w:space="0" w:color="000001"/>
              <w:left w:val="single" w:sz="4" w:space="0" w:color="000001"/>
              <w:bottom w:val="single" w:sz="4" w:space="0" w:color="000001"/>
              <w:right w:val="single" w:sz="4" w:space="0" w:color="000001"/>
            </w:tcBorders>
            <w:shd w:val="clear" w:color="auto" w:fill="FFFFFF"/>
          </w:tcPr>
          <w:p w14:paraId="3A51B490" w14:textId="77777777" w:rsidR="00DE3F7E" w:rsidRPr="00ED5828" w:rsidRDefault="00DE3F7E" w:rsidP="00AB5D0B">
            <w:pPr>
              <w:spacing w:after="0" w:line="100" w:lineRule="atLeast"/>
              <w:ind w:left="-145"/>
              <w:jc w:val="center"/>
              <w:rPr>
                <w:rFonts w:ascii="Times New Roman" w:hAnsi="Times New Roman" w:cs="Times New Roman"/>
              </w:rPr>
            </w:pPr>
            <w:r w:rsidRPr="00ED5828">
              <w:rPr>
                <w:rFonts w:ascii="Times New Roman" w:hAnsi="Times New Roman" w:cs="Times New Roman"/>
              </w:rPr>
              <w:t>Экологический праздник «Синичкин день»</w:t>
            </w:r>
          </w:p>
          <w:p w14:paraId="6B88CEC7" w14:textId="77777777" w:rsidR="00DE3F7E" w:rsidRPr="00ED5828" w:rsidRDefault="00DE3F7E" w:rsidP="00AB5D0B">
            <w:pPr>
              <w:spacing w:after="0" w:line="100" w:lineRule="atLeast"/>
              <w:ind w:left="-145"/>
              <w:jc w:val="center"/>
              <w:rPr>
                <w:rFonts w:ascii="Times New Roman" w:hAnsi="Times New Roman" w:cs="Times New Roman"/>
                <w:color w:val="000000"/>
              </w:rPr>
            </w:pPr>
            <w:r w:rsidRPr="00ED5828">
              <w:rPr>
                <w:rFonts w:ascii="Times New Roman" w:hAnsi="Times New Roman" w:cs="Times New Roman"/>
                <w:color w:val="000000"/>
              </w:rPr>
              <w:t xml:space="preserve">«Праздник рукомесленников - </w:t>
            </w:r>
          </w:p>
          <w:p w14:paraId="7A7199A8" w14:textId="77777777" w:rsidR="00DE3F7E" w:rsidRPr="00ED5828" w:rsidRDefault="00DE3F7E" w:rsidP="00AB5D0B">
            <w:pPr>
              <w:pStyle w:val="Standard"/>
              <w:ind w:left="-145"/>
              <w:jc w:val="center"/>
              <w:rPr>
                <w:rFonts w:cs="Times New Roman"/>
                <w:b/>
                <w:bCs/>
                <w:i/>
                <w:iCs/>
                <w:sz w:val="22"/>
                <w:szCs w:val="22"/>
                <w:lang w:val="ru-RU"/>
              </w:rPr>
            </w:pPr>
            <w:r w:rsidRPr="00ED5828">
              <w:rPr>
                <w:rFonts w:cs="Times New Roman"/>
                <w:color w:val="000000"/>
                <w:sz w:val="22"/>
                <w:szCs w:val="22"/>
                <w:lang w:val="ru-RU"/>
              </w:rPr>
              <w:t>Козьмы и Демьяна» (русский народный праздник Ярмарка»)</w:t>
            </w:r>
          </w:p>
        </w:tc>
      </w:tr>
      <w:tr w:rsidR="00DE3F7E" w:rsidRPr="00ED5828" w14:paraId="6F201CE3" w14:textId="77777777" w:rsidTr="001454E1">
        <w:trPr>
          <w:gridAfter w:val="1"/>
          <w:wAfter w:w="41" w:type="dxa"/>
        </w:trPr>
        <w:tc>
          <w:tcPr>
            <w:tcW w:w="427"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extDirection w:val="btLr"/>
          </w:tcPr>
          <w:p w14:paraId="49C5952F" w14:textId="77777777" w:rsidR="00DE3F7E" w:rsidRPr="00ED5828" w:rsidRDefault="00DE3F7E" w:rsidP="00AB5D0B">
            <w:pPr>
              <w:spacing w:after="0"/>
              <w:ind w:left="-145" w:right="113"/>
              <w:rPr>
                <w:rFonts w:ascii="Times New Roman" w:hAnsi="Times New Roman" w:cs="Times New Roman"/>
              </w:rPr>
            </w:pPr>
          </w:p>
        </w:tc>
        <w:tc>
          <w:tcPr>
            <w:tcW w:w="1134" w:type="dxa"/>
            <w:tcBorders>
              <w:top w:val="single" w:sz="4" w:space="0" w:color="000001"/>
              <w:left w:val="single" w:sz="4" w:space="0" w:color="auto"/>
              <w:bottom w:val="single" w:sz="4" w:space="0" w:color="000001"/>
              <w:right w:val="single" w:sz="4" w:space="0" w:color="000001"/>
            </w:tcBorders>
            <w:shd w:val="clear" w:color="auto" w:fill="FFFFFF"/>
            <w:tcMar>
              <w:top w:w="0" w:type="dxa"/>
              <w:left w:w="108" w:type="dxa"/>
              <w:bottom w:w="0" w:type="dxa"/>
              <w:right w:w="108" w:type="dxa"/>
            </w:tcMar>
          </w:tcPr>
          <w:p w14:paraId="3BF8FFC5" w14:textId="77777777" w:rsidR="00DE3F7E" w:rsidRPr="00ED5828" w:rsidRDefault="00DE3F7E" w:rsidP="00AB5D0B">
            <w:pPr>
              <w:pStyle w:val="Standard"/>
              <w:ind w:left="-145"/>
              <w:jc w:val="center"/>
              <w:rPr>
                <w:rFonts w:cs="Times New Roman"/>
                <w:sz w:val="22"/>
                <w:szCs w:val="22"/>
              </w:rPr>
            </w:pPr>
            <w:r w:rsidRPr="00ED5828">
              <w:rPr>
                <w:rFonts w:cs="Times New Roman"/>
                <w:sz w:val="22"/>
                <w:szCs w:val="22"/>
              </w:rPr>
              <w:t xml:space="preserve">4 </w:t>
            </w:r>
            <w:r w:rsidRPr="00ED5828">
              <w:rPr>
                <w:rFonts w:cs="Times New Roman"/>
                <w:sz w:val="22"/>
                <w:szCs w:val="22"/>
                <w:lang w:val="ru-RU"/>
              </w:rPr>
              <w:t>неделя</w:t>
            </w:r>
          </w:p>
        </w:tc>
        <w:tc>
          <w:tcPr>
            <w:tcW w:w="2692"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A78FE48"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«Дом. Семья. Мамочка любимая моя»</w:t>
            </w:r>
          </w:p>
        </w:tc>
        <w:tc>
          <w:tcPr>
            <w:tcW w:w="269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EC00890"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«Дом. Семья. Мамочка любимая моя»</w:t>
            </w:r>
          </w:p>
        </w:tc>
        <w:tc>
          <w:tcPr>
            <w:tcW w:w="268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815788B"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«Дом. Семья. Мамочка любимая моя»</w:t>
            </w:r>
          </w:p>
        </w:tc>
        <w:tc>
          <w:tcPr>
            <w:tcW w:w="1561" w:type="dxa"/>
            <w:tcBorders>
              <w:top w:val="single" w:sz="4" w:space="0" w:color="000001"/>
              <w:left w:val="single" w:sz="4" w:space="0" w:color="000001"/>
              <w:bottom w:val="single" w:sz="4" w:space="0" w:color="000001"/>
              <w:right w:val="single" w:sz="4" w:space="0" w:color="000001"/>
            </w:tcBorders>
            <w:shd w:val="clear" w:color="auto" w:fill="FFFFFF"/>
          </w:tcPr>
          <w:p w14:paraId="4ABE4CA1" w14:textId="77777777" w:rsidR="00DE3F7E" w:rsidRPr="00685F9F" w:rsidRDefault="00DE3F7E" w:rsidP="00AB5D0B">
            <w:pPr>
              <w:pStyle w:val="Standard"/>
              <w:ind w:left="-145"/>
              <w:jc w:val="center"/>
              <w:rPr>
                <w:rFonts w:cs="Times New Roman"/>
                <w:sz w:val="22"/>
                <w:szCs w:val="22"/>
                <w:lang w:val="ru-RU"/>
              </w:rPr>
            </w:pPr>
            <w:r w:rsidRPr="00685F9F">
              <w:rPr>
                <w:rFonts w:cs="Times New Roman"/>
                <w:sz w:val="22"/>
                <w:szCs w:val="22"/>
                <w:lang w:val="ru-RU"/>
              </w:rPr>
              <w:t>Последнее воскресенье ноября</w:t>
            </w:r>
          </w:p>
          <w:p w14:paraId="3E0A52E5" w14:textId="06E62BBF" w:rsidR="00685F9F" w:rsidRPr="00685F9F" w:rsidRDefault="00685F9F" w:rsidP="00AB5D0B">
            <w:pPr>
              <w:pStyle w:val="Standard"/>
              <w:ind w:left="-145"/>
              <w:jc w:val="center"/>
              <w:rPr>
                <w:rFonts w:cs="Times New Roman"/>
                <w:sz w:val="22"/>
                <w:szCs w:val="22"/>
                <w:lang w:val="ru-RU"/>
              </w:rPr>
            </w:pPr>
            <w:r>
              <w:rPr>
                <w:rFonts w:cs="Times New Roman"/>
                <w:sz w:val="22"/>
                <w:szCs w:val="22"/>
                <w:lang w:val="ru-RU"/>
              </w:rPr>
              <w:t>20 ноября</w:t>
            </w:r>
          </w:p>
          <w:p w14:paraId="018E980E" w14:textId="64CD9642" w:rsidR="00DE3F7E" w:rsidRPr="00ED5828" w:rsidRDefault="00DE3F7E" w:rsidP="00AB5D0B">
            <w:pPr>
              <w:pStyle w:val="Standard"/>
              <w:ind w:left="-145"/>
              <w:jc w:val="center"/>
              <w:rPr>
                <w:rFonts w:cs="Times New Roman"/>
                <w:sz w:val="22"/>
                <w:szCs w:val="22"/>
                <w:lang w:val="ru-RU"/>
              </w:rPr>
            </w:pPr>
            <w:r w:rsidRPr="00685F9F">
              <w:rPr>
                <w:rFonts w:cs="Times New Roman"/>
                <w:sz w:val="22"/>
                <w:szCs w:val="22"/>
                <w:lang w:val="ru-RU"/>
              </w:rPr>
              <w:t>30 ноября</w:t>
            </w:r>
          </w:p>
        </w:tc>
        <w:tc>
          <w:tcPr>
            <w:tcW w:w="4676" w:type="dxa"/>
            <w:tcBorders>
              <w:top w:val="single" w:sz="4" w:space="0" w:color="000001"/>
              <w:left w:val="single" w:sz="4" w:space="0" w:color="000001"/>
              <w:bottom w:val="single" w:sz="4" w:space="0" w:color="000001"/>
              <w:right w:val="single" w:sz="4" w:space="0" w:color="000001"/>
            </w:tcBorders>
            <w:shd w:val="clear" w:color="auto" w:fill="FFFFFF"/>
          </w:tcPr>
          <w:p w14:paraId="566C0336"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День матери в России</w:t>
            </w:r>
          </w:p>
          <w:p w14:paraId="08C41C51" w14:textId="77777777" w:rsidR="00DE3F7E" w:rsidRPr="00ED5828" w:rsidRDefault="00DE3F7E" w:rsidP="00AB5D0B">
            <w:pPr>
              <w:pStyle w:val="Standard"/>
              <w:ind w:left="-145"/>
              <w:jc w:val="center"/>
              <w:rPr>
                <w:rFonts w:cs="Times New Roman"/>
                <w:sz w:val="22"/>
                <w:szCs w:val="22"/>
                <w:lang w:val="ru-RU"/>
              </w:rPr>
            </w:pPr>
          </w:p>
          <w:p w14:paraId="667F0B5E" w14:textId="77777777" w:rsidR="00DE3F7E" w:rsidRPr="00ED5828" w:rsidRDefault="00DE3F7E" w:rsidP="00AB5D0B">
            <w:pPr>
              <w:pStyle w:val="Standard"/>
              <w:ind w:left="-145"/>
              <w:jc w:val="center"/>
              <w:rPr>
                <w:rFonts w:cs="Times New Roman"/>
                <w:sz w:val="22"/>
                <w:szCs w:val="22"/>
                <w:lang w:val="ru-RU"/>
              </w:rPr>
            </w:pPr>
          </w:p>
          <w:p w14:paraId="271053C3" w14:textId="7E57C8EF" w:rsidR="00685F9F" w:rsidRDefault="00685F9F" w:rsidP="00AB5D0B">
            <w:pPr>
              <w:pStyle w:val="Standard"/>
              <w:ind w:left="-145"/>
              <w:jc w:val="center"/>
              <w:rPr>
                <w:rFonts w:cs="Times New Roman"/>
                <w:sz w:val="22"/>
                <w:szCs w:val="22"/>
                <w:lang w:val="ru-RU"/>
              </w:rPr>
            </w:pPr>
            <w:r>
              <w:rPr>
                <w:rFonts w:cs="Times New Roman"/>
                <w:sz w:val="22"/>
                <w:szCs w:val="22"/>
                <w:lang w:val="ru-RU"/>
              </w:rPr>
              <w:t>День самоуправления ДОО</w:t>
            </w:r>
          </w:p>
          <w:p w14:paraId="32E3FAFA" w14:textId="0D739B0F"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День Государственного герба Российской Федерации</w:t>
            </w:r>
          </w:p>
        </w:tc>
      </w:tr>
      <w:tr w:rsidR="00DE3F7E" w:rsidRPr="00ED5828" w14:paraId="507DE97A" w14:textId="77777777" w:rsidTr="001454E1">
        <w:trPr>
          <w:gridAfter w:val="1"/>
          <w:wAfter w:w="41" w:type="dxa"/>
        </w:trPr>
        <w:tc>
          <w:tcPr>
            <w:tcW w:w="427" w:type="dxa"/>
            <w:vMerge w:val="restart"/>
            <w:tcBorders>
              <w:top w:val="single" w:sz="4" w:space="0" w:color="auto"/>
              <w:left w:val="single" w:sz="4" w:space="0" w:color="000001"/>
              <w:right w:val="single" w:sz="4" w:space="0" w:color="000001"/>
            </w:tcBorders>
            <w:shd w:val="clear" w:color="auto" w:fill="FFFFFF"/>
            <w:tcMar>
              <w:top w:w="0" w:type="dxa"/>
              <w:left w:w="108" w:type="dxa"/>
              <w:bottom w:w="0" w:type="dxa"/>
              <w:right w:w="108" w:type="dxa"/>
            </w:tcMar>
            <w:textDirection w:val="btLr"/>
          </w:tcPr>
          <w:p w14:paraId="3E012906" w14:textId="20C99E69" w:rsidR="00DE3F7E" w:rsidRPr="00ED5828" w:rsidRDefault="00AB5D0B" w:rsidP="00AB5D0B">
            <w:pPr>
              <w:pStyle w:val="Standard"/>
              <w:ind w:left="-145" w:right="113"/>
              <w:jc w:val="center"/>
              <w:rPr>
                <w:rFonts w:cs="Times New Roman"/>
                <w:b/>
                <w:bCs/>
                <w:sz w:val="22"/>
                <w:szCs w:val="22"/>
                <w:lang w:val="ru-RU"/>
              </w:rPr>
            </w:pPr>
            <w:r w:rsidRPr="00ED5828">
              <w:rPr>
                <w:rFonts w:cs="Times New Roman"/>
                <w:b/>
                <w:bCs/>
                <w:sz w:val="22"/>
                <w:szCs w:val="22"/>
                <w:lang w:val="ru-RU"/>
              </w:rPr>
              <w:t>декабрь</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D8FAF0F" w14:textId="77777777" w:rsidR="00DE3F7E" w:rsidRPr="00ED5828" w:rsidRDefault="00DE3F7E" w:rsidP="00AB5D0B">
            <w:pPr>
              <w:pStyle w:val="Standard"/>
              <w:ind w:left="-145"/>
              <w:jc w:val="center"/>
              <w:rPr>
                <w:rFonts w:cs="Times New Roman"/>
                <w:sz w:val="22"/>
                <w:szCs w:val="22"/>
              </w:rPr>
            </w:pPr>
            <w:r w:rsidRPr="00ED5828">
              <w:rPr>
                <w:rFonts w:cs="Times New Roman"/>
                <w:sz w:val="22"/>
                <w:szCs w:val="22"/>
              </w:rPr>
              <w:t>1 неделя</w:t>
            </w:r>
          </w:p>
        </w:tc>
        <w:tc>
          <w:tcPr>
            <w:tcW w:w="2692"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C3BB129"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w:t>
            </w:r>
            <w:r w:rsidRPr="00ED5828">
              <w:rPr>
                <w:rFonts w:cs="Times New Roman"/>
                <w:sz w:val="22"/>
                <w:szCs w:val="22"/>
              </w:rPr>
              <w:t>Здравствуй, гостья зима</w:t>
            </w:r>
            <w:r w:rsidRPr="00ED5828">
              <w:rPr>
                <w:rFonts w:cs="Times New Roman"/>
                <w:sz w:val="22"/>
                <w:szCs w:val="22"/>
                <w:lang w:val="ru-RU"/>
              </w:rPr>
              <w:t>»</w:t>
            </w:r>
          </w:p>
        </w:tc>
        <w:tc>
          <w:tcPr>
            <w:tcW w:w="269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9083C26" w14:textId="77777777" w:rsidR="00DE3F7E" w:rsidRPr="00ED5828" w:rsidRDefault="00DE3F7E" w:rsidP="00AB5D0B">
            <w:pPr>
              <w:pStyle w:val="Standard"/>
              <w:ind w:left="-145"/>
              <w:jc w:val="center"/>
              <w:rPr>
                <w:rFonts w:cs="Times New Roman"/>
                <w:sz w:val="22"/>
                <w:szCs w:val="22"/>
              </w:rPr>
            </w:pPr>
            <w:r w:rsidRPr="00ED5828">
              <w:rPr>
                <w:rFonts w:cs="Times New Roman"/>
                <w:sz w:val="22"/>
                <w:szCs w:val="22"/>
                <w:lang w:val="ru-RU"/>
              </w:rPr>
              <w:t>«</w:t>
            </w:r>
            <w:r w:rsidRPr="00ED5828">
              <w:rPr>
                <w:rFonts w:cs="Times New Roman"/>
                <w:sz w:val="22"/>
                <w:szCs w:val="22"/>
              </w:rPr>
              <w:t>Здравствуй, гостья зима</w:t>
            </w:r>
            <w:r w:rsidRPr="00ED5828">
              <w:rPr>
                <w:rFonts w:cs="Times New Roman"/>
                <w:sz w:val="22"/>
                <w:szCs w:val="22"/>
                <w:lang w:val="ru-RU"/>
              </w:rPr>
              <w:t>»</w:t>
            </w:r>
          </w:p>
        </w:tc>
        <w:tc>
          <w:tcPr>
            <w:tcW w:w="268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BF857DF" w14:textId="77777777" w:rsidR="00DE3F7E" w:rsidRPr="00ED5828" w:rsidRDefault="00DE3F7E" w:rsidP="00AB5D0B">
            <w:pPr>
              <w:pStyle w:val="Standard"/>
              <w:ind w:left="-145"/>
              <w:jc w:val="center"/>
              <w:rPr>
                <w:rFonts w:cs="Times New Roman"/>
                <w:sz w:val="22"/>
                <w:szCs w:val="22"/>
              </w:rPr>
            </w:pPr>
            <w:r w:rsidRPr="00ED5828">
              <w:rPr>
                <w:rFonts w:cs="Times New Roman"/>
                <w:sz w:val="22"/>
                <w:szCs w:val="22"/>
                <w:lang w:val="ru-RU"/>
              </w:rPr>
              <w:t>«</w:t>
            </w:r>
            <w:r w:rsidRPr="00ED5828">
              <w:rPr>
                <w:rFonts w:cs="Times New Roman"/>
                <w:sz w:val="22"/>
                <w:szCs w:val="22"/>
              </w:rPr>
              <w:t>Здравствуй, гостья зима</w:t>
            </w:r>
            <w:r w:rsidRPr="00ED5828">
              <w:rPr>
                <w:rFonts w:cs="Times New Roman"/>
                <w:sz w:val="22"/>
                <w:szCs w:val="22"/>
                <w:lang w:val="ru-RU"/>
              </w:rPr>
              <w:t>»</w:t>
            </w:r>
          </w:p>
        </w:tc>
        <w:tc>
          <w:tcPr>
            <w:tcW w:w="1561" w:type="dxa"/>
            <w:tcBorders>
              <w:top w:val="single" w:sz="4" w:space="0" w:color="000001"/>
              <w:left w:val="single" w:sz="4" w:space="0" w:color="000001"/>
              <w:bottom w:val="single" w:sz="4" w:space="0" w:color="000001"/>
              <w:right w:val="single" w:sz="4" w:space="0" w:color="000001"/>
            </w:tcBorders>
            <w:shd w:val="clear" w:color="auto" w:fill="FFFFFF"/>
          </w:tcPr>
          <w:p w14:paraId="514FC639"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 xml:space="preserve">3 декабря </w:t>
            </w:r>
          </w:p>
          <w:p w14:paraId="7C746C18" w14:textId="77777777" w:rsidR="00DE3F7E" w:rsidRPr="00ED5828" w:rsidRDefault="00DE3F7E" w:rsidP="00AB5D0B">
            <w:pPr>
              <w:pStyle w:val="Standard"/>
              <w:ind w:left="-145"/>
              <w:jc w:val="center"/>
              <w:rPr>
                <w:rFonts w:cs="Times New Roman"/>
                <w:sz w:val="22"/>
                <w:szCs w:val="22"/>
                <w:lang w:val="ru-RU"/>
              </w:rPr>
            </w:pPr>
          </w:p>
          <w:p w14:paraId="1963CA6F"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5 декабря</w:t>
            </w:r>
          </w:p>
          <w:p w14:paraId="2459C597" w14:textId="77777777" w:rsidR="00DE3F7E" w:rsidRPr="00ED5828" w:rsidRDefault="00DE3F7E" w:rsidP="00AB5D0B">
            <w:pPr>
              <w:pStyle w:val="Standard"/>
              <w:ind w:left="-145"/>
              <w:jc w:val="center"/>
              <w:rPr>
                <w:rFonts w:cs="Times New Roman"/>
                <w:b/>
                <w:bCs/>
                <w:i/>
                <w:iCs/>
                <w:sz w:val="22"/>
                <w:szCs w:val="22"/>
                <w:lang w:val="ru-RU"/>
              </w:rPr>
            </w:pPr>
            <w:r w:rsidRPr="00ED5828">
              <w:rPr>
                <w:rFonts w:cs="Times New Roman"/>
                <w:b/>
                <w:bCs/>
                <w:i/>
                <w:iCs/>
                <w:sz w:val="22"/>
                <w:szCs w:val="22"/>
                <w:lang w:val="ru-RU"/>
              </w:rPr>
              <w:t>7 декабря</w:t>
            </w:r>
          </w:p>
          <w:p w14:paraId="22FDED5A"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8 декабря</w:t>
            </w:r>
          </w:p>
          <w:p w14:paraId="028751B8"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9 декабря</w:t>
            </w:r>
          </w:p>
        </w:tc>
        <w:tc>
          <w:tcPr>
            <w:tcW w:w="4676" w:type="dxa"/>
            <w:tcBorders>
              <w:top w:val="single" w:sz="4" w:space="0" w:color="000001"/>
              <w:left w:val="single" w:sz="4" w:space="0" w:color="000001"/>
              <w:bottom w:val="single" w:sz="4" w:space="0" w:color="000001"/>
              <w:right w:val="single" w:sz="4" w:space="0" w:color="000001"/>
            </w:tcBorders>
            <w:shd w:val="clear" w:color="auto" w:fill="FFFFFF"/>
          </w:tcPr>
          <w:p w14:paraId="1C569FEA"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День неизвестного солдата/</w:t>
            </w:r>
          </w:p>
          <w:p w14:paraId="4241A3F5"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Международный день инвалидов</w:t>
            </w:r>
          </w:p>
          <w:p w14:paraId="6B3BD793"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День добровольца (волонтера) в России</w:t>
            </w:r>
          </w:p>
          <w:p w14:paraId="71CA1FFB" w14:textId="77777777" w:rsidR="00DE3F7E" w:rsidRPr="00ED5828" w:rsidRDefault="00DE3F7E" w:rsidP="00AB5D0B">
            <w:pPr>
              <w:spacing w:after="0" w:line="100" w:lineRule="atLeast"/>
              <w:ind w:left="-145"/>
              <w:jc w:val="center"/>
              <w:rPr>
                <w:rFonts w:ascii="Times New Roman" w:hAnsi="Times New Roman" w:cs="Times New Roman"/>
                <w:color w:val="000000"/>
              </w:rPr>
            </w:pPr>
            <w:r w:rsidRPr="00ED5828">
              <w:rPr>
                <w:rFonts w:ascii="Times New Roman" w:hAnsi="Times New Roman" w:cs="Times New Roman"/>
                <w:color w:val="000000"/>
              </w:rPr>
              <w:t>Никола Зимний</w:t>
            </w:r>
          </w:p>
          <w:p w14:paraId="7239CA81"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Международный день художника</w:t>
            </w:r>
          </w:p>
          <w:p w14:paraId="2E1AAD7A"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День Героев Отечества</w:t>
            </w:r>
          </w:p>
        </w:tc>
      </w:tr>
      <w:tr w:rsidR="00DE3F7E" w:rsidRPr="00ED5828" w14:paraId="2BCD78EC" w14:textId="77777777" w:rsidTr="001454E1">
        <w:trPr>
          <w:gridAfter w:val="1"/>
          <w:wAfter w:w="41" w:type="dxa"/>
        </w:trPr>
        <w:tc>
          <w:tcPr>
            <w:tcW w:w="427" w:type="dxa"/>
            <w:vMerge/>
            <w:tcBorders>
              <w:left w:val="single" w:sz="4" w:space="0" w:color="000001"/>
              <w:right w:val="single" w:sz="4" w:space="0" w:color="000001"/>
            </w:tcBorders>
            <w:shd w:val="clear" w:color="auto" w:fill="FFFFFF"/>
            <w:tcMar>
              <w:top w:w="0" w:type="dxa"/>
              <w:left w:w="108" w:type="dxa"/>
              <w:bottom w:w="0" w:type="dxa"/>
              <w:right w:w="108" w:type="dxa"/>
            </w:tcMar>
            <w:textDirection w:val="btLr"/>
          </w:tcPr>
          <w:p w14:paraId="0972C417" w14:textId="77777777" w:rsidR="00DE3F7E" w:rsidRPr="00ED5828" w:rsidRDefault="00DE3F7E" w:rsidP="00AB5D0B">
            <w:pPr>
              <w:spacing w:after="0"/>
              <w:ind w:left="-145" w:right="113"/>
              <w:rPr>
                <w:rFonts w:ascii="Times New Roman" w:hAnsi="Times New Roman" w:cs="Times New Roman"/>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2D966DF" w14:textId="77777777" w:rsidR="00DE3F7E" w:rsidRPr="00ED5828" w:rsidRDefault="00DE3F7E" w:rsidP="00AB5D0B">
            <w:pPr>
              <w:pStyle w:val="Standard"/>
              <w:ind w:left="-145"/>
              <w:jc w:val="center"/>
              <w:rPr>
                <w:rFonts w:cs="Times New Roman"/>
                <w:sz w:val="22"/>
                <w:szCs w:val="22"/>
              </w:rPr>
            </w:pPr>
            <w:r w:rsidRPr="00ED5828">
              <w:rPr>
                <w:rFonts w:cs="Times New Roman"/>
                <w:sz w:val="22"/>
                <w:szCs w:val="22"/>
              </w:rPr>
              <w:t>2 неделя</w:t>
            </w:r>
          </w:p>
        </w:tc>
        <w:tc>
          <w:tcPr>
            <w:tcW w:w="2692"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94C3B8C"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«Мой дом»</w:t>
            </w:r>
          </w:p>
        </w:tc>
        <w:tc>
          <w:tcPr>
            <w:tcW w:w="269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C954F17" w14:textId="77777777" w:rsidR="00DE3F7E" w:rsidRPr="00ED5828" w:rsidRDefault="00DE3F7E" w:rsidP="00AB5D0B">
            <w:pPr>
              <w:pStyle w:val="Standard"/>
              <w:ind w:left="-145"/>
              <w:jc w:val="center"/>
              <w:rPr>
                <w:rFonts w:cs="Times New Roman"/>
                <w:sz w:val="22"/>
                <w:szCs w:val="22"/>
              </w:rPr>
            </w:pPr>
            <w:r w:rsidRPr="00ED5828">
              <w:rPr>
                <w:rFonts w:cs="Times New Roman"/>
                <w:sz w:val="22"/>
                <w:szCs w:val="22"/>
                <w:lang w:val="ru-RU"/>
              </w:rPr>
              <w:t>«Мой дом, мой город»</w:t>
            </w:r>
          </w:p>
        </w:tc>
        <w:tc>
          <w:tcPr>
            <w:tcW w:w="268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E75D3B1" w14:textId="77777777" w:rsidR="00DE3F7E" w:rsidRPr="00ED5828" w:rsidRDefault="00DE3F7E" w:rsidP="00AB5D0B">
            <w:pPr>
              <w:pStyle w:val="Standard"/>
              <w:ind w:left="-145" w:right="-104"/>
              <w:jc w:val="center"/>
              <w:rPr>
                <w:rFonts w:cs="Times New Roman"/>
                <w:sz w:val="22"/>
                <w:szCs w:val="22"/>
                <w:lang w:val="ru-RU"/>
              </w:rPr>
            </w:pPr>
            <w:r w:rsidRPr="00ED5828">
              <w:rPr>
                <w:rFonts w:cs="Times New Roman"/>
                <w:sz w:val="22"/>
                <w:szCs w:val="22"/>
                <w:lang w:val="ru-RU"/>
              </w:rPr>
              <w:t>«Мой город. Моя страна»</w:t>
            </w:r>
          </w:p>
          <w:p w14:paraId="4707E80B" w14:textId="794DF325" w:rsidR="00AB5D0B" w:rsidRPr="00ED5828" w:rsidRDefault="00AB5D0B" w:rsidP="00AB5D0B">
            <w:pPr>
              <w:pStyle w:val="Standard"/>
              <w:ind w:left="-145" w:right="-104"/>
              <w:jc w:val="center"/>
              <w:rPr>
                <w:rFonts w:cs="Times New Roman"/>
                <w:sz w:val="22"/>
                <w:szCs w:val="22"/>
              </w:rPr>
            </w:pPr>
          </w:p>
        </w:tc>
        <w:tc>
          <w:tcPr>
            <w:tcW w:w="1561" w:type="dxa"/>
            <w:tcBorders>
              <w:top w:val="single" w:sz="4" w:space="0" w:color="000001"/>
              <w:left w:val="single" w:sz="4" w:space="0" w:color="000001"/>
              <w:bottom w:val="single" w:sz="4" w:space="0" w:color="000001"/>
              <w:right w:val="single" w:sz="4" w:space="0" w:color="000001"/>
            </w:tcBorders>
            <w:shd w:val="clear" w:color="auto" w:fill="FFFFFF"/>
          </w:tcPr>
          <w:p w14:paraId="155DBACD"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rPr>
              <w:t>12 декабря</w:t>
            </w:r>
          </w:p>
        </w:tc>
        <w:tc>
          <w:tcPr>
            <w:tcW w:w="4676" w:type="dxa"/>
            <w:tcBorders>
              <w:top w:val="single" w:sz="4" w:space="0" w:color="000001"/>
              <w:left w:val="single" w:sz="4" w:space="0" w:color="000001"/>
              <w:bottom w:val="single" w:sz="4" w:space="0" w:color="000001"/>
              <w:right w:val="single" w:sz="4" w:space="0" w:color="000001"/>
            </w:tcBorders>
            <w:shd w:val="clear" w:color="auto" w:fill="FFFFFF"/>
          </w:tcPr>
          <w:p w14:paraId="47D404EB"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rPr>
              <w:t>День Конституции Российской Федерации</w:t>
            </w:r>
          </w:p>
        </w:tc>
      </w:tr>
      <w:tr w:rsidR="00DE3F7E" w:rsidRPr="00ED5828" w14:paraId="244034BF" w14:textId="77777777" w:rsidTr="001454E1">
        <w:trPr>
          <w:gridAfter w:val="1"/>
          <w:wAfter w:w="41" w:type="dxa"/>
        </w:trPr>
        <w:tc>
          <w:tcPr>
            <w:tcW w:w="427" w:type="dxa"/>
            <w:vMerge/>
            <w:tcBorders>
              <w:left w:val="single" w:sz="4" w:space="0" w:color="000001"/>
              <w:right w:val="single" w:sz="4" w:space="0" w:color="000001"/>
            </w:tcBorders>
            <w:shd w:val="clear" w:color="auto" w:fill="FFFFFF"/>
            <w:tcMar>
              <w:top w:w="0" w:type="dxa"/>
              <w:left w:w="108" w:type="dxa"/>
              <w:bottom w:w="0" w:type="dxa"/>
              <w:right w:w="108" w:type="dxa"/>
            </w:tcMar>
            <w:textDirection w:val="btLr"/>
          </w:tcPr>
          <w:p w14:paraId="04A4CF81" w14:textId="77777777" w:rsidR="00DE3F7E" w:rsidRPr="00ED5828" w:rsidRDefault="00DE3F7E" w:rsidP="00AB5D0B">
            <w:pPr>
              <w:spacing w:after="0"/>
              <w:ind w:left="-145" w:right="113"/>
              <w:rPr>
                <w:rFonts w:ascii="Times New Roman" w:hAnsi="Times New Roman" w:cs="Times New Roman"/>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1B92C34" w14:textId="77777777" w:rsidR="00DE3F7E" w:rsidRPr="00ED5828" w:rsidRDefault="00DE3F7E" w:rsidP="00AB5D0B">
            <w:pPr>
              <w:pStyle w:val="Standard"/>
              <w:jc w:val="center"/>
              <w:rPr>
                <w:rFonts w:cs="Times New Roman"/>
                <w:sz w:val="22"/>
                <w:szCs w:val="22"/>
              </w:rPr>
            </w:pPr>
            <w:r w:rsidRPr="00ED5828">
              <w:rPr>
                <w:rFonts w:cs="Times New Roman"/>
                <w:sz w:val="22"/>
                <w:szCs w:val="22"/>
              </w:rPr>
              <w:t>3-4 неделя</w:t>
            </w:r>
          </w:p>
        </w:tc>
        <w:tc>
          <w:tcPr>
            <w:tcW w:w="2692"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7E1A466"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«Праздник елочки и её друзей»</w:t>
            </w:r>
          </w:p>
        </w:tc>
        <w:tc>
          <w:tcPr>
            <w:tcW w:w="269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66CD145"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«Новый год спешит к нам в дом»</w:t>
            </w:r>
          </w:p>
        </w:tc>
        <w:tc>
          <w:tcPr>
            <w:tcW w:w="268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7A5136B"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«Новый год спешит к нам в дом»</w:t>
            </w:r>
          </w:p>
        </w:tc>
        <w:tc>
          <w:tcPr>
            <w:tcW w:w="1561" w:type="dxa"/>
            <w:tcBorders>
              <w:top w:val="single" w:sz="4" w:space="0" w:color="000001"/>
              <w:left w:val="single" w:sz="4" w:space="0" w:color="000001"/>
              <w:bottom w:val="single" w:sz="4" w:space="0" w:color="000001"/>
              <w:right w:val="single" w:sz="4" w:space="0" w:color="000001"/>
            </w:tcBorders>
            <w:shd w:val="clear" w:color="auto" w:fill="FFFFFF"/>
          </w:tcPr>
          <w:p w14:paraId="52E6B10F"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rPr>
              <w:t>31 декабря</w:t>
            </w:r>
          </w:p>
        </w:tc>
        <w:tc>
          <w:tcPr>
            <w:tcW w:w="4676" w:type="dxa"/>
            <w:tcBorders>
              <w:top w:val="single" w:sz="4" w:space="0" w:color="000001"/>
              <w:left w:val="single" w:sz="4" w:space="0" w:color="000001"/>
              <w:bottom w:val="single" w:sz="4" w:space="0" w:color="000001"/>
              <w:right w:val="single" w:sz="4" w:space="0" w:color="000001"/>
            </w:tcBorders>
            <w:shd w:val="clear" w:color="auto" w:fill="FFFFFF"/>
          </w:tcPr>
          <w:p w14:paraId="77236756"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rPr>
              <w:t>Новый год</w:t>
            </w:r>
          </w:p>
        </w:tc>
      </w:tr>
      <w:tr w:rsidR="00DE3F7E" w:rsidRPr="00ED5828" w14:paraId="57FE43DB" w14:textId="77777777" w:rsidTr="001454E1">
        <w:trPr>
          <w:gridAfter w:val="1"/>
          <w:wAfter w:w="41" w:type="dxa"/>
        </w:trPr>
        <w:tc>
          <w:tcPr>
            <w:tcW w:w="427"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extDirection w:val="btLr"/>
          </w:tcPr>
          <w:p w14:paraId="4E344972" w14:textId="5BCBE023" w:rsidR="00DE3F7E" w:rsidRPr="00ED5828" w:rsidRDefault="00AB5D0B" w:rsidP="00AB5D0B">
            <w:pPr>
              <w:pStyle w:val="Standard"/>
              <w:ind w:left="-145" w:right="113"/>
              <w:jc w:val="center"/>
              <w:rPr>
                <w:rFonts w:cs="Times New Roman"/>
                <w:b/>
                <w:bCs/>
                <w:sz w:val="22"/>
                <w:szCs w:val="22"/>
                <w:lang w:val="ru-RU"/>
              </w:rPr>
            </w:pPr>
            <w:r w:rsidRPr="00ED5828">
              <w:rPr>
                <w:rFonts w:cs="Times New Roman"/>
                <w:b/>
                <w:bCs/>
                <w:sz w:val="22"/>
                <w:szCs w:val="22"/>
                <w:lang w:val="ru-RU"/>
              </w:rPr>
              <w:lastRenderedPageBreak/>
              <w:t>январь</w:t>
            </w:r>
          </w:p>
        </w:tc>
        <w:tc>
          <w:tcPr>
            <w:tcW w:w="1134" w:type="dxa"/>
            <w:tcBorders>
              <w:top w:val="single" w:sz="4" w:space="0" w:color="auto"/>
              <w:left w:val="single" w:sz="4" w:space="0" w:color="auto"/>
              <w:bottom w:val="single" w:sz="4" w:space="0" w:color="000001"/>
              <w:right w:val="single" w:sz="4" w:space="0" w:color="000001"/>
            </w:tcBorders>
            <w:shd w:val="clear" w:color="auto" w:fill="FFFFFF"/>
            <w:tcMar>
              <w:top w:w="0" w:type="dxa"/>
              <w:left w:w="108" w:type="dxa"/>
              <w:bottom w:w="0" w:type="dxa"/>
              <w:right w:w="108" w:type="dxa"/>
            </w:tcMar>
          </w:tcPr>
          <w:p w14:paraId="46F26DE2" w14:textId="77777777" w:rsidR="00DE3F7E" w:rsidRPr="00ED5828" w:rsidRDefault="00DE3F7E" w:rsidP="00AB5D0B">
            <w:pPr>
              <w:pStyle w:val="Standard"/>
              <w:ind w:left="-145"/>
              <w:jc w:val="center"/>
              <w:rPr>
                <w:rFonts w:cs="Times New Roman"/>
                <w:sz w:val="22"/>
                <w:szCs w:val="22"/>
              </w:rPr>
            </w:pPr>
            <w:r w:rsidRPr="00ED5828">
              <w:rPr>
                <w:rFonts w:cs="Times New Roman"/>
                <w:sz w:val="22"/>
                <w:szCs w:val="22"/>
              </w:rPr>
              <w:t>2 неделя</w:t>
            </w:r>
          </w:p>
        </w:tc>
        <w:tc>
          <w:tcPr>
            <w:tcW w:w="2692"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D6E5E47" w14:textId="77777777" w:rsidR="00DE3F7E" w:rsidRPr="00ED5828" w:rsidRDefault="00DE3F7E" w:rsidP="00AB5D0B">
            <w:pPr>
              <w:pStyle w:val="Standard"/>
              <w:ind w:left="-145"/>
              <w:jc w:val="center"/>
              <w:rPr>
                <w:rFonts w:cs="Times New Roman"/>
                <w:sz w:val="22"/>
                <w:szCs w:val="22"/>
              </w:rPr>
            </w:pPr>
            <w:r w:rsidRPr="00ED5828">
              <w:rPr>
                <w:rFonts w:cs="Times New Roman"/>
                <w:sz w:val="22"/>
                <w:szCs w:val="22"/>
                <w:lang w:val="ru-RU"/>
              </w:rPr>
              <w:t>«Русские традиции»</w:t>
            </w:r>
          </w:p>
        </w:tc>
        <w:tc>
          <w:tcPr>
            <w:tcW w:w="269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E23A833"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«Русские традиции»</w:t>
            </w:r>
          </w:p>
        </w:tc>
        <w:tc>
          <w:tcPr>
            <w:tcW w:w="268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8F8A7A2"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«Русские традиции»</w:t>
            </w:r>
          </w:p>
        </w:tc>
        <w:tc>
          <w:tcPr>
            <w:tcW w:w="1561" w:type="dxa"/>
            <w:tcBorders>
              <w:top w:val="single" w:sz="4" w:space="0" w:color="000001"/>
              <w:left w:val="single" w:sz="4" w:space="0" w:color="000001"/>
              <w:bottom w:val="single" w:sz="4" w:space="0" w:color="000001"/>
              <w:right w:val="single" w:sz="4" w:space="0" w:color="000001"/>
            </w:tcBorders>
            <w:shd w:val="clear" w:color="auto" w:fill="FFFFFF"/>
          </w:tcPr>
          <w:p w14:paraId="2643DC7A" w14:textId="77777777" w:rsidR="00DE3F7E" w:rsidRPr="00ED5828" w:rsidRDefault="00DE3F7E" w:rsidP="00AB5D0B">
            <w:pPr>
              <w:pStyle w:val="Standard"/>
              <w:ind w:left="-145"/>
              <w:jc w:val="center"/>
              <w:rPr>
                <w:rFonts w:cs="Times New Roman"/>
                <w:b/>
                <w:bCs/>
                <w:i/>
                <w:iCs/>
                <w:sz w:val="22"/>
                <w:szCs w:val="22"/>
              </w:rPr>
            </w:pPr>
            <w:r w:rsidRPr="00ED5828">
              <w:rPr>
                <w:rFonts w:cs="Times New Roman"/>
                <w:b/>
                <w:bCs/>
                <w:i/>
                <w:iCs/>
                <w:sz w:val="22"/>
                <w:szCs w:val="22"/>
              </w:rPr>
              <w:t>7 января</w:t>
            </w:r>
          </w:p>
          <w:p w14:paraId="146DFA02" w14:textId="77777777" w:rsidR="00DE3F7E" w:rsidRPr="00ED5828" w:rsidRDefault="00DE3F7E" w:rsidP="00AB5D0B">
            <w:pPr>
              <w:pStyle w:val="Standard"/>
              <w:ind w:left="-145"/>
              <w:jc w:val="center"/>
              <w:rPr>
                <w:rFonts w:cs="Times New Roman"/>
                <w:b/>
                <w:bCs/>
                <w:i/>
                <w:iCs/>
                <w:sz w:val="22"/>
                <w:szCs w:val="22"/>
              </w:rPr>
            </w:pPr>
            <w:r w:rsidRPr="00ED5828">
              <w:rPr>
                <w:rFonts w:cs="Times New Roman"/>
                <w:sz w:val="22"/>
                <w:szCs w:val="22"/>
              </w:rPr>
              <w:t>7-19 января</w:t>
            </w:r>
          </w:p>
        </w:tc>
        <w:tc>
          <w:tcPr>
            <w:tcW w:w="4676" w:type="dxa"/>
            <w:tcBorders>
              <w:top w:val="single" w:sz="4" w:space="0" w:color="000001"/>
              <w:left w:val="single" w:sz="4" w:space="0" w:color="000001"/>
              <w:bottom w:val="single" w:sz="4" w:space="0" w:color="000001"/>
              <w:right w:val="single" w:sz="4" w:space="0" w:color="000001"/>
            </w:tcBorders>
            <w:shd w:val="clear" w:color="auto" w:fill="FFFFFF"/>
          </w:tcPr>
          <w:p w14:paraId="5A1CCF5B" w14:textId="77777777" w:rsidR="00DE3F7E" w:rsidRPr="00ED5828" w:rsidRDefault="00DE3F7E" w:rsidP="00AB5D0B">
            <w:pPr>
              <w:spacing w:after="0" w:line="100" w:lineRule="atLeast"/>
              <w:ind w:left="-145"/>
              <w:jc w:val="center"/>
              <w:rPr>
                <w:rFonts w:ascii="Times New Roman" w:hAnsi="Times New Roman" w:cs="Times New Roman"/>
                <w:color w:val="000000"/>
              </w:rPr>
            </w:pPr>
            <w:r w:rsidRPr="00ED5828">
              <w:rPr>
                <w:rFonts w:ascii="Times New Roman" w:hAnsi="Times New Roman" w:cs="Times New Roman"/>
              </w:rPr>
              <w:t>Рождество Христово</w:t>
            </w:r>
          </w:p>
          <w:p w14:paraId="2F4D82C3" w14:textId="77777777" w:rsidR="00DE3F7E" w:rsidRDefault="00DE3F7E" w:rsidP="00AB5D0B">
            <w:pPr>
              <w:pStyle w:val="Standard"/>
              <w:ind w:left="-145"/>
              <w:jc w:val="center"/>
              <w:rPr>
                <w:rFonts w:cs="Times New Roman"/>
                <w:sz w:val="22"/>
                <w:szCs w:val="22"/>
              </w:rPr>
            </w:pPr>
            <w:r w:rsidRPr="00ED5828">
              <w:rPr>
                <w:rFonts w:cs="Times New Roman"/>
                <w:sz w:val="22"/>
                <w:szCs w:val="22"/>
              </w:rPr>
              <w:t>Колядки</w:t>
            </w:r>
          </w:p>
          <w:p w14:paraId="1E4BAB7B" w14:textId="68E4DF0A" w:rsidR="001454E1" w:rsidRPr="00ED5828" w:rsidRDefault="001454E1" w:rsidP="00AB5D0B">
            <w:pPr>
              <w:pStyle w:val="Standard"/>
              <w:ind w:left="-145"/>
              <w:jc w:val="center"/>
              <w:rPr>
                <w:rFonts w:cs="Times New Roman"/>
                <w:sz w:val="22"/>
                <w:szCs w:val="22"/>
              </w:rPr>
            </w:pPr>
          </w:p>
        </w:tc>
      </w:tr>
      <w:tr w:rsidR="00DE3F7E" w:rsidRPr="00ED5828" w14:paraId="574087CD" w14:textId="77777777" w:rsidTr="001454E1">
        <w:trPr>
          <w:gridAfter w:val="1"/>
          <w:wAfter w:w="41" w:type="dxa"/>
        </w:trPr>
        <w:tc>
          <w:tcPr>
            <w:tcW w:w="427"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extDirection w:val="btLr"/>
          </w:tcPr>
          <w:p w14:paraId="507E0EE9" w14:textId="77777777" w:rsidR="00DE3F7E" w:rsidRPr="00ED5828" w:rsidRDefault="00DE3F7E" w:rsidP="00AB5D0B">
            <w:pPr>
              <w:spacing w:after="0"/>
              <w:ind w:left="-145" w:right="113"/>
              <w:rPr>
                <w:rFonts w:ascii="Times New Roman" w:hAnsi="Times New Roman" w:cs="Times New Roman"/>
              </w:rPr>
            </w:pPr>
          </w:p>
        </w:tc>
        <w:tc>
          <w:tcPr>
            <w:tcW w:w="1134" w:type="dxa"/>
            <w:tcBorders>
              <w:top w:val="single" w:sz="4" w:space="0" w:color="000001"/>
              <w:left w:val="single" w:sz="4" w:space="0" w:color="auto"/>
              <w:bottom w:val="single" w:sz="4" w:space="0" w:color="auto"/>
              <w:right w:val="single" w:sz="4" w:space="0" w:color="000001"/>
            </w:tcBorders>
            <w:shd w:val="clear" w:color="auto" w:fill="FFFFFF"/>
            <w:tcMar>
              <w:top w:w="0" w:type="dxa"/>
              <w:left w:w="108" w:type="dxa"/>
              <w:bottom w:w="0" w:type="dxa"/>
              <w:right w:w="108" w:type="dxa"/>
            </w:tcMar>
          </w:tcPr>
          <w:p w14:paraId="0F0EDF22" w14:textId="77777777" w:rsidR="00DE3F7E" w:rsidRPr="00ED5828" w:rsidRDefault="00DE3F7E" w:rsidP="00AB5D0B">
            <w:pPr>
              <w:pStyle w:val="Standard"/>
              <w:ind w:left="-145"/>
              <w:jc w:val="center"/>
              <w:rPr>
                <w:rFonts w:cs="Times New Roman"/>
                <w:sz w:val="22"/>
                <w:szCs w:val="22"/>
              </w:rPr>
            </w:pPr>
            <w:r w:rsidRPr="00ED5828">
              <w:rPr>
                <w:rFonts w:cs="Times New Roman"/>
                <w:sz w:val="22"/>
                <w:szCs w:val="22"/>
              </w:rPr>
              <w:t>3 неделя</w:t>
            </w:r>
          </w:p>
        </w:tc>
        <w:tc>
          <w:tcPr>
            <w:tcW w:w="2692" w:type="dxa"/>
            <w:gridSpan w:val="3"/>
            <w:tcBorders>
              <w:top w:val="single" w:sz="4" w:space="0" w:color="000001"/>
              <w:left w:val="single" w:sz="4" w:space="0" w:color="000001"/>
              <w:bottom w:val="single" w:sz="4" w:space="0" w:color="auto"/>
              <w:right w:val="single" w:sz="4" w:space="0" w:color="000001"/>
            </w:tcBorders>
            <w:shd w:val="clear" w:color="auto" w:fill="FFFFFF"/>
            <w:tcMar>
              <w:top w:w="0" w:type="dxa"/>
              <w:left w:w="108" w:type="dxa"/>
              <w:bottom w:w="0" w:type="dxa"/>
              <w:right w:w="108" w:type="dxa"/>
            </w:tcMar>
          </w:tcPr>
          <w:p w14:paraId="4892D0B3"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w:t>
            </w:r>
            <w:r w:rsidRPr="00ED5828">
              <w:rPr>
                <w:rFonts w:cs="Times New Roman"/>
                <w:sz w:val="22"/>
                <w:szCs w:val="22"/>
              </w:rPr>
              <w:t>Птицы на участке</w:t>
            </w:r>
            <w:r w:rsidRPr="00ED5828">
              <w:rPr>
                <w:rFonts w:cs="Times New Roman"/>
                <w:sz w:val="22"/>
                <w:szCs w:val="22"/>
                <w:lang w:val="ru-RU"/>
              </w:rPr>
              <w:t>»</w:t>
            </w:r>
          </w:p>
        </w:tc>
        <w:tc>
          <w:tcPr>
            <w:tcW w:w="2698" w:type="dxa"/>
            <w:gridSpan w:val="2"/>
            <w:tcBorders>
              <w:top w:val="single" w:sz="4" w:space="0" w:color="000001"/>
              <w:left w:val="single" w:sz="4" w:space="0" w:color="000001"/>
              <w:bottom w:val="single" w:sz="4" w:space="0" w:color="auto"/>
              <w:right w:val="single" w:sz="4" w:space="0" w:color="000001"/>
            </w:tcBorders>
            <w:shd w:val="clear" w:color="auto" w:fill="FFFFFF"/>
            <w:tcMar>
              <w:top w:w="0" w:type="dxa"/>
              <w:left w:w="108" w:type="dxa"/>
              <w:bottom w:w="0" w:type="dxa"/>
              <w:right w:w="108" w:type="dxa"/>
            </w:tcMar>
          </w:tcPr>
          <w:p w14:paraId="435D4974"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w:t>
            </w:r>
            <w:r w:rsidRPr="00ED5828">
              <w:rPr>
                <w:rFonts w:cs="Times New Roman"/>
                <w:sz w:val="22"/>
                <w:szCs w:val="22"/>
              </w:rPr>
              <w:t>Птицы в городе</w:t>
            </w:r>
            <w:r w:rsidRPr="00ED5828">
              <w:rPr>
                <w:rFonts w:cs="Times New Roman"/>
                <w:sz w:val="22"/>
                <w:szCs w:val="22"/>
                <w:lang w:val="ru-RU"/>
              </w:rPr>
              <w:t>»</w:t>
            </w:r>
          </w:p>
        </w:tc>
        <w:tc>
          <w:tcPr>
            <w:tcW w:w="2689" w:type="dxa"/>
            <w:tcBorders>
              <w:top w:val="single" w:sz="4" w:space="0" w:color="000001"/>
              <w:left w:val="single" w:sz="4" w:space="0" w:color="000001"/>
              <w:bottom w:val="single" w:sz="4" w:space="0" w:color="auto"/>
              <w:right w:val="single" w:sz="4" w:space="0" w:color="000001"/>
            </w:tcBorders>
            <w:shd w:val="clear" w:color="auto" w:fill="FFFFFF"/>
            <w:tcMar>
              <w:top w:w="0" w:type="dxa"/>
              <w:left w:w="108" w:type="dxa"/>
              <w:bottom w:w="0" w:type="dxa"/>
              <w:right w:w="108" w:type="dxa"/>
            </w:tcMar>
          </w:tcPr>
          <w:p w14:paraId="6CD7CC97" w14:textId="77777777" w:rsidR="00DE3F7E" w:rsidRPr="00ED5828" w:rsidRDefault="00DE3F7E" w:rsidP="00AB5D0B">
            <w:pPr>
              <w:pStyle w:val="Standard"/>
              <w:ind w:left="-145" w:right="-107"/>
              <w:jc w:val="center"/>
              <w:rPr>
                <w:rFonts w:cs="Times New Roman"/>
                <w:sz w:val="22"/>
                <w:szCs w:val="22"/>
                <w:lang w:val="ru-RU"/>
              </w:rPr>
            </w:pPr>
            <w:r w:rsidRPr="00ED5828">
              <w:rPr>
                <w:rFonts w:cs="Times New Roman"/>
                <w:sz w:val="22"/>
                <w:szCs w:val="22"/>
                <w:lang w:val="ru-RU"/>
              </w:rPr>
              <w:t>«Птицы в городе, лесу»</w:t>
            </w:r>
          </w:p>
        </w:tc>
        <w:tc>
          <w:tcPr>
            <w:tcW w:w="1561" w:type="dxa"/>
            <w:tcBorders>
              <w:top w:val="single" w:sz="4" w:space="0" w:color="000001"/>
              <w:left w:val="single" w:sz="4" w:space="0" w:color="000001"/>
              <w:bottom w:val="single" w:sz="4" w:space="0" w:color="000001"/>
              <w:right w:val="single" w:sz="4" w:space="0" w:color="000001"/>
            </w:tcBorders>
            <w:shd w:val="clear" w:color="auto" w:fill="FFFFFF"/>
          </w:tcPr>
          <w:p w14:paraId="2DD0BAD0" w14:textId="6CCE3A70" w:rsidR="00DE3F7E" w:rsidRPr="001454E1" w:rsidRDefault="001454E1" w:rsidP="00AB5D0B">
            <w:pPr>
              <w:pStyle w:val="Standard"/>
              <w:ind w:left="-145"/>
              <w:jc w:val="center"/>
              <w:rPr>
                <w:rFonts w:cs="Times New Roman"/>
                <w:sz w:val="22"/>
                <w:szCs w:val="22"/>
              </w:rPr>
            </w:pPr>
            <w:r w:rsidRPr="001454E1">
              <w:rPr>
                <w:rFonts w:cs="Times New Roman"/>
                <w:sz w:val="22"/>
                <w:szCs w:val="22"/>
              </w:rPr>
              <w:t>15 января</w:t>
            </w:r>
          </w:p>
        </w:tc>
        <w:tc>
          <w:tcPr>
            <w:tcW w:w="4676" w:type="dxa"/>
            <w:tcBorders>
              <w:top w:val="single" w:sz="4" w:space="0" w:color="000001"/>
              <w:left w:val="single" w:sz="4" w:space="0" w:color="000001"/>
              <w:bottom w:val="single" w:sz="4" w:space="0" w:color="000001"/>
              <w:right w:val="single" w:sz="4" w:space="0" w:color="000001"/>
            </w:tcBorders>
            <w:shd w:val="clear" w:color="auto" w:fill="FFFFFF"/>
          </w:tcPr>
          <w:p w14:paraId="3B9B7E14" w14:textId="40A08396" w:rsidR="00DE3F7E" w:rsidRPr="001454E1" w:rsidRDefault="00E12F51" w:rsidP="001454E1">
            <w:pPr>
              <w:rPr>
                <w:rFonts w:ascii="Times New Roman" w:eastAsia="Andale Sans UI" w:hAnsi="Times New Roman" w:cs="Times New Roman"/>
                <w:kern w:val="3"/>
                <w:lang w:val="en-US" w:eastAsia="en-US" w:bidi="en-US"/>
              </w:rPr>
            </w:pPr>
            <w:hyperlink r:id="rId50" w:history="1">
              <w:r w:rsidR="001454E1" w:rsidRPr="001454E1">
                <w:rPr>
                  <w:rFonts w:ascii="Times New Roman" w:eastAsia="Andale Sans UI" w:hAnsi="Times New Roman" w:cs="Times New Roman"/>
                  <w:kern w:val="3"/>
                  <w:lang w:val="en-US" w:eastAsia="en-US" w:bidi="en-US"/>
                </w:rPr>
                <w:t>День зимующих птиц России</w:t>
              </w:r>
            </w:hyperlink>
          </w:p>
        </w:tc>
      </w:tr>
      <w:tr w:rsidR="00DE3F7E" w:rsidRPr="00ED5828" w14:paraId="0E2BCCD8" w14:textId="77777777" w:rsidTr="001454E1">
        <w:trPr>
          <w:gridAfter w:val="1"/>
          <w:wAfter w:w="41" w:type="dxa"/>
          <w:trHeight w:val="350"/>
        </w:trPr>
        <w:tc>
          <w:tcPr>
            <w:tcW w:w="427"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extDirection w:val="btLr"/>
          </w:tcPr>
          <w:p w14:paraId="61A6A8B3" w14:textId="77777777" w:rsidR="00DE3F7E" w:rsidRPr="00ED5828" w:rsidRDefault="00DE3F7E" w:rsidP="00AB5D0B">
            <w:pPr>
              <w:spacing w:after="0"/>
              <w:ind w:left="-145" w:right="113"/>
              <w:rPr>
                <w:rFonts w:ascii="Times New Roman" w:hAnsi="Times New Roman" w:cs="Times New Roman"/>
              </w:rPr>
            </w:pPr>
          </w:p>
        </w:tc>
        <w:tc>
          <w:tcPr>
            <w:tcW w:w="1134" w:type="dxa"/>
            <w:tcBorders>
              <w:top w:val="single" w:sz="4" w:space="0" w:color="000001"/>
              <w:left w:val="single" w:sz="4" w:space="0" w:color="auto"/>
              <w:bottom w:val="single" w:sz="4" w:space="0" w:color="000001"/>
              <w:right w:val="single" w:sz="4" w:space="0" w:color="000001"/>
            </w:tcBorders>
            <w:shd w:val="clear" w:color="auto" w:fill="FFFFFF"/>
            <w:tcMar>
              <w:top w:w="0" w:type="dxa"/>
              <w:left w:w="108" w:type="dxa"/>
              <w:bottom w:w="0" w:type="dxa"/>
              <w:right w:w="108" w:type="dxa"/>
            </w:tcMar>
          </w:tcPr>
          <w:p w14:paraId="51A2C413" w14:textId="77777777" w:rsidR="00DE3F7E" w:rsidRPr="00ED5828" w:rsidRDefault="00DE3F7E" w:rsidP="00AB5D0B">
            <w:pPr>
              <w:pStyle w:val="Standard"/>
              <w:ind w:left="-145"/>
              <w:jc w:val="center"/>
              <w:rPr>
                <w:rFonts w:cs="Times New Roman"/>
                <w:sz w:val="22"/>
                <w:szCs w:val="22"/>
              </w:rPr>
            </w:pPr>
            <w:r w:rsidRPr="00ED5828">
              <w:rPr>
                <w:rFonts w:cs="Times New Roman"/>
                <w:sz w:val="22"/>
                <w:szCs w:val="22"/>
              </w:rPr>
              <w:t>4 неделя</w:t>
            </w:r>
          </w:p>
        </w:tc>
        <w:tc>
          <w:tcPr>
            <w:tcW w:w="2692" w:type="dxa"/>
            <w:gridSpan w:val="3"/>
            <w:tcBorders>
              <w:top w:val="single" w:sz="4" w:space="0" w:color="000001"/>
              <w:left w:val="single" w:sz="4" w:space="0" w:color="000001"/>
              <w:bottom w:val="single" w:sz="4" w:space="0" w:color="auto"/>
              <w:right w:val="single" w:sz="4" w:space="0" w:color="000001"/>
            </w:tcBorders>
            <w:shd w:val="clear" w:color="auto" w:fill="FFFFFF"/>
            <w:tcMar>
              <w:top w:w="0" w:type="dxa"/>
              <w:left w:w="108" w:type="dxa"/>
              <w:bottom w:w="0" w:type="dxa"/>
              <w:right w:w="108" w:type="dxa"/>
            </w:tcMar>
          </w:tcPr>
          <w:p w14:paraId="6C490011" w14:textId="77777777" w:rsidR="00DE3F7E" w:rsidRPr="00ED5828" w:rsidRDefault="00DE3F7E" w:rsidP="001454E1">
            <w:pPr>
              <w:pStyle w:val="Standard"/>
              <w:ind w:left="-145"/>
              <w:jc w:val="center"/>
              <w:rPr>
                <w:rFonts w:cs="Times New Roman"/>
                <w:sz w:val="22"/>
                <w:szCs w:val="22"/>
                <w:lang w:val="ru-RU"/>
              </w:rPr>
            </w:pPr>
            <w:r w:rsidRPr="00ED5828">
              <w:rPr>
                <w:rFonts w:cs="Times New Roman"/>
                <w:sz w:val="22"/>
                <w:szCs w:val="22"/>
                <w:lang w:val="ru-RU"/>
              </w:rPr>
              <w:t>«</w:t>
            </w:r>
            <w:r w:rsidRPr="00ED5828">
              <w:rPr>
                <w:rFonts w:cs="Times New Roman"/>
                <w:sz w:val="22"/>
                <w:szCs w:val="22"/>
              </w:rPr>
              <w:t>Домашние животные</w:t>
            </w:r>
            <w:r w:rsidRPr="00ED5828">
              <w:rPr>
                <w:rFonts w:cs="Times New Roman"/>
                <w:sz w:val="22"/>
                <w:szCs w:val="22"/>
                <w:lang w:val="ru-RU"/>
              </w:rPr>
              <w:t>»</w:t>
            </w:r>
          </w:p>
        </w:tc>
        <w:tc>
          <w:tcPr>
            <w:tcW w:w="2698" w:type="dxa"/>
            <w:gridSpan w:val="2"/>
            <w:tcBorders>
              <w:top w:val="single" w:sz="4" w:space="0" w:color="000001"/>
              <w:left w:val="single" w:sz="4" w:space="0" w:color="000001"/>
              <w:bottom w:val="single" w:sz="4" w:space="0" w:color="auto"/>
              <w:right w:val="single" w:sz="4" w:space="0" w:color="000001"/>
            </w:tcBorders>
            <w:shd w:val="clear" w:color="auto" w:fill="FFFFFF"/>
            <w:tcMar>
              <w:top w:w="0" w:type="dxa"/>
              <w:left w:w="108" w:type="dxa"/>
              <w:bottom w:w="0" w:type="dxa"/>
              <w:right w:w="108" w:type="dxa"/>
            </w:tcMar>
          </w:tcPr>
          <w:p w14:paraId="47946CFC" w14:textId="77777777" w:rsidR="00DE3F7E" w:rsidRPr="00ED5828" w:rsidRDefault="00DE3F7E" w:rsidP="001454E1">
            <w:pPr>
              <w:pStyle w:val="Standard"/>
              <w:ind w:left="-145"/>
              <w:jc w:val="center"/>
              <w:rPr>
                <w:rFonts w:cs="Times New Roman"/>
                <w:sz w:val="22"/>
                <w:szCs w:val="22"/>
              </w:rPr>
            </w:pPr>
            <w:r w:rsidRPr="00ED5828">
              <w:rPr>
                <w:rFonts w:cs="Times New Roman"/>
                <w:sz w:val="22"/>
                <w:szCs w:val="22"/>
                <w:lang w:val="ru-RU"/>
              </w:rPr>
              <w:t>«Животные Крайнего Севера»</w:t>
            </w:r>
          </w:p>
        </w:tc>
        <w:tc>
          <w:tcPr>
            <w:tcW w:w="2689" w:type="dxa"/>
            <w:tcBorders>
              <w:top w:val="single" w:sz="4" w:space="0" w:color="000001"/>
              <w:left w:val="single" w:sz="4" w:space="0" w:color="000001"/>
              <w:bottom w:val="single" w:sz="4" w:space="0" w:color="auto"/>
              <w:right w:val="single" w:sz="4" w:space="0" w:color="000001"/>
            </w:tcBorders>
            <w:shd w:val="clear" w:color="auto" w:fill="FFFFFF"/>
            <w:tcMar>
              <w:top w:w="0" w:type="dxa"/>
              <w:left w:w="108" w:type="dxa"/>
              <w:bottom w:w="0" w:type="dxa"/>
              <w:right w:w="108" w:type="dxa"/>
            </w:tcMar>
          </w:tcPr>
          <w:p w14:paraId="2425CD1A" w14:textId="77777777" w:rsidR="00DE3F7E" w:rsidRPr="00ED5828" w:rsidRDefault="00DE3F7E" w:rsidP="001454E1">
            <w:pPr>
              <w:pStyle w:val="Standard"/>
              <w:ind w:left="-145"/>
              <w:jc w:val="center"/>
              <w:rPr>
                <w:rFonts w:cs="Times New Roman"/>
                <w:sz w:val="22"/>
                <w:szCs w:val="22"/>
                <w:lang w:val="ru-RU"/>
              </w:rPr>
            </w:pPr>
            <w:r w:rsidRPr="00ED5828">
              <w:rPr>
                <w:rFonts w:cs="Times New Roman"/>
                <w:sz w:val="22"/>
                <w:szCs w:val="22"/>
                <w:lang w:val="ru-RU"/>
              </w:rPr>
              <w:t>«Животные Крайнего Севера»</w:t>
            </w:r>
          </w:p>
        </w:tc>
        <w:tc>
          <w:tcPr>
            <w:tcW w:w="1561" w:type="dxa"/>
            <w:tcBorders>
              <w:top w:val="single" w:sz="4" w:space="0" w:color="000001"/>
              <w:left w:val="single" w:sz="4" w:space="0" w:color="000001"/>
              <w:bottom w:val="single" w:sz="4" w:space="0" w:color="auto"/>
              <w:right w:val="single" w:sz="4" w:space="0" w:color="000001"/>
            </w:tcBorders>
            <w:shd w:val="clear" w:color="auto" w:fill="FFFFFF"/>
          </w:tcPr>
          <w:p w14:paraId="4487A502" w14:textId="07AFE7F2" w:rsidR="00DE3F7E" w:rsidRPr="00ED5828" w:rsidRDefault="00DE3F7E" w:rsidP="001454E1">
            <w:pPr>
              <w:pStyle w:val="Standard"/>
              <w:ind w:left="-145"/>
              <w:jc w:val="center"/>
              <w:rPr>
                <w:rFonts w:cs="Times New Roman"/>
                <w:sz w:val="22"/>
                <w:szCs w:val="22"/>
              </w:rPr>
            </w:pPr>
            <w:r w:rsidRPr="00ED5828">
              <w:rPr>
                <w:rFonts w:cs="Times New Roman"/>
                <w:sz w:val="22"/>
                <w:szCs w:val="22"/>
              </w:rPr>
              <w:t>27 января</w:t>
            </w:r>
          </w:p>
          <w:p w14:paraId="22D20D01" w14:textId="77777777" w:rsidR="00DE3F7E" w:rsidRPr="00ED5828" w:rsidRDefault="00DE3F7E" w:rsidP="001454E1">
            <w:pPr>
              <w:pStyle w:val="Standard"/>
              <w:ind w:left="-145"/>
              <w:rPr>
                <w:rFonts w:cs="Times New Roman"/>
                <w:sz w:val="22"/>
                <w:szCs w:val="22"/>
                <w:lang w:val="ru-RU"/>
              </w:rPr>
            </w:pPr>
          </w:p>
        </w:tc>
        <w:tc>
          <w:tcPr>
            <w:tcW w:w="4676" w:type="dxa"/>
            <w:tcBorders>
              <w:top w:val="single" w:sz="4" w:space="0" w:color="000001"/>
              <w:left w:val="single" w:sz="4" w:space="0" w:color="000001"/>
              <w:bottom w:val="single" w:sz="4" w:space="0" w:color="auto"/>
              <w:right w:val="single" w:sz="4" w:space="0" w:color="000001"/>
            </w:tcBorders>
            <w:shd w:val="clear" w:color="auto" w:fill="FFFFFF"/>
          </w:tcPr>
          <w:p w14:paraId="6F499994" w14:textId="77777777" w:rsidR="00DE3F7E" w:rsidRPr="00ED5828" w:rsidRDefault="00DE3F7E" w:rsidP="001454E1">
            <w:pPr>
              <w:autoSpaceDE w:val="0"/>
              <w:autoSpaceDN w:val="0"/>
              <w:adjustRightInd w:val="0"/>
              <w:spacing w:after="0" w:line="240" w:lineRule="auto"/>
              <w:ind w:left="-145"/>
              <w:jc w:val="center"/>
              <w:rPr>
                <w:rFonts w:ascii="Times New Roman" w:hAnsi="Times New Roman" w:cs="Times New Roman"/>
              </w:rPr>
            </w:pPr>
            <w:r w:rsidRPr="00ED5828">
              <w:rPr>
                <w:rFonts w:ascii="Times New Roman" w:hAnsi="Times New Roman" w:cs="Times New Roman"/>
              </w:rPr>
              <w:t>День снятия блокады Ленинграда;</w:t>
            </w:r>
          </w:p>
          <w:p w14:paraId="7595C823" w14:textId="77777777" w:rsidR="00DE3F7E" w:rsidRPr="00ED5828" w:rsidRDefault="00DE3F7E" w:rsidP="001454E1">
            <w:pPr>
              <w:pStyle w:val="Standard"/>
              <w:ind w:left="-145"/>
              <w:jc w:val="center"/>
              <w:rPr>
                <w:rFonts w:cs="Times New Roman"/>
                <w:sz w:val="22"/>
                <w:szCs w:val="22"/>
                <w:lang w:val="ru-RU"/>
              </w:rPr>
            </w:pPr>
            <w:r w:rsidRPr="00ED5828">
              <w:rPr>
                <w:rFonts w:cs="Times New Roman"/>
                <w:sz w:val="22"/>
                <w:szCs w:val="22"/>
                <w:lang w:val="ru-RU"/>
              </w:rPr>
              <w:t>День освобождения Красной армией крупнейшего «лагеря смерти» Аушвиц Биркенау (Освенцима) - День памяти жертв Холокоста</w:t>
            </w:r>
          </w:p>
        </w:tc>
      </w:tr>
      <w:tr w:rsidR="00DE3F7E" w:rsidRPr="00ED5828" w14:paraId="6282B06B" w14:textId="77777777" w:rsidTr="001454E1">
        <w:trPr>
          <w:gridAfter w:val="1"/>
          <w:wAfter w:w="41" w:type="dxa"/>
        </w:trPr>
        <w:tc>
          <w:tcPr>
            <w:tcW w:w="427" w:type="dxa"/>
            <w:vMerge w:val="restart"/>
            <w:tcBorders>
              <w:top w:val="single" w:sz="4" w:space="0" w:color="auto"/>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extDirection w:val="btLr"/>
          </w:tcPr>
          <w:p w14:paraId="415E4420" w14:textId="77777777" w:rsidR="00DE3F7E" w:rsidRPr="00ED5828" w:rsidRDefault="00DE3F7E" w:rsidP="00AB5D0B">
            <w:pPr>
              <w:pStyle w:val="Standard"/>
              <w:ind w:left="-145" w:right="113"/>
              <w:jc w:val="center"/>
              <w:rPr>
                <w:rFonts w:cs="Times New Roman"/>
                <w:b/>
                <w:bCs/>
                <w:sz w:val="22"/>
                <w:szCs w:val="22"/>
              </w:rPr>
            </w:pPr>
            <w:r w:rsidRPr="00ED5828">
              <w:rPr>
                <w:rFonts w:cs="Times New Roman"/>
                <w:b/>
                <w:bCs/>
                <w:sz w:val="22"/>
                <w:szCs w:val="22"/>
              </w:rPr>
              <w:t>февраль</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868484E"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rPr>
              <w:t>1 неделя</w:t>
            </w:r>
          </w:p>
        </w:tc>
        <w:tc>
          <w:tcPr>
            <w:tcW w:w="2692" w:type="dxa"/>
            <w:gridSpan w:val="3"/>
            <w:tcBorders>
              <w:top w:val="single" w:sz="4" w:space="0" w:color="auto"/>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3AAB985"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rPr>
              <w:t xml:space="preserve"> </w:t>
            </w:r>
            <w:r w:rsidRPr="00ED5828">
              <w:rPr>
                <w:rFonts w:cs="Times New Roman"/>
                <w:sz w:val="22"/>
                <w:szCs w:val="22"/>
                <w:lang w:val="ru-RU"/>
              </w:rPr>
              <w:t>«</w:t>
            </w:r>
            <w:r w:rsidRPr="00ED5828">
              <w:rPr>
                <w:rFonts w:cs="Times New Roman"/>
                <w:sz w:val="22"/>
                <w:szCs w:val="22"/>
              </w:rPr>
              <w:t>Зимние забавы</w:t>
            </w:r>
            <w:r w:rsidRPr="00ED5828">
              <w:rPr>
                <w:rFonts w:cs="Times New Roman"/>
                <w:sz w:val="22"/>
                <w:szCs w:val="22"/>
                <w:lang w:val="ru-RU"/>
              </w:rPr>
              <w:t>»</w:t>
            </w:r>
          </w:p>
        </w:tc>
        <w:tc>
          <w:tcPr>
            <w:tcW w:w="2698" w:type="dxa"/>
            <w:gridSpan w:val="2"/>
            <w:tcBorders>
              <w:top w:val="single" w:sz="4" w:space="0" w:color="auto"/>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79BED59" w14:textId="143D7526"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w:t>
            </w:r>
            <w:r w:rsidR="001454E1" w:rsidRPr="00ED5828">
              <w:rPr>
                <w:rFonts w:cs="Times New Roman"/>
                <w:sz w:val="22"/>
                <w:szCs w:val="22"/>
              </w:rPr>
              <w:t>Зимние забавы и заботы</w:t>
            </w:r>
            <w:r w:rsidRPr="00ED5828">
              <w:rPr>
                <w:rFonts w:cs="Times New Roman"/>
                <w:sz w:val="22"/>
                <w:szCs w:val="22"/>
                <w:lang w:val="ru-RU"/>
              </w:rPr>
              <w:t>»</w:t>
            </w:r>
          </w:p>
        </w:tc>
        <w:tc>
          <w:tcPr>
            <w:tcW w:w="2689" w:type="dxa"/>
            <w:tcBorders>
              <w:top w:val="single" w:sz="4" w:space="0" w:color="auto"/>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3ED347D" w14:textId="692D9054"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rPr>
              <w:t xml:space="preserve">  </w:t>
            </w:r>
            <w:r w:rsidRPr="00ED5828">
              <w:rPr>
                <w:rFonts w:cs="Times New Roman"/>
                <w:sz w:val="22"/>
                <w:szCs w:val="22"/>
                <w:lang w:val="ru-RU"/>
              </w:rPr>
              <w:t>«</w:t>
            </w:r>
            <w:r w:rsidRPr="00ED5828">
              <w:rPr>
                <w:rFonts w:cs="Times New Roman"/>
                <w:sz w:val="22"/>
                <w:szCs w:val="22"/>
              </w:rPr>
              <w:t xml:space="preserve">Зимние </w:t>
            </w:r>
            <w:r w:rsidR="001454E1">
              <w:rPr>
                <w:rFonts w:cs="Times New Roman"/>
                <w:sz w:val="22"/>
                <w:szCs w:val="22"/>
                <w:lang w:val="ru-RU"/>
              </w:rPr>
              <w:t>олимпийские игры</w:t>
            </w:r>
            <w:r w:rsidRPr="00ED5828">
              <w:rPr>
                <w:rFonts w:cs="Times New Roman"/>
                <w:sz w:val="22"/>
                <w:szCs w:val="22"/>
                <w:lang w:val="ru-RU"/>
              </w:rPr>
              <w:t>»</w:t>
            </w:r>
          </w:p>
        </w:tc>
        <w:tc>
          <w:tcPr>
            <w:tcW w:w="1561" w:type="dxa"/>
            <w:tcBorders>
              <w:top w:val="single" w:sz="4" w:space="0" w:color="auto"/>
              <w:left w:val="single" w:sz="4" w:space="0" w:color="000001"/>
              <w:bottom w:val="single" w:sz="4" w:space="0" w:color="000001"/>
              <w:right w:val="single" w:sz="4" w:space="0" w:color="000001"/>
            </w:tcBorders>
            <w:shd w:val="clear" w:color="auto" w:fill="FFFFFF"/>
          </w:tcPr>
          <w:p w14:paraId="6E039259" w14:textId="77777777" w:rsidR="00DE3F7E" w:rsidRPr="00ED5828" w:rsidRDefault="00DE3F7E" w:rsidP="00AB5D0B">
            <w:pPr>
              <w:pStyle w:val="Standard"/>
              <w:ind w:left="-145"/>
              <w:jc w:val="center"/>
              <w:rPr>
                <w:rFonts w:cs="Times New Roman"/>
                <w:sz w:val="22"/>
                <w:szCs w:val="22"/>
              </w:rPr>
            </w:pPr>
            <w:r w:rsidRPr="00ED5828">
              <w:rPr>
                <w:rFonts w:cs="Times New Roman"/>
                <w:sz w:val="22"/>
                <w:szCs w:val="22"/>
              </w:rPr>
              <w:t>2 февраля</w:t>
            </w:r>
          </w:p>
          <w:p w14:paraId="1A1252C0" w14:textId="77777777" w:rsidR="00DE3F7E" w:rsidRPr="00ED5828" w:rsidRDefault="00DE3F7E" w:rsidP="00AB5D0B">
            <w:pPr>
              <w:pStyle w:val="Standard"/>
              <w:ind w:left="-145"/>
              <w:jc w:val="center"/>
              <w:rPr>
                <w:rFonts w:cs="Times New Roman"/>
                <w:sz w:val="22"/>
                <w:szCs w:val="22"/>
              </w:rPr>
            </w:pPr>
          </w:p>
          <w:p w14:paraId="5025416E" w14:textId="77777777" w:rsidR="00DE3F7E" w:rsidRPr="00ED5828" w:rsidRDefault="00DE3F7E" w:rsidP="00AB5D0B">
            <w:pPr>
              <w:pStyle w:val="Standard"/>
              <w:ind w:left="-145"/>
              <w:jc w:val="center"/>
              <w:rPr>
                <w:rFonts w:cs="Times New Roman"/>
                <w:sz w:val="22"/>
                <w:szCs w:val="22"/>
              </w:rPr>
            </w:pPr>
            <w:r w:rsidRPr="00ED5828">
              <w:rPr>
                <w:rFonts w:cs="Times New Roman"/>
                <w:sz w:val="22"/>
                <w:szCs w:val="22"/>
              </w:rPr>
              <w:t>7 февраля</w:t>
            </w:r>
          </w:p>
        </w:tc>
        <w:tc>
          <w:tcPr>
            <w:tcW w:w="4676" w:type="dxa"/>
            <w:tcBorders>
              <w:top w:val="single" w:sz="4" w:space="0" w:color="auto"/>
              <w:left w:val="single" w:sz="4" w:space="0" w:color="000001"/>
              <w:bottom w:val="single" w:sz="4" w:space="0" w:color="000001"/>
              <w:right w:val="single" w:sz="4" w:space="0" w:color="000001"/>
            </w:tcBorders>
            <w:shd w:val="clear" w:color="auto" w:fill="FFFFFF"/>
          </w:tcPr>
          <w:p w14:paraId="404BEADC"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День разгрома советскими войсками немецко-фашистских войск в Сталинградской битве</w:t>
            </w:r>
          </w:p>
          <w:p w14:paraId="3B7DC1DB"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День зимних видов спорта в России</w:t>
            </w:r>
          </w:p>
        </w:tc>
      </w:tr>
      <w:tr w:rsidR="00DE3F7E" w:rsidRPr="00ED5828" w14:paraId="4EE3EC94" w14:textId="77777777" w:rsidTr="001454E1">
        <w:trPr>
          <w:gridAfter w:val="1"/>
          <w:wAfter w:w="41" w:type="dxa"/>
        </w:trPr>
        <w:tc>
          <w:tcPr>
            <w:tcW w:w="427"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extDirection w:val="btLr"/>
          </w:tcPr>
          <w:p w14:paraId="4AB6EC1C" w14:textId="77777777" w:rsidR="00DE3F7E" w:rsidRPr="00ED5828" w:rsidRDefault="00DE3F7E" w:rsidP="00AB5D0B">
            <w:pPr>
              <w:spacing w:after="0"/>
              <w:ind w:left="-145" w:right="113"/>
              <w:rPr>
                <w:rFonts w:ascii="Times New Roman" w:hAnsi="Times New Roman" w:cs="Times New Roman"/>
              </w:rPr>
            </w:pPr>
          </w:p>
        </w:tc>
        <w:tc>
          <w:tcPr>
            <w:tcW w:w="1134" w:type="dxa"/>
            <w:tcBorders>
              <w:top w:val="single" w:sz="4" w:space="0" w:color="000001"/>
              <w:left w:val="single" w:sz="4" w:space="0" w:color="000001"/>
              <w:bottom w:val="single" w:sz="4" w:space="0" w:color="auto"/>
              <w:right w:val="single" w:sz="4" w:space="0" w:color="000001"/>
            </w:tcBorders>
            <w:shd w:val="clear" w:color="auto" w:fill="FFFFFF"/>
            <w:tcMar>
              <w:top w:w="0" w:type="dxa"/>
              <w:left w:w="108" w:type="dxa"/>
              <w:bottom w:w="0" w:type="dxa"/>
              <w:right w:w="108" w:type="dxa"/>
            </w:tcMar>
          </w:tcPr>
          <w:p w14:paraId="668CD5F2" w14:textId="77777777" w:rsidR="00DE3F7E" w:rsidRPr="00ED5828" w:rsidRDefault="00DE3F7E" w:rsidP="00AB5D0B">
            <w:pPr>
              <w:pStyle w:val="Standard"/>
              <w:ind w:left="-145"/>
              <w:jc w:val="center"/>
              <w:rPr>
                <w:rFonts w:cs="Times New Roman"/>
                <w:sz w:val="22"/>
                <w:szCs w:val="22"/>
              </w:rPr>
            </w:pPr>
            <w:r w:rsidRPr="00ED5828">
              <w:rPr>
                <w:rFonts w:cs="Times New Roman"/>
                <w:sz w:val="22"/>
                <w:szCs w:val="22"/>
              </w:rPr>
              <w:t>2 неделя</w:t>
            </w:r>
          </w:p>
        </w:tc>
        <w:tc>
          <w:tcPr>
            <w:tcW w:w="2692" w:type="dxa"/>
            <w:gridSpan w:val="3"/>
            <w:tcBorders>
              <w:top w:val="single" w:sz="4" w:space="0" w:color="000001"/>
              <w:left w:val="single" w:sz="4" w:space="0" w:color="000001"/>
              <w:bottom w:val="single" w:sz="4" w:space="0" w:color="auto"/>
              <w:right w:val="single" w:sz="4" w:space="0" w:color="000001"/>
            </w:tcBorders>
            <w:shd w:val="clear" w:color="auto" w:fill="FFFFFF"/>
            <w:tcMar>
              <w:top w:w="0" w:type="dxa"/>
              <w:left w:w="108" w:type="dxa"/>
              <w:bottom w:w="0" w:type="dxa"/>
              <w:right w:w="108" w:type="dxa"/>
            </w:tcMar>
          </w:tcPr>
          <w:p w14:paraId="43F894B5" w14:textId="77777777" w:rsidR="00DE3F7E" w:rsidRPr="00ED5828" w:rsidRDefault="00DE3F7E" w:rsidP="00AB5D0B">
            <w:pPr>
              <w:pStyle w:val="Standard"/>
              <w:ind w:left="-145"/>
              <w:jc w:val="center"/>
              <w:rPr>
                <w:rFonts w:cs="Times New Roman"/>
                <w:sz w:val="22"/>
                <w:szCs w:val="22"/>
              </w:rPr>
            </w:pPr>
            <w:r w:rsidRPr="00ED5828">
              <w:rPr>
                <w:rFonts w:cs="Times New Roman"/>
                <w:sz w:val="22"/>
                <w:szCs w:val="22"/>
              </w:rPr>
              <w:t>«Вещи, предметы вокруг нас»</w:t>
            </w:r>
          </w:p>
        </w:tc>
        <w:tc>
          <w:tcPr>
            <w:tcW w:w="2698" w:type="dxa"/>
            <w:gridSpan w:val="2"/>
            <w:tcBorders>
              <w:top w:val="single" w:sz="4" w:space="0" w:color="000001"/>
              <w:left w:val="single" w:sz="4" w:space="0" w:color="000001"/>
              <w:bottom w:val="single" w:sz="4" w:space="0" w:color="auto"/>
              <w:right w:val="single" w:sz="4" w:space="0" w:color="000001"/>
            </w:tcBorders>
            <w:shd w:val="clear" w:color="auto" w:fill="FFFFFF"/>
            <w:tcMar>
              <w:top w:w="0" w:type="dxa"/>
              <w:left w:w="108" w:type="dxa"/>
              <w:bottom w:w="0" w:type="dxa"/>
              <w:right w:w="108" w:type="dxa"/>
            </w:tcMar>
          </w:tcPr>
          <w:p w14:paraId="326DBDE5" w14:textId="77777777" w:rsidR="00DE3F7E" w:rsidRPr="00ED5828" w:rsidRDefault="00DE3F7E" w:rsidP="00AB5D0B">
            <w:pPr>
              <w:pStyle w:val="Standard"/>
              <w:ind w:left="-145"/>
              <w:jc w:val="center"/>
              <w:rPr>
                <w:rFonts w:cs="Times New Roman"/>
                <w:sz w:val="22"/>
                <w:szCs w:val="22"/>
              </w:rPr>
            </w:pPr>
            <w:r w:rsidRPr="00ED5828">
              <w:rPr>
                <w:rFonts w:cs="Times New Roman"/>
                <w:sz w:val="22"/>
                <w:szCs w:val="22"/>
              </w:rPr>
              <w:t>«Мир вокруг нас»</w:t>
            </w:r>
          </w:p>
        </w:tc>
        <w:tc>
          <w:tcPr>
            <w:tcW w:w="2689" w:type="dxa"/>
            <w:tcBorders>
              <w:top w:val="single" w:sz="4" w:space="0" w:color="000001"/>
              <w:left w:val="single" w:sz="4" w:space="0" w:color="000001"/>
              <w:bottom w:val="single" w:sz="4" w:space="0" w:color="auto"/>
              <w:right w:val="single" w:sz="4" w:space="0" w:color="000001"/>
            </w:tcBorders>
            <w:shd w:val="clear" w:color="auto" w:fill="FFFFFF"/>
            <w:tcMar>
              <w:top w:w="0" w:type="dxa"/>
              <w:left w:w="108" w:type="dxa"/>
              <w:bottom w:w="0" w:type="dxa"/>
              <w:right w:w="108" w:type="dxa"/>
            </w:tcMar>
          </w:tcPr>
          <w:p w14:paraId="371AC160"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«В науку первые шаги»</w:t>
            </w:r>
          </w:p>
        </w:tc>
        <w:tc>
          <w:tcPr>
            <w:tcW w:w="1561" w:type="dxa"/>
            <w:tcBorders>
              <w:top w:val="single" w:sz="4" w:space="0" w:color="000001"/>
              <w:left w:val="single" w:sz="4" w:space="0" w:color="000001"/>
              <w:bottom w:val="single" w:sz="4" w:space="0" w:color="auto"/>
              <w:right w:val="single" w:sz="4" w:space="0" w:color="000001"/>
            </w:tcBorders>
            <w:shd w:val="clear" w:color="auto" w:fill="FFFFFF"/>
          </w:tcPr>
          <w:p w14:paraId="187948C8" w14:textId="77777777" w:rsidR="00DE3F7E" w:rsidRPr="00ED5828" w:rsidRDefault="00DE3F7E" w:rsidP="00AB5D0B">
            <w:pPr>
              <w:pStyle w:val="Standard"/>
              <w:ind w:left="-145"/>
              <w:jc w:val="center"/>
              <w:rPr>
                <w:rFonts w:cs="Times New Roman"/>
                <w:sz w:val="22"/>
                <w:szCs w:val="22"/>
              </w:rPr>
            </w:pPr>
            <w:r w:rsidRPr="00ED5828">
              <w:rPr>
                <w:rFonts w:cs="Times New Roman"/>
                <w:sz w:val="22"/>
                <w:szCs w:val="22"/>
              </w:rPr>
              <w:t>8 февраля</w:t>
            </w:r>
          </w:p>
          <w:p w14:paraId="7FE9F060" w14:textId="77777777" w:rsidR="00DE3F7E" w:rsidRPr="00ED5828" w:rsidRDefault="00DE3F7E" w:rsidP="00AB5D0B">
            <w:pPr>
              <w:pStyle w:val="Standard"/>
              <w:ind w:left="-145"/>
              <w:jc w:val="center"/>
              <w:rPr>
                <w:rFonts w:cs="Times New Roman"/>
                <w:sz w:val="22"/>
                <w:szCs w:val="22"/>
              </w:rPr>
            </w:pPr>
            <w:r w:rsidRPr="00ED5828">
              <w:rPr>
                <w:rFonts w:cs="Times New Roman"/>
                <w:sz w:val="22"/>
                <w:szCs w:val="22"/>
              </w:rPr>
              <w:t>15 февраля</w:t>
            </w:r>
          </w:p>
        </w:tc>
        <w:tc>
          <w:tcPr>
            <w:tcW w:w="4676" w:type="dxa"/>
            <w:tcBorders>
              <w:top w:val="single" w:sz="4" w:space="0" w:color="000001"/>
              <w:left w:val="single" w:sz="4" w:space="0" w:color="000001"/>
              <w:bottom w:val="single" w:sz="4" w:space="0" w:color="auto"/>
              <w:right w:val="single" w:sz="4" w:space="0" w:color="000001"/>
            </w:tcBorders>
            <w:shd w:val="clear" w:color="auto" w:fill="FFFFFF"/>
          </w:tcPr>
          <w:p w14:paraId="4CB79D44"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День российской науки</w:t>
            </w:r>
          </w:p>
          <w:p w14:paraId="3B19266D"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День памяти о россиянах, исполнявших служебный долг за пределами Отечества</w:t>
            </w:r>
          </w:p>
        </w:tc>
      </w:tr>
      <w:tr w:rsidR="001454E1" w:rsidRPr="00ED5828" w14:paraId="225DF83A" w14:textId="77777777" w:rsidTr="001454E1">
        <w:trPr>
          <w:gridAfter w:val="1"/>
          <w:wAfter w:w="41" w:type="dxa"/>
        </w:trPr>
        <w:tc>
          <w:tcPr>
            <w:tcW w:w="427"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extDirection w:val="btLr"/>
          </w:tcPr>
          <w:p w14:paraId="18F7C076" w14:textId="77777777" w:rsidR="001454E1" w:rsidRPr="00ED5828" w:rsidRDefault="001454E1" w:rsidP="00AB5D0B">
            <w:pPr>
              <w:spacing w:after="0"/>
              <w:ind w:left="-145" w:right="113"/>
              <w:rPr>
                <w:rFonts w:ascii="Times New Roman" w:hAnsi="Times New Roman" w:cs="Times New Roman"/>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39F2869" w14:textId="77777777" w:rsidR="001454E1" w:rsidRPr="00ED5828" w:rsidRDefault="001454E1" w:rsidP="00AB5D0B">
            <w:pPr>
              <w:pStyle w:val="Standard"/>
              <w:ind w:left="-145"/>
              <w:jc w:val="center"/>
              <w:rPr>
                <w:rFonts w:cs="Times New Roman"/>
                <w:sz w:val="22"/>
                <w:szCs w:val="22"/>
              </w:rPr>
            </w:pPr>
            <w:r w:rsidRPr="00ED5828">
              <w:rPr>
                <w:rFonts w:cs="Times New Roman"/>
                <w:sz w:val="22"/>
                <w:szCs w:val="22"/>
              </w:rPr>
              <w:t>3 неделя</w:t>
            </w:r>
          </w:p>
        </w:tc>
        <w:tc>
          <w:tcPr>
            <w:tcW w:w="2692" w:type="dxa"/>
            <w:gridSpan w:val="3"/>
            <w:vMerge w:val="restart"/>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14:paraId="419A4E0C" w14:textId="77777777" w:rsidR="001454E1" w:rsidRPr="00ED5828" w:rsidRDefault="001454E1" w:rsidP="00AB5D0B">
            <w:pPr>
              <w:pStyle w:val="Standard"/>
              <w:ind w:left="-145"/>
              <w:jc w:val="center"/>
              <w:rPr>
                <w:rFonts w:cs="Times New Roman"/>
                <w:sz w:val="22"/>
                <w:szCs w:val="22"/>
                <w:lang w:val="ru-RU"/>
              </w:rPr>
            </w:pPr>
            <w:r w:rsidRPr="00ED5828">
              <w:rPr>
                <w:rFonts w:cs="Times New Roman"/>
                <w:sz w:val="22"/>
                <w:szCs w:val="22"/>
                <w:lang w:val="ru-RU"/>
              </w:rPr>
              <w:t>«Наши любимые»</w:t>
            </w:r>
          </w:p>
          <w:p w14:paraId="3BDE312A" w14:textId="57B0F5E7" w:rsidR="001454E1" w:rsidRPr="00ED5828" w:rsidRDefault="001454E1" w:rsidP="00AB5D0B">
            <w:pPr>
              <w:pStyle w:val="Standard"/>
              <w:ind w:left="-145"/>
              <w:jc w:val="center"/>
              <w:rPr>
                <w:rFonts w:cs="Times New Roman"/>
                <w:sz w:val="22"/>
                <w:szCs w:val="22"/>
                <w:lang w:val="ru-RU"/>
              </w:rPr>
            </w:pPr>
            <w:r w:rsidRPr="00ED5828">
              <w:rPr>
                <w:rFonts w:cs="Times New Roman"/>
                <w:sz w:val="22"/>
                <w:szCs w:val="22"/>
                <w:lang w:val="ru-RU"/>
              </w:rPr>
              <w:t>(папа, дедушка, братишка)</w:t>
            </w:r>
          </w:p>
        </w:tc>
        <w:tc>
          <w:tcPr>
            <w:tcW w:w="2698" w:type="dxa"/>
            <w:gridSpan w:val="2"/>
            <w:vMerge w:val="restart"/>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14:paraId="2F3A8104" w14:textId="77777777" w:rsidR="001454E1" w:rsidRPr="00ED5828" w:rsidRDefault="001454E1" w:rsidP="00AB5D0B">
            <w:pPr>
              <w:pStyle w:val="Standard"/>
              <w:ind w:left="-145"/>
              <w:jc w:val="center"/>
              <w:rPr>
                <w:rFonts w:cs="Times New Roman"/>
                <w:sz w:val="22"/>
                <w:szCs w:val="22"/>
                <w:lang w:val="ru-RU"/>
              </w:rPr>
            </w:pPr>
            <w:r w:rsidRPr="00ED5828">
              <w:rPr>
                <w:rFonts w:cs="Times New Roman"/>
                <w:sz w:val="22"/>
                <w:szCs w:val="22"/>
                <w:lang w:val="ru-RU"/>
              </w:rPr>
              <w:t xml:space="preserve">«Наша Армия сильна, </w:t>
            </w:r>
          </w:p>
          <w:p w14:paraId="5610FD2F" w14:textId="72743324" w:rsidR="001454E1" w:rsidRPr="00ED5828" w:rsidRDefault="001454E1" w:rsidP="00AB5D0B">
            <w:pPr>
              <w:pStyle w:val="Standard"/>
              <w:ind w:left="-145"/>
              <w:jc w:val="center"/>
              <w:rPr>
                <w:rFonts w:cs="Times New Roman"/>
                <w:sz w:val="22"/>
                <w:szCs w:val="22"/>
                <w:lang w:val="ru-RU"/>
              </w:rPr>
            </w:pPr>
            <w:r w:rsidRPr="00ED5828">
              <w:rPr>
                <w:rFonts w:cs="Times New Roman"/>
                <w:sz w:val="22"/>
                <w:szCs w:val="22"/>
                <w:lang w:val="ru-RU"/>
              </w:rPr>
              <w:t>бережёт весь мир она»</w:t>
            </w:r>
          </w:p>
        </w:tc>
        <w:tc>
          <w:tcPr>
            <w:tcW w:w="2689" w:type="dxa"/>
            <w:vMerge w:val="restart"/>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14:paraId="64CDE79D" w14:textId="389BC930" w:rsidR="001454E1" w:rsidRPr="00ED5828" w:rsidRDefault="001454E1" w:rsidP="00AB5D0B">
            <w:pPr>
              <w:pStyle w:val="Standard"/>
              <w:ind w:left="-145"/>
              <w:jc w:val="center"/>
              <w:rPr>
                <w:rFonts w:cs="Times New Roman"/>
                <w:sz w:val="22"/>
                <w:szCs w:val="22"/>
                <w:lang w:val="ru-RU"/>
              </w:rPr>
            </w:pPr>
            <w:r w:rsidRPr="00ED5828">
              <w:rPr>
                <w:rFonts w:eastAsia="Times New Roman" w:cs="Times New Roman"/>
                <w:sz w:val="22"/>
                <w:szCs w:val="22"/>
              </w:rPr>
              <w:t>«Родину будем мы защищать»</w:t>
            </w:r>
          </w:p>
        </w:tc>
        <w:tc>
          <w:tcPr>
            <w:tcW w:w="1561" w:type="dxa"/>
            <w:tcBorders>
              <w:top w:val="single" w:sz="4" w:space="0" w:color="000001"/>
              <w:left w:val="single" w:sz="4" w:space="0" w:color="000001"/>
              <w:bottom w:val="single" w:sz="4" w:space="0" w:color="auto"/>
              <w:right w:val="single" w:sz="4" w:space="0" w:color="000001"/>
            </w:tcBorders>
            <w:shd w:val="clear" w:color="auto" w:fill="FFFFFF"/>
          </w:tcPr>
          <w:p w14:paraId="4A3B4F52" w14:textId="77777777" w:rsidR="001454E1" w:rsidRPr="00ED5828" w:rsidRDefault="001454E1" w:rsidP="00AB5D0B">
            <w:pPr>
              <w:snapToGrid w:val="0"/>
              <w:spacing w:after="0" w:line="100" w:lineRule="atLeast"/>
              <w:ind w:left="-145"/>
              <w:jc w:val="center"/>
              <w:rPr>
                <w:rFonts w:ascii="Times New Roman" w:hAnsi="Times New Roman" w:cs="Times New Roman"/>
                <w:color w:val="000000"/>
              </w:rPr>
            </w:pPr>
            <w:r w:rsidRPr="00ED5828">
              <w:rPr>
                <w:rFonts w:ascii="Times New Roman" w:hAnsi="Times New Roman" w:cs="Times New Roman"/>
                <w:b/>
                <w:bCs/>
                <w:i/>
                <w:iCs/>
                <w:color w:val="000000"/>
              </w:rPr>
              <w:t>18 апреля</w:t>
            </w:r>
          </w:p>
          <w:p w14:paraId="322E86B8" w14:textId="591E954C" w:rsidR="001454E1" w:rsidRPr="001454E1" w:rsidRDefault="001454E1" w:rsidP="001454E1">
            <w:pPr>
              <w:pStyle w:val="Standard"/>
              <w:ind w:left="-145"/>
              <w:jc w:val="center"/>
              <w:rPr>
                <w:rFonts w:cs="Times New Roman"/>
                <w:sz w:val="22"/>
                <w:szCs w:val="22"/>
              </w:rPr>
            </w:pPr>
            <w:r w:rsidRPr="00ED5828">
              <w:rPr>
                <w:rFonts w:cs="Times New Roman"/>
                <w:sz w:val="22"/>
                <w:szCs w:val="22"/>
              </w:rPr>
              <w:t>21 февраля</w:t>
            </w:r>
          </w:p>
        </w:tc>
        <w:tc>
          <w:tcPr>
            <w:tcW w:w="4676" w:type="dxa"/>
            <w:tcBorders>
              <w:top w:val="single" w:sz="4" w:space="0" w:color="000001"/>
              <w:left w:val="single" w:sz="4" w:space="0" w:color="000001"/>
              <w:bottom w:val="single" w:sz="4" w:space="0" w:color="000001"/>
              <w:right w:val="single" w:sz="4" w:space="0" w:color="000001"/>
            </w:tcBorders>
            <w:shd w:val="clear" w:color="auto" w:fill="FFFFFF"/>
          </w:tcPr>
          <w:p w14:paraId="3DF3204E" w14:textId="77777777" w:rsidR="001454E1" w:rsidRPr="00ED5828" w:rsidRDefault="001454E1" w:rsidP="00AB5D0B">
            <w:pPr>
              <w:pStyle w:val="Standard"/>
              <w:ind w:left="-145"/>
              <w:jc w:val="center"/>
              <w:rPr>
                <w:rFonts w:cs="Times New Roman"/>
                <w:sz w:val="22"/>
                <w:szCs w:val="22"/>
                <w:lang w:val="ru-RU"/>
              </w:rPr>
            </w:pPr>
            <w:r w:rsidRPr="00ED5828">
              <w:rPr>
                <w:rFonts w:cs="Times New Roman"/>
                <w:sz w:val="22"/>
                <w:szCs w:val="22"/>
                <w:lang w:val="ru-RU"/>
              </w:rPr>
              <w:t>Федул-ветреник</w:t>
            </w:r>
          </w:p>
          <w:p w14:paraId="1699B914" w14:textId="055273F5" w:rsidR="001454E1" w:rsidRPr="00ED5828" w:rsidRDefault="001454E1" w:rsidP="001454E1">
            <w:pPr>
              <w:pStyle w:val="Standard"/>
              <w:ind w:left="-145"/>
              <w:jc w:val="center"/>
              <w:rPr>
                <w:rFonts w:cs="Times New Roman"/>
                <w:sz w:val="22"/>
                <w:szCs w:val="22"/>
                <w:lang w:val="ru-RU"/>
              </w:rPr>
            </w:pPr>
            <w:r w:rsidRPr="00ED5828">
              <w:rPr>
                <w:rFonts w:cs="Times New Roman"/>
                <w:sz w:val="22"/>
                <w:szCs w:val="22"/>
                <w:lang w:val="ru-RU"/>
              </w:rPr>
              <w:t xml:space="preserve">Международный день родного языка </w:t>
            </w:r>
          </w:p>
        </w:tc>
      </w:tr>
      <w:tr w:rsidR="001454E1" w:rsidRPr="00ED5828" w14:paraId="604B304D" w14:textId="77777777" w:rsidTr="001454E1">
        <w:trPr>
          <w:gridAfter w:val="1"/>
          <w:wAfter w:w="41" w:type="dxa"/>
        </w:trPr>
        <w:tc>
          <w:tcPr>
            <w:tcW w:w="427"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extDirection w:val="btLr"/>
          </w:tcPr>
          <w:p w14:paraId="0A08993F" w14:textId="77777777" w:rsidR="001454E1" w:rsidRPr="00ED5828" w:rsidRDefault="001454E1" w:rsidP="00AB5D0B">
            <w:pPr>
              <w:spacing w:after="0"/>
              <w:ind w:left="-145" w:right="113"/>
              <w:rPr>
                <w:rFonts w:ascii="Times New Roman" w:hAnsi="Times New Roman" w:cs="Times New Roman"/>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6EBC701" w14:textId="77777777" w:rsidR="001454E1" w:rsidRPr="00ED5828" w:rsidRDefault="001454E1" w:rsidP="00AB5D0B">
            <w:pPr>
              <w:pStyle w:val="Standard"/>
              <w:ind w:left="-145"/>
              <w:jc w:val="center"/>
              <w:rPr>
                <w:rFonts w:cs="Times New Roman"/>
                <w:sz w:val="22"/>
                <w:szCs w:val="22"/>
              </w:rPr>
            </w:pPr>
            <w:r w:rsidRPr="00ED5828">
              <w:rPr>
                <w:rFonts w:cs="Times New Roman"/>
                <w:sz w:val="22"/>
                <w:szCs w:val="22"/>
              </w:rPr>
              <w:t>4 неделя</w:t>
            </w:r>
          </w:p>
        </w:tc>
        <w:tc>
          <w:tcPr>
            <w:tcW w:w="2692" w:type="dxa"/>
            <w:gridSpan w:val="3"/>
            <w:vMerge/>
            <w:tcBorders>
              <w:left w:val="single" w:sz="4" w:space="0" w:color="000001"/>
              <w:bottom w:val="single" w:sz="4" w:space="0" w:color="auto"/>
              <w:right w:val="single" w:sz="4" w:space="0" w:color="000001"/>
            </w:tcBorders>
            <w:shd w:val="clear" w:color="auto" w:fill="FFFFFF"/>
            <w:tcMar>
              <w:top w:w="0" w:type="dxa"/>
              <w:left w:w="108" w:type="dxa"/>
              <w:bottom w:w="0" w:type="dxa"/>
              <w:right w:w="108" w:type="dxa"/>
            </w:tcMar>
          </w:tcPr>
          <w:p w14:paraId="503507FE" w14:textId="435F7F0F" w:rsidR="001454E1" w:rsidRPr="00ED5828" w:rsidRDefault="001454E1" w:rsidP="00AB5D0B">
            <w:pPr>
              <w:pStyle w:val="Standard"/>
              <w:ind w:left="-145"/>
              <w:jc w:val="center"/>
              <w:rPr>
                <w:rFonts w:cs="Times New Roman"/>
                <w:sz w:val="22"/>
                <w:szCs w:val="22"/>
                <w:lang w:val="ru-RU"/>
              </w:rPr>
            </w:pPr>
          </w:p>
        </w:tc>
        <w:tc>
          <w:tcPr>
            <w:tcW w:w="2698" w:type="dxa"/>
            <w:gridSpan w:val="2"/>
            <w:vMerge/>
            <w:tcBorders>
              <w:left w:val="single" w:sz="4" w:space="0" w:color="000001"/>
              <w:bottom w:val="single" w:sz="4" w:space="0" w:color="auto"/>
              <w:right w:val="single" w:sz="4" w:space="0" w:color="000001"/>
            </w:tcBorders>
            <w:shd w:val="clear" w:color="auto" w:fill="FFFFFF"/>
            <w:tcMar>
              <w:top w:w="0" w:type="dxa"/>
              <w:left w:w="108" w:type="dxa"/>
              <w:bottom w:w="0" w:type="dxa"/>
              <w:right w:w="108" w:type="dxa"/>
            </w:tcMar>
          </w:tcPr>
          <w:p w14:paraId="66D42BC7" w14:textId="48B051AF" w:rsidR="001454E1" w:rsidRPr="00ED5828" w:rsidRDefault="001454E1" w:rsidP="00AB5D0B">
            <w:pPr>
              <w:pStyle w:val="Standard"/>
              <w:ind w:left="-145"/>
              <w:jc w:val="center"/>
              <w:rPr>
                <w:rFonts w:cs="Times New Roman"/>
                <w:sz w:val="22"/>
                <w:szCs w:val="22"/>
                <w:lang w:val="ru-RU"/>
              </w:rPr>
            </w:pPr>
          </w:p>
        </w:tc>
        <w:tc>
          <w:tcPr>
            <w:tcW w:w="2689" w:type="dxa"/>
            <w:vMerge/>
            <w:tcBorders>
              <w:left w:val="single" w:sz="4" w:space="0" w:color="000001"/>
              <w:bottom w:val="single" w:sz="4" w:space="0" w:color="auto"/>
              <w:right w:val="single" w:sz="4" w:space="0" w:color="000001"/>
            </w:tcBorders>
            <w:shd w:val="clear" w:color="auto" w:fill="FFFFFF"/>
            <w:tcMar>
              <w:top w:w="0" w:type="dxa"/>
              <w:left w:w="108" w:type="dxa"/>
              <w:bottom w:w="0" w:type="dxa"/>
              <w:right w:w="108" w:type="dxa"/>
            </w:tcMar>
          </w:tcPr>
          <w:p w14:paraId="74A06D12" w14:textId="0AFA1F9F" w:rsidR="001454E1" w:rsidRPr="00ED5828" w:rsidRDefault="001454E1" w:rsidP="00AB5D0B">
            <w:pPr>
              <w:pStyle w:val="Standard"/>
              <w:ind w:left="-145"/>
              <w:jc w:val="center"/>
              <w:rPr>
                <w:rFonts w:cs="Times New Roman"/>
                <w:sz w:val="22"/>
                <w:szCs w:val="22"/>
                <w:lang w:val="ru-RU"/>
              </w:rPr>
            </w:pPr>
          </w:p>
        </w:tc>
        <w:tc>
          <w:tcPr>
            <w:tcW w:w="1561" w:type="dxa"/>
            <w:tcBorders>
              <w:top w:val="single" w:sz="4" w:space="0" w:color="auto"/>
              <w:left w:val="single" w:sz="4" w:space="0" w:color="000001"/>
              <w:bottom w:val="single" w:sz="4" w:space="0" w:color="auto"/>
              <w:right w:val="single" w:sz="4" w:space="0" w:color="000001"/>
            </w:tcBorders>
            <w:shd w:val="clear" w:color="auto" w:fill="FFFFFF"/>
          </w:tcPr>
          <w:p w14:paraId="49854E70" w14:textId="77777777" w:rsidR="001454E1" w:rsidRPr="00ED5828" w:rsidRDefault="001454E1" w:rsidP="001454E1">
            <w:pPr>
              <w:pStyle w:val="Standard"/>
              <w:ind w:left="-14"/>
              <w:jc w:val="center"/>
              <w:rPr>
                <w:rFonts w:cs="Times New Roman"/>
                <w:sz w:val="22"/>
                <w:szCs w:val="22"/>
                <w:lang w:val="ru-RU"/>
              </w:rPr>
            </w:pPr>
            <w:r w:rsidRPr="00ED5828">
              <w:rPr>
                <w:rFonts w:cs="Times New Roman"/>
                <w:sz w:val="22"/>
                <w:szCs w:val="22"/>
                <w:lang w:val="ru-RU"/>
              </w:rPr>
              <w:t>23 февраля Конец февраля/</w:t>
            </w:r>
          </w:p>
          <w:p w14:paraId="1A1F051E" w14:textId="77777777" w:rsidR="001454E1" w:rsidRPr="00ED5828" w:rsidRDefault="001454E1" w:rsidP="00AB5D0B">
            <w:pPr>
              <w:pStyle w:val="Standard"/>
              <w:ind w:left="-145"/>
              <w:jc w:val="center"/>
              <w:rPr>
                <w:rFonts w:cs="Times New Roman"/>
                <w:sz w:val="22"/>
                <w:szCs w:val="22"/>
                <w:lang w:val="ru-RU"/>
              </w:rPr>
            </w:pPr>
            <w:r w:rsidRPr="00ED5828">
              <w:rPr>
                <w:rFonts w:cs="Times New Roman"/>
                <w:sz w:val="22"/>
                <w:szCs w:val="22"/>
                <w:lang w:val="ru-RU"/>
              </w:rPr>
              <w:t>Начало марта</w:t>
            </w:r>
          </w:p>
        </w:tc>
        <w:tc>
          <w:tcPr>
            <w:tcW w:w="4676" w:type="dxa"/>
            <w:tcBorders>
              <w:top w:val="single" w:sz="4" w:space="0" w:color="000001"/>
              <w:left w:val="single" w:sz="4" w:space="0" w:color="000001"/>
              <w:bottom w:val="single" w:sz="4" w:space="0" w:color="auto"/>
              <w:right w:val="single" w:sz="4" w:space="0" w:color="000001"/>
            </w:tcBorders>
            <w:shd w:val="clear" w:color="auto" w:fill="FFFFFF"/>
          </w:tcPr>
          <w:p w14:paraId="33140EFD" w14:textId="77777777" w:rsidR="001454E1" w:rsidRPr="00ED5828" w:rsidRDefault="001454E1" w:rsidP="00AB5D0B">
            <w:pPr>
              <w:pStyle w:val="Standard"/>
              <w:ind w:left="-145"/>
              <w:jc w:val="center"/>
              <w:rPr>
                <w:rFonts w:cs="Times New Roman"/>
                <w:sz w:val="22"/>
                <w:szCs w:val="22"/>
              </w:rPr>
            </w:pPr>
            <w:r w:rsidRPr="00ED5828">
              <w:rPr>
                <w:rFonts w:cs="Times New Roman"/>
                <w:sz w:val="22"/>
                <w:szCs w:val="22"/>
                <w:lang w:val="ru-RU"/>
              </w:rPr>
              <w:t>День защитника Отечества</w:t>
            </w:r>
            <w:r w:rsidRPr="00ED5828">
              <w:rPr>
                <w:rFonts w:cs="Times New Roman"/>
                <w:sz w:val="22"/>
                <w:szCs w:val="22"/>
              </w:rPr>
              <w:t xml:space="preserve"> </w:t>
            </w:r>
          </w:p>
          <w:p w14:paraId="238FD781" w14:textId="77777777" w:rsidR="001454E1" w:rsidRPr="00ED5828" w:rsidRDefault="001454E1" w:rsidP="00AB5D0B">
            <w:pPr>
              <w:pStyle w:val="Standard"/>
              <w:ind w:left="-145"/>
              <w:jc w:val="center"/>
              <w:rPr>
                <w:rFonts w:cs="Times New Roman"/>
                <w:sz w:val="22"/>
                <w:szCs w:val="22"/>
                <w:lang w:val="ru-RU"/>
              </w:rPr>
            </w:pPr>
            <w:r w:rsidRPr="00ED5828">
              <w:rPr>
                <w:rFonts w:cs="Times New Roman"/>
                <w:sz w:val="22"/>
                <w:szCs w:val="22"/>
              </w:rPr>
              <w:t>Масленица</w:t>
            </w:r>
          </w:p>
        </w:tc>
      </w:tr>
      <w:tr w:rsidR="00DE3F7E" w:rsidRPr="00ED5828" w14:paraId="255FD82C" w14:textId="77777777" w:rsidTr="001454E1">
        <w:trPr>
          <w:gridAfter w:val="1"/>
          <w:wAfter w:w="41" w:type="dxa"/>
        </w:trPr>
        <w:tc>
          <w:tcPr>
            <w:tcW w:w="427"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extDirection w:val="btLr"/>
          </w:tcPr>
          <w:p w14:paraId="3F88DBE7" w14:textId="77777777" w:rsidR="00DE3F7E" w:rsidRPr="00ED5828" w:rsidRDefault="00DE3F7E" w:rsidP="00AB5D0B">
            <w:pPr>
              <w:pStyle w:val="Standard"/>
              <w:ind w:left="-145" w:right="113"/>
              <w:jc w:val="center"/>
              <w:rPr>
                <w:rFonts w:cs="Times New Roman"/>
                <w:b/>
                <w:bCs/>
                <w:sz w:val="22"/>
                <w:szCs w:val="22"/>
              </w:rPr>
            </w:pPr>
            <w:r w:rsidRPr="00ED5828">
              <w:rPr>
                <w:rFonts w:cs="Times New Roman"/>
                <w:b/>
                <w:bCs/>
                <w:sz w:val="22"/>
                <w:szCs w:val="22"/>
              </w:rPr>
              <w:t>март</w:t>
            </w:r>
          </w:p>
        </w:tc>
        <w:tc>
          <w:tcPr>
            <w:tcW w:w="1134" w:type="dxa"/>
            <w:tcBorders>
              <w:top w:val="single" w:sz="4" w:space="0" w:color="000001"/>
              <w:left w:val="single" w:sz="4" w:space="0" w:color="000001"/>
              <w:bottom w:val="single" w:sz="4" w:space="0" w:color="auto"/>
              <w:right w:val="single" w:sz="4" w:space="0" w:color="000001"/>
            </w:tcBorders>
            <w:shd w:val="clear" w:color="auto" w:fill="FFFFFF"/>
            <w:tcMar>
              <w:top w:w="0" w:type="dxa"/>
              <w:left w:w="108" w:type="dxa"/>
              <w:bottom w:w="0" w:type="dxa"/>
              <w:right w:w="108" w:type="dxa"/>
            </w:tcMar>
          </w:tcPr>
          <w:p w14:paraId="00691645" w14:textId="77777777" w:rsidR="00DE3F7E" w:rsidRPr="00ED5828" w:rsidRDefault="00DE3F7E" w:rsidP="00AB5D0B">
            <w:pPr>
              <w:pStyle w:val="Standard"/>
              <w:ind w:left="-145"/>
              <w:jc w:val="center"/>
              <w:rPr>
                <w:rFonts w:cs="Times New Roman"/>
                <w:sz w:val="22"/>
                <w:szCs w:val="22"/>
              </w:rPr>
            </w:pPr>
            <w:r w:rsidRPr="00ED5828">
              <w:rPr>
                <w:rFonts w:cs="Times New Roman"/>
                <w:sz w:val="22"/>
                <w:szCs w:val="22"/>
              </w:rPr>
              <w:t>1 неделя</w:t>
            </w:r>
          </w:p>
        </w:tc>
        <w:tc>
          <w:tcPr>
            <w:tcW w:w="2692" w:type="dxa"/>
            <w:gridSpan w:val="3"/>
            <w:tcBorders>
              <w:top w:val="single" w:sz="4" w:space="0" w:color="auto"/>
              <w:left w:val="single" w:sz="4" w:space="0" w:color="000001"/>
              <w:bottom w:val="single" w:sz="4" w:space="0" w:color="auto"/>
              <w:right w:val="single" w:sz="4" w:space="0" w:color="000001"/>
            </w:tcBorders>
            <w:shd w:val="clear" w:color="auto" w:fill="FFFFFF"/>
            <w:tcMar>
              <w:top w:w="0" w:type="dxa"/>
              <w:left w:w="108" w:type="dxa"/>
              <w:bottom w:w="0" w:type="dxa"/>
              <w:right w:w="108" w:type="dxa"/>
            </w:tcMar>
          </w:tcPr>
          <w:p w14:paraId="5A881760"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 xml:space="preserve"> “Наши любимые” (мама, бабушка, сестренка)</w:t>
            </w:r>
          </w:p>
        </w:tc>
        <w:tc>
          <w:tcPr>
            <w:tcW w:w="2698" w:type="dxa"/>
            <w:gridSpan w:val="2"/>
            <w:tcBorders>
              <w:top w:val="single" w:sz="4" w:space="0" w:color="auto"/>
              <w:left w:val="single" w:sz="4" w:space="0" w:color="000001"/>
              <w:bottom w:val="single" w:sz="4" w:space="0" w:color="auto"/>
              <w:right w:val="single" w:sz="4" w:space="0" w:color="000001"/>
            </w:tcBorders>
            <w:shd w:val="clear" w:color="auto" w:fill="FFFFFF"/>
            <w:tcMar>
              <w:top w:w="0" w:type="dxa"/>
              <w:left w:w="108" w:type="dxa"/>
              <w:bottom w:w="0" w:type="dxa"/>
              <w:right w:w="108" w:type="dxa"/>
            </w:tcMar>
          </w:tcPr>
          <w:p w14:paraId="31F5B490"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 xml:space="preserve"> «Мамы родные и очень важные»</w:t>
            </w:r>
          </w:p>
        </w:tc>
        <w:tc>
          <w:tcPr>
            <w:tcW w:w="2689" w:type="dxa"/>
            <w:tcBorders>
              <w:top w:val="single" w:sz="4" w:space="0" w:color="auto"/>
              <w:left w:val="single" w:sz="4" w:space="0" w:color="000001"/>
              <w:bottom w:val="single" w:sz="4" w:space="0" w:color="auto"/>
              <w:right w:val="single" w:sz="4" w:space="0" w:color="000001"/>
            </w:tcBorders>
            <w:shd w:val="clear" w:color="auto" w:fill="FFFFFF"/>
            <w:tcMar>
              <w:top w:w="0" w:type="dxa"/>
              <w:left w:w="108" w:type="dxa"/>
              <w:bottom w:w="0" w:type="dxa"/>
              <w:right w:w="108" w:type="dxa"/>
            </w:tcMar>
          </w:tcPr>
          <w:p w14:paraId="3A1CD5C0"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 xml:space="preserve"> «Мамы родные и очень важные»</w:t>
            </w:r>
          </w:p>
        </w:tc>
        <w:tc>
          <w:tcPr>
            <w:tcW w:w="1561" w:type="dxa"/>
            <w:tcBorders>
              <w:top w:val="single" w:sz="4" w:space="0" w:color="auto"/>
              <w:left w:val="single" w:sz="4" w:space="0" w:color="000001"/>
              <w:bottom w:val="single" w:sz="4" w:space="0" w:color="auto"/>
              <w:right w:val="single" w:sz="4" w:space="0" w:color="000001"/>
            </w:tcBorders>
            <w:shd w:val="clear" w:color="auto" w:fill="FFFFFF"/>
          </w:tcPr>
          <w:p w14:paraId="7F40EDA1" w14:textId="77777777" w:rsidR="00DE3F7E" w:rsidRPr="00ED5828" w:rsidRDefault="00DE3F7E" w:rsidP="00AB5D0B">
            <w:pPr>
              <w:spacing w:after="0"/>
              <w:ind w:left="-145"/>
              <w:jc w:val="center"/>
              <w:rPr>
                <w:rFonts w:ascii="Times New Roman" w:hAnsi="Times New Roman" w:cs="Times New Roman"/>
              </w:rPr>
            </w:pPr>
            <w:r w:rsidRPr="00ED5828">
              <w:rPr>
                <w:rFonts w:ascii="Times New Roman" w:hAnsi="Times New Roman" w:cs="Times New Roman"/>
              </w:rPr>
              <w:t>8 марта</w:t>
            </w:r>
          </w:p>
        </w:tc>
        <w:tc>
          <w:tcPr>
            <w:tcW w:w="4676" w:type="dxa"/>
            <w:tcBorders>
              <w:top w:val="single" w:sz="4" w:space="0" w:color="auto"/>
              <w:left w:val="single" w:sz="4" w:space="0" w:color="000001"/>
              <w:bottom w:val="single" w:sz="4" w:space="0" w:color="auto"/>
              <w:right w:val="single" w:sz="4" w:space="0" w:color="000001"/>
            </w:tcBorders>
            <w:shd w:val="clear" w:color="auto" w:fill="FFFFFF"/>
          </w:tcPr>
          <w:p w14:paraId="78E9333E" w14:textId="77777777" w:rsidR="00DE3F7E" w:rsidRPr="00ED5828" w:rsidRDefault="00DE3F7E" w:rsidP="00AB5D0B">
            <w:pPr>
              <w:spacing w:after="0"/>
              <w:ind w:left="-145"/>
              <w:jc w:val="center"/>
              <w:rPr>
                <w:rFonts w:ascii="Times New Roman" w:hAnsi="Times New Roman" w:cs="Times New Roman"/>
              </w:rPr>
            </w:pPr>
            <w:r w:rsidRPr="00ED5828">
              <w:rPr>
                <w:rFonts w:ascii="Times New Roman" w:hAnsi="Times New Roman" w:cs="Times New Roman"/>
              </w:rPr>
              <w:t>Международный женский день</w:t>
            </w:r>
          </w:p>
        </w:tc>
      </w:tr>
      <w:tr w:rsidR="00DE3F7E" w:rsidRPr="00ED5828" w14:paraId="68C32297" w14:textId="77777777" w:rsidTr="001454E1">
        <w:trPr>
          <w:gridAfter w:val="1"/>
          <w:wAfter w:w="41" w:type="dxa"/>
        </w:trPr>
        <w:tc>
          <w:tcPr>
            <w:tcW w:w="427"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extDirection w:val="btLr"/>
          </w:tcPr>
          <w:p w14:paraId="68F4D331" w14:textId="77777777" w:rsidR="00DE3F7E" w:rsidRPr="00ED5828" w:rsidRDefault="00DE3F7E" w:rsidP="00AB5D0B">
            <w:pPr>
              <w:spacing w:after="0"/>
              <w:ind w:left="-145" w:right="113"/>
              <w:rPr>
                <w:rFonts w:ascii="Times New Roman" w:hAnsi="Times New Roman" w:cs="Times New Roman"/>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356FC62" w14:textId="77777777" w:rsidR="00DE3F7E" w:rsidRPr="00ED5828" w:rsidRDefault="00DE3F7E" w:rsidP="00AB5D0B">
            <w:pPr>
              <w:pStyle w:val="Standard"/>
              <w:ind w:left="-145"/>
              <w:jc w:val="center"/>
              <w:rPr>
                <w:rFonts w:cs="Times New Roman"/>
                <w:sz w:val="22"/>
                <w:szCs w:val="22"/>
              </w:rPr>
            </w:pPr>
            <w:r w:rsidRPr="00ED5828">
              <w:rPr>
                <w:rFonts w:cs="Times New Roman"/>
                <w:sz w:val="22"/>
                <w:szCs w:val="22"/>
              </w:rPr>
              <w:t>2 неделя</w:t>
            </w:r>
          </w:p>
        </w:tc>
        <w:tc>
          <w:tcPr>
            <w:tcW w:w="2692"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B1CFF91"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«Детвора кричит ура, в гости к нам пришла весна!»</w:t>
            </w:r>
          </w:p>
        </w:tc>
        <w:tc>
          <w:tcPr>
            <w:tcW w:w="269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285077C"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«Детвора кричит ура, в гости к нам пришла весна!»</w:t>
            </w:r>
          </w:p>
        </w:tc>
        <w:tc>
          <w:tcPr>
            <w:tcW w:w="268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47D0785" w14:textId="77777777" w:rsidR="00DE3F7E" w:rsidRPr="00ED5828" w:rsidRDefault="00DE3F7E" w:rsidP="00AB5D0B">
            <w:pPr>
              <w:pStyle w:val="Standard"/>
              <w:ind w:left="-145"/>
              <w:jc w:val="center"/>
              <w:rPr>
                <w:rFonts w:cs="Times New Roman"/>
                <w:sz w:val="22"/>
                <w:szCs w:val="22"/>
              </w:rPr>
            </w:pPr>
            <w:r w:rsidRPr="00ED5828">
              <w:rPr>
                <w:rFonts w:cs="Times New Roman"/>
                <w:sz w:val="22"/>
                <w:szCs w:val="22"/>
                <w:lang w:val="ru-RU"/>
              </w:rPr>
              <w:t xml:space="preserve"> </w:t>
            </w:r>
            <w:r w:rsidRPr="00ED5828">
              <w:rPr>
                <w:rFonts w:eastAsia="Times New Roman" w:cs="Times New Roman"/>
                <w:sz w:val="22"/>
                <w:szCs w:val="22"/>
                <w:shd w:val="clear" w:color="auto" w:fill="FFFFFF"/>
                <w:lang w:val="ru-RU" w:eastAsia="ru-RU"/>
              </w:rPr>
              <w:t>«Просыпается весной природа…»</w:t>
            </w:r>
          </w:p>
        </w:tc>
        <w:tc>
          <w:tcPr>
            <w:tcW w:w="1561" w:type="dxa"/>
            <w:tcBorders>
              <w:top w:val="single" w:sz="4" w:space="0" w:color="000001"/>
              <w:left w:val="single" w:sz="4" w:space="0" w:color="000001"/>
              <w:bottom w:val="single" w:sz="4" w:space="0" w:color="000001"/>
              <w:right w:val="single" w:sz="4" w:space="0" w:color="000001"/>
            </w:tcBorders>
            <w:shd w:val="clear" w:color="auto" w:fill="FFFFFF"/>
          </w:tcPr>
          <w:p w14:paraId="7B9673AC" w14:textId="77777777" w:rsidR="00DE3F7E" w:rsidRPr="00ED5828" w:rsidRDefault="00DE3F7E" w:rsidP="00AB5D0B">
            <w:pPr>
              <w:spacing w:after="0" w:line="100" w:lineRule="atLeast"/>
              <w:ind w:left="-145"/>
              <w:jc w:val="center"/>
              <w:rPr>
                <w:rFonts w:ascii="Times New Roman" w:hAnsi="Times New Roman" w:cs="Times New Roman"/>
                <w:color w:val="000000"/>
              </w:rPr>
            </w:pPr>
            <w:r w:rsidRPr="00ED5828">
              <w:rPr>
                <w:rFonts w:ascii="Times New Roman" w:eastAsia="Times New Roman CYR" w:hAnsi="Times New Roman" w:cs="Times New Roman"/>
                <w:b/>
                <w:bCs/>
                <w:i/>
                <w:iCs/>
                <w:color w:val="000000"/>
              </w:rPr>
              <w:t>17 марта</w:t>
            </w:r>
          </w:p>
          <w:p w14:paraId="55E07F26" w14:textId="77777777" w:rsidR="00DE3F7E" w:rsidRPr="00ED5828" w:rsidRDefault="00DE3F7E" w:rsidP="00AB5D0B">
            <w:pPr>
              <w:pStyle w:val="Standard"/>
              <w:ind w:left="-145"/>
              <w:jc w:val="center"/>
              <w:rPr>
                <w:rFonts w:cs="Times New Roman"/>
                <w:sz w:val="22"/>
                <w:szCs w:val="22"/>
                <w:lang w:val="ru-RU"/>
              </w:rPr>
            </w:pPr>
          </w:p>
        </w:tc>
        <w:tc>
          <w:tcPr>
            <w:tcW w:w="4676" w:type="dxa"/>
            <w:tcBorders>
              <w:top w:val="single" w:sz="4" w:space="0" w:color="000001"/>
              <w:left w:val="single" w:sz="4" w:space="0" w:color="000001"/>
              <w:bottom w:val="single" w:sz="4" w:space="0" w:color="000001"/>
              <w:right w:val="single" w:sz="4" w:space="0" w:color="000001"/>
            </w:tcBorders>
            <w:shd w:val="clear" w:color="auto" w:fill="FFFFFF"/>
          </w:tcPr>
          <w:p w14:paraId="207AC3C7" w14:textId="77777777" w:rsidR="00DE3F7E" w:rsidRPr="00ED5828" w:rsidRDefault="00DE3F7E" w:rsidP="00AB5D0B">
            <w:pPr>
              <w:spacing w:after="0" w:line="100" w:lineRule="atLeast"/>
              <w:ind w:left="-145"/>
              <w:jc w:val="center"/>
              <w:rPr>
                <w:rFonts w:ascii="Times New Roman" w:hAnsi="Times New Roman" w:cs="Times New Roman"/>
                <w:color w:val="000000"/>
              </w:rPr>
            </w:pPr>
            <w:r w:rsidRPr="00ED5828">
              <w:rPr>
                <w:rFonts w:ascii="Times New Roman" w:hAnsi="Times New Roman" w:cs="Times New Roman"/>
                <w:color w:val="000000"/>
              </w:rPr>
              <w:t>«Герасим -грачевник грача на Русь ведет»</w:t>
            </w:r>
          </w:p>
          <w:p w14:paraId="20B55D25" w14:textId="77777777" w:rsidR="00DE3F7E" w:rsidRPr="00ED5828" w:rsidRDefault="00DE3F7E" w:rsidP="00AB5D0B">
            <w:pPr>
              <w:snapToGrid w:val="0"/>
              <w:spacing w:after="0" w:line="100" w:lineRule="atLeast"/>
              <w:ind w:left="-145"/>
              <w:jc w:val="center"/>
              <w:rPr>
                <w:rFonts w:ascii="Times New Roman" w:hAnsi="Times New Roman" w:cs="Times New Roman"/>
                <w:color w:val="000000"/>
              </w:rPr>
            </w:pPr>
          </w:p>
        </w:tc>
      </w:tr>
      <w:tr w:rsidR="00DE3F7E" w:rsidRPr="00ED5828" w14:paraId="29156190" w14:textId="77777777" w:rsidTr="001454E1">
        <w:trPr>
          <w:gridAfter w:val="1"/>
          <w:wAfter w:w="41" w:type="dxa"/>
        </w:trPr>
        <w:tc>
          <w:tcPr>
            <w:tcW w:w="427"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extDirection w:val="btLr"/>
          </w:tcPr>
          <w:p w14:paraId="2112E601" w14:textId="77777777" w:rsidR="00DE3F7E" w:rsidRPr="00ED5828" w:rsidRDefault="00DE3F7E" w:rsidP="00AB5D0B">
            <w:pPr>
              <w:spacing w:after="0"/>
              <w:ind w:left="-145" w:right="113"/>
              <w:rPr>
                <w:rFonts w:ascii="Times New Roman" w:hAnsi="Times New Roman" w:cs="Times New Roman"/>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D0E8476" w14:textId="77777777" w:rsidR="00DE3F7E" w:rsidRPr="00ED5828" w:rsidRDefault="00DE3F7E" w:rsidP="00AB5D0B">
            <w:pPr>
              <w:pStyle w:val="Standard"/>
              <w:ind w:left="-145"/>
              <w:jc w:val="center"/>
              <w:rPr>
                <w:rFonts w:cs="Times New Roman"/>
                <w:sz w:val="22"/>
                <w:szCs w:val="22"/>
              </w:rPr>
            </w:pPr>
            <w:r w:rsidRPr="00ED5828">
              <w:rPr>
                <w:rFonts w:cs="Times New Roman"/>
                <w:sz w:val="22"/>
                <w:szCs w:val="22"/>
              </w:rPr>
              <w:t>3 неделя</w:t>
            </w:r>
          </w:p>
        </w:tc>
        <w:tc>
          <w:tcPr>
            <w:tcW w:w="2692"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0FC8360"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«Профессии»</w:t>
            </w:r>
          </w:p>
        </w:tc>
        <w:tc>
          <w:tcPr>
            <w:tcW w:w="269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248D1EA"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«Профессии»</w:t>
            </w:r>
          </w:p>
        </w:tc>
        <w:tc>
          <w:tcPr>
            <w:tcW w:w="268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EA9E841"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«Неделя финансовой грамотности»</w:t>
            </w:r>
          </w:p>
        </w:tc>
        <w:tc>
          <w:tcPr>
            <w:tcW w:w="1561" w:type="dxa"/>
            <w:tcBorders>
              <w:top w:val="single" w:sz="4" w:space="0" w:color="000001"/>
              <w:left w:val="single" w:sz="4" w:space="0" w:color="000001"/>
              <w:bottom w:val="single" w:sz="4" w:space="0" w:color="000001"/>
              <w:right w:val="single" w:sz="4" w:space="0" w:color="000001"/>
            </w:tcBorders>
            <w:shd w:val="clear" w:color="auto" w:fill="FFFFFF"/>
          </w:tcPr>
          <w:p w14:paraId="673FF52E" w14:textId="77777777" w:rsidR="00DE3F7E" w:rsidRPr="00ED5828" w:rsidRDefault="00DE3F7E" w:rsidP="00AB5D0B">
            <w:pPr>
              <w:pStyle w:val="Standard"/>
              <w:ind w:left="-145"/>
              <w:jc w:val="center"/>
              <w:rPr>
                <w:rFonts w:cs="Times New Roman"/>
                <w:sz w:val="22"/>
                <w:szCs w:val="22"/>
              </w:rPr>
            </w:pPr>
            <w:r w:rsidRPr="00ED5828">
              <w:rPr>
                <w:rFonts w:cs="Times New Roman"/>
                <w:sz w:val="22"/>
                <w:szCs w:val="22"/>
              </w:rPr>
              <w:t>18 марта</w:t>
            </w:r>
          </w:p>
          <w:p w14:paraId="1BADD14F" w14:textId="77777777" w:rsidR="00DE3F7E" w:rsidRPr="00ED5828" w:rsidRDefault="00DE3F7E" w:rsidP="00AB5D0B">
            <w:pPr>
              <w:pStyle w:val="Standard"/>
              <w:ind w:left="-145"/>
              <w:jc w:val="center"/>
              <w:rPr>
                <w:rFonts w:cs="Times New Roman"/>
                <w:sz w:val="22"/>
                <w:szCs w:val="22"/>
                <w:lang w:val="ru-RU"/>
              </w:rPr>
            </w:pPr>
          </w:p>
        </w:tc>
        <w:tc>
          <w:tcPr>
            <w:tcW w:w="4676" w:type="dxa"/>
            <w:tcBorders>
              <w:top w:val="single" w:sz="4" w:space="0" w:color="000001"/>
              <w:left w:val="single" w:sz="4" w:space="0" w:color="000001"/>
              <w:bottom w:val="single" w:sz="4" w:space="0" w:color="000001"/>
              <w:right w:val="single" w:sz="4" w:space="0" w:color="000001"/>
            </w:tcBorders>
            <w:shd w:val="clear" w:color="auto" w:fill="FFFFFF"/>
          </w:tcPr>
          <w:p w14:paraId="7643973E"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День воссоединения Крыма с Россией</w:t>
            </w:r>
          </w:p>
          <w:p w14:paraId="1A0E13AC" w14:textId="77777777" w:rsidR="00DE3F7E" w:rsidRPr="00ED5828" w:rsidRDefault="00DE3F7E" w:rsidP="00AB5D0B">
            <w:pPr>
              <w:pStyle w:val="Standard"/>
              <w:ind w:left="-145"/>
              <w:jc w:val="center"/>
              <w:rPr>
                <w:rFonts w:cs="Times New Roman"/>
                <w:sz w:val="22"/>
                <w:szCs w:val="22"/>
                <w:lang w:val="ru-RU"/>
              </w:rPr>
            </w:pPr>
          </w:p>
        </w:tc>
      </w:tr>
      <w:tr w:rsidR="00DE3F7E" w:rsidRPr="00ED5828" w14:paraId="63013491" w14:textId="77777777" w:rsidTr="001454E1">
        <w:trPr>
          <w:gridAfter w:val="1"/>
          <w:wAfter w:w="41" w:type="dxa"/>
        </w:trPr>
        <w:tc>
          <w:tcPr>
            <w:tcW w:w="427"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extDirection w:val="btLr"/>
          </w:tcPr>
          <w:p w14:paraId="344C8E01" w14:textId="77777777" w:rsidR="00DE3F7E" w:rsidRPr="00ED5828" w:rsidRDefault="00DE3F7E" w:rsidP="00AB5D0B">
            <w:pPr>
              <w:spacing w:after="0"/>
              <w:ind w:left="-145" w:right="113"/>
              <w:rPr>
                <w:rFonts w:ascii="Times New Roman" w:hAnsi="Times New Roman" w:cs="Times New Roman"/>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7F09B25" w14:textId="77777777" w:rsidR="00DE3F7E" w:rsidRPr="00ED5828" w:rsidRDefault="00DE3F7E" w:rsidP="00AB5D0B">
            <w:pPr>
              <w:pStyle w:val="Standard"/>
              <w:ind w:left="-145"/>
              <w:jc w:val="center"/>
              <w:rPr>
                <w:rFonts w:cs="Times New Roman"/>
                <w:sz w:val="22"/>
                <w:szCs w:val="22"/>
              </w:rPr>
            </w:pPr>
            <w:r w:rsidRPr="00ED5828">
              <w:rPr>
                <w:rFonts w:cs="Times New Roman"/>
                <w:sz w:val="22"/>
                <w:szCs w:val="22"/>
              </w:rPr>
              <w:t>4 неделя</w:t>
            </w:r>
          </w:p>
        </w:tc>
        <w:tc>
          <w:tcPr>
            <w:tcW w:w="2692"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47CD206"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«Книжкина неделя»</w:t>
            </w:r>
          </w:p>
        </w:tc>
        <w:tc>
          <w:tcPr>
            <w:tcW w:w="269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3922C7D"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«Волшебный мир театра»</w:t>
            </w:r>
          </w:p>
        </w:tc>
        <w:tc>
          <w:tcPr>
            <w:tcW w:w="268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9C17800"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«Волшебный мир театра и кино»</w:t>
            </w:r>
          </w:p>
        </w:tc>
        <w:tc>
          <w:tcPr>
            <w:tcW w:w="1561" w:type="dxa"/>
            <w:tcBorders>
              <w:top w:val="single" w:sz="4" w:space="0" w:color="000001"/>
              <w:left w:val="single" w:sz="4" w:space="0" w:color="000001"/>
              <w:bottom w:val="single" w:sz="4" w:space="0" w:color="000001"/>
              <w:right w:val="single" w:sz="4" w:space="0" w:color="000001"/>
            </w:tcBorders>
            <w:shd w:val="clear" w:color="auto" w:fill="FFFFFF"/>
          </w:tcPr>
          <w:p w14:paraId="4E256181"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22 марта</w:t>
            </w:r>
          </w:p>
          <w:p w14:paraId="0B1A72F9"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27 марта</w:t>
            </w:r>
          </w:p>
          <w:p w14:paraId="10B97D85"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Конец марта – начало апреля</w:t>
            </w:r>
          </w:p>
        </w:tc>
        <w:tc>
          <w:tcPr>
            <w:tcW w:w="4676" w:type="dxa"/>
            <w:tcBorders>
              <w:top w:val="single" w:sz="4" w:space="0" w:color="000001"/>
              <w:left w:val="single" w:sz="4" w:space="0" w:color="000001"/>
              <w:bottom w:val="single" w:sz="4" w:space="0" w:color="000001"/>
              <w:right w:val="single" w:sz="4" w:space="0" w:color="000001"/>
            </w:tcBorders>
            <w:shd w:val="clear" w:color="auto" w:fill="FFFFFF"/>
          </w:tcPr>
          <w:p w14:paraId="37112099"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Всемирный день водных ресурсов</w:t>
            </w:r>
          </w:p>
          <w:p w14:paraId="271C59C9"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Всемирный день театра</w:t>
            </w:r>
          </w:p>
          <w:p w14:paraId="05AD4373" w14:textId="77777777" w:rsidR="00DE3F7E" w:rsidRPr="00ED5828" w:rsidRDefault="00DE3F7E" w:rsidP="00AB5D0B">
            <w:pPr>
              <w:pStyle w:val="Standard"/>
              <w:ind w:left="-145"/>
              <w:jc w:val="center"/>
              <w:rPr>
                <w:rFonts w:cs="Times New Roman"/>
                <w:sz w:val="22"/>
                <w:szCs w:val="22"/>
                <w:lang w:val="ru-RU"/>
              </w:rPr>
            </w:pPr>
            <w:r w:rsidRPr="00ED5828">
              <w:rPr>
                <w:rFonts w:cs="Times New Roman"/>
                <w:color w:val="000000"/>
                <w:sz w:val="22"/>
                <w:szCs w:val="22"/>
                <w:lang w:val="ru-RU"/>
              </w:rPr>
              <w:t>Вербное воскресенье</w:t>
            </w:r>
          </w:p>
        </w:tc>
      </w:tr>
      <w:tr w:rsidR="00DE3F7E" w:rsidRPr="00ED5828" w14:paraId="3B671140" w14:textId="77777777" w:rsidTr="001454E1">
        <w:trPr>
          <w:gridAfter w:val="1"/>
          <w:wAfter w:w="41" w:type="dxa"/>
        </w:trPr>
        <w:tc>
          <w:tcPr>
            <w:tcW w:w="427" w:type="dxa"/>
            <w:vMerge w:val="restart"/>
            <w:tcBorders>
              <w:top w:val="single" w:sz="4" w:space="0" w:color="000001"/>
              <w:left w:val="single" w:sz="4" w:space="0" w:color="000001"/>
              <w:right w:val="single" w:sz="4" w:space="0" w:color="auto"/>
            </w:tcBorders>
            <w:shd w:val="clear" w:color="auto" w:fill="FFFFFF"/>
            <w:tcMar>
              <w:top w:w="0" w:type="dxa"/>
              <w:left w:w="108" w:type="dxa"/>
              <w:bottom w:w="0" w:type="dxa"/>
              <w:right w:w="108" w:type="dxa"/>
            </w:tcMar>
            <w:textDirection w:val="btLr"/>
          </w:tcPr>
          <w:p w14:paraId="404A9BCE" w14:textId="77777777" w:rsidR="00DE3F7E" w:rsidRPr="00ED5828" w:rsidRDefault="00DE3F7E" w:rsidP="00AB5D0B">
            <w:pPr>
              <w:pStyle w:val="Standard"/>
              <w:ind w:left="-145" w:right="113"/>
              <w:jc w:val="center"/>
              <w:rPr>
                <w:rFonts w:cs="Times New Roman"/>
                <w:b/>
                <w:bCs/>
                <w:sz w:val="22"/>
                <w:szCs w:val="22"/>
              </w:rPr>
            </w:pPr>
            <w:r w:rsidRPr="00ED5828">
              <w:rPr>
                <w:rFonts w:cs="Times New Roman"/>
                <w:b/>
                <w:bCs/>
                <w:sz w:val="22"/>
                <w:szCs w:val="22"/>
              </w:rPr>
              <w:t>апрель</w:t>
            </w:r>
          </w:p>
        </w:tc>
        <w:tc>
          <w:tcPr>
            <w:tcW w:w="1134" w:type="dxa"/>
            <w:tcBorders>
              <w:top w:val="single" w:sz="4" w:space="0" w:color="000001"/>
              <w:left w:val="single" w:sz="4" w:space="0" w:color="auto"/>
              <w:bottom w:val="single" w:sz="4" w:space="0" w:color="000001"/>
              <w:right w:val="single" w:sz="4" w:space="0" w:color="000001"/>
            </w:tcBorders>
            <w:shd w:val="clear" w:color="auto" w:fill="FFFFFF"/>
            <w:tcMar>
              <w:top w:w="0" w:type="dxa"/>
              <w:left w:w="108" w:type="dxa"/>
              <w:bottom w:w="0" w:type="dxa"/>
              <w:right w:w="108" w:type="dxa"/>
            </w:tcMar>
          </w:tcPr>
          <w:p w14:paraId="094814B7" w14:textId="77777777" w:rsidR="00DE3F7E" w:rsidRPr="00ED5828" w:rsidRDefault="00DE3F7E" w:rsidP="00AB5D0B">
            <w:pPr>
              <w:pStyle w:val="Standard"/>
              <w:ind w:left="-145"/>
              <w:jc w:val="center"/>
              <w:rPr>
                <w:rFonts w:cs="Times New Roman"/>
                <w:sz w:val="22"/>
                <w:szCs w:val="22"/>
              </w:rPr>
            </w:pPr>
            <w:r w:rsidRPr="00ED5828">
              <w:rPr>
                <w:rFonts w:cs="Times New Roman"/>
                <w:sz w:val="22"/>
                <w:szCs w:val="22"/>
              </w:rPr>
              <w:t>1 неделя</w:t>
            </w:r>
          </w:p>
        </w:tc>
        <w:tc>
          <w:tcPr>
            <w:tcW w:w="2692"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D4F7305" w14:textId="77777777" w:rsidR="00DE3F7E" w:rsidRPr="00ED5828" w:rsidRDefault="00DE3F7E" w:rsidP="00AB5D0B">
            <w:pPr>
              <w:pStyle w:val="Standard"/>
              <w:ind w:left="-145"/>
              <w:jc w:val="center"/>
              <w:rPr>
                <w:rFonts w:cs="Times New Roman"/>
                <w:sz w:val="22"/>
                <w:szCs w:val="22"/>
                <w:lang w:val="ru-RU"/>
              </w:rPr>
            </w:pPr>
            <w:r w:rsidRPr="00ED5828">
              <w:rPr>
                <w:rFonts w:eastAsia="Times New Roman" w:cs="Times New Roman"/>
                <w:sz w:val="22"/>
                <w:szCs w:val="22"/>
                <w:lang w:val="ru-RU"/>
              </w:rPr>
              <w:t>«Чтобы не было беды» (опасности и их предупреждение)</w:t>
            </w:r>
          </w:p>
        </w:tc>
        <w:tc>
          <w:tcPr>
            <w:tcW w:w="269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BFC45AE"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 xml:space="preserve"> </w:t>
            </w:r>
            <w:r w:rsidRPr="00ED5828">
              <w:rPr>
                <w:rFonts w:eastAsia="Times New Roman" w:cs="Times New Roman"/>
                <w:sz w:val="22"/>
                <w:szCs w:val="22"/>
                <w:lang w:val="ru-RU"/>
              </w:rPr>
              <w:t>«Чтобы не было беды» (опасности и их предупреждение)</w:t>
            </w:r>
          </w:p>
        </w:tc>
        <w:tc>
          <w:tcPr>
            <w:tcW w:w="268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80A0D42" w14:textId="77777777" w:rsidR="00DE3F7E" w:rsidRPr="00ED5828" w:rsidRDefault="00DE3F7E" w:rsidP="00AB5D0B">
            <w:pPr>
              <w:pStyle w:val="Standard"/>
              <w:ind w:left="-145"/>
              <w:jc w:val="center"/>
              <w:rPr>
                <w:rFonts w:cs="Times New Roman"/>
                <w:sz w:val="22"/>
                <w:szCs w:val="22"/>
                <w:lang w:val="ru-RU"/>
              </w:rPr>
            </w:pPr>
            <w:r w:rsidRPr="00ED5828">
              <w:rPr>
                <w:rFonts w:eastAsia="Times New Roman" w:cs="Times New Roman"/>
                <w:sz w:val="22"/>
                <w:szCs w:val="22"/>
                <w:lang w:val="ru-RU"/>
              </w:rPr>
              <w:t>«Чтобы не было беды» (опасности и их предупреждение)</w:t>
            </w:r>
          </w:p>
        </w:tc>
        <w:tc>
          <w:tcPr>
            <w:tcW w:w="1561" w:type="dxa"/>
            <w:tcBorders>
              <w:top w:val="single" w:sz="4" w:space="0" w:color="000001"/>
              <w:left w:val="single" w:sz="4" w:space="0" w:color="000001"/>
              <w:bottom w:val="single" w:sz="4" w:space="0" w:color="000001"/>
              <w:right w:val="single" w:sz="4" w:space="0" w:color="000001"/>
            </w:tcBorders>
            <w:shd w:val="clear" w:color="auto" w:fill="FFFFFF"/>
          </w:tcPr>
          <w:p w14:paraId="34AB9024" w14:textId="77777777" w:rsidR="00DE3F7E" w:rsidRPr="00ED5828" w:rsidRDefault="00DE3F7E" w:rsidP="00AB5D0B">
            <w:pPr>
              <w:pStyle w:val="Standard"/>
              <w:ind w:left="-145"/>
              <w:jc w:val="center"/>
              <w:rPr>
                <w:rFonts w:cs="Times New Roman"/>
                <w:sz w:val="22"/>
                <w:szCs w:val="22"/>
              </w:rPr>
            </w:pPr>
            <w:r w:rsidRPr="00ED5828">
              <w:rPr>
                <w:rFonts w:cs="Times New Roman"/>
                <w:sz w:val="22"/>
                <w:szCs w:val="22"/>
              </w:rPr>
              <w:t>1 апреля</w:t>
            </w:r>
          </w:p>
          <w:p w14:paraId="34C595F6" w14:textId="77777777" w:rsidR="00DE3F7E" w:rsidRPr="00ED5828" w:rsidRDefault="00DE3F7E" w:rsidP="00AB5D0B">
            <w:pPr>
              <w:pStyle w:val="Standard"/>
              <w:ind w:left="-145"/>
              <w:jc w:val="center"/>
              <w:rPr>
                <w:rFonts w:eastAsia="Times New Roman" w:cs="Times New Roman"/>
                <w:sz w:val="22"/>
                <w:szCs w:val="22"/>
                <w:lang w:val="ru-RU"/>
              </w:rPr>
            </w:pPr>
            <w:r w:rsidRPr="00ED5828">
              <w:rPr>
                <w:rFonts w:cs="Times New Roman"/>
                <w:sz w:val="22"/>
                <w:szCs w:val="22"/>
              </w:rPr>
              <w:t>7 апреля</w:t>
            </w:r>
          </w:p>
        </w:tc>
        <w:tc>
          <w:tcPr>
            <w:tcW w:w="4676" w:type="dxa"/>
            <w:tcBorders>
              <w:top w:val="single" w:sz="4" w:space="0" w:color="000001"/>
              <w:left w:val="single" w:sz="4" w:space="0" w:color="000001"/>
              <w:bottom w:val="single" w:sz="4" w:space="0" w:color="000001"/>
              <w:right w:val="single" w:sz="4" w:space="0" w:color="000001"/>
            </w:tcBorders>
            <w:shd w:val="clear" w:color="auto" w:fill="FFFFFF"/>
          </w:tcPr>
          <w:p w14:paraId="1B16D2E4"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День смеха</w:t>
            </w:r>
          </w:p>
          <w:p w14:paraId="59A9D2B9" w14:textId="77777777" w:rsidR="00DE3F7E" w:rsidRDefault="00DE3F7E" w:rsidP="00AB5D0B">
            <w:pPr>
              <w:pStyle w:val="Standard"/>
              <w:ind w:left="-145"/>
              <w:jc w:val="center"/>
              <w:rPr>
                <w:rFonts w:cs="Times New Roman"/>
                <w:sz w:val="22"/>
                <w:szCs w:val="22"/>
                <w:lang w:val="ru-RU"/>
              </w:rPr>
            </w:pPr>
            <w:r w:rsidRPr="00ED5828">
              <w:rPr>
                <w:rFonts w:cs="Times New Roman"/>
                <w:sz w:val="22"/>
                <w:szCs w:val="22"/>
                <w:lang w:val="ru-RU"/>
              </w:rPr>
              <w:t>Всемирный день здоровья</w:t>
            </w:r>
          </w:p>
          <w:p w14:paraId="55A5241B" w14:textId="69CDEEFC" w:rsidR="001454E1" w:rsidRPr="00ED5828" w:rsidRDefault="001454E1" w:rsidP="00AB5D0B">
            <w:pPr>
              <w:pStyle w:val="Standard"/>
              <w:ind w:left="-145"/>
              <w:jc w:val="center"/>
              <w:rPr>
                <w:rFonts w:eastAsia="Times New Roman" w:cs="Times New Roman"/>
                <w:sz w:val="22"/>
                <w:szCs w:val="22"/>
                <w:lang w:val="ru-RU"/>
              </w:rPr>
            </w:pPr>
            <w:r>
              <w:rPr>
                <w:rFonts w:cs="Times New Roman"/>
                <w:sz w:val="22"/>
                <w:szCs w:val="22"/>
                <w:lang w:val="ru-RU"/>
              </w:rPr>
              <w:t>День открытых дверей ДОО</w:t>
            </w:r>
          </w:p>
        </w:tc>
      </w:tr>
      <w:tr w:rsidR="00DE3F7E" w:rsidRPr="00ED5828" w14:paraId="0B769824" w14:textId="77777777" w:rsidTr="001454E1">
        <w:trPr>
          <w:gridAfter w:val="1"/>
          <w:wAfter w:w="41" w:type="dxa"/>
        </w:trPr>
        <w:tc>
          <w:tcPr>
            <w:tcW w:w="427" w:type="dxa"/>
            <w:vMerge/>
            <w:tcBorders>
              <w:left w:val="single" w:sz="4" w:space="0" w:color="000001"/>
              <w:right w:val="single" w:sz="4" w:space="0" w:color="auto"/>
            </w:tcBorders>
            <w:shd w:val="clear" w:color="auto" w:fill="FFFFFF"/>
            <w:tcMar>
              <w:top w:w="0" w:type="dxa"/>
              <w:left w:w="108" w:type="dxa"/>
              <w:bottom w:w="0" w:type="dxa"/>
              <w:right w:w="108" w:type="dxa"/>
            </w:tcMar>
            <w:textDirection w:val="btLr"/>
          </w:tcPr>
          <w:p w14:paraId="7C0D9E3C" w14:textId="77777777" w:rsidR="00DE3F7E" w:rsidRPr="00ED5828" w:rsidRDefault="00DE3F7E" w:rsidP="00AB5D0B">
            <w:pPr>
              <w:spacing w:after="0"/>
              <w:ind w:left="-145" w:right="113"/>
              <w:rPr>
                <w:rFonts w:ascii="Times New Roman" w:hAnsi="Times New Roman" w:cs="Times New Roman"/>
              </w:rPr>
            </w:pPr>
          </w:p>
        </w:tc>
        <w:tc>
          <w:tcPr>
            <w:tcW w:w="1134" w:type="dxa"/>
            <w:tcBorders>
              <w:top w:val="single" w:sz="4" w:space="0" w:color="000001"/>
              <w:left w:val="single" w:sz="4" w:space="0" w:color="auto"/>
              <w:bottom w:val="single" w:sz="4" w:space="0" w:color="000001"/>
              <w:right w:val="single" w:sz="4" w:space="0" w:color="000001"/>
            </w:tcBorders>
            <w:shd w:val="clear" w:color="auto" w:fill="FFFFFF"/>
            <w:tcMar>
              <w:top w:w="0" w:type="dxa"/>
              <w:left w:w="108" w:type="dxa"/>
              <w:bottom w:w="0" w:type="dxa"/>
              <w:right w:w="108" w:type="dxa"/>
            </w:tcMar>
          </w:tcPr>
          <w:p w14:paraId="317C69C5" w14:textId="77777777" w:rsidR="00DE3F7E" w:rsidRPr="00ED5828" w:rsidRDefault="00DE3F7E" w:rsidP="00AB5D0B">
            <w:pPr>
              <w:pStyle w:val="Standard"/>
              <w:ind w:left="-145"/>
              <w:jc w:val="center"/>
              <w:rPr>
                <w:rFonts w:cs="Times New Roman"/>
                <w:sz w:val="22"/>
                <w:szCs w:val="22"/>
              </w:rPr>
            </w:pPr>
            <w:r w:rsidRPr="00ED5828">
              <w:rPr>
                <w:rFonts w:cs="Times New Roman"/>
                <w:sz w:val="22"/>
                <w:szCs w:val="22"/>
              </w:rPr>
              <w:t>2 неделя</w:t>
            </w:r>
          </w:p>
        </w:tc>
        <w:tc>
          <w:tcPr>
            <w:tcW w:w="2692"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CF27BB8"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"Венок дружбы» (неделя народных игр)</w:t>
            </w:r>
          </w:p>
        </w:tc>
        <w:tc>
          <w:tcPr>
            <w:tcW w:w="2698" w:type="dxa"/>
            <w:gridSpan w:val="2"/>
            <w:tcBorders>
              <w:top w:val="single" w:sz="4" w:space="0" w:color="000001"/>
              <w:left w:val="single" w:sz="4" w:space="0" w:color="000001"/>
              <w:bottom w:val="single" w:sz="4" w:space="0" w:color="000001"/>
              <w:right w:val="single" w:sz="4" w:space="0" w:color="auto"/>
            </w:tcBorders>
            <w:shd w:val="clear" w:color="auto" w:fill="FFFFFF"/>
            <w:tcMar>
              <w:top w:w="0" w:type="dxa"/>
              <w:left w:w="108" w:type="dxa"/>
              <w:bottom w:w="0" w:type="dxa"/>
              <w:right w:w="108" w:type="dxa"/>
            </w:tcMar>
          </w:tcPr>
          <w:p w14:paraId="4D80EA74" w14:textId="77777777" w:rsidR="00DE3F7E" w:rsidRPr="00ED5828" w:rsidRDefault="00DE3F7E" w:rsidP="00AB5D0B">
            <w:pPr>
              <w:pStyle w:val="Standard"/>
              <w:ind w:left="-145"/>
              <w:jc w:val="center"/>
              <w:rPr>
                <w:rFonts w:eastAsia="Times New Roman" w:cs="Times New Roman"/>
                <w:sz w:val="22"/>
                <w:szCs w:val="22"/>
                <w:lang w:val="ru-RU"/>
              </w:rPr>
            </w:pPr>
            <w:r w:rsidRPr="00ED5828">
              <w:rPr>
                <w:rFonts w:eastAsia="Times New Roman" w:cs="Times New Roman"/>
                <w:sz w:val="22"/>
                <w:szCs w:val="22"/>
                <w:lang w:val="ru-RU"/>
              </w:rPr>
              <w:t>«Планета. Земля. Космос»</w:t>
            </w:r>
          </w:p>
        </w:tc>
        <w:tc>
          <w:tcPr>
            <w:tcW w:w="2689" w:type="dxa"/>
            <w:tcBorders>
              <w:top w:val="single" w:sz="4" w:space="0" w:color="000001"/>
              <w:left w:val="single" w:sz="4" w:space="0" w:color="auto"/>
              <w:bottom w:val="single" w:sz="4" w:space="0" w:color="000001"/>
              <w:right w:val="single" w:sz="4" w:space="0" w:color="000001"/>
            </w:tcBorders>
            <w:shd w:val="clear" w:color="auto" w:fill="FFFFFF"/>
            <w:tcMar>
              <w:top w:w="0" w:type="dxa"/>
              <w:left w:w="108" w:type="dxa"/>
              <w:bottom w:w="0" w:type="dxa"/>
              <w:right w:w="108" w:type="dxa"/>
            </w:tcMar>
          </w:tcPr>
          <w:p w14:paraId="65AF4F36" w14:textId="77777777" w:rsidR="00DE3F7E" w:rsidRPr="00ED5828" w:rsidRDefault="00DE3F7E" w:rsidP="00AB5D0B">
            <w:pPr>
              <w:pStyle w:val="Standard"/>
              <w:ind w:left="-145"/>
              <w:jc w:val="center"/>
              <w:rPr>
                <w:rFonts w:eastAsia="Times New Roman" w:cs="Times New Roman"/>
                <w:sz w:val="22"/>
                <w:szCs w:val="22"/>
                <w:lang w:val="ru-RU"/>
              </w:rPr>
            </w:pPr>
            <w:r w:rsidRPr="00ED5828">
              <w:rPr>
                <w:rFonts w:eastAsia="Times New Roman" w:cs="Times New Roman"/>
                <w:sz w:val="22"/>
                <w:szCs w:val="22"/>
                <w:lang w:val="ru-RU"/>
              </w:rPr>
              <w:t>«Планета. Земля. Космос»</w:t>
            </w:r>
          </w:p>
        </w:tc>
        <w:tc>
          <w:tcPr>
            <w:tcW w:w="1561" w:type="dxa"/>
            <w:tcBorders>
              <w:top w:val="single" w:sz="4" w:space="0" w:color="000001"/>
              <w:left w:val="single" w:sz="4" w:space="0" w:color="000001"/>
              <w:bottom w:val="single" w:sz="4" w:space="0" w:color="000001"/>
              <w:right w:val="single" w:sz="4" w:space="0" w:color="000001"/>
            </w:tcBorders>
            <w:shd w:val="clear" w:color="auto" w:fill="FFFFFF"/>
          </w:tcPr>
          <w:p w14:paraId="117EBA1D"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rPr>
              <w:t>12 апреля</w:t>
            </w:r>
          </w:p>
        </w:tc>
        <w:tc>
          <w:tcPr>
            <w:tcW w:w="4676" w:type="dxa"/>
            <w:tcBorders>
              <w:top w:val="single" w:sz="4" w:space="0" w:color="000001"/>
              <w:left w:val="single" w:sz="4" w:space="0" w:color="000001"/>
              <w:bottom w:val="single" w:sz="4" w:space="0" w:color="000001"/>
              <w:right w:val="single" w:sz="4" w:space="0" w:color="000001"/>
            </w:tcBorders>
            <w:shd w:val="clear" w:color="auto" w:fill="FFFFFF"/>
          </w:tcPr>
          <w:p w14:paraId="45B6A8CD"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rPr>
              <w:t>День космонавтики</w:t>
            </w:r>
          </w:p>
        </w:tc>
      </w:tr>
      <w:tr w:rsidR="00DE3F7E" w:rsidRPr="00ED5828" w14:paraId="31F49AB7" w14:textId="77777777" w:rsidTr="001454E1">
        <w:trPr>
          <w:gridAfter w:val="1"/>
          <w:wAfter w:w="41" w:type="dxa"/>
        </w:trPr>
        <w:tc>
          <w:tcPr>
            <w:tcW w:w="427" w:type="dxa"/>
            <w:vMerge/>
            <w:tcBorders>
              <w:left w:val="single" w:sz="4" w:space="0" w:color="000001"/>
              <w:right w:val="single" w:sz="4" w:space="0" w:color="auto"/>
            </w:tcBorders>
            <w:shd w:val="clear" w:color="auto" w:fill="FFFFFF"/>
            <w:tcMar>
              <w:top w:w="0" w:type="dxa"/>
              <w:left w:w="108" w:type="dxa"/>
              <w:bottom w:w="0" w:type="dxa"/>
              <w:right w:w="108" w:type="dxa"/>
            </w:tcMar>
            <w:textDirection w:val="btLr"/>
          </w:tcPr>
          <w:p w14:paraId="5FB7647C" w14:textId="77777777" w:rsidR="00DE3F7E" w:rsidRPr="00ED5828" w:rsidRDefault="00DE3F7E" w:rsidP="00AB5D0B">
            <w:pPr>
              <w:spacing w:after="0"/>
              <w:ind w:left="-145" w:right="113"/>
              <w:rPr>
                <w:rFonts w:ascii="Times New Roman" w:hAnsi="Times New Roman" w:cs="Times New Roman"/>
              </w:rPr>
            </w:pPr>
          </w:p>
        </w:tc>
        <w:tc>
          <w:tcPr>
            <w:tcW w:w="1134" w:type="dxa"/>
            <w:tcBorders>
              <w:top w:val="single" w:sz="4" w:space="0" w:color="000001"/>
              <w:left w:val="single" w:sz="4" w:space="0" w:color="auto"/>
              <w:bottom w:val="single" w:sz="4" w:space="0" w:color="auto"/>
              <w:right w:val="single" w:sz="4" w:space="0" w:color="000001"/>
            </w:tcBorders>
            <w:shd w:val="clear" w:color="auto" w:fill="FFFFFF"/>
            <w:tcMar>
              <w:top w:w="0" w:type="dxa"/>
              <w:left w:w="108" w:type="dxa"/>
              <w:bottom w:w="0" w:type="dxa"/>
              <w:right w:w="108" w:type="dxa"/>
            </w:tcMar>
          </w:tcPr>
          <w:p w14:paraId="1996C6DC" w14:textId="77777777" w:rsidR="00DE3F7E" w:rsidRPr="00ED5828" w:rsidRDefault="00DE3F7E" w:rsidP="00AB5D0B">
            <w:pPr>
              <w:pStyle w:val="Standard"/>
              <w:ind w:left="-145"/>
              <w:jc w:val="center"/>
              <w:rPr>
                <w:rFonts w:cs="Times New Roman"/>
                <w:sz w:val="22"/>
                <w:szCs w:val="22"/>
              </w:rPr>
            </w:pPr>
            <w:r w:rsidRPr="00ED5828">
              <w:rPr>
                <w:rFonts w:cs="Times New Roman"/>
                <w:sz w:val="22"/>
                <w:szCs w:val="22"/>
                <w:lang w:val="ru-RU"/>
              </w:rPr>
              <w:t xml:space="preserve">3 </w:t>
            </w:r>
            <w:r w:rsidRPr="00ED5828">
              <w:rPr>
                <w:rFonts w:cs="Times New Roman"/>
                <w:sz w:val="22"/>
                <w:szCs w:val="22"/>
              </w:rPr>
              <w:t>неделя</w:t>
            </w:r>
          </w:p>
        </w:tc>
        <w:tc>
          <w:tcPr>
            <w:tcW w:w="2672" w:type="dxa"/>
            <w:tcBorders>
              <w:top w:val="single" w:sz="4" w:space="0" w:color="000001"/>
              <w:left w:val="single" w:sz="4" w:space="0" w:color="000001"/>
              <w:bottom w:val="single" w:sz="4" w:space="0" w:color="auto"/>
              <w:right w:val="single" w:sz="4" w:space="0" w:color="auto"/>
            </w:tcBorders>
            <w:shd w:val="clear" w:color="auto" w:fill="FFFFFF"/>
          </w:tcPr>
          <w:p w14:paraId="4857A948"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«Домашние животные и их детеныши»</w:t>
            </w:r>
          </w:p>
        </w:tc>
        <w:tc>
          <w:tcPr>
            <w:tcW w:w="2718" w:type="dxa"/>
            <w:gridSpan w:val="4"/>
            <w:tcBorders>
              <w:top w:val="single" w:sz="4" w:space="0" w:color="000001"/>
              <w:left w:val="single" w:sz="4" w:space="0" w:color="000001"/>
              <w:bottom w:val="single" w:sz="4" w:space="0" w:color="auto"/>
              <w:right w:val="single" w:sz="4" w:space="0" w:color="auto"/>
            </w:tcBorders>
            <w:shd w:val="clear" w:color="auto" w:fill="FFFFFF"/>
          </w:tcPr>
          <w:p w14:paraId="6606144F"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«Дикие животные и их детеныши»</w:t>
            </w:r>
          </w:p>
        </w:tc>
        <w:tc>
          <w:tcPr>
            <w:tcW w:w="2689" w:type="dxa"/>
            <w:tcBorders>
              <w:top w:val="single" w:sz="4" w:space="0" w:color="000001"/>
              <w:left w:val="single" w:sz="4" w:space="0" w:color="000001"/>
              <w:bottom w:val="single" w:sz="4" w:space="0" w:color="auto"/>
              <w:right w:val="single" w:sz="4" w:space="0" w:color="auto"/>
            </w:tcBorders>
            <w:shd w:val="clear" w:color="auto" w:fill="FFFFFF"/>
          </w:tcPr>
          <w:p w14:paraId="21FF5595" w14:textId="0BA00ABD" w:rsidR="00DE3F7E" w:rsidRPr="00ED5828" w:rsidRDefault="00DE3F7E" w:rsidP="001454E1">
            <w:pPr>
              <w:pStyle w:val="Standard"/>
              <w:ind w:left="-145"/>
              <w:jc w:val="center"/>
              <w:rPr>
                <w:rFonts w:cs="Times New Roman"/>
                <w:sz w:val="22"/>
                <w:szCs w:val="22"/>
                <w:lang w:val="ru-RU"/>
              </w:rPr>
            </w:pPr>
            <w:r w:rsidRPr="00ED5828">
              <w:rPr>
                <w:rFonts w:cs="Times New Roman"/>
                <w:sz w:val="22"/>
                <w:szCs w:val="22"/>
                <w:lang w:val="ru-RU"/>
              </w:rPr>
              <w:t>«Животные Африки и др. тёплых стран»</w:t>
            </w:r>
          </w:p>
        </w:tc>
        <w:tc>
          <w:tcPr>
            <w:tcW w:w="1561" w:type="dxa"/>
            <w:tcBorders>
              <w:top w:val="single" w:sz="4" w:space="0" w:color="000001"/>
              <w:left w:val="single" w:sz="4" w:space="0" w:color="auto"/>
              <w:bottom w:val="single" w:sz="4" w:space="0" w:color="auto"/>
              <w:right w:val="single" w:sz="4" w:space="0" w:color="000001"/>
            </w:tcBorders>
            <w:shd w:val="clear" w:color="auto" w:fill="FFFFFF"/>
          </w:tcPr>
          <w:p w14:paraId="5B82EF32"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22 апреля</w:t>
            </w:r>
          </w:p>
          <w:p w14:paraId="491F4899" w14:textId="54661DDC" w:rsidR="00DE3F7E" w:rsidRPr="00ED5828" w:rsidRDefault="001454E1" w:rsidP="00AB5D0B">
            <w:pPr>
              <w:pStyle w:val="Standard"/>
              <w:ind w:left="-145"/>
              <w:jc w:val="center"/>
              <w:rPr>
                <w:rFonts w:cs="Times New Roman"/>
                <w:sz w:val="22"/>
                <w:szCs w:val="22"/>
                <w:lang w:val="ru-RU"/>
              </w:rPr>
            </w:pPr>
            <w:r>
              <w:rPr>
                <w:rFonts w:cs="Times New Roman"/>
                <w:sz w:val="22"/>
                <w:szCs w:val="22"/>
                <w:lang w:val="ru-RU"/>
              </w:rPr>
              <w:t>30 апреля</w:t>
            </w:r>
          </w:p>
        </w:tc>
        <w:tc>
          <w:tcPr>
            <w:tcW w:w="4676" w:type="dxa"/>
            <w:tcBorders>
              <w:top w:val="single" w:sz="4" w:space="0" w:color="000001"/>
              <w:left w:val="single" w:sz="4" w:space="0" w:color="000001"/>
              <w:bottom w:val="single" w:sz="4" w:space="0" w:color="auto"/>
              <w:right w:val="single" w:sz="4" w:space="0" w:color="000001"/>
            </w:tcBorders>
            <w:shd w:val="clear" w:color="auto" w:fill="FFFFFF"/>
          </w:tcPr>
          <w:p w14:paraId="503103F3" w14:textId="77777777" w:rsidR="00DE3F7E" w:rsidRPr="00ED5828" w:rsidRDefault="00DE3F7E" w:rsidP="00AB5D0B">
            <w:pPr>
              <w:pStyle w:val="Standard"/>
              <w:ind w:left="-145"/>
              <w:jc w:val="center"/>
              <w:rPr>
                <w:rFonts w:cs="Times New Roman"/>
                <w:sz w:val="22"/>
                <w:szCs w:val="22"/>
                <w:lang w:val="ru-RU"/>
              </w:rPr>
            </w:pPr>
            <w:r w:rsidRPr="001454E1">
              <w:rPr>
                <w:rFonts w:cs="Times New Roman"/>
                <w:sz w:val="22"/>
                <w:szCs w:val="22"/>
                <w:lang w:val="ru-RU"/>
              </w:rPr>
              <w:t>Международный день Земли</w:t>
            </w:r>
          </w:p>
          <w:p w14:paraId="0371707A" w14:textId="066FD737" w:rsidR="00DE3F7E" w:rsidRPr="00ED5828" w:rsidRDefault="001454E1" w:rsidP="00AB5D0B">
            <w:pPr>
              <w:pStyle w:val="Standard"/>
              <w:ind w:left="-145"/>
              <w:jc w:val="center"/>
              <w:rPr>
                <w:rFonts w:cs="Times New Roman"/>
                <w:sz w:val="22"/>
                <w:szCs w:val="22"/>
                <w:lang w:val="ru-RU"/>
              </w:rPr>
            </w:pPr>
            <w:r>
              <w:rPr>
                <w:rFonts w:cs="Times New Roman"/>
                <w:sz w:val="22"/>
                <w:szCs w:val="22"/>
                <w:lang w:val="ru-RU"/>
              </w:rPr>
              <w:t>День пожарной охраны</w:t>
            </w:r>
          </w:p>
        </w:tc>
      </w:tr>
      <w:tr w:rsidR="00DE3F7E" w:rsidRPr="00ED5828" w14:paraId="619B1999" w14:textId="77777777" w:rsidTr="001454E1">
        <w:trPr>
          <w:gridAfter w:val="1"/>
          <w:wAfter w:w="41" w:type="dxa"/>
        </w:trPr>
        <w:tc>
          <w:tcPr>
            <w:tcW w:w="427" w:type="dxa"/>
            <w:vMerge/>
            <w:tcBorders>
              <w:left w:val="single" w:sz="4" w:space="0" w:color="000001"/>
              <w:bottom w:val="single" w:sz="4" w:space="0" w:color="000001"/>
              <w:right w:val="single" w:sz="4" w:space="0" w:color="auto"/>
            </w:tcBorders>
            <w:shd w:val="clear" w:color="auto" w:fill="FFFFFF"/>
            <w:tcMar>
              <w:top w:w="0" w:type="dxa"/>
              <w:left w:w="108" w:type="dxa"/>
              <w:bottom w:w="0" w:type="dxa"/>
              <w:right w:w="108" w:type="dxa"/>
            </w:tcMar>
            <w:textDirection w:val="btLr"/>
          </w:tcPr>
          <w:p w14:paraId="0FE02045" w14:textId="77777777" w:rsidR="00DE3F7E" w:rsidRPr="00ED5828" w:rsidRDefault="00DE3F7E" w:rsidP="00AB5D0B">
            <w:pPr>
              <w:spacing w:after="0"/>
              <w:ind w:left="-145" w:right="113"/>
              <w:rPr>
                <w:rFonts w:ascii="Times New Roman" w:hAnsi="Times New Roman" w:cs="Times New Roman"/>
              </w:rPr>
            </w:pPr>
          </w:p>
        </w:tc>
        <w:tc>
          <w:tcPr>
            <w:tcW w:w="1134" w:type="dxa"/>
            <w:tcBorders>
              <w:top w:val="single" w:sz="4" w:space="0" w:color="000001"/>
              <w:left w:val="single" w:sz="4" w:space="0" w:color="auto"/>
              <w:bottom w:val="single" w:sz="4" w:space="0" w:color="auto"/>
              <w:right w:val="single" w:sz="4" w:space="0" w:color="000001"/>
            </w:tcBorders>
            <w:shd w:val="clear" w:color="auto" w:fill="FFFFFF"/>
            <w:tcMar>
              <w:top w:w="0" w:type="dxa"/>
              <w:left w:w="108" w:type="dxa"/>
              <w:bottom w:w="0" w:type="dxa"/>
              <w:right w:w="108" w:type="dxa"/>
            </w:tcMar>
          </w:tcPr>
          <w:p w14:paraId="2442BCFA"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rPr>
              <w:t>4 неделя</w:t>
            </w:r>
          </w:p>
        </w:tc>
        <w:tc>
          <w:tcPr>
            <w:tcW w:w="2672" w:type="dxa"/>
            <w:tcBorders>
              <w:top w:val="single" w:sz="4" w:space="0" w:color="000001"/>
              <w:left w:val="single" w:sz="4" w:space="0" w:color="000001"/>
              <w:bottom w:val="single" w:sz="4" w:space="0" w:color="auto"/>
              <w:right w:val="single" w:sz="4" w:space="0" w:color="auto"/>
            </w:tcBorders>
            <w:shd w:val="clear" w:color="auto" w:fill="FFFFFF"/>
          </w:tcPr>
          <w:p w14:paraId="2F58885B"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«Русский народный быт»</w:t>
            </w:r>
          </w:p>
        </w:tc>
        <w:tc>
          <w:tcPr>
            <w:tcW w:w="2718" w:type="dxa"/>
            <w:gridSpan w:val="4"/>
            <w:tcBorders>
              <w:top w:val="single" w:sz="4" w:space="0" w:color="000001"/>
              <w:left w:val="single" w:sz="4" w:space="0" w:color="000001"/>
              <w:bottom w:val="single" w:sz="4" w:space="0" w:color="auto"/>
              <w:right w:val="single" w:sz="4" w:space="0" w:color="auto"/>
            </w:tcBorders>
            <w:shd w:val="clear" w:color="auto" w:fill="FFFFFF"/>
          </w:tcPr>
          <w:p w14:paraId="7273D41C"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«Русский народный быт»</w:t>
            </w:r>
          </w:p>
        </w:tc>
        <w:tc>
          <w:tcPr>
            <w:tcW w:w="2689" w:type="dxa"/>
            <w:tcBorders>
              <w:top w:val="single" w:sz="4" w:space="0" w:color="000001"/>
              <w:left w:val="single" w:sz="4" w:space="0" w:color="000001"/>
              <w:bottom w:val="single" w:sz="4" w:space="0" w:color="auto"/>
              <w:right w:val="single" w:sz="4" w:space="0" w:color="auto"/>
            </w:tcBorders>
            <w:shd w:val="clear" w:color="auto" w:fill="FFFFFF"/>
          </w:tcPr>
          <w:p w14:paraId="609D3A32"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«Светлая Пасха»</w:t>
            </w:r>
          </w:p>
        </w:tc>
        <w:tc>
          <w:tcPr>
            <w:tcW w:w="1561" w:type="dxa"/>
            <w:tcBorders>
              <w:top w:val="single" w:sz="4" w:space="0" w:color="000001"/>
              <w:left w:val="single" w:sz="4" w:space="0" w:color="auto"/>
              <w:bottom w:val="single" w:sz="4" w:space="0" w:color="auto"/>
              <w:right w:val="single" w:sz="4" w:space="0" w:color="000001"/>
            </w:tcBorders>
            <w:shd w:val="clear" w:color="auto" w:fill="FFFFFF"/>
          </w:tcPr>
          <w:p w14:paraId="0ACE6C1B"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rPr>
              <w:t>Конец апреля</w:t>
            </w:r>
          </w:p>
        </w:tc>
        <w:tc>
          <w:tcPr>
            <w:tcW w:w="4676" w:type="dxa"/>
            <w:tcBorders>
              <w:top w:val="single" w:sz="4" w:space="0" w:color="000001"/>
              <w:left w:val="single" w:sz="4" w:space="0" w:color="000001"/>
              <w:bottom w:val="single" w:sz="4" w:space="0" w:color="auto"/>
              <w:right w:val="single" w:sz="4" w:space="0" w:color="000001"/>
            </w:tcBorders>
            <w:shd w:val="clear" w:color="auto" w:fill="FFFFFF"/>
          </w:tcPr>
          <w:p w14:paraId="2C15F66A" w14:textId="77777777" w:rsidR="00DE3F7E" w:rsidRPr="00ED5828" w:rsidRDefault="00DE3F7E" w:rsidP="00AB5D0B">
            <w:pPr>
              <w:pStyle w:val="Standard"/>
              <w:ind w:left="-145"/>
              <w:jc w:val="center"/>
              <w:rPr>
                <w:rFonts w:cs="Times New Roman"/>
                <w:sz w:val="22"/>
                <w:szCs w:val="22"/>
              </w:rPr>
            </w:pPr>
            <w:r w:rsidRPr="00ED5828">
              <w:rPr>
                <w:rFonts w:cs="Times New Roman"/>
                <w:sz w:val="22"/>
                <w:szCs w:val="22"/>
                <w:lang w:val="ru-RU"/>
              </w:rPr>
              <w:t>Пасха</w:t>
            </w:r>
          </w:p>
        </w:tc>
      </w:tr>
      <w:tr w:rsidR="00DE3F7E" w:rsidRPr="00ED5828" w14:paraId="24616F34" w14:textId="77777777" w:rsidTr="001454E1">
        <w:trPr>
          <w:gridAfter w:val="1"/>
          <w:wAfter w:w="41" w:type="dxa"/>
        </w:trPr>
        <w:tc>
          <w:tcPr>
            <w:tcW w:w="427" w:type="dxa"/>
            <w:vMerge w:val="restart"/>
            <w:tcBorders>
              <w:top w:val="single" w:sz="4" w:space="0" w:color="auto"/>
              <w:left w:val="single" w:sz="4" w:space="0" w:color="000001"/>
              <w:bottom w:val="single" w:sz="4" w:space="0" w:color="auto"/>
              <w:right w:val="single" w:sz="4" w:space="0" w:color="000001"/>
            </w:tcBorders>
            <w:shd w:val="clear" w:color="auto" w:fill="FFFFFF"/>
            <w:tcMar>
              <w:top w:w="0" w:type="dxa"/>
              <w:left w:w="108" w:type="dxa"/>
              <w:bottom w:w="0" w:type="dxa"/>
              <w:right w:w="108" w:type="dxa"/>
            </w:tcMar>
            <w:textDirection w:val="btLr"/>
          </w:tcPr>
          <w:p w14:paraId="1631DB4D" w14:textId="77777777" w:rsidR="00DE3F7E" w:rsidRPr="00ED5828" w:rsidRDefault="00DE3F7E" w:rsidP="00AB5D0B">
            <w:pPr>
              <w:pStyle w:val="Standard"/>
              <w:ind w:left="-145" w:right="113"/>
              <w:jc w:val="center"/>
              <w:rPr>
                <w:rFonts w:cs="Times New Roman"/>
                <w:b/>
                <w:bCs/>
                <w:sz w:val="22"/>
                <w:szCs w:val="22"/>
              </w:rPr>
            </w:pPr>
            <w:r w:rsidRPr="00ED5828">
              <w:rPr>
                <w:rFonts w:cs="Times New Roman"/>
                <w:b/>
                <w:bCs/>
                <w:sz w:val="22"/>
                <w:szCs w:val="22"/>
              </w:rPr>
              <w:t>май</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1B6CED9" w14:textId="77777777" w:rsidR="00DE3F7E" w:rsidRPr="00ED5828" w:rsidRDefault="00DE3F7E" w:rsidP="00AB5D0B">
            <w:pPr>
              <w:pStyle w:val="Standard"/>
              <w:ind w:left="-145"/>
              <w:jc w:val="center"/>
              <w:rPr>
                <w:rFonts w:cs="Times New Roman"/>
                <w:sz w:val="22"/>
                <w:szCs w:val="22"/>
              </w:rPr>
            </w:pPr>
            <w:r w:rsidRPr="00ED5828">
              <w:rPr>
                <w:rFonts w:cs="Times New Roman"/>
                <w:sz w:val="22"/>
                <w:szCs w:val="22"/>
              </w:rPr>
              <w:t>1-2 неделя</w:t>
            </w:r>
          </w:p>
        </w:tc>
        <w:tc>
          <w:tcPr>
            <w:tcW w:w="2692"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D2A2550" w14:textId="77777777" w:rsidR="00DE3F7E" w:rsidRPr="00ED5828" w:rsidRDefault="00DE3F7E" w:rsidP="00AB5D0B">
            <w:pPr>
              <w:pStyle w:val="Standard"/>
              <w:ind w:left="-145"/>
              <w:jc w:val="center"/>
              <w:rPr>
                <w:rFonts w:cs="Times New Roman"/>
                <w:sz w:val="22"/>
                <w:szCs w:val="22"/>
              </w:rPr>
            </w:pPr>
            <w:r w:rsidRPr="00ED5828">
              <w:rPr>
                <w:rFonts w:cs="Times New Roman"/>
                <w:sz w:val="22"/>
                <w:szCs w:val="22"/>
              </w:rPr>
              <w:t>«Труд людей весной»</w:t>
            </w:r>
          </w:p>
        </w:tc>
        <w:tc>
          <w:tcPr>
            <w:tcW w:w="269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4E636AB" w14:textId="7E7F0C1E" w:rsidR="001454E1" w:rsidRPr="001454E1" w:rsidRDefault="001454E1" w:rsidP="001454E1">
            <w:pPr>
              <w:pStyle w:val="Standard"/>
              <w:ind w:hanging="145"/>
              <w:jc w:val="center"/>
              <w:rPr>
                <w:rFonts w:cs="Times New Roman"/>
                <w:sz w:val="22"/>
                <w:szCs w:val="22"/>
                <w:lang w:val="ru-RU"/>
              </w:rPr>
            </w:pPr>
            <w:r w:rsidRPr="00ED5828">
              <w:rPr>
                <w:rFonts w:cs="Times New Roman"/>
                <w:sz w:val="22"/>
                <w:szCs w:val="22"/>
                <w:lang w:val="ru-RU"/>
              </w:rPr>
              <w:t xml:space="preserve">«Никто не забыт и ничто не </w:t>
            </w:r>
            <w:r w:rsidRPr="00ED5828">
              <w:rPr>
                <w:rFonts w:cs="Times New Roman"/>
                <w:sz w:val="22"/>
                <w:szCs w:val="22"/>
                <w:lang w:val="ru-RU"/>
              </w:rPr>
              <w:lastRenderedPageBreak/>
              <w:t>забыто»</w:t>
            </w:r>
          </w:p>
        </w:tc>
        <w:tc>
          <w:tcPr>
            <w:tcW w:w="268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ECC1856"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lastRenderedPageBreak/>
              <w:t xml:space="preserve">«Никто не забыт и ничто не </w:t>
            </w:r>
            <w:r w:rsidRPr="00ED5828">
              <w:rPr>
                <w:rFonts w:cs="Times New Roman"/>
                <w:sz w:val="22"/>
                <w:szCs w:val="22"/>
                <w:lang w:val="ru-RU"/>
              </w:rPr>
              <w:lastRenderedPageBreak/>
              <w:t>забыто»</w:t>
            </w:r>
          </w:p>
        </w:tc>
        <w:tc>
          <w:tcPr>
            <w:tcW w:w="1561" w:type="dxa"/>
            <w:tcBorders>
              <w:top w:val="single" w:sz="4" w:space="0" w:color="000001"/>
              <w:left w:val="single" w:sz="4" w:space="0" w:color="000001"/>
              <w:bottom w:val="single" w:sz="4" w:space="0" w:color="000001"/>
              <w:right w:val="single" w:sz="4" w:space="0" w:color="000001"/>
            </w:tcBorders>
            <w:shd w:val="clear" w:color="auto" w:fill="FFFFFF"/>
          </w:tcPr>
          <w:p w14:paraId="06CE6965" w14:textId="77777777" w:rsidR="00DE3F7E" w:rsidRPr="00ED5828" w:rsidRDefault="00DE3F7E" w:rsidP="00AB5D0B">
            <w:pPr>
              <w:pStyle w:val="Standard"/>
              <w:ind w:left="-145"/>
              <w:jc w:val="center"/>
              <w:rPr>
                <w:rFonts w:cs="Times New Roman"/>
                <w:sz w:val="22"/>
                <w:szCs w:val="22"/>
              </w:rPr>
            </w:pPr>
            <w:r w:rsidRPr="00ED5828">
              <w:rPr>
                <w:rFonts w:cs="Times New Roman"/>
                <w:sz w:val="22"/>
                <w:szCs w:val="22"/>
              </w:rPr>
              <w:lastRenderedPageBreak/>
              <w:t>1 мая</w:t>
            </w:r>
          </w:p>
          <w:p w14:paraId="37AE0C7A" w14:textId="77777777" w:rsidR="00DE3F7E" w:rsidRPr="00ED5828" w:rsidRDefault="00DE3F7E" w:rsidP="00AB5D0B">
            <w:pPr>
              <w:spacing w:after="0" w:line="100" w:lineRule="atLeast"/>
              <w:ind w:left="-145"/>
              <w:jc w:val="center"/>
              <w:rPr>
                <w:rFonts w:ascii="Times New Roman" w:hAnsi="Times New Roman" w:cs="Times New Roman"/>
              </w:rPr>
            </w:pPr>
            <w:r w:rsidRPr="00ED5828">
              <w:rPr>
                <w:rFonts w:ascii="Times New Roman" w:hAnsi="Times New Roman" w:cs="Times New Roman"/>
                <w:b/>
                <w:bCs/>
                <w:i/>
                <w:iCs/>
              </w:rPr>
              <w:lastRenderedPageBreak/>
              <w:t>6 мая</w:t>
            </w:r>
          </w:p>
          <w:p w14:paraId="2B21746C"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rPr>
              <w:t>9 мая</w:t>
            </w:r>
          </w:p>
        </w:tc>
        <w:tc>
          <w:tcPr>
            <w:tcW w:w="4676" w:type="dxa"/>
            <w:tcBorders>
              <w:top w:val="single" w:sz="4" w:space="0" w:color="000001"/>
              <w:left w:val="single" w:sz="4" w:space="0" w:color="000001"/>
              <w:bottom w:val="single" w:sz="4" w:space="0" w:color="000001"/>
              <w:right w:val="single" w:sz="4" w:space="0" w:color="000001"/>
            </w:tcBorders>
            <w:shd w:val="clear" w:color="auto" w:fill="FFFFFF"/>
          </w:tcPr>
          <w:p w14:paraId="3D7C0D61"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lastRenderedPageBreak/>
              <w:t xml:space="preserve">Праздник Весны и Труда </w:t>
            </w:r>
          </w:p>
          <w:p w14:paraId="5B1A1A47"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lastRenderedPageBreak/>
              <w:t>«Егорий вешний» («Праздник пастушков»)</w:t>
            </w:r>
          </w:p>
          <w:p w14:paraId="136F000B"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День Победы</w:t>
            </w:r>
          </w:p>
        </w:tc>
      </w:tr>
      <w:tr w:rsidR="00DE3F7E" w:rsidRPr="00ED5828" w14:paraId="3781AC3F" w14:textId="77777777" w:rsidTr="001454E1">
        <w:trPr>
          <w:gridAfter w:val="1"/>
          <w:wAfter w:w="41" w:type="dxa"/>
        </w:trPr>
        <w:tc>
          <w:tcPr>
            <w:tcW w:w="427" w:type="dxa"/>
            <w:vMerge/>
            <w:tcBorders>
              <w:left w:val="single" w:sz="4" w:space="0" w:color="000001"/>
              <w:bottom w:val="single" w:sz="4" w:space="0" w:color="auto"/>
              <w:right w:val="single" w:sz="4" w:space="0" w:color="000001"/>
            </w:tcBorders>
            <w:shd w:val="clear" w:color="auto" w:fill="FFFFFF"/>
            <w:tcMar>
              <w:top w:w="0" w:type="dxa"/>
              <w:left w:w="108" w:type="dxa"/>
              <w:bottom w:w="0" w:type="dxa"/>
              <w:right w:w="108" w:type="dxa"/>
            </w:tcMar>
            <w:textDirection w:val="btLr"/>
          </w:tcPr>
          <w:p w14:paraId="48F3E320" w14:textId="77777777" w:rsidR="00DE3F7E" w:rsidRPr="00ED5828" w:rsidRDefault="00DE3F7E" w:rsidP="00AB5D0B">
            <w:pPr>
              <w:spacing w:after="0"/>
              <w:ind w:left="-145" w:right="113"/>
              <w:rPr>
                <w:rFonts w:ascii="Times New Roman" w:hAnsi="Times New Roman" w:cs="Times New Roman"/>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F5D162B" w14:textId="77777777" w:rsidR="00DE3F7E" w:rsidRPr="00ED5828" w:rsidRDefault="00DE3F7E" w:rsidP="00AB5D0B">
            <w:pPr>
              <w:pStyle w:val="Standard"/>
              <w:ind w:left="-145"/>
              <w:jc w:val="center"/>
              <w:rPr>
                <w:rFonts w:cs="Times New Roman"/>
                <w:sz w:val="22"/>
                <w:szCs w:val="22"/>
              </w:rPr>
            </w:pPr>
            <w:r w:rsidRPr="00ED5828">
              <w:rPr>
                <w:rFonts w:cs="Times New Roman"/>
                <w:sz w:val="22"/>
                <w:szCs w:val="22"/>
              </w:rPr>
              <w:t>3 неделя</w:t>
            </w:r>
          </w:p>
        </w:tc>
        <w:tc>
          <w:tcPr>
            <w:tcW w:w="2692"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1285DC4" w14:textId="77777777" w:rsidR="00DE3F7E" w:rsidRPr="00ED5828" w:rsidRDefault="00DE3F7E" w:rsidP="00AB5D0B">
            <w:pPr>
              <w:pStyle w:val="Standard"/>
              <w:ind w:left="-145"/>
              <w:jc w:val="center"/>
              <w:rPr>
                <w:rFonts w:cs="Times New Roman"/>
                <w:sz w:val="22"/>
                <w:szCs w:val="22"/>
              </w:rPr>
            </w:pPr>
            <w:r w:rsidRPr="00ED5828">
              <w:rPr>
                <w:rFonts w:cs="Times New Roman"/>
                <w:sz w:val="22"/>
                <w:szCs w:val="22"/>
              </w:rPr>
              <w:t>«Моя семья»</w:t>
            </w:r>
          </w:p>
        </w:tc>
        <w:tc>
          <w:tcPr>
            <w:tcW w:w="269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4A2027E"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rPr>
              <w:t>«Моя семья»</w:t>
            </w:r>
          </w:p>
        </w:tc>
        <w:tc>
          <w:tcPr>
            <w:tcW w:w="268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64670E5" w14:textId="77777777" w:rsidR="00DE3F7E" w:rsidRPr="00ED5828" w:rsidRDefault="00DE3F7E" w:rsidP="00AB5D0B">
            <w:pPr>
              <w:pStyle w:val="Standard"/>
              <w:ind w:left="-145"/>
              <w:jc w:val="center"/>
              <w:rPr>
                <w:rFonts w:cs="Times New Roman"/>
                <w:sz w:val="22"/>
                <w:szCs w:val="22"/>
                <w:lang w:val="ru-RU"/>
              </w:rPr>
            </w:pPr>
            <w:r w:rsidRPr="00ED5828">
              <w:rPr>
                <w:rFonts w:cs="Times New Roman"/>
                <w:color w:val="000000"/>
                <w:sz w:val="22"/>
                <w:szCs w:val="22"/>
                <w:shd w:val="clear" w:color="auto" w:fill="FFFFFF"/>
                <w:lang w:val="ru-RU"/>
              </w:rPr>
              <w:t>«</w:t>
            </w:r>
            <w:r w:rsidRPr="00ED5828">
              <w:rPr>
                <w:rFonts w:cs="Times New Roman"/>
                <w:color w:val="000000"/>
                <w:sz w:val="22"/>
                <w:szCs w:val="22"/>
                <w:shd w:val="clear" w:color="auto" w:fill="FFFFFF"/>
              </w:rPr>
              <w:t>Моя родословная</w:t>
            </w:r>
            <w:r w:rsidRPr="00ED5828">
              <w:rPr>
                <w:rFonts w:cs="Times New Roman"/>
                <w:color w:val="000000"/>
                <w:sz w:val="22"/>
                <w:szCs w:val="22"/>
                <w:shd w:val="clear" w:color="auto" w:fill="FFFFFF"/>
                <w:lang w:val="ru-RU"/>
              </w:rPr>
              <w:t>»</w:t>
            </w:r>
          </w:p>
        </w:tc>
        <w:tc>
          <w:tcPr>
            <w:tcW w:w="1561" w:type="dxa"/>
            <w:tcBorders>
              <w:top w:val="single" w:sz="4" w:space="0" w:color="000001"/>
              <w:left w:val="single" w:sz="4" w:space="0" w:color="000001"/>
              <w:bottom w:val="single" w:sz="4" w:space="0" w:color="000001"/>
              <w:right w:val="single" w:sz="4" w:space="0" w:color="000001"/>
            </w:tcBorders>
            <w:shd w:val="clear" w:color="auto" w:fill="FFFFFF"/>
          </w:tcPr>
          <w:p w14:paraId="2765C1DB"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rPr>
              <w:t xml:space="preserve">15 </w:t>
            </w:r>
            <w:r w:rsidRPr="00ED5828">
              <w:rPr>
                <w:rFonts w:cs="Times New Roman"/>
                <w:sz w:val="22"/>
                <w:szCs w:val="22"/>
                <w:lang w:val="ru-RU"/>
              </w:rPr>
              <w:t>мая</w:t>
            </w:r>
          </w:p>
          <w:p w14:paraId="05CABF09"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rPr>
              <w:t>19 мая</w:t>
            </w:r>
          </w:p>
        </w:tc>
        <w:tc>
          <w:tcPr>
            <w:tcW w:w="4676" w:type="dxa"/>
            <w:tcBorders>
              <w:top w:val="single" w:sz="4" w:space="0" w:color="000001"/>
              <w:left w:val="single" w:sz="4" w:space="0" w:color="000001"/>
              <w:bottom w:val="single" w:sz="4" w:space="0" w:color="000001"/>
              <w:right w:val="single" w:sz="4" w:space="0" w:color="000001"/>
            </w:tcBorders>
            <w:shd w:val="clear" w:color="auto" w:fill="FFFFFF"/>
          </w:tcPr>
          <w:p w14:paraId="4E0F72E4" w14:textId="77777777" w:rsidR="00DE3F7E" w:rsidRPr="00ED5828" w:rsidRDefault="00DE3F7E" w:rsidP="00AB5D0B">
            <w:pPr>
              <w:pStyle w:val="Standard"/>
              <w:ind w:left="-145"/>
              <w:jc w:val="center"/>
              <w:rPr>
                <w:rFonts w:cs="Times New Roman"/>
                <w:sz w:val="22"/>
                <w:szCs w:val="22"/>
                <w:lang w:val="ru-RU"/>
              </w:rPr>
            </w:pPr>
            <w:bookmarkStart w:id="563" w:name="_Toc106314470"/>
            <w:bookmarkStart w:id="564" w:name="_Toc106354559"/>
            <w:bookmarkStart w:id="565" w:name="_Toc126588767"/>
            <w:bookmarkStart w:id="566" w:name="_Toc126591338"/>
            <w:r w:rsidRPr="00ED5828">
              <w:rPr>
                <w:rFonts w:eastAsia="Times New Roman" w:cs="Times New Roman"/>
                <w:bCs/>
                <w:sz w:val="22"/>
                <w:szCs w:val="22"/>
                <w:lang w:val="ru-RU"/>
              </w:rPr>
              <w:t>Международный день семьи</w:t>
            </w:r>
            <w:bookmarkEnd w:id="563"/>
            <w:bookmarkEnd w:id="564"/>
            <w:bookmarkEnd w:id="565"/>
            <w:bookmarkEnd w:id="566"/>
            <w:r w:rsidRPr="00ED5828">
              <w:rPr>
                <w:rFonts w:cs="Times New Roman"/>
                <w:sz w:val="22"/>
                <w:szCs w:val="22"/>
                <w:lang w:val="ru-RU"/>
              </w:rPr>
              <w:t xml:space="preserve"> </w:t>
            </w:r>
          </w:p>
          <w:p w14:paraId="41B77EA1"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День детских общественных организаций России</w:t>
            </w:r>
          </w:p>
        </w:tc>
      </w:tr>
      <w:tr w:rsidR="00DE3F7E" w:rsidRPr="00ED5828" w14:paraId="7E8C9B83" w14:textId="77777777" w:rsidTr="001454E1">
        <w:trPr>
          <w:gridAfter w:val="1"/>
          <w:wAfter w:w="41" w:type="dxa"/>
        </w:trPr>
        <w:tc>
          <w:tcPr>
            <w:tcW w:w="427" w:type="dxa"/>
            <w:vMerge/>
            <w:tcBorders>
              <w:left w:val="single" w:sz="4" w:space="0" w:color="000001"/>
              <w:bottom w:val="single" w:sz="4" w:space="0" w:color="auto"/>
              <w:right w:val="single" w:sz="4" w:space="0" w:color="000001"/>
            </w:tcBorders>
            <w:shd w:val="clear" w:color="auto" w:fill="FFFFFF"/>
            <w:tcMar>
              <w:top w:w="0" w:type="dxa"/>
              <w:left w:w="108" w:type="dxa"/>
              <w:bottom w:w="0" w:type="dxa"/>
              <w:right w:w="108" w:type="dxa"/>
            </w:tcMar>
            <w:textDirection w:val="btLr"/>
          </w:tcPr>
          <w:p w14:paraId="04B9CADA" w14:textId="77777777" w:rsidR="00DE3F7E" w:rsidRPr="00ED5828" w:rsidRDefault="00DE3F7E" w:rsidP="00AB5D0B">
            <w:pPr>
              <w:spacing w:after="0"/>
              <w:ind w:left="-145" w:right="113"/>
              <w:rPr>
                <w:rFonts w:ascii="Times New Roman" w:hAnsi="Times New Roman" w:cs="Times New Roman"/>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6A7B821" w14:textId="77777777" w:rsidR="00DE3F7E" w:rsidRPr="00ED5828" w:rsidRDefault="00DE3F7E" w:rsidP="00AB5D0B">
            <w:pPr>
              <w:pStyle w:val="Standard"/>
              <w:ind w:left="-145"/>
              <w:jc w:val="center"/>
              <w:rPr>
                <w:rFonts w:cs="Times New Roman"/>
                <w:sz w:val="22"/>
                <w:szCs w:val="22"/>
              </w:rPr>
            </w:pPr>
            <w:r w:rsidRPr="00ED5828">
              <w:rPr>
                <w:rFonts w:cs="Times New Roman"/>
                <w:sz w:val="22"/>
                <w:szCs w:val="22"/>
              </w:rPr>
              <w:t>4 неделя</w:t>
            </w:r>
          </w:p>
        </w:tc>
        <w:tc>
          <w:tcPr>
            <w:tcW w:w="2692"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B4FA6E6"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w:t>
            </w:r>
            <w:r w:rsidRPr="00ED5828">
              <w:rPr>
                <w:rFonts w:cs="Times New Roman"/>
                <w:sz w:val="22"/>
                <w:szCs w:val="22"/>
              </w:rPr>
              <w:t>Расцвела земля родная</w:t>
            </w:r>
            <w:r w:rsidRPr="00ED5828">
              <w:rPr>
                <w:rFonts w:cs="Times New Roman"/>
                <w:sz w:val="22"/>
                <w:szCs w:val="22"/>
                <w:lang w:val="ru-RU"/>
              </w:rPr>
              <w:t>»</w:t>
            </w:r>
          </w:p>
        </w:tc>
        <w:tc>
          <w:tcPr>
            <w:tcW w:w="269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9C2A863"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w:t>
            </w:r>
            <w:r w:rsidRPr="00ED5828">
              <w:rPr>
                <w:rFonts w:cs="Times New Roman"/>
                <w:sz w:val="22"/>
                <w:szCs w:val="22"/>
              </w:rPr>
              <w:t>Расцвела земля родная</w:t>
            </w:r>
            <w:r w:rsidRPr="00ED5828">
              <w:rPr>
                <w:rFonts w:cs="Times New Roman"/>
                <w:sz w:val="22"/>
                <w:szCs w:val="22"/>
                <w:lang w:val="ru-RU"/>
              </w:rPr>
              <w:t>»</w:t>
            </w:r>
          </w:p>
        </w:tc>
        <w:tc>
          <w:tcPr>
            <w:tcW w:w="268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BC2A7D8"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«До свидания, детский сад!»</w:t>
            </w:r>
          </w:p>
        </w:tc>
        <w:tc>
          <w:tcPr>
            <w:tcW w:w="1561" w:type="dxa"/>
            <w:tcBorders>
              <w:top w:val="single" w:sz="4" w:space="0" w:color="000001"/>
              <w:left w:val="single" w:sz="4" w:space="0" w:color="000001"/>
              <w:bottom w:val="single" w:sz="4" w:space="0" w:color="000001"/>
              <w:right w:val="single" w:sz="4" w:space="0" w:color="000001"/>
            </w:tcBorders>
            <w:shd w:val="clear" w:color="auto" w:fill="FFFFFF"/>
          </w:tcPr>
          <w:p w14:paraId="05ADE70F" w14:textId="77777777" w:rsidR="00DE3F7E" w:rsidRPr="00ED5828" w:rsidRDefault="00DE3F7E" w:rsidP="00AB5D0B">
            <w:pPr>
              <w:pStyle w:val="Standard"/>
              <w:ind w:left="-145"/>
              <w:jc w:val="center"/>
              <w:rPr>
                <w:rFonts w:cs="Times New Roman"/>
                <w:sz w:val="22"/>
                <w:szCs w:val="22"/>
              </w:rPr>
            </w:pPr>
            <w:r w:rsidRPr="00ED5828">
              <w:rPr>
                <w:rFonts w:cs="Times New Roman"/>
                <w:sz w:val="22"/>
                <w:szCs w:val="22"/>
              </w:rPr>
              <w:t>20 мая</w:t>
            </w:r>
          </w:p>
          <w:p w14:paraId="7B85D8E7"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rPr>
              <w:t>24 мая</w:t>
            </w:r>
          </w:p>
        </w:tc>
        <w:tc>
          <w:tcPr>
            <w:tcW w:w="4676" w:type="dxa"/>
            <w:tcBorders>
              <w:top w:val="single" w:sz="4" w:space="0" w:color="000001"/>
              <w:left w:val="single" w:sz="4" w:space="0" w:color="000001"/>
              <w:bottom w:val="single" w:sz="4" w:space="0" w:color="000001"/>
              <w:right w:val="single" w:sz="4" w:space="0" w:color="000001"/>
            </w:tcBorders>
            <w:shd w:val="clear" w:color="auto" w:fill="FFFFFF"/>
          </w:tcPr>
          <w:p w14:paraId="58DF076F"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День Волги</w:t>
            </w:r>
          </w:p>
          <w:p w14:paraId="7F2D0E5A"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День славянской письменности и культуры</w:t>
            </w:r>
          </w:p>
        </w:tc>
      </w:tr>
      <w:tr w:rsidR="00DE3F7E" w:rsidRPr="00ED5828" w14:paraId="1A474D14" w14:textId="77777777" w:rsidTr="001454E1">
        <w:trPr>
          <w:gridAfter w:val="1"/>
          <w:wAfter w:w="41" w:type="dxa"/>
          <w:trHeight w:val="839"/>
        </w:trPr>
        <w:tc>
          <w:tcPr>
            <w:tcW w:w="427" w:type="dxa"/>
            <w:vMerge w:val="restart"/>
            <w:tcBorders>
              <w:top w:val="single" w:sz="4" w:space="0" w:color="auto"/>
              <w:left w:val="single" w:sz="4" w:space="0" w:color="000001"/>
              <w:right w:val="single" w:sz="4" w:space="0" w:color="000001"/>
            </w:tcBorders>
            <w:shd w:val="clear" w:color="auto" w:fill="FFFFFF"/>
            <w:tcMar>
              <w:top w:w="0" w:type="dxa"/>
              <w:left w:w="108" w:type="dxa"/>
              <w:bottom w:w="0" w:type="dxa"/>
              <w:right w:w="108" w:type="dxa"/>
            </w:tcMar>
            <w:textDirection w:val="btLr"/>
          </w:tcPr>
          <w:p w14:paraId="4F157012" w14:textId="6FBC6F6D" w:rsidR="00DE3F7E" w:rsidRPr="00ED5828" w:rsidRDefault="00AB5D0B" w:rsidP="00AB5D0B">
            <w:pPr>
              <w:pStyle w:val="Standard"/>
              <w:ind w:left="-145" w:right="113"/>
              <w:jc w:val="center"/>
              <w:rPr>
                <w:rFonts w:cs="Times New Roman"/>
                <w:b/>
                <w:bCs/>
                <w:sz w:val="22"/>
                <w:szCs w:val="22"/>
                <w:lang w:val="ru-RU"/>
              </w:rPr>
            </w:pPr>
            <w:r w:rsidRPr="00ED5828">
              <w:rPr>
                <w:rFonts w:cs="Times New Roman"/>
                <w:b/>
                <w:bCs/>
                <w:sz w:val="22"/>
                <w:szCs w:val="22"/>
                <w:lang w:val="ru-RU"/>
              </w:rPr>
              <w:t>июнь</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4795303" w14:textId="77777777" w:rsidR="00DE3F7E" w:rsidRPr="00ED5828" w:rsidRDefault="00DE3F7E" w:rsidP="00AB5D0B">
            <w:pPr>
              <w:pStyle w:val="Standard"/>
              <w:ind w:left="-145"/>
              <w:jc w:val="center"/>
              <w:rPr>
                <w:rFonts w:cs="Times New Roman"/>
                <w:sz w:val="22"/>
                <w:szCs w:val="22"/>
              </w:rPr>
            </w:pPr>
            <w:r w:rsidRPr="00ED5828">
              <w:rPr>
                <w:rFonts w:cs="Times New Roman"/>
                <w:sz w:val="22"/>
                <w:szCs w:val="22"/>
              </w:rPr>
              <w:t>1 неделя</w:t>
            </w:r>
          </w:p>
        </w:tc>
        <w:tc>
          <w:tcPr>
            <w:tcW w:w="2692" w:type="dxa"/>
            <w:gridSpan w:val="3"/>
            <w:tcBorders>
              <w:top w:val="single" w:sz="4" w:space="0" w:color="000001"/>
              <w:left w:val="single" w:sz="4" w:space="0" w:color="000001"/>
              <w:bottom w:val="single" w:sz="4" w:space="0" w:color="000001"/>
              <w:right w:val="single" w:sz="4" w:space="0" w:color="auto"/>
            </w:tcBorders>
            <w:shd w:val="clear" w:color="auto" w:fill="FFFFFF"/>
            <w:tcMar>
              <w:top w:w="0" w:type="dxa"/>
              <w:left w:w="108" w:type="dxa"/>
              <w:bottom w:w="0" w:type="dxa"/>
              <w:right w:w="108" w:type="dxa"/>
            </w:tcMar>
          </w:tcPr>
          <w:p w14:paraId="3D723FDB"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«Лето красное пришло!»</w:t>
            </w:r>
          </w:p>
          <w:p w14:paraId="63087D03" w14:textId="77777777" w:rsidR="00DE3F7E" w:rsidRPr="00ED5828" w:rsidRDefault="00DE3F7E" w:rsidP="00AB5D0B">
            <w:pPr>
              <w:pStyle w:val="Standard"/>
              <w:ind w:left="-145"/>
              <w:jc w:val="center"/>
              <w:rPr>
                <w:rFonts w:cs="Times New Roman"/>
                <w:sz w:val="22"/>
                <w:szCs w:val="22"/>
                <w:lang w:val="ru-RU"/>
              </w:rPr>
            </w:pPr>
          </w:p>
        </w:tc>
        <w:tc>
          <w:tcPr>
            <w:tcW w:w="2698" w:type="dxa"/>
            <w:gridSpan w:val="2"/>
            <w:tcBorders>
              <w:top w:val="single" w:sz="4" w:space="0" w:color="000001"/>
              <w:left w:val="single" w:sz="4" w:space="0" w:color="auto"/>
              <w:bottom w:val="single" w:sz="4" w:space="0" w:color="000001"/>
              <w:right w:val="single" w:sz="4" w:space="0" w:color="000001"/>
            </w:tcBorders>
            <w:shd w:val="clear" w:color="auto" w:fill="FFFFFF"/>
          </w:tcPr>
          <w:p w14:paraId="57B0CEBB"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«Лето красное пришло!»</w:t>
            </w:r>
          </w:p>
          <w:p w14:paraId="34F7B254" w14:textId="77777777" w:rsidR="00DE3F7E" w:rsidRPr="00ED5828" w:rsidRDefault="00DE3F7E" w:rsidP="00AB5D0B">
            <w:pPr>
              <w:pStyle w:val="Standard"/>
              <w:ind w:left="-145"/>
              <w:jc w:val="center"/>
              <w:rPr>
                <w:rFonts w:cs="Times New Roman"/>
                <w:sz w:val="22"/>
                <w:szCs w:val="22"/>
                <w:lang w:val="ru-RU"/>
              </w:rPr>
            </w:pPr>
          </w:p>
        </w:tc>
        <w:tc>
          <w:tcPr>
            <w:tcW w:w="268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D81048E"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«Лето красное пришло!»</w:t>
            </w:r>
          </w:p>
        </w:tc>
        <w:tc>
          <w:tcPr>
            <w:tcW w:w="1561" w:type="dxa"/>
            <w:tcBorders>
              <w:top w:val="single" w:sz="4" w:space="0" w:color="000001"/>
              <w:left w:val="single" w:sz="4" w:space="0" w:color="000001"/>
              <w:bottom w:val="single" w:sz="4" w:space="0" w:color="000001"/>
              <w:right w:val="single" w:sz="4" w:space="0" w:color="000001"/>
            </w:tcBorders>
            <w:shd w:val="clear" w:color="auto" w:fill="FFFFFF"/>
          </w:tcPr>
          <w:p w14:paraId="79986C5C" w14:textId="77777777" w:rsidR="00DE3F7E" w:rsidRPr="00ED5828" w:rsidRDefault="00DE3F7E" w:rsidP="00AB5D0B">
            <w:pPr>
              <w:pStyle w:val="Standard"/>
              <w:ind w:left="-145"/>
              <w:jc w:val="center"/>
              <w:rPr>
                <w:rFonts w:cs="Times New Roman"/>
                <w:sz w:val="22"/>
                <w:szCs w:val="22"/>
              </w:rPr>
            </w:pPr>
            <w:r w:rsidRPr="00ED5828">
              <w:rPr>
                <w:rFonts w:cs="Times New Roman"/>
                <w:sz w:val="22"/>
                <w:szCs w:val="22"/>
              </w:rPr>
              <w:t>1 июня</w:t>
            </w:r>
          </w:p>
          <w:p w14:paraId="40B42EE2" w14:textId="2AD5813F" w:rsidR="001454E1" w:rsidRPr="001454E1" w:rsidRDefault="001454E1" w:rsidP="00AB5D0B">
            <w:pPr>
              <w:spacing w:after="0" w:line="100" w:lineRule="atLeast"/>
              <w:ind w:left="-145"/>
              <w:jc w:val="center"/>
              <w:rPr>
                <w:rFonts w:ascii="Times New Roman" w:eastAsia="Times New Roman CYR" w:hAnsi="Times New Roman" w:cs="Times New Roman"/>
                <w:bCs/>
                <w:iCs/>
                <w:color w:val="000000"/>
              </w:rPr>
            </w:pPr>
            <w:r>
              <w:rPr>
                <w:rFonts w:ascii="Times New Roman" w:eastAsia="Times New Roman CYR" w:hAnsi="Times New Roman" w:cs="Times New Roman"/>
                <w:bCs/>
                <w:iCs/>
                <w:color w:val="000000"/>
              </w:rPr>
              <w:t>4 июня</w:t>
            </w:r>
          </w:p>
          <w:p w14:paraId="7456DB50" w14:textId="77777777" w:rsidR="001454E1" w:rsidRDefault="001454E1" w:rsidP="00AB5D0B">
            <w:pPr>
              <w:spacing w:after="0" w:line="100" w:lineRule="atLeast"/>
              <w:ind w:left="-145"/>
              <w:jc w:val="center"/>
              <w:rPr>
                <w:rFonts w:ascii="Times New Roman" w:eastAsia="Times New Roman CYR" w:hAnsi="Times New Roman" w:cs="Times New Roman"/>
                <w:b/>
                <w:i/>
                <w:color w:val="000000"/>
              </w:rPr>
            </w:pPr>
          </w:p>
          <w:p w14:paraId="67820F23" w14:textId="56361880" w:rsidR="00DE3F7E" w:rsidRPr="00ED5828" w:rsidRDefault="001454E1" w:rsidP="00AB5D0B">
            <w:pPr>
              <w:spacing w:after="0" w:line="100" w:lineRule="atLeast"/>
              <w:ind w:left="-145"/>
              <w:jc w:val="center"/>
              <w:rPr>
                <w:rFonts w:ascii="Times New Roman" w:eastAsia="Times New Roman CYR" w:hAnsi="Times New Roman" w:cs="Times New Roman"/>
                <w:color w:val="000000"/>
              </w:rPr>
            </w:pPr>
            <w:r>
              <w:rPr>
                <w:rFonts w:ascii="Times New Roman" w:eastAsia="Times New Roman CYR" w:hAnsi="Times New Roman" w:cs="Times New Roman"/>
                <w:b/>
                <w:i/>
                <w:color w:val="000000"/>
              </w:rPr>
              <w:t>5</w:t>
            </w:r>
            <w:r w:rsidR="00DE3F7E" w:rsidRPr="00ED5828">
              <w:rPr>
                <w:rFonts w:ascii="Times New Roman" w:eastAsia="Times New Roman CYR" w:hAnsi="Times New Roman" w:cs="Times New Roman"/>
                <w:b/>
                <w:i/>
                <w:color w:val="000000"/>
              </w:rPr>
              <w:t xml:space="preserve"> июня</w:t>
            </w:r>
          </w:p>
          <w:p w14:paraId="20665F5B"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rPr>
              <w:t>6 июня</w:t>
            </w:r>
          </w:p>
        </w:tc>
        <w:tc>
          <w:tcPr>
            <w:tcW w:w="4676" w:type="dxa"/>
            <w:tcBorders>
              <w:top w:val="single" w:sz="4" w:space="0" w:color="000001"/>
              <w:left w:val="single" w:sz="4" w:space="0" w:color="000001"/>
              <w:bottom w:val="single" w:sz="4" w:space="0" w:color="000001"/>
              <w:right w:val="single" w:sz="4" w:space="0" w:color="000001"/>
            </w:tcBorders>
            <w:shd w:val="clear" w:color="auto" w:fill="FFFFFF"/>
          </w:tcPr>
          <w:p w14:paraId="1264F543"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День защиты детей</w:t>
            </w:r>
          </w:p>
          <w:p w14:paraId="50CA8AFC" w14:textId="02F0428F" w:rsidR="001454E1" w:rsidRDefault="001454E1" w:rsidP="00AB5D0B">
            <w:pPr>
              <w:spacing w:after="0" w:line="100" w:lineRule="atLeast"/>
              <w:ind w:left="-145"/>
              <w:jc w:val="center"/>
              <w:rPr>
                <w:rFonts w:ascii="Times New Roman" w:eastAsia="Times New Roman CYR" w:hAnsi="Times New Roman" w:cs="Times New Roman"/>
                <w:color w:val="000000"/>
              </w:rPr>
            </w:pPr>
            <w:r>
              <w:rPr>
                <w:rFonts w:ascii="Times New Roman" w:eastAsia="Times New Roman CYR" w:hAnsi="Times New Roman" w:cs="Times New Roman"/>
                <w:color w:val="000000"/>
              </w:rPr>
              <w:t>День летней безопасности</w:t>
            </w:r>
          </w:p>
          <w:p w14:paraId="4621BE97" w14:textId="30B5FD7E" w:rsidR="00DE3F7E" w:rsidRPr="00ED5828" w:rsidRDefault="00DE3F7E" w:rsidP="00AB5D0B">
            <w:pPr>
              <w:spacing w:after="0" w:line="100" w:lineRule="atLeast"/>
              <w:ind w:left="-145"/>
              <w:jc w:val="center"/>
              <w:rPr>
                <w:rFonts w:ascii="Times New Roman" w:eastAsia="Times New Roman CYR" w:hAnsi="Times New Roman" w:cs="Times New Roman"/>
                <w:color w:val="000000"/>
              </w:rPr>
            </w:pPr>
            <w:r w:rsidRPr="00ED5828">
              <w:rPr>
                <w:rFonts w:ascii="Times New Roman" w:eastAsia="Times New Roman CYR" w:hAnsi="Times New Roman" w:cs="Times New Roman"/>
                <w:color w:val="000000"/>
              </w:rPr>
              <w:t>Васильковый день</w:t>
            </w:r>
          </w:p>
          <w:p w14:paraId="179989FD" w14:textId="77777777" w:rsidR="00DE3F7E" w:rsidRPr="00ED5828" w:rsidRDefault="00DE3F7E" w:rsidP="00AB5D0B">
            <w:pPr>
              <w:pStyle w:val="Standard"/>
              <w:ind w:left="-145"/>
              <w:jc w:val="center"/>
              <w:rPr>
                <w:rFonts w:eastAsia="Times New Roman CYR" w:cs="Times New Roman"/>
                <w:color w:val="000000"/>
                <w:sz w:val="22"/>
                <w:szCs w:val="22"/>
                <w:lang w:val="ru-RU"/>
              </w:rPr>
            </w:pPr>
            <w:r w:rsidRPr="00ED5828">
              <w:rPr>
                <w:rFonts w:eastAsia="Times New Roman CYR" w:cs="Times New Roman"/>
                <w:color w:val="000000"/>
                <w:sz w:val="22"/>
                <w:szCs w:val="22"/>
                <w:lang w:val="ru-RU"/>
              </w:rPr>
              <w:t>(«Праздник полевых цветов»)</w:t>
            </w:r>
          </w:p>
          <w:p w14:paraId="784F6E4C"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День русского языка</w:t>
            </w:r>
          </w:p>
        </w:tc>
      </w:tr>
      <w:tr w:rsidR="00DE3F7E" w:rsidRPr="00ED5828" w14:paraId="3601AAE6" w14:textId="77777777" w:rsidTr="001454E1">
        <w:trPr>
          <w:gridAfter w:val="1"/>
          <w:wAfter w:w="41" w:type="dxa"/>
        </w:trPr>
        <w:tc>
          <w:tcPr>
            <w:tcW w:w="427" w:type="dxa"/>
            <w:vMerge/>
            <w:tcBorders>
              <w:left w:val="single" w:sz="4" w:space="0" w:color="000001"/>
              <w:right w:val="single" w:sz="4" w:space="0" w:color="000001"/>
            </w:tcBorders>
            <w:shd w:val="clear" w:color="auto" w:fill="FFFFFF"/>
            <w:tcMar>
              <w:top w:w="0" w:type="dxa"/>
              <w:left w:w="108" w:type="dxa"/>
              <w:bottom w:w="0" w:type="dxa"/>
              <w:right w:w="108" w:type="dxa"/>
            </w:tcMar>
            <w:textDirection w:val="btLr"/>
          </w:tcPr>
          <w:p w14:paraId="3C64A84C" w14:textId="77777777" w:rsidR="00DE3F7E" w:rsidRPr="00ED5828" w:rsidRDefault="00DE3F7E" w:rsidP="00AB5D0B">
            <w:pPr>
              <w:spacing w:after="0"/>
              <w:ind w:left="-145" w:right="113"/>
              <w:rPr>
                <w:rFonts w:ascii="Times New Roman" w:hAnsi="Times New Roman" w:cs="Times New Roman"/>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C992FA4" w14:textId="77777777" w:rsidR="00DE3F7E" w:rsidRPr="00ED5828" w:rsidRDefault="00DE3F7E" w:rsidP="00AB5D0B">
            <w:pPr>
              <w:pStyle w:val="Standard"/>
              <w:ind w:left="-145"/>
              <w:jc w:val="center"/>
              <w:rPr>
                <w:rFonts w:cs="Times New Roman"/>
                <w:sz w:val="22"/>
                <w:szCs w:val="22"/>
              </w:rPr>
            </w:pPr>
            <w:r w:rsidRPr="00ED5828">
              <w:rPr>
                <w:rFonts w:cs="Times New Roman"/>
                <w:sz w:val="22"/>
                <w:szCs w:val="22"/>
              </w:rPr>
              <w:t>2 неделя</w:t>
            </w:r>
          </w:p>
        </w:tc>
        <w:tc>
          <w:tcPr>
            <w:tcW w:w="2692"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BC5A416"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«Лето в родном крае»</w:t>
            </w:r>
          </w:p>
        </w:tc>
        <w:tc>
          <w:tcPr>
            <w:tcW w:w="269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8349D10"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«Россия – Родина моя»</w:t>
            </w:r>
          </w:p>
        </w:tc>
        <w:tc>
          <w:tcPr>
            <w:tcW w:w="268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57A23B6"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«День России»</w:t>
            </w:r>
          </w:p>
        </w:tc>
        <w:tc>
          <w:tcPr>
            <w:tcW w:w="1561" w:type="dxa"/>
            <w:tcBorders>
              <w:top w:val="single" w:sz="4" w:space="0" w:color="000001"/>
              <w:left w:val="single" w:sz="4" w:space="0" w:color="000001"/>
              <w:bottom w:val="single" w:sz="4" w:space="0" w:color="000001"/>
              <w:right w:val="single" w:sz="4" w:space="0" w:color="000001"/>
            </w:tcBorders>
            <w:shd w:val="clear" w:color="auto" w:fill="FFFFFF"/>
          </w:tcPr>
          <w:p w14:paraId="19B8E01A"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rPr>
              <w:t>12 июня</w:t>
            </w:r>
          </w:p>
        </w:tc>
        <w:tc>
          <w:tcPr>
            <w:tcW w:w="4676" w:type="dxa"/>
            <w:tcBorders>
              <w:top w:val="single" w:sz="4" w:space="0" w:color="000001"/>
              <w:left w:val="single" w:sz="4" w:space="0" w:color="000001"/>
              <w:bottom w:val="single" w:sz="4" w:space="0" w:color="000001"/>
              <w:right w:val="single" w:sz="4" w:space="0" w:color="000001"/>
            </w:tcBorders>
            <w:shd w:val="clear" w:color="auto" w:fill="FFFFFF"/>
          </w:tcPr>
          <w:p w14:paraId="6479F6E5" w14:textId="77777777" w:rsidR="00DE3F7E" w:rsidRPr="00ED5828" w:rsidRDefault="00DE3F7E" w:rsidP="00AB5D0B">
            <w:pPr>
              <w:pStyle w:val="Standard"/>
              <w:ind w:left="-145"/>
              <w:jc w:val="center"/>
              <w:rPr>
                <w:rFonts w:cs="Times New Roman"/>
                <w:sz w:val="22"/>
                <w:szCs w:val="22"/>
              </w:rPr>
            </w:pPr>
            <w:r w:rsidRPr="00ED5828">
              <w:rPr>
                <w:rFonts w:cs="Times New Roman"/>
                <w:sz w:val="22"/>
                <w:szCs w:val="22"/>
              </w:rPr>
              <w:t>День России</w:t>
            </w:r>
          </w:p>
        </w:tc>
      </w:tr>
      <w:tr w:rsidR="00DE3F7E" w:rsidRPr="00ED5828" w14:paraId="1F786939" w14:textId="77777777" w:rsidTr="001454E1">
        <w:trPr>
          <w:gridAfter w:val="1"/>
          <w:wAfter w:w="41" w:type="dxa"/>
        </w:trPr>
        <w:tc>
          <w:tcPr>
            <w:tcW w:w="427" w:type="dxa"/>
            <w:vMerge/>
            <w:tcBorders>
              <w:left w:val="single" w:sz="4" w:space="0" w:color="000001"/>
              <w:right w:val="single" w:sz="4" w:space="0" w:color="000001"/>
            </w:tcBorders>
            <w:shd w:val="clear" w:color="auto" w:fill="FFFFFF"/>
            <w:tcMar>
              <w:top w:w="0" w:type="dxa"/>
              <w:left w:w="108" w:type="dxa"/>
              <w:bottom w:w="0" w:type="dxa"/>
              <w:right w:w="108" w:type="dxa"/>
            </w:tcMar>
            <w:textDirection w:val="btLr"/>
          </w:tcPr>
          <w:p w14:paraId="79060F1F" w14:textId="77777777" w:rsidR="00DE3F7E" w:rsidRPr="00ED5828" w:rsidRDefault="00DE3F7E" w:rsidP="00AB5D0B">
            <w:pPr>
              <w:spacing w:after="0"/>
              <w:ind w:left="-145" w:right="113"/>
              <w:rPr>
                <w:rFonts w:ascii="Times New Roman" w:hAnsi="Times New Roman" w:cs="Times New Roman"/>
              </w:rPr>
            </w:pPr>
          </w:p>
        </w:tc>
        <w:tc>
          <w:tcPr>
            <w:tcW w:w="1134" w:type="dxa"/>
            <w:tcBorders>
              <w:top w:val="single" w:sz="4" w:space="0" w:color="000001"/>
              <w:left w:val="single" w:sz="4" w:space="0" w:color="000001"/>
              <w:bottom w:val="single" w:sz="4" w:space="0" w:color="auto"/>
              <w:right w:val="single" w:sz="4" w:space="0" w:color="000001"/>
            </w:tcBorders>
            <w:shd w:val="clear" w:color="auto" w:fill="FFFFFF"/>
            <w:tcMar>
              <w:top w:w="0" w:type="dxa"/>
              <w:left w:w="108" w:type="dxa"/>
              <w:bottom w:w="0" w:type="dxa"/>
              <w:right w:w="108" w:type="dxa"/>
            </w:tcMar>
          </w:tcPr>
          <w:p w14:paraId="787F02BB" w14:textId="77777777" w:rsidR="00DE3F7E" w:rsidRPr="00ED5828" w:rsidRDefault="00DE3F7E" w:rsidP="00AB5D0B">
            <w:pPr>
              <w:pStyle w:val="Standard"/>
              <w:ind w:left="-145"/>
              <w:jc w:val="center"/>
              <w:rPr>
                <w:rFonts w:cs="Times New Roman"/>
                <w:sz w:val="22"/>
                <w:szCs w:val="22"/>
              </w:rPr>
            </w:pPr>
            <w:r w:rsidRPr="00ED5828">
              <w:rPr>
                <w:rFonts w:cs="Times New Roman"/>
                <w:sz w:val="22"/>
                <w:szCs w:val="22"/>
              </w:rPr>
              <w:t>3 неделя</w:t>
            </w:r>
          </w:p>
        </w:tc>
        <w:tc>
          <w:tcPr>
            <w:tcW w:w="2692" w:type="dxa"/>
            <w:gridSpan w:val="3"/>
            <w:tcBorders>
              <w:top w:val="single" w:sz="4" w:space="0" w:color="000001"/>
              <w:left w:val="single" w:sz="4" w:space="0" w:color="000001"/>
              <w:bottom w:val="single" w:sz="4" w:space="0" w:color="auto"/>
              <w:right w:val="single" w:sz="4" w:space="0" w:color="000001"/>
            </w:tcBorders>
            <w:shd w:val="clear" w:color="auto" w:fill="FFFFFF"/>
            <w:tcMar>
              <w:top w:w="0" w:type="dxa"/>
              <w:left w:w="108" w:type="dxa"/>
              <w:bottom w:w="0" w:type="dxa"/>
              <w:right w:w="108" w:type="dxa"/>
            </w:tcMar>
          </w:tcPr>
          <w:p w14:paraId="3B98C47B"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«Страна Витаминия»</w:t>
            </w:r>
          </w:p>
        </w:tc>
        <w:tc>
          <w:tcPr>
            <w:tcW w:w="2698" w:type="dxa"/>
            <w:gridSpan w:val="2"/>
            <w:tcBorders>
              <w:top w:val="single" w:sz="4" w:space="0" w:color="000001"/>
              <w:left w:val="single" w:sz="4" w:space="0" w:color="000001"/>
              <w:bottom w:val="single" w:sz="4" w:space="0" w:color="auto"/>
              <w:right w:val="single" w:sz="4" w:space="0" w:color="000001"/>
            </w:tcBorders>
            <w:shd w:val="clear" w:color="auto" w:fill="FFFFFF"/>
            <w:tcMar>
              <w:top w:w="0" w:type="dxa"/>
              <w:left w:w="108" w:type="dxa"/>
              <w:bottom w:w="0" w:type="dxa"/>
              <w:right w:w="108" w:type="dxa"/>
            </w:tcMar>
          </w:tcPr>
          <w:p w14:paraId="6EB688F5"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«Спортландия»</w:t>
            </w:r>
          </w:p>
        </w:tc>
        <w:tc>
          <w:tcPr>
            <w:tcW w:w="2689" w:type="dxa"/>
            <w:tcBorders>
              <w:top w:val="single" w:sz="4" w:space="0" w:color="000001"/>
              <w:left w:val="single" w:sz="4" w:space="0" w:color="000001"/>
              <w:bottom w:val="single" w:sz="4" w:space="0" w:color="auto"/>
              <w:right w:val="single" w:sz="4" w:space="0" w:color="000001"/>
            </w:tcBorders>
            <w:shd w:val="clear" w:color="auto" w:fill="FFFFFF"/>
            <w:tcMar>
              <w:top w:w="0" w:type="dxa"/>
              <w:left w:w="108" w:type="dxa"/>
              <w:bottom w:w="0" w:type="dxa"/>
              <w:right w:w="108" w:type="dxa"/>
            </w:tcMar>
          </w:tcPr>
          <w:p w14:paraId="6BB11CE2"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«Спортландия»</w:t>
            </w:r>
          </w:p>
        </w:tc>
        <w:tc>
          <w:tcPr>
            <w:tcW w:w="1561" w:type="dxa"/>
            <w:tcBorders>
              <w:top w:val="single" w:sz="4" w:space="0" w:color="000001"/>
              <w:left w:val="single" w:sz="4" w:space="0" w:color="000001"/>
              <w:bottom w:val="single" w:sz="4" w:space="0" w:color="auto"/>
              <w:right w:val="single" w:sz="4" w:space="0" w:color="000001"/>
            </w:tcBorders>
            <w:shd w:val="clear" w:color="auto" w:fill="FFFFFF"/>
          </w:tcPr>
          <w:p w14:paraId="04ADE9F0"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rPr>
              <w:t>19 июня</w:t>
            </w:r>
          </w:p>
        </w:tc>
        <w:tc>
          <w:tcPr>
            <w:tcW w:w="4676" w:type="dxa"/>
            <w:tcBorders>
              <w:top w:val="single" w:sz="4" w:space="0" w:color="000001"/>
              <w:left w:val="single" w:sz="4" w:space="0" w:color="000001"/>
              <w:bottom w:val="single" w:sz="4" w:space="0" w:color="auto"/>
              <w:right w:val="single" w:sz="4" w:space="0" w:color="000001"/>
            </w:tcBorders>
            <w:shd w:val="clear" w:color="auto" w:fill="FFFFFF"/>
          </w:tcPr>
          <w:p w14:paraId="1EF45BF4"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rPr>
              <w:t>Всемирный день детского футбола</w:t>
            </w:r>
          </w:p>
        </w:tc>
      </w:tr>
      <w:tr w:rsidR="00DE3F7E" w:rsidRPr="00ED5828" w14:paraId="595328BA" w14:textId="77777777" w:rsidTr="001454E1">
        <w:trPr>
          <w:gridAfter w:val="1"/>
          <w:wAfter w:w="41" w:type="dxa"/>
        </w:trPr>
        <w:tc>
          <w:tcPr>
            <w:tcW w:w="427" w:type="dxa"/>
            <w:vMerge/>
            <w:tcBorders>
              <w:left w:val="single" w:sz="4" w:space="0" w:color="000001"/>
              <w:bottom w:val="single" w:sz="4" w:space="0" w:color="auto"/>
              <w:right w:val="single" w:sz="4" w:space="0" w:color="000001"/>
            </w:tcBorders>
            <w:shd w:val="clear" w:color="auto" w:fill="FFFFFF"/>
            <w:tcMar>
              <w:top w:w="0" w:type="dxa"/>
              <w:left w:w="108" w:type="dxa"/>
              <w:bottom w:w="0" w:type="dxa"/>
              <w:right w:w="108" w:type="dxa"/>
            </w:tcMar>
            <w:textDirection w:val="btLr"/>
          </w:tcPr>
          <w:p w14:paraId="6969716B" w14:textId="77777777" w:rsidR="00DE3F7E" w:rsidRPr="00ED5828" w:rsidRDefault="00DE3F7E" w:rsidP="00AB5D0B">
            <w:pPr>
              <w:spacing w:after="0"/>
              <w:ind w:left="-145" w:right="113"/>
              <w:rPr>
                <w:rFonts w:ascii="Times New Roman" w:hAnsi="Times New Roman" w:cs="Times New Roman"/>
              </w:rPr>
            </w:pPr>
          </w:p>
        </w:tc>
        <w:tc>
          <w:tcPr>
            <w:tcW w:w="1134" w:type="dxa"/>
            <w:tcBorders>
              <w:top w:val="single" w:sz="4" w:space="0" w:color="auto"/>
              <w:left w:val="single" w:sz="4" w:space="0" w:color="000001"/>
              <w:bottom w:val="single" w:sz="4" w:space="0" w:color="auto"/>
              <w:right w:val="single" w:sz="4" w:space="0" w:color="000001"/>
            </w:tcBorders>
            <w:shd w:val="clear" w:color="auto" w:fill="FFFFFF"/>
            <w:tcMar>
              <w:top w:w="0" w:type="dxa"/>
              <w:left w:w="108" w:type="dxa"/>
              <w:bottom w:w="0" w:type="dxa"/>
              <w:right w:w="108" w:type="dxa"/>
            </w:tcMar>
          </w:tcPr>
          <w:p w14:paraId="0D30FB2D" w14:textId="77777777" w:rsidR="00DE3F7E" w:rsidRPr="00ED5828" w:rsidRDefault="00DE3F7E" w:rsidP="00AB5D0B">
            <w:pPr>
              <w:pStyle w:val="Standard"/>
              <w:ind w:left="-145"/>
              <w:jc w:val="center"/>
              <w:rPr>
                <w:rFonts w:cs="Times New Roman"/>
                <w:sz w:val="22"/>
                <w:szCs w:val="22"/>
              </w:rPr>
            </w:pPr>
            <w:r w:rsidRPr="00ED5828">
              <w:rPr>
                <w:rFonts w:cs="Times New Roman"/>
                <w:sz w:val="22"/>
                <w:szCs w:val="22"/>
              </w:rPr>
              <w:t xml:space="preserve">4 </w:t>
            </w:r>
            <w:r w:rsidRPr="00ED5828">
              <w:rPr>
                <w:rFonts w:cs="Times New Roman"/>
                <w:sz w:val="22"/>
                <w:szCs w:val="22"/>
                <w:lang w:val="ru-RU"/>
              </w:rPr>
              <w:t>неделя</w:t>
            </w:r>
          </w:p>
        </w:tc>
        <w:tc>
          <w:tcPr>
            <w:tcW w:w="2692" w:type="dxa"/>
            <w:gridSpan w:val="3"/>
            <w:tcBorders>
              <w:top w:val="single" w:sz="4" w:space="0" w:color="auto"/>
              <w:left w:val="single" w:sz="4" w:space="0" w:color="000001"/>
              <w:bottom w:val="single" w:sz="4" w:space="0" w:color="auto"/>
              <w:right w:val="single" w:sz="4" w:space="0" w:color="000001"/>
            </w:tcBorders>
            <w:shd w:val="clear" w:color="auto" w:fill="FFFFFF"/>
            <w:tcMar>
              <w:top w:w="0" w:type="dxa"/>
              <w:left w:w="108" w:type="dxa"/>
              <w:bottom w:w="0" w:type="dxa"/>
              <w:right w:w="108" w:type="dxa"/>
            </w:tcMar>
          </w:tcPr>
          <w:p w14:paraId="2B20B701"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«В цветочном городе»</w:t>
            </w:r>
          </w:p>
        </w:tc>
        <w:tc>
          <w:tcPr>
            <w:tcW w:w="2698" w:type="dxa"/>
            <w:gridSpan w:val="2"/>
            <w:tcBorders>
              <w:top w:val="single" w:sz="4" w:space="0" w:color="auto"/>
              <w:left w:val="single" w:sz="4" w:space="0" w:color="000001"/>
              <w:bottom w:val="single" w:sz="4" w:space="0" w:color="auto"/>
              <w:right w:val="single" w:sz="4" w:space="0" w:color="000001"/>
            </w:tcBorders>
            <w:shd w:val="clear" w:color="auto" w:fill="FFFFFF"/>
            <w:tcMar>
              <w:top w:w="0" w:type="dxa"/>
              <w:left w:w="108" w:type="dxa"/>
              <w:bottom w:w="0" w:type="dxa"/>
              <w:right w:w="108" w:type="dxa"/>
            </w:tcMar>
          </w:tcPr>
          <w:p w14:paraId="21196A0C"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«В цветочном городе»</w:t>
            </w:r>
          </w:p>
        </w:tc>
        <w:tc>
          <w:tcPr>
            <w:tcW w:w="2689" w:type="dxa"/>
            <w:tcBorders>
              <w:top w:val="single" w:sz="4" w:space="0" w:color="auto"/>
              <w:left w:val="single" w:sz="4" w:space="0" w:color="000001"/>
              <w:bottom w:val="single" w:sz="4" w:space="0" w:color="auto"/>
              <w:right w:val="single" w:sz="4" w:space="0" w:color="000001"/>
            </w:tcBorders>
            <w:shd w:val="clear" w:color="auto" w:fill="FFFFFF"/>
            <w:tcMar>
              <w:top w:w="0" w:type="dxa"/>
              <w:left w:w="108" w:type="dxa"/>
              <w:bottom w:w="0" w:type="dxa"/>
              <w:right w:w="108" w:type="dxa"/>
            </w:tcMar>
          </w:tcPr>
          <w:p w14:paraId="6706092D"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«В цветочном городе»</w:t>
            </w:r>
          </w:p>
        </w:tc>
        <w:tc>
          <w:tcPr>
            <w:tcW w:w="1561" w:type="dxa"/>
            <w:tcBorders>
              <w:top w:val="single" w:sz="4" w:space="0" w:color="auto"/>
              <w:left w:val="single" w:sz="4" w:space="0" w:color="000001"/>
              <w:bottom w:val="single" w:sz="4" w:space="0" w:color="auto"/>
              <w:right w:val="single" w:sz="4" w:space="0" w:color="000001"/>
            </w:tcBorders>
            <w:shd w:val="clear" w:color="auto" w:fill="FFFFFF"/>
          </w:tcPr>
          <w:p w14:paraId="04522D32" w14:textId="77777777" w:rsidR="00DE3F7E" w:rsidRDefault="00DE3F7E" w:rsidP="00AB5D0B">
            <w:pPr>
              <w:pStyle w:val="Standard"/>
              <w:ind w:left="-145"/>
              <w:jc w:val="center"/>
              <w:rPr>
                <w:rFonts w:cs="Times New Roman"/>
                <w:sz w:val="22"/>
                <w:szCs w:val="22"/>
              </w:rPr>
            </w:pPr>
            <w:r w:rsidRPr="00ED5828">
              <w:rPr>
                <w:rFonts w:cs="Times New Roman"/>
                <w:sz w:val="22"/>
                <w:szCs w:val="22"/>
              </w:rPr>
              <w:t>22 июня</w:t>
            </w:r>
          </w:p>
          <w:p w14:paraId="6D9AF3BD" w14:textId="5239B329" w:rsidR="001454E1" w:rsidRPr="001454E1" w:rsidRDefault="001454E1" w:rsidP="00AB5D0B">
            <w:pPr>
              <w:pStyle w:val="Standard"/>
              <w:ind w:left="-145"/>
              <w:jc w:val="center"/>
              <w:rPr>
                <w:rFonts w:eastAsia="Times New Roman" w:cs="Times New Roman"/>
                <w:sz w:val="22"/>
                <w:szCs w:val="22"/>
                <w:lang w:val="ru-RU"/>
              </w:rPr>
            </w:pPr>
            <w:r>
              <w:rPr>
                <w:rFonts w:cs="Times New Roman"/>
                <w:sz w:val="22"/>
                <w:szCs w:val="22"/>
                <w:lang w:val="ru-RU"/>
              </w:rPr>
              <w:t>23 июня</w:t>
            </w:r>
          </w:p>
        </w:tc>
        <w:tc>
          <w:tcPr>
            <w:tcW w:w="4676" w:type="dxa"/>
            <w:tcBorders>
              <w:top w:val="single" w:sz="4" w:space="0" w:color="auto"/>
              <w:left w:val="single" w:sz="4" w:space="0" w:color="000001"/>
              <w:bottom w:val="single" w:sz="4" w:space="0" w:color="auto"/>
              <w:right w:val="single" w:sz="4" w:space="0" w:color="000001"/>
            </w:tcBorders>
            <w:shd w:val="clear" w:color="auto" w:fill="FFFFFF"/>
          </w:tcPr>
          <w:p w14:paraId="78CD483E" w14:textId="77777777" w:rsidR="00DE3F7E" w:rsidRPr="00225884" w:rsidRDefault="00DE3F7E" w:rsidP="00AB5D0B">
            <w:pPr>
              <w:pStyle w:val="Standard"/>
              <w:ind w:left="-145"/>
              <w:jc w:val="center"/>
              <w:rPr>
                <w:rFonts w:cs="Times New Roman"/>
                <w:sz w:val="22"/>
                <w:szCs w:val="22"/>
                <w:lang w:val="ru-RU"/>
              </w:rPr>
            </w:pPr>
            <w:r w:rsidRPr="00225884">
              <w:rPr>
                <w:rFonts w:cs="Times New Roman"/>
                <w:sz w:val="22"/>
                <w:szCs w:val="22"/>
                <w:lang w:val="ru-RU"/>
              </w:rPr>
              <w:t>День памяти и скорби</w:t>
            </w:r>
          </w:p>
          <w:p w14:paraId="6C85852E" w14:textId="5D44FA86" w:rsidR="001454E1" w:rsidRPr="001454E1" w:rsidRDefault="001454E1" w:rsidP="00AB5D0B">
            <w:pPr>
              <w:pStyle w:val="Standard"/>
              <w:ind w:left="-145"/>
              <w:jc w:val="center"/>
              <w:rPr>
                <w:rFonts w:eastAsia="Times New Roman" w:cs="Times New Roman"/>
                <w:sz w:val="22"/>
                <w:szCs w:val="22"/>
                <w:lang w:val="ru-RU"/>
              </w:rPr>
            </w:pPr>
            <w:r>
              <w:rPr>
                <w:rFonts w:cs="Times New Roman"/>
                <w:sz w:val="22"/>
                <w:szCs w:val="22"/>
                <w:lang w:val="ru-RU"/>
              </w:rPr>
              <w:t>Международный день балалайки</w:t>
            </w:r>
          </w:p>
        </w:tc>
      </w:tr>
      <w:tr w:rsidR="00DE3F7E" w:rsidRPr="00ED5828" w14:paraId="28995F60" w14:textId="77777777" w:rsidTr="001454E1">
        <w:tc>
          <w:tcPr>
            <w:tcW w:w="427" w:type="dxa"/>
            <w:vMerge w:val="restart"/>
            <w:tcBorders>
              <w:top w:val="single" w:sz="4" w:space="0" w:color="auto"/>
              <w:left w:val="single" w:sz="4" w:space="0" w:color="000001"/>
              <w:right w:val="single" w:sz="4" w:space="0" w:color="000001"/>
            </w:tcBorders>
            <w:shd w:val="clear" w:color="auto" w:fill="FFFFFF"/>
            <w:tcMar>
              <w:top w:w="0" w:type="dxa"/>
              <w:left w:w="108" w:type="dxa"/>
              <w:bottom w:w="0" w:type="dxa"/>
              <w:right w:w="108" w:type="dxa"/>
            </w:tcMar>
            <w:textDirection w:val="btLr"/>
          </w:tcPr>
          <w:p w14:paraId="664E3A84" w14:textId="77777777" w:rsidR="00DE3F7E" w:rsidRPr="00ED5828" w:rsidRDefault="00DE3F7E" w:rsidP="00AB5D0B">
            <w:pPr>
              <w:pStyle w:val="Standard"/>
              <w:ind w:left="-145" w:right="113"/>
              <w:jc w:val="center"/>
              <w:rPr>
                <w:rFonts w:cs="Times New Roman"/>
                <w:b/>
                <w:bCs/>
                <w:sz w:val="22"/>
                <w:szCs w:val="22"/>
                <w:lang w:val="ru-RU"/>
              </w:rPr>
            </w:pPr>
            <w:r w:rsidRPr="00ED5828">
              <w:rPr>
                <w:rFonts w:cs="Times New Roman"/>
                <w:b/>
                <w:bCs/>
                <w:sz w:val="22"/>
                <w:szCs w:val="22"/>
                <w:lang w:val="ru-RU"/>
              </w:rPr>
              <w:t>июль</w:t>
            </w:r>
          </w:p>
        </w:tc>
        <w:tc>
          <w:tcPr>
            <w:tcW w:w="15491" w:type="dxa"/>
            <w:gridSpan w:val="10"/>
            <w:tcBorders>
              <w:top w:val="single" w:sz="4" w:space="0" w:color="auto"/>
              <w:left w:val="single" w:sz="4" w:space="0" w:color="000001"/>
              <w:right w:val="single" w:sz="4" w:space="0" w:color="000001"/>
            </w:tcBorders>
            <w:shd w:val="clear" w:color="auto" w:fill="FFFFFF"/>
          </w:tcPr>
          <w:p w14:paraId="6227B6B6" w14:textId="77777777" w:rsidR="00DE3F7E" w:rsidRPr="00ED5828" w:rsidRDefault="00DE3F7E" w:rsidP="00AB5D0B">
            <w:pPr>
              <w:pStyle w:val="Standard"/>
              <w:ind w:left="-145"/>
              <w:jc w:val="center"/>
              <w:rPr>
                <w:rFonts w:cs="Times New Roman"/>
                <w:sz w:val="22"/>
                <w:szCs w:val="22"/>
                <w:lang w:val="ru-RU"/>
              </w:rPr>
            </w:pPr>
          </w:p>
        </w:tc>
      </w:tr>
      <w:tr w:rsidR="00DE3F7E" w:rsidRPr="00ED5828" w14:paraId="76FB5BF2" w14:textId="77777777" w:rsidTr="001454E1">
        <w:trPr>
          <w:gridAfter w:val="1"/>
          <w:wAfter w:w="41" w:type="dxa"/>
          <w:trHeight w:val="58"/>
        </w:trPr>
        <w:tc>
          <w:tcPr>
            <w:tcW w:w="427" w:type="dxa"/>
            <w:vMerge/>
            <w:tcBorders>
              <w:left w:val="single" w:sz="4" w:space="0" w:color="000001"/>
              <w:right w:val="single" w:sz="4" w:space="0" w:color="000001"/>
            </w:tcBorders>
            <w:shd w:val="clear" w:color="auto" w:fill="FFFFFF"/>
            <w:tcMar>
              <w:top w:w="0" w:type="dxa"/>
              <w:left w:w="108" w:type="dxa"/>
              <w:bottom w:w="0" w:type="dxa"/>
              <w:right w:w="108" w:type="dxa"/>
            </w:tcMar>
            <w:textDirection w:val="btLr"/>
          </w:tcPr>
          <w:p w14:paraId="1EECB800" w14:textId="77777777" w:rsidR="00DE3F7E" w:rsidRPr="00ED5828" w:rsidRDefault="00DE3F7E" w:rsidP="001454E1">
            <w:pPr>
              <w:pStyle w:val="Standard"/>
              <w:ind w:left="-145" w:right="113"/>
              <w:jc w:val="center"/>
              <w:rPr>
                <w:rFonts w:cs="Times New Roman"/>
                <w:b/>
                <w:bCs/>
                <w:sz w:val="22"/>
                <w:szCs w:val="22"/>
                <w:lang w:val="ru-RU"/>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A5B8E78" w14:textId="77777777" w:rsidR="00DE3F7E" w:rsidRPr="00ED5828" w:rsidRDefault="00DE3F7E" w:rsidP="001454E1">
            <w:pPr>
              <w:pStyle w:val="Standard"/>
              <w:ind w:left="-145"/>
              <w:jc w:val="center"/>
              <w:rPr>
                <w:rFonts w:cs="Times New Roman"/>
                <w:sz w:val="22"/>
                <w:szCs w:val="22"/>
              </w:rPr>
            </w:pPr>
            <w:r w:rsidRPr="00ED5828">
              <w:rPr>
                <w:rFonts w:cs="Times New Roman"/>
                <w:sz w:val="22"/>
                <w:szCs w:val="22"/>
              </w:rPr>
              <w:t>1 неделя</w:t>
            </w:r>
          </w:p>
        </w:tc>
        <w:tc>
          <w:tcPr>
            <w:tcW w:w="2679" w:type="dxa"/>
            <w:gridSpan w:val="2"/>
            <w:tcBorders>
              <w:top w:val="single" w:sz="4" w:space="0" w:color="000001"/>
              <w:left w:val="single" w:sz="4" w:space="0" w:color="000001"/>
              <w:bottom w:val="single" w:sz="4" w:space="0" w:color="000001"/>
              <w:right w:val="single" w:sz="4" w:space="0" w:color="auto"/>
            </w:tcBorders>
            <w:shd w:val="clear" w:color="auto" w:fill="FFFFFF"/>
            <w:tcMar>
              <w:top w:w="0" w:type="dxa"/>
              <w:left w:w="108" w:type="dxa"/>
              <w:bottom w:w="0" w:type="dxa"/>
              <w:right w:w="108" w:type="dxa"/>
            </w:tcMar>
          </w:tcPr>
          <w:p w14:paraId="257593D2" w14:textId="77777777" w:rsidR="00DE3F7E" w:rsidRPr="00ED5828" w:rsidRDefault="00DE3F7E" w:rsidP="001454E1">
            <w:pPr>
              <w:pStyle w:val="Standard"/>
              <w:ind w:left="-145"/>
              <w:jc w:val="center"/>
              <w:rPr>
                <w:rFonts w:cs="Times New Roman"/>
                <w:sz w:val="22"/>
                <w:szCs w:val="22"/>
                <w:lang w:val="ru-RU"/>
              </w:rPr>
            </w:pPr>
            <w:r w:rsidRPr="00ED5828">
              <w:rPr>
                <w:rFonts w:cs="Times New Roman"/>
                <w:sz w:val="22"/>
                <w:szCs w:val="22"/>
                <w:lang w:val="ru-RU"/>
              </w:rPr>
              <w:t>«В подводном царстве»</w:t>
            </w:r>
          </w:p>
        </w:tc>
        <w:tc>
          <w:tcPr>
            <w:tcW w:w="2711" w:type="dxa"/>
            <w:gridSpan w:val="3"/>
            <w:tcBorders>
              <w:top w:val="single" w:sz="4" w:space="0" w:color="000001"/>
              <w:left w:val="single" w:sz="4" w:space="0" w:color="auto"/>
              <w:bottom w:val="single" w:sz="4" w:space="0" w:color="000001"/>
              <w:right w:val="single" w:sz="4" w:space="0" w:color="000001"/>
            </w:tcBorders>
            <w:shd w:val="clear" w:color="auto" w:fill="FFFFFF"/>
          </w:tcPr>
          <w:p w14:paraId="2AB4AD71" w14:textId="77777777" w:rsidR="00DE3F7E" w:rsidRPr="00ED5828" w:rsidRDefault="00DE3F7E" w:rsidP="001454E1">
            <w:pPr>
              <w:pStyle w:val="Standard"/>
              <w:ind w:left="-145"/>
              <w:jc w:val="center"/>
              <w:rPr>
                <w:rFonts w:cs="Times New Roman"/>
                <w:sz w:val="22"/>
                <w:szCs w:val="22"/>
                <w:lang w:val="ru-RU"/>
              </w:rPr>
            </w:pPr>
            <w:r w:rsidRPr="00ED5828">
              <w:rPr>
                <w:rFonts w:cs="Times New Roman"/>
                <w:sz w:val="22"/>
                <w:szCs w:val="22"/>
                <w:lang w:val="ru-RU"/>
              </w:rPr>
              <w:t>«В подводном царстве»</w:t>
            </w:r>
          </w:p>
        </w:tc>
        <w:tc>
          <w:tcPr>
            <w:tcW w:w="268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06E8CD5" w14:textId="77777777" w:rsidR="00DE3F7E" w:rsidRPr="00ED5828" w:rsidRDefault="00DE3F7E" w:rsidP="001454E1">
            <w:pPr>
              <w:pStyle w:val="Standard"/>
              <w:ind w:left="-145"/>
              <w:jc w:val="center"/>
              <w:rPr>
                <w:rFonts w:cs="Times New Roman"/>
                <w:sz w:val="22"/>
                <w:szCs w:val="22"/>
                <w:lang w:val="ru-RU"/>
              </w:rPr>
            </w:pPr>
            <w:r w:rsidRPr="00ED5828">
              <w:rPr>
                <w:rFonts w:cs="Times New Roman"/>
                <w:sz w:val="22"/>
                <w:szCs w:val="22"/>
                <w:lang w:val="ru-RU"/>
              </w:rPr>
              <w:t>«В подводном царстве»</w:t>
            </w:r>
          </w:p>
        </w:tc>
        <w:tc>
          <w:tcPr>
            <w:tcW w:w="1561" w:type="dxa"/>
            <w:tcBorders>
              <w:top w:val="single" w:sz="4" w:space="0" w:color="000001"/>
              <w:left w:val="single" w:sz="4" w:space="0" w:color="000001"/>
              <w:bottom w:val="single" w:sz="4" w:space="0" w:color="000001"/>
              <w:right w:val="single" w:sz="4" w:space="0" w:color="000001"/>
            </w:tcBorders>
            <w:shd w:val="clear" w:color="auto" w:fill="FFFFFF"/>
          </w:tcPr>
          <w:p w14:paraId="5C1DBDD7" w14:textId="56E56C5F" w:rsidR="00DE3F7E" w:rsidRPr="001454E1" w:rsidRDefault="001454E1" w:rsidP="001454E1">
            <w:pPr>
              <w:pStyle w:val="Standard"/>
              <w:ind w:left="-145"/>
              <w:jc w:val="center"/>
              <w:rPr>
                <w:rFonts w:cs="Times New Roman"/>
                <w:sz w:val="22"/>
                <w:szCs w:val="22"/>
              </w:rPr>
            </w:pPr>
            <w:r w:rsidRPr="001454E1">
              <w:rPr>
                <w:rFonts w:cs="Times New Roman"/>
                <w:sz w:val="22"/>
                <w:szCs w:val="22"/>
              </w:rPr>
              <w:t>4 июля</w:t>
            </w:r>
          </w:p>
        </w:tc>
        <w:tc>
          <w:tcPr>
            <w:tcW w:w="4676" w:type="dxa"/>
            <w:tcBorders>
              <w:top w:val="single" w:sz="4" w:space="0" w:color="000001"/>
              <w:left w:val="single" w:sz="4" w:space="0" w:color="000001"/>
              <w:bottom w:val="single" w:sz="4" w:space="0" w:color="000001"/>
              <w:right w:val="single" w:sz="4" w:space="0" w:color="000001"/>
            </w:tcBorders>
            <w:shd w:val="clear" w:color="auto" w:fill="FFFFFF"/>
          </w:tcPr>
          <w:p w14:paraId="7C08C1AF" w14:textId="688C665B" w:rsidR="00DE3F7E" w:rsidRPr="001454E1" w:rsidRDefault="00E12F51" w:rsidP="001454E1">
            <w:pPr>
              <w:spacing w:after="0"/>
              <w:rPr>
                <w:rFonts w:ascii="Times New Roman" w:eastAsia="Andale Sans UI" w:hAnsi="Times New Roman" w:cs="Times New Roman"/>
                <w:kern w:val="3"/>
                <w:lang w:eastAsia="en-US" w:bidi="en-US"/>
              </w:rPr>
            </w:pPr>
            <w:hyperlink r:id="rId51" w:history="1">
              <w:r w:rsidR="001454E1" w:rsidRPr="001454E1">
                <w:rPr>
                  <w:rFonts w:ascii="Times New Roman" w:eastAsia="Andale Sans UI" w:hAnsi="Times New Roman" w:cs="Times New Roman"/>
                  <w:kern w:val="3"/>
                  <w:lang w:eastAsia="en-US" w:bidi="en-US"/>
                </w:rPr>
                <w:t>День рождения В. Сутеева (1903г.)</w:t>
              </w:r>
            </w:hyperlink>
          </w:p>
        </w:tc>
      </w:tr>
      <w:tr w:rsidR="00DE3F7E" w:rsidRPr="00ED5828" w14:paraId="1678A5A6" w14:textId="77777777" w:rsidTr="001454E1">
        <w:trPr>
          <w:gridAfter w:val="1"/>
          <w:wAfter w:w="41" w:type="dxa"/>
        </w:trPr>
        <w:tc>
          <w:tcPr>
            <w:tcW w:w="427" w:type="dxa"/>
            <w:vMerge/>
            <w:tcBorders>
              <w:left w:val="single" w:sz="4" w:space="0" w:color="000001"/>
              <w:right w:val="single" w:sz="4" w:space="0" w:color="000001"/>
            </w:tcBorders>
            <w:shd w:val="clear" w:color="auto" w:fill="FFFFFF"/>
            <w:tcMar>
              <w:top w:w="0" w:type="dxa"/>
              <w:left w:w="108" w:type="dxa"/>
              <w:bottom w:w="0" w:type="dxa"/>
              <w:right w:w="108" w:type="dxa"/>
            </w:tcMar>
            <w:textDirection w:val="btLr"/>
          </w:tcPr>
          <w:p w14:paraId="2403390B" w14:textId="77777777" w:rsidR="00DE3F7E" w:rsidRPr="00ED5828" w:rsidRDefault="00DE3F7E" w:rsidP="00AB5D0B">
            <w:pPr>
              <w:spacing w:after="0"/>
              <w:ind w:left="-145" w:right="113"/>
              <w:rPr>
                <w:rFonts w:ascii="Times New Roman" w:hAnsi="Times New Roman" w:cs="Times New Roman"/>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AB024A7" w14:textId="77777777" w:rsidR="00DE3F7E" w:rsidRPr="00ED5828" w:rsidRDefault="00DE3F7E" w:rsidP="00AB5D0B">
            <w:pPr>
              <w:pStyle w:val="Standard"/>
              <w:ind w:left="-145"/>
              <w:jc w:val="center"/>
              <w:rPr>
                <w:rFonts w:cs="Times New Roman"/>
                <w:sz w:val="22"/>
                <w:szCs w:val="22"/>
              </w:rPr>
            </w:pPr>
            <w:r w:rsidRPr="00ED5828">
              <w:rPr>
                <w:rFonts w:cs="Times New Roman"/>
                <w:sz w:val="22"/>
                <w:szCs w:val="22"/>
              </w:rPr>
              <w:t>2 неделя</w:t>
            </w:r>
          </w:p>
        </w:tc>
        <w:tc>
          <w:tcPr>
            <w:tcW w:w="2679" w:type="dxa"/>
            <w:gridSpan w:val="2"/>
            <w:tcBorders>
              <w:top w:val="single" w:sz="4" w:space="0" w:color="000001"/>
              <w:left w:val="single" w:sz="4" w:space="0" w:color="000001"/>
              <w:bottom w:val="single" w:sz="4" w:space="0" w:color="000001"/>
              <w:right w:val="single" w:sz="4" w:space="0" w:color="auto"/>
            </w:tcBorders>
            <w:shd w:val="clear" w:color="auto" w:fill="FFFFFF"/>
            <w:tcMar>
              <w:top w:w="0" w:type="dxa"/>
              <w:left w:w="108" w:type="dxa"/>
              <w:bottom w:w="0" w:type="dxa"/>
              <w:right w:w="108" w:type="dxa"/>
            </w:tcMar>
          </w:tcPr>
          <w:p w14:paraId="427AE359"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«Моя семья»</w:t>
            </w:r>
          </w:p>
        </w:tc>
        <w:tc>
          <w:tcPr>
            <w:tcW w:w="40" w:type="dxa"/>
            <w:gridSpan w:val="2"/>
            <w:tcBorders>
              <w:top w:val="single" w:sz="4" w:space="0" w:color="000001"/>
              <w:left w:val="single" w:sz="4" w:space="0" w:color="auto"/>
              <w:bottom w:val="single" w:sz="4" w:space="0" w:color="000001"/>
              <w:right w:val="single" w:sz="4" w:space="0" w:color="000001"/>
            </w:tcBorders>
            <w:shd w:val="clear" w:color="auto" w:fill="FFFFFF"/>
          </w:tcPr>
          <w:p w14:paraId="7F70AE83" w14:textId="77777777" w:rsidR="00DE3F7E" w:rsidRPr="00ED5828" w:rsidRDefault="00DE3F7E" w:rsidP="00AB5D0B">
            <w:pPr>
              <w:pStyle w:val="Standard"/>
              <w:ind w:left="-145"/>
              <w:jc w:val="center"/>
              <w:rPr>
                <w:rFonts w:cs="Times New Roman"/>
                <w:sz w:val="22"/>
                <w:szCs w:val="22"/>
                <w:lang w:val="ru-RU"/>
              </w:rPr>
            </w:pPr>
          </w:p>
        </w:tc>
        <w:tc>
          <w:tcPr>
            <w:tcW w:w="267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0E3C7FC"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«Моя семья»</w:t>
            </w:r>
          </w:p>
        </w:tc>
        <w:tc>
          <w:tcPr>
            <w:tcW w:w="268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D7BD3B4"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«Моя родословная»</w:t>
            </w:r>
          </w:p>
        </w:tc>
        <w:tc>
          <w:tcPr>
            <w:tcW w:w="1561" w:type="dxa"/>
            <w:tcBorders>
              <w:top w:val="single" w:sz="4" w:space="0" w:color="000001"/>
              <w:left w:val="single" w:sz="4" w:space="0" w:color="000001"/>
              <w:bottom w:val="single" w:sz="4" w:space="0" w:color="000001"/>
              <w:right w:val="single" w:sz="4" w:space="0" w:color="000001"/>
            </w:tcBorders>
            <w:shd w:val="clear" w:color="auto" w:fill="FFFFFF"/>
          </w:tcPr>
          <w:p w14:paraId="72759354"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rPr>
              <w:t>8 июля</w:t>
            </w:r>
          </w:p>
        </w:tc>
        <w:tc>
          <w:tcPr>
            <w:tcW w:w="4676" w:type="dxa"/>
            <w:tcBorders>
              <w:top w:val="single" w:sz="4" w:space="0" w:color="000001"/>
              <w:left w:val="single" w:sz="4" w:space="0" w:color="000001"/>
              <w:bottom w:val="single" w:sz="4" w:space="0" w:color="000001"/>
              <w:right w:val="single" w:sz="4" w:space="0" w:color="000001"/>
            </w:tcBorders>
            <w:shd w:val="clear" w:color="auto" w:fill="FFFFFF"/>
          </w:tcPr>
          <w:p w14:paraId="23A1EFC9"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День семьи, любви и верности</w:t>
            </w:r>
          </w:p>
        </w:tc>
      </w:tr>
      <w:tr w:rsidR="00DE3F7E" w:rsidRPr="00ED5828" w14:paraId="13B724A4" w14:textId="77777777" w:rsidTr="001454E1">
        <w:trPr>
          <w:gridAfter w:val="1"/>
          <w:wAfter w:w="41" w:type="dxa"/>
        </w:trPr>
        <w:tc>
          <w:tcPr>
            <w:tcW w:w="427" w:type="dxa"/>
            <w:vMerge/>
            <w:tcBorders>
              <w:left w:val="single" w:sz="4" w:space="0" w:color="000001"/>
              <w:right w:val="single" w:sz="4" w:space="0" w:color="000001"/>
            </w:tcBorders>
            <w:shd w:val="clear" w:color="auto" w:fill="FFFFFF"/>
            <w:tcMar>
              <w:top w:w="0" w:type="dxa"/>
              <w:left w:w="108" w:type="dxa"/>
              <w:bottom w:w="0" w:type="dxa"/>
              <w:right w:w="108" w:type="dxa"/>
            </w:tcMar>
            <w:textDirection w:val="btLr"/>
          </w:tcPr>
          <w:p w14:paraId="2D778A8D" w14:textId="77777777" w:rsidR="00DE3F7E" w:rsidRPr="00ED5828" w:rsidRDefault="00DE3F7E" w:rsidP="00AB5D0B">
            <w:pPr>
              <w:spacing w:after="0"/>
              <w:ind w:left="-145" w:right="113"/>
              <w:rPr>
                <w:rFonts w:ascii="Times New Roman" w:hAnsi="Times New Roman" w:cs="Times New Roman"/>
              </w:rPr>
            </w:pPr>
          </w:p>
        </w:tc>
        <w:tc>
          <w:tcPr>
            <w:tcW w:w="1134" w:type="dxa"/>
            <w:tcBorders>
              <w:top w:val="single" w:sz="4" w:space="0" w:color="000001"/>
              <w:left w:val="single" w:sz="4" w:space="0" w:color="000001"/>
              <w:bottom w:val="single" w:sz="4" w:space="0" w:color="auto"/>
              <w:right w:val="single" w:sz="4" w:space="0" w:color="000001"/>
            </w:tcBorders>
            <w:shd w:val="clear" w:color="auto" w:fill="FFFFFF"/>
            <w:tcMar>
              <w:top w:w="0" w:type="dxa"/>
              <w:left w:w="108" w:type="dxa"/>
              <w:bottom w:w="0" w:type="dxa"/>
              <w:right w:w="108" w:type="dxa"/>
            </w:tcMar>
          </w:tcPr>
          <w:p w14:paraId="5E0B145E" w14:textId="77777777" w:rsidR="00DE3F7E" w:rsidRPr="00ED5828" w:rsidRDefault="00DE3F7E" w:rsidP="00AB5D0B">
            <w:pPr>
              <w:pStyle w:val="Standard"/>
              <w:ind w:left="-145"/>
              <w:jc w:val="center"/>
              <w:rPr>
                <w:rFonts w:cs="Times New Roman"/>
                <w:sz w:val="22"/>
                <w:szCs w:val="22"/>
              </w:rPr>
            </w:pPr>
            <w:r w:rsidRPr="00ED5828">
              <w:rPr>
                <w:rFonts w:cs="Times New Roman"/>
                <w:sz w:val="22"/>
                <w:szCs w:val="22"/>
              </w:rPr>
              <w:t>3 неделя</w:t>
            </w:r>
          </w:p>
        </w:tc>
        <w:tc>
          <w:tcPr>
            <w:tcW w:w="2692" w:type="dxa"/>
            <w:gridSpan w:val="3"/>
            <w:tcBorders>
              <w:top w:val="single" w:sz="4" w:space="0" w:color="000001"/>
              <w:left w:val="single" w:sz="4" w:space="0" w:color="000001"/>
              <w:bottom w:val="single" w:sz="4" w:space="0" w:color="auto"/>
              <w:right w:val="single" w:sz="4" w:space="0" w:color="000001"/>
            </w:tcBorders>
            <w:shd w:val="clear" w:color="auto" w:fill="FFFFFF"/>
            <w:tcMar>
              <w:top w:w="0" w:type="dxa"/>
              <w:left w:w="108" w:type="dxa"/>
              <w:bottom w:w="0" w:type="dxa"/>
              <w:right w:w="108" w:type="dxa"/>
            </w:tcMar>
          </w:tcPr>
          <w:p w14:paraId="6A194F7C"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«У солнышка в гостях»</w:t>
            </w:r>
          </w:p>
        </w:tc>
        <w:tc>
          <w:tcPr>
            <w:tcW w:w="2698" w:type="dxa"/>
            <w:gridSpan w:val="2"/>
            <w:tcBorders>
              <w:top w:val="single" w:sz="4" w:space="0" w:color="000001"/>
              <w:left w:val="single" w:sz="4" w:space="0" w:color="000001"/>
              <w:bottom w:val="single" w:sz="4" w:space="0" w:color="auto"/>
              <w:right w:val="single" w:sz="4" w:space="0" w:color="000001"/>
            </w:tcBorders>
            <w:shd w:val="clear" w:color="auto" w:fill="FFFFFF"/>
            <w:tcMar>
              <w:top w:w="0" w:type="dxa"/>
              <w:left w:w="108" w:type="dxa"/>
              <w:bottom w:w="0" w:type="dxa"/>
              <w:right w:w="108" w:type="dxa"/>
            </w:tcMar>
          </w:tcPr>
          <w:p w14:paraId="680B331E"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«У солнышка в гостях»</w:t>
            </w:r>
          </w:p>
        </w:tc>
        <w:tc>
          <w:tcPr>
            <w:tcW w:w="2689" w:type="dxa"/>
            <w:tcBorders>
              <w:top w:val="single" w:sz="4" w:space="0" w:color="000001"/>
              <w:left w:val="single" w:sz="4" w:space="0" w:color="000001"/>
              <w:bottom w:val="single" w:sz="4" w:space="0" w:color="auto"/>
              <w:right w:val="single" w:sz="4" w:space="0" w:color="000001"/>
            </w:tcBorders>
            <w:shd w:val="clear" w:color="auto" w:fill="FFFFFF"/>
            <w:tcMar>
              <w:top w:w="0" w:type="dxa"/>
              <w:left w:w="108" w:type="dxa"/>
              <w:bottom w:w="0" w:type="dxa"/>
              <w:right w:w="108" w:type="dxa"/>
            </w:tcMar>
          </w:tcPr>
          <w:p w14:paraId="10B4F565"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«Праздник летнего солнца»</w:t>
            </w:r>
          </w:p>
        </w:tc>
        <w:tc>
          <w:tcPr>
            <w:tcW w:w="1561" w:type="dxa"/>
            <w:tcBorders>
              <w:top w:val="single" w:sz="4" w:space="0" w:color="000001"/>
              <w:left w:val="single" w:sz="4" w:space="0" w:color="000001"/>
              <w:bottom w:val="single" w:sz="4" w:space="0" w:color="auto"/>
              <w:right w:val="single" w:sz="4" w:space="0" w:color="000001"/>
            </w:tcBorders>
            <w:shd w:val="clear" w:color="auto" w:fill="FFFFFF"/>
          </w:tcPr>
          <w:p w14:paraId="28F06E69" w14:textId="77777777" w:rsidR="00DE3F7E" w:rsidRDefault="00DE3F7E" w:rsidP="00AB5D0B">
            <w:pPr>
              <w:pStyle w:val="Standard"/>
              <w:ind w:left="-145"/>
              <w:jc w:val="center"/>
              <w:rPr>
                <w:rFonts w:cs="Times New Roman"/>
                <w:b/>
                <w:bCs/>
                <w:i/>
                <w:iCs/>
                <w:color w:val="000000"/>
                <w:sz w:val="22"/>
                <w:szCs w:val="22"/>
              </w:rPr>
            </w:pPr>
            <w:r w:rsidRPr="00ED5828">
              <w:rPr>
                <w:rFonts w:cs="Times New Roman"/>
                <w:b/>
                <w:bCs/>
                <w:i/>
                <w:iCs/>
                <w:color w:val="000000"/>
                <w:sz w:val="22"/>
                <w:szCs w:val="22"/>
              </w:rPr>
              <w:t>12 июля</w:t>
            </w:r>
          </w:p>
          <w:p w14:paraId="6E454539" w14:textId="77777777" w:rsidR="001454E1" w:rsidRDefault="001454E1" w:rsidP="00AB5D0B">
            <w:pPr>
              <w:pStyle w:val="Standard"/>
              <w:ind w:left="-145"/>
              <w:jc w:val="center"/>
              <w:rPr>
                <w:rFonts w:cs="Times New Roman"/>
                <w:b/>
                <w:bCs/>
                <w:i/>
                <w:iCs/>
                <w:color w:val="000000"/>
                <w:sz w:val="22"/>
                <w:szCs w:val="22"/>
                <w:lang w:val="ru-RU"/>
              </w:rPr>
            </w:pPr>
          </w:p>
          <w:p w14:paraId="0936E1F6" w14:textId="15B57B3B" w:rsidR="001454E1" w:rsidRPr="001454E1" w:rsidRDefault="001454E1" w:rsidP="00AB5D0B">
            <w:pPr>
              <w:pStyle w:val="Standard"/>
              <w:ind w:left="-145"/>
              <w:jc w:val="center"/>
              <w:rPr>
                <w:rFonts w:cs="Times New Roman"/>
                <w:sz w:val="22"/>
                <w:szCs w:val="22"/>
                <w:lang w:val="ru-RU"/>
              </w:rPr>
            </w:pPr>
            <w:r w:rsidRPr="001454E1">
              <w:rPr>
                <w:rFonts w:cs="Times New Roman"/>
                <w:color w:val="000000"/>
                <w:sz w:val="22"/>
                <w:szCs w:val="22"/>
                <w:lang w:val="ru-RU"/>
              </w:rPr>
              <w:t>20 июля</w:t>
            </w:r>
          </w:p>
        </w:tc>
        <w:tc>
          <w:tcPr>
            <w:tcW w:w="4676" w:type="dxa"/>
            <w:tcBorders>
              <w:top w:val="single" w:sz="4" w:space="0" w:color="000001"/>
              <w:left w:val="single" w:sz="4" w:space="0" w:color="000001"/>
              <w:bottom w:val="single" w:sz="4" w:space="0" w:color="auto"/>
              <w:right w:val="single" w:sz="4" w:space="0" w:color="000001"/>
            </w:tcBorders>
            <w:shd w:val="clear" w:color="auto" w:fill="FFFFFF"/>
          </w:tcPr>
          <w:p w14:paraId="19874BAC" w14:textId="77777777" w:rsidR="00DE3F7E" w:rsidRPr="00ED5828" w:rsidRDefault="00DE3F7E" w:rsidP="00AB5D0B">
            <w:pPr>
              <w:snapToGrid w:val="0"/>
              <w:spacing w:after="0" w:line="100" w:lineRule="atLeast"/>
              <w:ind w:left="-145"/>
              <w:jc w:val="center"/>
              <w:rPr>
                <w:rFonts w:ascii="Times New Roman" w:hAnsi="Times New Roman" w:cs="Times New Roman"/>
                <w:color w:val="000000"/>
              </w:rPr>
            </w:pPr>
            <w:r w:rsidRPr="00ED5828">
              <w:rPr>
                <w:rFonts w:ascii="Times New Roman" w:hAnsi="Times New Roman" w:cs="Times New Roman"/>
                <w:color w:val="000000"/>
              </w:rPr>
              <w:t>Петров день</w:t>
            </w:r>
          </w:p>
          <w:p w14:paraId="534F7F61" w14:textId="77777777" w:rsidR="00DE3F7E" w:rsidRDefault="00DE3F7E" w:rsidP="00AB5D0B">
            <w:pPr>
              <w:pStyle w:val="Standard"/>
              <w:ind w:left="-145"/>
              <w:jc w:val="center"/>
              <w:rPr>
                <w:rFonts w:cs="Times New Roman"/>
                <w:color w:val="000000"/>
                <w:sz w:val="22"/>
                <w:szCs w:val="22"/>
                <w:lang w:val="ru-RU"/>
              </w:rPr>
            </w:pPr>
            <w:r w:rsidRPr="00ED5828">
              <w:rPr>
                <w:rFonts w:cs="Times New Roman"/>
                <w:color w:val="000000"/>
                <w:sz w:val="22"/>
                <w:szCs w:val="22"/>
                <w:lang w:val="ru-RU"/>
              </w:rPr>
              <w:t>(«Праздник летнего солнца»)</w:t>
            </w:r>
          </w:p>
          <w:p w14:paraId="766ECCE3" w14:textId="677E06D3" w:rsidR="001454E1" w:rsidRPr="00ED5828" w:rsidRDefault="001454E1" w:rsidP="00AB5D0B">
            <w:pPr>
              <w:pStyle w:val="Standard"/>
              <w:ind w:left="-145"/>
              <w:jc w:val="center"/>
              <w:rPr>
                <w:rFonts w:cs="Times New Roman"/>
                <w:sz w:val="22"/>
                <w:szCs w:val="22"/>
                <w:lang w:val="ru-RU"/>
              </w:rPr>
            </w:pPr>
            <w:r>
              <w:rPr>
                <w:rFonts w:cs="Times New Roman"/>
                <w:color w:val="000000"/>
                <w:sz w:val="22"/>
                <w:szCs w:val="22"/>
                <w:lang w:val="ru-RU"/>
              </w:rPr>
              <w:t>Международный день шахмат</w:t>
            </w:r>
          </w:p>
        </w:tc>
      </w:tr>
      <w:tr w:rsidR="00DE3F7E" w:rsidRPr="00ED5828" w14:paraId="0441B112" w14:textId="77777777" w:rsidTr="001454E1">
        <w:trPr>
          <w:gridAfter w:val="1"/>
          <w:wAfter w:w="41" w:type="dxa"/>
        </w:trPr>
        <w:tc>
          <w:tcPr>
            <w:tcW w:w="427" w:type="dxa"/>
            <w:vMerge/>
            <w:tcBorders>
              <w:left w:val="single" w:sz="4" w:space="0" w:color="000001"/>
              <w:bottom w:val="single" w:sz="4" w:space="0" w:color="auto"/>
              <w:right w:val="single" w:sz="4" w:space="0" w:color="000001"/>
            </w:tcBorders>
            <w:shd w:val="clear" w:color="auto" w:fill="FFFFFF"/>
            <w:tcMar>
              <w:top w:w="0" w:type="dxa"/>
              <w:left w:w="108" w:type="dxa"/>
              <w:bottom w:w="0" w:type="dxa"/>
              <w:right w:w="108" w:type="dxa"/>
            </w:tcMar>
            <w:textDirection w:val="btLr"/>
          </w:tcPr>
          <w:p w14:paraId="74056AF0" w14:textId="77777777" w:rsidR="00DE3F7E" w:rsidRPr="00ED5828" w:rsidRDefault="00DE3F7E" w:rsidP="00AB5D0B">
            <w:pPr>
              <w:spacing w:after="0"/>
              <w:ind w:left="-145" w:right="113"/>
              <w:rPr>
                <w:rFonts w:ascii="Times New Roman" w:hAnsi="Times New Roman" w:cs="Times New Roman"/>
              </w:rPr>
            </w:pPr>
          </w:p>
        </w:tc>
        <w:tc>
          <w:tcPr>
            <w:tcW w:w="1134" w:type="dxa"/>
            <w:tcBorders>
              <w:top w:val="single" w:sz="4" w:space="0" w:color="auto"/>
              <w:left w:val="single" w:sz="4" w:space="0" w:color="000001"/>
              <w:bottom w:val="single" w:sz="4" w:space="0" w:color="auto"/>
              <w:right w:val="single" w:sz="4" w:space="0" w:color="000001"/>
            </w:tcBorders>
            <w:shd w:val="clear" w:color="auto" w:fill="FFFFFF"/>
            <w:tcMar>
              <w:top w:w="0" w:type="dxa"/>
              <w:left w:w="108" w:type="dxa"/>
              <w:bottom w:w="0" w:type="dxa"/>
              <w:right w:w="108" w:type="dxa"/>
            </w:tcMar>
          </w:tcPr>
          <w:p w14:paraId="0EE45E58" w14:textId="77777777" w:rsidR="00DE3F7E" w:rsidRPr="00ED5828" w:rsidRDefault="00DE3F7E" w:rsidP="00AB5D0B">
            <w:pPr>
              <w:pStyle w:val="Standard"/>
              <w:ind w:left="-145"/>
              <w:jc w:val="center"/>
              <w:rPr>
                <w:rFonts w:cs="Times New Roman"/>
                <w:sz w:val="22"/>
                <w:szCs w:val="22"/>
              </w:rPr>
            </w:pPr>
            <w:r w:rsidRPr="00ED5828">
              <w:rPr>
                <w:rFonts w:cs="Times New Roman"/>
                <w:sz w:val="22"/>
                <w:szCs w:val="22"/>
              </w:rPr>
              <w:t xml:space="preserve">4 </w:t>
            </w:r>
            <w:r w:rsidRPr="00ED5828">
              <w:rPr>
                <w:rFonts w:cs="Times New Roman"/>
                <w:sz w:val="22"/>
                <w:szCs w:val="22"/>
                <w:lang w:val="ru-RU"/>
              </w:rPr>
              <w:t>неделя</w:t>
            </w:r>
          </w:p>
        </w:tc>
        <w:tc>
          <w:tcPr>
            <w:tcW w:w="2692" w:type="dxa"/>
            <w:gridSpan w:val="3"/>
            <w:tcBorders>
              <w:top w:val="single" w:sz="4" w:space="0" w:color="auto"/>
              <w:left w:val="single" w:sz="4" w:space="0" w:color="000001"/>
              <w:bottom w:val="single" w:sz="4" w:space="0" w:color="auto"/>
              <w:right w:val="single" w:sz="4" w:space="0" w:color="000001"/>
            </w:tcBorders>
            <w:shd w:val="clear" w:color="auto" w:fill="FFFFFF"/>
            <w:tcMar>
              <w:top w:w="0" w:type="dxa"/>
              <w:left w:w="108" w:type="dxa"/>
              <w:bottom w:w="0" w:type="dxa"/>
              <w:right w:w="108" w:type="dxa"/>
            </w:tcMar>
          </w:tcPr>
          <w:p w14:paraId="6A0411D6" w14:textId="77777777" w:rsidR="00DE3F7E" w:rsidRPr="00ED5828" w:rsidRDefault="00E12F51" w:rsidP="00AB5D0B">
            <w:pPr>
              <w:pStyle w:val="Standard"/>
              <w:ind w:left="-145"/>
              <w:jc w:val="center"/>
              <w:rPr>
                <w:rFonts w:cs="Times New Roman"/>
                <w:sz w:val="22"/>
                <w:szCs w:val="22"/>
                <w:lang w:val="ru-RU"/>
              </w:rPr>
            </w:pPr>
            <w:hyperlink r:id="rId52" w:tgtFrame="_blank" w:history="1">
              <w:r w:rsidR="00DE3F7E" w:rsidRPr="00ED5828">
                <w:rPr>
                  <w:rFonts w:cs="Times New Roman"/>
                  <w:sz w:val="22"/>
                  <w:szCs w:val="22"/>
                  <w:lang w:val="ru-RU"/>
                </w:rPr>
                <w:t>«Неделя дружбы»</w:t>
              </w:r>
            </w:hyperlink>
          </w:p>
        </w:tc>
        <w:tc>
          <w:tcPr>
            <w:tcW w:w="2698" w:type="dxa"/>
            <w:gridSpan w:val="2"/>
            <w:tcBorders>
              <w:top w:val="single" w:sz="4" w:space="0" w:color="auto"/>
              <w:left w:val="single" w:sz="4" w:space="0" w:color="000001"/>
              <w:bottom w:val="single" w:sz="4" w:space="0" w:color="auto"/>
              <w:right w:val="single" w:sz="4" w:space="0" w:color="000001"/>
            </w:tcBorders>
            <w:shd w:val="clear" w:color="auto" w:fill="FFFFFF"/>
            <w:tcMar>
              <w:top w:w="0" w:type="dxa"/>
              <w:left w:w="108" w:type="dxa"/>
              <w:bottom w:w="0" w:type="dxa"/>
              <w:right w:w="108" w:type="dxa"/>
            </w:tcMar>
          </w:tcPr>
          <w:p w14:paraId="392D1D9A" w14:textId="77777777" w:rsidR="00DE3F7E" w:rsidRPr="00ED5828" w:rsidRDefault="00E12F51" w:rsidP="00AB5D0B">
            <w:pPr>
              <w:pStyle w:val="Standard"/>
              <w:ind w:left="-145"/>
              <w:jc w:val="center"/>
              <w:rPr>
                <w:rFonts w:cs="Times New Roman"/>
                <w:sz w:val="22"/>
                <w:szCs w:val="22"/>
                <w:lang w:val="ru-RU"/>
              </w:rPr>
            </w:pPr>
            <w:hyperlink r:id="rId53" w:tgtFrame="_blank" w:history="1">
              <w:r w:rsidR="00DE3F7E" w:rsidRPr="00ED5828">
                <w:rPr>
                  <w:rFonts w:cs="Times New Roman"/>
                  <w:sz w:val="22"/>
                  <w:szCs w:val="22"/>
                  <w:lang w:val="ru-RU"/>
                </w:rPr>
                <w:t>«Неделя дружбы»</w:t>
              </w:r>
            </w:hyperlink>
          </w:p>
        </w:tc>
        <w:tc>
          <w:tcPr>
            <w:tcW w:w="2689" w:type="dxa"/>
            <w:tcBorders>
              <w:top w:val="single" w:sz="4" w:space="0" w:color="auto"/>
              <w:left w:val="single" w:sz="4" w:space="0" w:color="000001"/>
              <w:bottom w:val="single" w:sz="4" w:space="0" w:color="auto"/>
              <w:right w:val="single" w:sz="4" w:space="0" w:color="000001"/>
            </w:tcBorders>
            <w:shd w:val="clear" w:color="auto" w:fill="FFFFFF"/>
            <w:tcMar>
              <w:top w:w="0" w:type="dxa"/>
              <w:left w:w="108" w:type="dxa"/>
              <w:bottom w:w="0" w:type="dxa"/>
              <w:right w:w="108" w:type="dxa"/>
            </w:tcMar>
          </w:tcPr>
          <w:p w14:paraId="12D57524"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«Неделя дружбы»</w:t>
            </w:r>
          </w:p>
        </w:tc>
        <w:tc>
          <w:tcPr>
            <w:tcW w:w="1561" w:type="dxa"/>
            <w:tcBorders>
              <w:top w:val="single" w:sz="4" w:space="0" w:color="auto"/>
              <w:left w:val="single" w:sz="4" w:space="0" w:color="000001"/>
              <w:bottom w:val="single" w:sz="4" w:space="0" w:color="auto"/>
              <w:right w:val="single" w:sz="4" w:space="0" w:color="000001"/>
            </w:tcBorders>
            <w:shd w:val="clear" w:color="auto" w:fill="FFFFFF"/>
          </w:tcPr>
          <w:p w14:paraId="21FB918A" w14:textId="77777777" w:rsidR="00DE3F7E" w:rsidRPr="00ED5828" w:rsidRDefault="00DE3F7E" w:rsidP="00AB5D0B">
            <w:pPr>
              <w:pStyle w:val="Standard"/>
              <w:ind w:left="-145"/>
              <w:jc w:val="center"/>
              <w:rPr>
                <w:rFonts w:eastAsia="Times New Roman" w:cs="Times New Roman"/>
                <w:sz w:val="22"/>
                <w:szCs w:val="22"/>
                <w:lang w:val="ru-RU"/>
              </w:rPr>
            </w:pPr>
            <w:r w:rsidRPr="00ED5828">
              <w:rPr>
                <w:rFonts w:cs="Times New Roman"/>
                <w:sz w:val="22"/>
                <w:szCs w:val="22"/>
              </w:rPr>
              <w:t>30 июля</w:t>
            </w:r>
          </w:p>
        </w:tc>
        <w:tc>
          <w:tcPr>
            <w:tcW w:w="4676" w:type="dxa"/>
            <w:tcBorders>
              <w:top w:val="single" w:sz="4" w:space="0" w:color="auto"/>
              <w:left w:val="single" w:sz="4" w:space="0" w:color="000001"/>
              <w:bottom w:val="single" w:sz="4" w:space="0" w:color="auto"/>
              <w:right w:val="single" w:sz="4" w:space="0" w:color="000001"/>
            </w:tcBorders>
            <w:shd w:val="clear" w:color="auto" w:fill="FFFFFF"/>
          </w:tcPr>
          <w:p w14:paraId="46695DC1" w14:textId="77777777" w:rsidR="00DE3F7E" w:rsidRPr="00225884" w:rsidRDefault="00DE3F7E" w:rsidP="00AB5D0B">
            <w:pPr>
              <w:pStyle w:val="Standard"/>
              <w:ind w:left="-145"/>
              <w:jc w:val="center"/>
              <w:rPr>
                <w:rFonts w:cs="Times New Roman"/>
                <w:sz w:val="22"/>
                <w:szCs w:val="22"/>
                <w:lang w:val="ru-RU"/>
              </w:rPr>
            </w:pPr>
            <w:r w:rsidRPr="00225884">
              <w:rPr>
                <w:rFonts w:cs="Times New Roman"/>
                <w:sz w:val="22"/>
                <w:szCs w:val="22"/>
                <w:lang w:val="ru-RU"/>
              </w:rPr>
              <w:t>Международный день дружбы</w:t>
            </w:r>
          </w:p>
          <w:p w14:paraId="4B0B1C18" w14:textId="3157CD5D" w:rsidR="00554377" w:rsidRPr="00554377" w:rsidRDefault="00554377" w:rsidP="00AB5D0B">
            <w:pPr>
              <w:pStyle w:val="Standard"/>
              <w:ind w:left="-145"/>
              <w:jc w:val="center"/>
              <w:rPr>
                <w:rFonts w:eastAsia="Times New Roman" w:cs="Times New Roman"/>
                <w:sz w:val="22"/>
                <w:szCs w:val="22"/>
                <w:lang w:val="ru-RU"/>
              </w:rPr>
            </w:pPr>
            <w:r>
              <w:rPr>
                <w:rFonts w:cs="Times New Roman"/>
                <w:sz w:val="22"/>
                <w:szCs w:val="22"/>
                <w:lang w:val="ru-RU"/>
              </w:rPr>
              <w:t>День ВМФ России</w:t>
            </w:r>
          </w:p>
        </w:tc>
      </w:tr>
      <w:tr w:rsidR="00DE3F7E" w:rsidRPr="00ED5828" w14:paraId="41D36E7A" w14:textId="77777777" w:rsidTr="001454E1">
        <w:tc>
          <w:tcPr>
            <w:tcW w:w="427" w:type="dxa"/>
            <w:vMerge w:val="restart"/>
            <w:tcBorders>
              <w:top w:val="single" w:sz="4" w:space="0" w:color="auto"/>
              <w:left w:val="single" w:sz="4" w:space="0" w:color="000001"/>
              <w:right w:val="single" w:sz="4" w:space="0" w:color="000001"/>
            </w:tcBorders>
            <w:shd w:val="clear" w:color="auto" w:fill="FFFFFF"/>
            <w:tcMar>
              <w:top w:w="0" w:type="dxa"/>
              <w:left w:w="108" w:type="dxa"/>
              <w:bottom w:w="0" w:type="dxa"/>
              <w:right w:w="108" w:type="dxa"/>
            </w:tcMar>
            <w:textDirection w:val="btLr"/>
          </w:tcPr>
          <w:p w14:paraId="6732A5AD" w14:textId="77777777" w:rsidR="00DE3F7E" w:rsidRPr="00ED5828" w:rsidRDefault="00DE3F7E" w:rsidP="00AB5D0B">
            <w:pPr>
              <w:pStyle w:val="Standard"/>
              <w:ind w:left="-145" w:right="113"/>
              <w:jc w:val="center"/>
              <w:rPr>
                <w:rFonts w:cs="Times New Roman"/>
                <w:b/>
                <w:bCs/>
                <w:sz w:val="22"/>
                <w:szCs w:val="22"/>
                <w:lang w:val="ru-RU"/>
              </w:rPr>
            </w:pPr>
            <w:r w:rsidRPr="00ED5828">
              <w:rPr>
                <w:rFonts w:cs="Times New Roman"/>
                <w:b/>
                <w:bCs/>
                <w:sz w:val="22"/>
                <w:szCs w:val="22"/>
                <w:lang w:val="ru-RU"/>
              </w:rPr>
              <w:t>август</w:t>
            </w:r>
          </w:p>
        </w:tc>
        <w:tc>
          <w:tcPr>
            <w:tcW w:w="15491" w:type="dxa"/>
            <w:gridSpan w:val="10"/>
            <w:tcBorders>
              <w:top w:val="single" w:sz="4" w:space="0" w:color="auto"/>
              <w:left w:val="single" w:sz="4" w:space="0" w:color="000001"/>
              <w:right w:val="single" w:sz="4" w:space="0" w:color="000001"/>
            </w:tcBorders>
            <w:shd w:val="clear" w:color="auto" w:fill="FFFFFF"/>
          </w:tcPr>
          <w:p w14:paraId="1D0AC926" w14:textId="77777777" w:rsidR="00DE3F7E" w:rsidRPr="00ED5828" w:rsidRDefault="00DE3F7E" w:rsidP="00AB5D0B">
            <w:pPr>
              <w:pStyle w:val="Standard"/>
              <w:ind w:left="-145"/>
              <w:jc w:val="center"/>
              <w:rPr>
                <w:rFonts w:cs="Times New Roman"/>
                <w:sz w:val="22"/>
                <w:szCs w:val="22"/>
                <w:lang w:val="ru-RU"/>
              </w:rPr>
            </w:pPr>
          </w:p>
        </w:tc>
      </w:tr>
      <w:tr w:rsidR="00DE3F7E" w:rsidRPr="00ED5828" w14:paraId="3859B054" w14:textId="77777777" w:rsidTr="001454E1">
        <w:trPr>
          <w:gridAfter w:val="1"/>
          <w:wAfter w:w="41" w:type="dxa"/>
        </w:trPr>
        <w:tc>
          <w:tcPr>
            <w:tcW w:w="427" w:type="dxa"/>
            <w:vMerge/>
            <w:tcBorders>
              <w:left w:val="single" w:sz="4" w:space="0" w:color="000001"/>
              <w:right w:val="single" w:sz="4" w:space="0" w:color="000001"/>
            </w:tcBorders>
            <w:shd w:val="clear" w:color="auto" w:fill="FFFFFF"/>
            <w:tcMar>
              <w:top w:w="0" w:type="dxa"/>
              <w:left w:w="108" w:type="dxa"/>
              <w:bottom w:w="0" w:type="dxa"/>
              <w:right w:w="108" w:type="dxa"/>
            </w:tcMar>
            <w:textDirection w:val="btLr"/>
          </w:tcPr>
          <w:p w14:paraId="67421695" w14:textId="77777777" w:rsidR="00DE3F7E" w:rsidRPr="00ED5828" w:rsidRDefault="00DE3F7E" w:rsidP="00AB5D0B">
            <w:pPr>
              <w:pStyle w:val="Standard"/>
              <w:ind w:left="-145" w:right="113"/>
              <w:jc w:val="center"/>
              <w:rPr>
                <w:rFonts w:cs="Times New Roman"/>
                <w:b/>
                <w:bCs/>
                <w:sz w:val="22"/>
                <w:szCs w:val="22"/>
                <w:lang w:val="ru-RU"/>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D695148" w14:textId="77777777" w:rsidR="00DE3F7E" w:rsidRPr="00ED5828" w:rsidRDefault="00DE3F7E" w:rsidP="00AB5D0B">
            <w:pPr>
              <w:pStyle w:val="Standard"/>
              <w:ind w:left="-145"/>
              <w:jc w:val="center"/>
              <w:rPr>
                <w:rFonts w:cs="Times New Roman"/>
                <w:sz w:val="22"/>
                <w:szCs w:val="22"/>
              </w:rPr>
            </w:pPr>
            <w:r w:rsidRPr="00ED5828">
              <w:rPr>
                <w:rFonts w:cs="Times New Roman"/>
                <w:sz w:val="22"/>
                <w:szCs w:val="22"/>
              </w:rPr>
              <w:t>1 неделя</w:t>
            </w:r>
          </w:p>
        </w:tc>
        <w:tc>
          <w:tcPr>
            <w:tcW w:w="2679" w:type="dxa"/>
            <w:gridSpan w:val="2"/>
            <w:tcBorders>
              <w:top w:val="single" w:sz="4" w:space="0" w:color="000001"/>
              <w:left w:val="single" w:sz="4" w:space="0" w:color="000001"/>
              <w:bottom w:val="single" w:sz="4" w:space="0" w:color="000001"/>
              <w:right w:val="single" w:sz="4" w:space="0" w:color="auto"/>
            </w:tcBorders>
            <w:shd w:val="clear" w:color="auto" w:fill="FFFFFF"/>
            <w:tcMar>
              <w:top w:w="0" w:type="dxa"/>
              <w:left w:w="108" w:type="dxa"/>
              <w:bottom w:w="0" w:type="dxa"/>
              <w:right w:w="108" w:type="dxa"/>
            </w:tcMar>
          </w:tcPr>
          <w:p w14:paraId="7C601A5C"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«Пошехонское лето»</w:t>
            </w:r>
          </w:p>
        </w:tc>
        <w:tc>
          <w:tcPr>
            <w:tcW w:w="2711" w:type="dxa"/>
            <w:gridSpan w:val="3"/>
            <w:tcBorders>
              <w:top w:val="single" w:sz="4" w:space="0" w:color="000001"/>
              <w:left w:val="single" w:sz="4" w:space="0" w:color="auto"/>
              <w:bottom w:val="single" w:sz="4" w:space="0" w:color="000001"/>
              <w:right w:val="single" w:sz="4" w:space="0" w:color="000001"/>
            </w:tcBorders>
            <w:shd w:val="clear" w:color="auto" w:fill="FFFFFF"/>
          </w:tcPr>
          <w:p w14:paraId="0DE02825"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«С днём рождения, любимый город»</w:t>
            </w:r>
          </w:p>
        </w:tc>
        <w:tc>
          <w:tcPr>
            <w:tcW w:w="268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B70DC7F"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«С днём рождения, любимый город»</w:t>
            </w:r>
          </w:p>
        </w:tc>
        <w:tc>
          <w:tcPr>
            <w:tcW w:w="1561" w:type="dxa"/>
            <w:tcBorders>
              <w:top w:val="single" w:sz="4" w:space="0" w:color="000001"/>
              <w:left w:val="single" w:sz="4" w:space="0" w:color="000001"/>
              <w:bottom w:val="single" w:sz="4" w:space="0" w:color="000001"/>
              <w:right w:val="single" w:sz="4" w:space="0" w:color="000001"/>
            </w:tcBorders>
            <w:shd w:val="clear" w:color="auto" w:fill="FFFFFF"/>
          </w:tcPr>
          <w:p w14:paraId="7077ABDF" w14:textId="15D240D7" w:rsidR="00554377" w:rsidRDefault="00554377" w:rsidP="00AB5D0B">
            <w:pPr>
              <w:pStyle w:val="Standard"/>
              <w:ind w:left="-145"/>
              <w:jc w:val="center"/>
              <w:rPr>
                <w:rFonts w:cs="Times New Roman"/>
                <w:sz w:val="22"/>
                <w:szCs w:val="22"/>
                <w:lang w:val="ru-RU"/>
              </w:rPr>
            </w:pPr>
            <w:r>
              <w:rPr>
                <w:rFonts w:cs="Times New Roman"/>
                <w:sz w:val="22"/>
                <w:szCs w:val="22"/>
                <w:lang w:val="ru-RU"/>
              </w:rPr>
              <w:t>2 августа</w:t>
            </w:r>
          </w:p>
          <w:p w14:paraId="63C7D1CC" w14:textId="106E3F1B"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Первая суббота августа</w:t>
            </w:r>
          </w:p>
        </w:tc>
        <w:tc>
          <w:tcPr>
            <w:tcW w:w="4676" w:type="dxa"/>
            <w:tcBorders>
              <w:top w:val="single" w:sz="4" w:space="0" w:color="000001"/>
              <w:left w:val="single" w:sz="4" w:space="0" w:color="000001"/>
              <w:bottom w:val="single" w:sz="4" w:space="0" w:color="000001"/>
              <w:right w:val="single" w:sz="4" w:space="0" w:color="000001"/>
            </w:tcBorders>
            <w:shd w:val="clear" w:color="auto" w:fill="FFFFFF"/>
          </w:tcPr>
          <w:p w14:paraId="3FCD7A43" w14:textId="6E5ACA00" w:rsidR="00554377" w:rsidRDefault="00554377" w:rsidP="00AB5D0B">
            <w:pPr>
              <w:pStyle w:val="Standard"/>
              <w:ind w:left="-145"/>
              <w:jc w:val="center"/>
              <w:rPr>
                <w:rFonts w:cs="Times New Roman"/>
                <w:sz w:val="22"/>
                <w:szCs w:val="22"/>
                <w:lang w:val="ru-RU"/>
              </w:rPr>
            </w:pPr>
            <w:r>
              <w:rPr>
                <w:rFonts w:cs="Times New Roman"/>
                <w:sz w:val="22"/>
                <w:szCs w:val="22"/>
                <w:lang w:val="ru-RU"/>
              </w:rPr>
              <w:t>День ВВС России</w:t>
            </w:r>
          </w:p>
          <w:p w14:paraId="03C85B0D" w14:textId="3E0E25D0"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День города «Пошехонье»</w:t>
            </w:r>
          </w:p>
        </w:tc>
      </w:tr>
      <w:tr w:rsidR="00DE3F7E" w:rsidRPr="00ED5828" w14:paraId="156A9037" w14:textId="77777777" w:rsidTr="001454E1">
        <w:trPr>
          <w:gridAfter w:val="1"/>
          <w:wAfter w:w="41" w:type="dxa"/>
        </w:trPr>
        <w:tc>
          <w:tcPr>
            <w:tcW w:w="427" w:type="dxa"/>
            <w:vMerge/>
            <w:tcBorders>
              <w:left w:val="single" w:sz="4" w:space="0" w:color="000001"/>
              <w:right w:val="single" w:sz="4" w:space="0" w:color="000001"/>
            </w:tcBorders>
            <w:shd w:val="clear" w:color="auto" w:fill="FFFFFF"/>
            <w:tcMar>
              <w:top w:w="0" w:type="dxa"/>
              <w:left w:w="108" w:type="dxa"/>
              <w:bottom w:w="0" w:type="dxa"/>
              <w:right w:w="108" w:type="dxa"/>
            </w:tcMar>
            <w:textDirection w:val="btLr"/>
          </w:tcPr>
          <w:p w14:paraId="63CE5F9A" w14:textId="77777777" w:rsidR="00DE3F7E" w:rsidRPr="00ED5828" w:rsidRDefault="00DE3F7E" w:rsidP="00AB5D0B">
            <w:pPr>
              <w:spacing w:after="0"/>
              <w:ind w:left="-145" w:right="113"/>
              <w:rPr>
                <w:rFonts w:ascii="Times New Roman" w:hAnsi="Times New Roman" w:cs="Times New Roman"/>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F369605" w14:textId="77777777" w:rsidR="00DE3F7E" w:rsidRPr="00ED5828" w:rsidRDefault="00DE3F7E" w:rsidP="00AB5D0B">
            <w:pPr>
              <w:pStyle w:val="Standard"/>
              <w:ind w:left="-145"/>
              <w:jc w:val="center"/>
              <w:rPr>
                <w:rFonts w:cs="Times New Roman"/>
                <w:sz w:val="22"/>
                <w:szCs w:val="22"/>
              </w:rPr>
            </w:pPr>
            <w:r w:rsidRPr="00ED5828">
              <w:rPr>
                <w:rFonts w:cs="Times New Roman"/>
                <w:sz w:val="22"/>
                <w:szCs w:val="22"/>
              </w:rPr>
              <w:t>2 неделя</w:t>
            </w:r>
          </w:p>
        </w:tc>
        <w:tc>
          <w:tcPr>
            <w:tcW w:w="2692"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C26406A"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«Неделя физкультуры и спорта»</w:t>
            </w:r>
          </w:p>
        </w:tc>
        <w:tc>
          <w:tcPr>
            <w:tcW w:w="269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282136E"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«Неделя физкультуры и спорта»</w:t>
            </w:r>
          </w:p>
        </w:tc>
        <w:tc>
          <w:tcPr>
            <w:tcW w:w="268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3300C40"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«Неделя физкультуры и спорта»</w:t>
            </w:r>
          </w:p>
        </w:tc>
        <w:tc>
          <w:tcPr>
            <w:tcW w:w="1561" w:type="dxa"/>
            <w:tcBorders>
              <w:top w:val="single" w:sz="4" w:space="0" w:color="000001"/>
              <w:left w:val="single" w:sz="4" w:space="0" w:color="000001"/>
              <w:bottom w:val="single" w:sz="4" w:space="0" w:color="000001"/>
              <w:right w:val="single" w:sz="4" w:space="0" w:color="000001"/>
            </w:tcBorders>
            <w:shd w:val="clear" w:color="auto" w:fill="FFFFFF"/>
          </w:tcPr>
          <w:p w14:paraId="0552A9F4"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rPr>
              <w:t>12 августа</w:t>
            </w:r>
          </w:p>
        </w:tc>
        <w:tc>
          <w:tcPr>
            <w:tcW w:w="4676" w:type="dxa"/>
            <w:tcBorders>
              <w:top w:val="single" w:sz="4" w:space="0" w:color="000001"/>
              <w:left w:val="single" w:sz="4" w:space="0" w:color="000001"/>
              <w:bottom w:val="single" w:sz="4" w:space="0" w:color="000001"/>
              <w:right w:val="single" w:sz="4" w:space="0" w:color="000001"/>
            </w:tcBorders>
            <w:shd w:val="clear" w:color="auto" w:fill="FFFFFF"/>
          </w:tcPr>
          <w:p w14:paraId="4F4E99AE"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rPr>
              <w:t>День физкультурника</w:t>
            </w:r>
          </w:p>
        </w:tc>
      </w:tr>
      <w:tr w:rsidR="00DE3F7E" w:rsidRPr="00ED5828" w14:paraId="2D7A867D" w14:textId="77777777" w:rsidTr="001454E1">
        <w:trPr>
          <w:gridAfter w:val="1"/>
          <w:wAfter w:w="41" w:type="dxa"/>
        </w:trPr>
        <w:tc>
          <w:tcPr>
            <w:tcW w:w="427" w:type="dxa"/>
            <w:vMerge/>
            <w:tcBorders>
              <w:left w:val="single" w:sz="4" w:space="0" w:color="000001"/>
              <w:right w:val="single" w:sz="4" w:space="0" w:color="000001"/>
            </w:tcBorders>
            <w:shd w:val="clear" w:color="auto" w:fill="FFFFFF"/>
            <w:tcMar>
              <w:top w:w="0" w:type="dxa"/>
              <w:left w:w="108" w:type="dxa"/>
              <w:bottom w:w="0" w:type="dxa"/>
              <w:right w:w="108" w:type="dxa"/>
            </w:tcMar>
            <w:textDirection w:val="btLr"/>
          </w:tcPr>
          <w:p w14:paraId="342B45F4" w14:textId="77777777" w:rsidR="00DE3F7E" w:rsidRPr="00ED5828" w:rsidRDefault="00DE3F7E" w:rsidP="00AB5D0B">
            <w:pPr>
              <w:spacing w:after="0"/>
              <w:ind w:left="-145" w:right="113"/>
              <w:rPr>
                <w:rFonts w:ascii="Times New Roman" w:hAnsi="Times New Roman" w:cs="Times New Roman"/>
              </w:rPr>
            </w:pPr>
          </w:p>
        </w:tc>
        <w:tc>
          <w:tcPr>
            <w:tcW w:w="1134" w:type="dxa"/>
            <w:tcBorders>
              <w:top w:val="single" w:sz="4" w:space="0" w:color="000001"/>
              <w:left w:val="single" w:sz="4" w:space="0" w:color="000001"/>
              <w:bottom w:val="single" w:sz="4" w:space="0" w:color="auto"/>
              <w:right w:val="single" w:sz="4" w:space="0" w:color="000001"/>
            </w:tcBorders>
            <w:shd w:val="clear" w:color="auto" w:fill="FFFFFF"/>
            <w:tcMar>
              <w:top w:w="0" w:type="dxa"/>
              <w:left w:w="108" w:type="dxa"/>
              <w:bottom w:w="0" w:type="dxa"/>
              <w:right w:w="108" w:type="dxa"/>
            </w:tcMar>
          </w:tcPr>
          <w:p w14:paraId="7B276F6A" w14:textId="77777777" w:rsidR="00DE3F7E" w:rsidRPr="00ED5828" w:rsidRDefault="00DE3F7E" w:rsidP="00AB5D0B">
            <w:pPr>
              <w:pStyle w:val="Standard"/>
              <w:ind w:left="-145"/>
              <w:jc w:val="center"/>
              <w:rPr>
                <w:rFonts w:cs="Times New Roman"/>
                <w:sz w:val="22"/>
                <w:szCs w:val="22"/>
              </w:rPr>
            </w:pPr>
            <w:r w:rsidRPr="00ED5828">
              <w:rPr>
                <w:rFonts w:cs="Times New Roman"/>
                <w:sz w:val="22"/>
                <w:szCs w:val="22"/>
              </w:rPr>
              <w:t>3 неделя</w:t>
            </w:r>
          </w:p>
        </w:tc>
        <w:tc>
          <w:tcPr>
            <w:tcW w:w="2692" w:type="dxa"/>
            <w:gridSpan w:val="3"/>
            <w:tcBorders>
              <w:top w:val="single" w:sz="4" w:space="0" w:color="000001"/>
              <w:left w:val="single" w:sz="4" w:space="0" w:color="000001"/>
              <w:bottom w:val="single" w:sz="4" w:space="0" w:color="auto"/>
              <w:right w:val="single" w:sz="4" w:space="0" w:color="000001"/>
            </w:tcBorders>
            <w:shd w:val="clear" w:color="auto" w:fill="FFFFFF"/>
            <w:tcMar>
              <w:top w:w="0" w:type="dxa"/>
              <w:left w:w="108" w:type="dxa"/>
              <w:bottom w:w="0" w:type="dxa"/>
              <w:right w:w="108" w:type="dxa"/>
            </w:tcMar>
          </w:tcPr>
          <w:p w14:paraId="32EA242E"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«Делаем запасы»</w:t>
            </w:r>
          </w:p>
        </w:tc>
        <w:tc>
          <w:tcPr>
            <w:tcW w:w="2698" w:type="dxa"/>
            <w:gridSpan w:val="2"/>
            <w:tcBorders>
              <w:top w:val="single" w:sz="4" w:space="0" w:color="000001"/>
              <w:left w:val="single" w:sz="4" w:space="0" w:color="000001"/>
              <w:bottom w:val="single" w:sz="4" w:space="0" w:color="auto"/>
              <w:right w:val="single" w:sz="4" w:space="0" w:color="000001"/>
            </w:tcBorders>
            <w:shd w:val="clear" w:color="auto" w:fill="FFFFFF"/>
            <w:tcMar>
              <w:top w:w="0" w:type="dxa"/>
              <w:left w:w="108" w:type="dxa"/>
              <w:bottom w:w="0" w:type="dxa"/>
              <w:right w:w="108" w:type="dxa"/>
            </w:tcMar>
          </w:tcPr>
          <w:p w14:paraId="5B7AB720"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«Августовский спас»</w:t>
            </w:r>
          </w:p>
        </w:tc>
        <w:tc>
          <w:tcPr>
            <w:tcW w:w="2689" w:type="dxa"/>
            <w:tcBorders>
              <w:top w:val="single" w:sz="4" w:space="0" w:color="000001"/>
              <w:left w:val="single" w:sz="4" w:space="0" w:color="000001"/>
              <w:bottom w:val="single" w:sz="4" w:space="0" w:color="auto"/>
              <w:right w:val="single" w:sz="4" w:space="0" w:color="000001"/>
            </w:tcBorders>
            <w:shd w:val="clear" w:color="auto" w:fill="FFFFFF"/>
            <w:tcMar>
              <w:top w:w="0" w:type="dxa"/>
              <w:left w:w="108" w:type="dxa"/>
              <w:bottom w:w="0" w:type="dxa"/>
              <w:right w:w="108" w:type="dxa"/>
            </w:tcMar>
          </w:tcPr>
          <w:p w14:paraId="0DD02C3B"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«Августовский спас»</w:t>
            </w:r>
          </w:p>
        </w:tc>
        <w:tc>
          <w:tcPr>
            <w:tcW w:w="1561" w:type="dxa"/>
            <w:tcBorders>
              <w:top w:val="single" w:sz="4" w:space="0" w:color="000001"/>
              <w:left w:val="single" w:sz="4" w:space="0" w:color="000001"/>
              <w:bottom w:val="single" w:sz="4" w:space="0" w:color="auto"/>
              <w:right w:val="single" w:sz="4" w:space="0" w:color="000001"/>
            </w:tcBorders>
            <w:shd w:val="clear" w:color="auto" w:fill="FFFFFF"/>
          </w:tcPr>
          <w:p w14:paraId="063D929A" w14:textId="77777777" w:rsidR="00DE3F7E" w:rsidRPr="00ED5828" w:rsidRDefault="00DE3F7E" w:rsidP="00AB5D0B">
            <w:pPr>
              <w:snapToGrid w:val="0"/>
              <w:spacing w:after="0" w:line="100" w:lineRule="atLeast"/>
              <w:ind w:left="-145"/>
              <w:jc w:val="center"/>
              <w:rPr>
                <w:rFonts w:ascii="Times New Roman" w:hAnsi="Times New Roman" w:cs="Times New Roman"/>
                <w:b/>
                <w:bCs/>
                <w:i/>
                <w:iCs/>
                <w:color w:val="000000"/>
              </w:rPr>
            </w:pPr>
            <w:r w:rsidRPr="00ED5828">
              <w:rPr>
                <w:rFonts w:ascii="Times New Roman" w:hAnsi="Times New Roman" w:cs="Times New Roman"/>
                <w:b/>
                <w:bCs/>
                <w:i/>
                <w:iCs/>
                <w:color w:val="000000"/>
              </w:rPr>
              <w:t>14 августа</w:t>
            </w:r>
          </w:p>
          <w:p w14:paraId="032DD625" w14:textId="77777777" w:rsidR="00DE3F7E" w:rsidRPr="00ED5828" w:rsidRDefault="00DE3F7E" w:rsidP="00AB5D0B">
            <w:pPr>
              <w:snapToGrid w:val="0"/>
              <w:spacing w:after="0" w:line="100" w:lineRule="atLeast"/>
              <w:ind w:left="-145"/>
              <w:jc w:val="center"/>
              <w:rPr>
                <w:rFonts w:ascii="Times New Roman" w:hAnsi="Times New Roman" w:cs="Times New Roman"/>
                <w:color w:val="000000"/>
              </w:rPr>
            </w:pPr>
            <w:r w:rsidRPr="00ED5828">
              <w:rPr>
                <w:rFonts w:ascii="Times New Roman" w:hAnsi="Times New Roman" w:cs="Times New Roman"/>
                <w:b/>
                <w:bCs/>
                <w:i/>
                <w:iCs/>
                <w:color w:val="000000"/>
              </w:rPr>
              <w:t>19 августа</w:t>
            </w:r>
          </w:p>
        </w:tc>
        <w:tc>
          <w:tcPr>
            <w:tcW w:w="4676" w:type="dxa"/>
            <w:tcBorders>
              <w:top w:val="single" w:sz="4" w:space="0" w:color="000001"/>
              <w:left w:val="single" w:sz="4" w:space="0" w:color="000001"/>
              <w:bottom w:val="single" w:sz="4" w:space="0" w:color="auto"/>
              <w:right w:val="single" w:sz="4" w:space="0" w:color="000001"/>
            </w:tcBorders>
            <w:shd w:val="clear" w:color="auto" w:fill="FFFFFF"/>
          </w:tcPr>
          <w:p w14:paraId="107D05C3" w14:textId="77777777" w:rsidR="00DE3F7E" w:rsidRPr="00ED5828" w:rsidRDefault="00DE3F7E" w:rsidP="00AB5D0B">
            <w:pPr>
              <w:snapToGrid w:val="0"/>
              <w:spacing w:after="0" w:line="100" w:lineRule="atLeast"/>
              <w:ind w:left="-145"/>
              <w:jc w:val="center"/>
              <w:rPr>
                <w:rFonts w:ascii="Times New Roman" w:hAnsi="Times New Roman" w:cs="Times New Roman"/>
                <w:color w:val="000000"/>
              </w:rPr>
            </w:pPr>
            <w:r w:rsidRPr="00ED5828">
              <w:rPr>
                <w:rFonts w:ascii="Times New Roman" w:hAnsi="Times New Roman" w:cs="Times New Roman"/>
                <w:color w:val="000000"/>
              </w:rPr>
              <w:t xml:space="preserve">Медовый Спас </w:t>
            </w:r>
          </w:p>
          <w:p w14:paraId="2752C5C9" w14:textId="77777777" w:rsidR="00DE3F7E" w:rsidRPr="00ED5828" w:rsidRDefault="00DE3F7E" w:rsidP="00AB5D0B">
            <w:pPr>
              <w:snapToGrid w:val="0"/>
              <w:spacing w:after="0" w:line="100" w:lineRule="atLeast"/>
              <w:ind w:left="-145"/>
              <w:jc w:val="center"/>
              <w:rPr>
                <w:rFonts w:ascii="Times New Roman" w:hAnsi="Times New Roman" w:cs="Times New Roman"/>
                <w:color w:val="000000"/>
              </w:rPr>
            </w:pPr>
            <w:r w:rsidRPr="00ED5828">
              <w:rPr>
                <w:rFonts w:ascii="Times New Roman" w:hAnsi="Times New Roman" w:cs="Times New Roman"/>
                <w:color w:val="000000"/>
              </w:rPr>
              <w:t>Яблочный Спас</w:t>
            </w:r>
          </w:p>
        </w:tc>
      </w:tr>
      <w:tr w:rsidR="00DE3F7E" w:rsidRPr="00ED5828" w14:paraId="5281A640" w14:textId="77777777" w:rsidTr="001454E1">
        <w:trPr>
          <w:gridAfter w:val="1"/>
          <w:wAfter w:w="41" w:type="dxa"/>
        </w:trPr>
        <w:tc>
          <w:tcPr>
            <w:tcW w:w="427" w:type="dxa"/>
            <w:vMerge/>
            <w:tcBorders>
              <w:left w:val="single" w:sz="4" w:space="0" w:color="000001"/>
              <w:bottom w:val="single" w:sz="4" w:space="0" w:color="auto"/>
              <w:right w:val="single" w:sz="4" w:space="0" w:color="000001"/>
            </w:tcBorders>
            <w:shd w:val="clear" w:color="auto" w:fill="FFFFFF"/>
            <w:tcMar>
              <w:top w:w="0" w:type="dxa"/>
              <w:left w:w="108" w:type="dxa"/>
              <w:bottom w:w="0" w:type="dxa"/>
              <w:right w:w="108" w:type="dxa"/>
            </w:tcMar>
            <w:textDirection w:val="btLr"/>
          </w:tcPr>
          <w:p w14:paraId="5086346A" w14:textId="77777777" w:rsidR="00DE3F7E" w:rsidRPr="00ED5828" w:rsidRDefault="00DE3F7E" w:rsidP="00AB5D0B">
            <w:pPr>
              <w:spacing w:after="0"/>
              <w:ind w:left="-145" w:right="113"/>
              <w:rPr>
                <w:rFonts w:ascii="Times New Roman" w:hAnsi="Times New Roman" w:cs="Times New Roman"/>
              </w:rPr>
            </w:pPr>
          </w:p>
        </w:tc>
        <w:tc>
          <w:tcPr>
            <w:tcW w:w="1134" w:type="dxa"/>
            <w:tcBorders>
              <w:top w:val="single" w:sz="4" w:space="0" w:color="auto"/>
              <w:left w:val="single" w:sz="4" w:space="0" w:color="000001"/>
              <w:bottom w:val="single" w:sz="4" w:space="0" w:color="auto"/>
              <w:right w:val="single" w:sz="4" w:space="0" w:color="000001"/>
            </w:tcBorders>
            <w:shd w:val="clear" w:color="auto" w:fill="FFFFFF"/>
            <w:tcMar>
              <w:top w:w="0" w:type="dxa"/>
              <w:left w:w="108" w:type="dxa"/>
              <w:bottom w:w="0" w:type="dxa"/>
              <w:right w:w="108" w:type="dxa"/>
            </w:tcMar>
          </w:tcPr>
          <w:p w14:paraId="47959987" w14:textId="77777777" w:rsidR="00DE3F7E" w:rsidRPr="00ED5828" w:rsidRDefault="00DE3F7E" w:rsidP="00AB5D0B">
            <w:pPr>
              <w:pStyle w:val="Standard"/>
              <w:ind w:left="-145"/>
              <w:jc w:val="center"/>
              <w:rPr>
                <w:rFonts w:cs="Times New Roman"/>
                <w:sz w:val="22"/>
                <w:szCs w:val="22"/>
              </w:rPr>
            </w:pPr>
            <w:r w:rsidRPr="00ED5828">
              <w:rPr>
                <w:rFonts w:cs="Times New Roman"/>
                <w:sz w:val="22"/>
                <w:szCs w:val="22"/>
              </w:rPr>
              <w:t xml:space="preserve">4 </w:t>
            </w:r>
            <w:r w:rsidRPr="00ED5828">
              <w:rPr>
                <w:rFonts w:cs="Times New Roman"/>
                <w:sz w:val="22"/>
                <w:szCs w:val="22"/>
                <w:lang w:val="ru-RU"/>
              </w:rPr>
              <w:t>неделя</w:t>
            </w:r>
          </w:p>
        </w:tc>
        <w:tc>
          <w:tcPr>
            <w:tcW w:w="2692" w:type="dxa"/>
            <w:gridSpan w:val="3"/>
            <w:tcBorders>
              <w:top w:val="single" w:sz="4" w:space="0" w:color="auto"/>
              <w:left w:val="single" w:sz="4" w:space="0" w:color="000001"/>
              <w:bottom w:val="single" w:sz="4" w:space="0" w:color="auto"/>
              <w:right w:val="single" w:sz="4" w:space="0" w:color="000001"/>
            </w:tcBorders>
            <w:shd w:val="clear" w:color="auto" w:fill="FFFFFF"/>
            <w:tcMar>
              <w:top w:w="0" w:type="dxa"/>
              <w:left w:w="108" w:type="dxa"/>
              <w:bottom w:w="0" w:type="dxa"/>
              <w:right w:w="108" w:type="dxa"/>
            </w:tcMar>
          </w:tcPr>
          <w:p w14:paraId="512FB3C6"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«До свидания, лето»</w:t>
            </w:r>
          </w:p>
        </w:tc>
        <w:tc>
          <w:tcPr>
            <w:tcW w:w="2698" w:type="dxa"/>
            <w:gridSpan w:val="2"/>
            <w:tcBorders>
              <w:top w:val="single" w:sz="4" w:space="0" w:color="auto"/>
              <w:left w:val="single" w:sz="4" w:space="0" w:color="000001"/>
              <w:bottom w:val="single" w:sz="4" w:space="0" w:color="auto"/>
              <w:right w:val="single" w:sz="4" w:space="0" w:color="000001"/>
            </w:tcBorders>
            <w:shd w:val="clear" w:color="auto" w:fill="FFFFFF"/>
            <w:tcMar>
              <w:top w:w="0" w:type="dxa"/>
              <w:left w:w="108" w:type="dxa"/>
              <w:bottom w:w="0" w:type="dxa"/>
              <w:right w:w="108" w:type="dxa"/>
            </w:tcMar>
          </w:tcPr>
          <w:p w14:paraId="2E1083B4"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«До свидания, лето»</w:t>
            </w:r>
          </w:p>
        </w:tc>
        <w:tc>
          <w:tcPr>
            <w:tcW w:w="2689" w:type="dxa"/>
            <w:tcBorders>
              <w:top w:val="single" w:sz="4" w:space="0" w:color="auto"/>
              <w:left w:val="single" w:sz="4" w:space="0" w:color="000001"/>
              <w:bottom w:val="single" w:sz="4" w:space="0" w:color="auto"/>
              <w:right w:val="single" w:sz="4" w:space="0" w:color="000001"/>
            </w:tcBorders>
            <w:shd w:val="clear" w:color="auto" w:fill="FFFFFF"/>
            <w:tcMar>
              <w:top w:w="0" w:type="dxa"/>
              <w:left w:w="108" w:type="dxa"/>
              <w:bottom w:w="0" w:type="dxa"/>
              <w:right w:w="108" w:type="dxa"/>
            </w:tcMar>
          </w:tcPr>
          <w:p w14:paraId="4A9962E3"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«До свидания, лето»</w:t>
            </w:r>
          </w:p>
        </w:tc>
        <w:tc>
          <w:tcPr>
            <w:tcW w:w="1561" w:type="dxa"/>
            <w:tcBorders>
              <w:top w:val="single" w:sz="4" w:space="0" w:color="auto"/>
              <w:left w:val="single" w:sz="4" w:space="0" w:color="000001"/>
              <w:bottom w:val="single" w:sz="4" w:space="0" w:color="auto"/>
              <w:right w:val="single" w:sz="4" w:space="0" w:color="000001"/>
            </w:tcBorders>
            <w:shd w:val="clear" w:color="auto" w:fill="FFFFFF"/>
          </w:tcPr>
          <w:p w14:paraId="797377C7" w14:textId="77777777" w:rsidR="00DE3F7E" w:rsidRPr="00ED5828" w:rsidRDefault="00DE3F7E" w:rsidP="00AB5D0B">
            <w:pPr>
              <w:pStyle w:val="Standard"/>
              <w:ind w:left="-145"/>
              <w:jc w:val="center"/>
              <w:rPr>
                <w:rFonts w:cs="Times New Roman"/>
                <w:sz w:val="22"/>
                <w:szCs w:val="22"/>
              </w:rPr>
            </w:pPr>
            <w:r w:rsidRPr="00ED5828">
              <w:rPr>
                <w:rFonts w:cs="Times New Roman"/>
                <w:sz w:val="22"/>
                <w:szCs w:val="22"/>
              </w:rPr>
              <w:t>22 августа</w:t>
            </w:r>
          </w:p>
          <w:p w14:paraId="5DC6FAE9" w14:textId="77777777" w:rsidR="00DE3F7E" w:rsidRPr="00ED5828" w:rsidRDefault="00DE3F7E" w:rsidP="00AB5D0B">
            <w:pPr>
              <w:pStyle w:val="Standard"/>
              <w:ind w:left="-145"/>
              <w:jc w:val="center"/>
              <w:rPr>
                <w:rFonts w:cs="Times New Roman"/>
                <w:sz w:val="22"/>
                <w:szCs w:val="22"/>
              </w:rPr>
            </w:pPr>
          </w:p>
          <w:p w14:paraId="3594B2F5" w14:textId="77777777" w:rsidR="00DE3F7E" w:rsidRPr="00ED5828" w:rsidRDefault="00DE3F7E" w:rsidP="00AB5D0B">
            <w:pPr>
              <w:pStyle w:val="Standard"/>
              <w:ind w:left="-145"/>
              <w:jc w:val="center"/>
              <w:rPr>
                <w:rFonts w:cs="Times New Roman"/>
                <w:sz w:val="22"/>
                <w:szCs w:val="22"/>
              </w:rPr>
            </w:pPr>
            <w:r w:rsidRPr="00ED5828">
              <w:rPr>
                <w:rFonts w:cs="Times New Roman"/>
                <w:sz w:val="22"/>
                <w:szCs w:val="22"/>
              </w:rPr>
              <w:t>27 августа</w:t>
            </w:r>
          </w:p>
          <w:p w14:paraId="24A23394" w14:textId="77777777" w:rsidR="00DE3F7E" w:rsidRPr="00ED5828" w:rsidRDefault="00DE3F7E" w:rsidP="00AB5D0B">
            <w:pPr>
              <w:snapToGrid w:val="0"/>
              <w:spacing w:after="0" w:line="100" w:lineRule="atLeast"/>
              <w:ind w:left="-145"/>
              <w:jc w:val="center"/>
              <w:rPr>
                <w:rFonts w:ascii="Times New Roman" w:hAnsi="Times New Roman" w:cs="Times New Roman"/>
                <w:color w:val="000000"/>
              </w:rPr>
            </w:pPr>
            <w:r w:rsidRPr="00ED5828">
              <w:rPr>
                <w:rFonts w:ascii="Times New Roman" w:hAnsi="Times New Roman" w:cs="Times New Roman"/>
                <w:b/>
                <w:bCs/>
                <w:color w:val="000000"/>
              </w:rPr>
              <w:t>29 августа</w:t>
            </w:r>
          </w:p>
        </w:tc>
        <w:tc>
          <w:tcPr>
            <w:tcW w:w="4676" w:type="dxa"/>
            <w:tcBorders>
              <w:top w:val="single" w:sz="4" w:space="0" w:color="auto"/>
              <w:left w:val="single" w:sz="4" w:space="0" w:color="000001"/>
              <w:bottom w:val="single" w:sz="4" w:space="0" w:color="auto"/>
              <w:right w:val="single" w:sz="4" w:space="0" w:color="000001"/>
            </w:tcBorders>
            <w:shd w:val="clear" w:color="auto" w:fill="FFFFFF"/>
          </w:tcPr>
          <w:p w14:paraId="7DA16EAF"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День Государственного флага Российской Федерации</w:t>
            </w:r>
          </w:p>
          <w:p w14:paraId="35201913"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День российского кино</w:t>
            </w:r>
          </w:p>
          <w:p w14:paraId="2B6EBE27" w14:textId="77777777" w:rsidR="00DE3F7E" w:rsidRPr="00ED5828" w:rsidRDefault="00DE3F7E" w:rsidP="00AB5D0B">
            <w:pPr>
              <w:snapToGrid w:val="0"/>
              <w:spacing w:after="0" w:line="100" w:lineRule="atLeast"/>
              <w:ind w:left="-145"/>
              <w:jc w:val="center"/>
              <w:rPr>
                <w:rFonts w:ascii="Times New Roman" w:hAnsi="Times New Roman" w:cs="Times New Roman"/>
                <w:color w:val="000000"/>
              </w:rPr>
            </w:pPr>
            <w:r w:rsidRPr="00ED5828">
              <w:rPr>
                <w:rFonts w:ascii="Times New Roman" w:hAnsi="Times New Roman" w:cs="Times New Roman"/>
                <w:color w:val="000000"/>
              </w:rPr>
              <w:t>Ореховый Спас</w:t>
            </w:r>
          </w:p>
        </w:tc>
      </w:tr>
      <w:bookmarkEnd w:id="562"/>
    </w:tbl>
    <w:p w14:paraId="52D3B50C" w14:textId="77777777" w:rsidR="00DE3F7E" w:rsidRPr="00ED5828" w:rsidRDefault="00DE3F7E" w:rsidP="00053362">
      <w:pPr>
        <w:spacing w:after="0" w:line="240" w:lineRule="auto"/>
        <w:ind w:left="3544"/>
        <w:jc w:val="right"/>
        <w:rPr>
          <w:rFonts w:ascii="Times New Roman" w:hAnsi="Times New Roman" w:cs="Times New Roman"/>
          <w:b/>
          <w:sz w:val="28"/>
        </w:rPr>
      </w:pPr>
    </w:p>
    <w:p w14:paraId="1ED5785C" w14:textId="77777777" w:rsidR="00DE3F7E" w:rsidRPr="00ED5828" w:rsidRDefault="00DE3F7E" w:rsidP="00053362">
      <w:pPr>
        <w:spacing w:after="0" w:line="240" w:lineRule="auto"/>
        <w:ind w:left="3544"/>
        <w:jc w:val="right"/>
        <w:rPr>
          <w:rFonts w:ascii="Times New Roman" w:hAnsi="Times New Roman" w:cs="Times New Roman"/>
          <w:b/>
          <w:sz w:val="28"/>
        </w:rPr>
      </w:pPr>
    </w:p>
    <w:p w14:paraId="3B9CF3E1" w14:textId="77777777" w:rsidR="00DE3F7E" w:rsidRPr="00ED5828" w:rsidRDefault="00DE3F7E" w:rsidP="00053362">
      <w:pPr>
        <w:spacing w:after="0" w:line="240" w:lineRule="auto"/>
        <w:ind w:left="3544"/>
        <w:jc w:val="right"/>
        <w:rPr>
          <w:rFonts w:ascii="Times New Roman" w:hAnsi="Times New Roman" w:cs="Times New Roman"/>
          <w:b/>
          <w:sz w:val="28"/>
        </w:rPr>
      </w:pPr>
    </w:p>
    <w:p w14:paraId="0F44D62F" w14:textId="77777777" w:rsidR="00DE3F7E" w:rsidRPr="00ED5828" w:rsidRDefault="00DE3F7E" w:rsidP="00053362">
      <w:pPr>
        <w:spacing w:after="0" w:line="240" w:lineRule="auto"/>
        <w:ind w:left="3544"/>
        <w:jc w:val="right"/>
        <w:rPr>
          <w:rFonts w:ascii="Times New Roman" w:hAnsi="Times New Roman" w:cs="Times New Roman"/>
          <w:b/>
          <w:sz w:val="28"/>
        </w:rPr>
        <w:sectPr w:rsidR="00DE3F7E" w:rsidRPr="00ED5828" w:rsidSect="00BA2B33">
          <w:pgSz w:w="16838" w:h="11906" w:orient="landscape"/>
          <w:pgMar w:top="1134" w:right="850" w:bottom="709" w:left="851" w:header="708" w:footer="708" w:gutter="0"/>
          <w:cols w:space="708"/>
          <w:docGrid w:linePitch="360"/>
        </w:sectPr>
      </w:pPr>
    </w:p>
    <w:p w14:paraId="787D612F" w14:textId="7271DBBF" w:rsidR="002E5750" w:rsidRPr="00ED5828" w:rsidRDefault="002E5750" w:rsidP="002E5750">
      <w:pPr>
        <w:spacing w:after="0" w:line="240" w:lineRule="auto"/>
        <w:jc w:val="right"/>
        <w:rPr>
          <w:rFonts w:ascii="Times New Roman" w:hAnsi="Times New Roman" w:cs="Times New Roman"/>
          <w:b/>
          <w:bCs/>
          <w:i/>
          <w:iCs/>
          <w:sz w:val="28"/>
          <w:szCs w:val="28"/>
        </w:rPr>
      </w:pPr>
      <w:r w:rsidRPr="00ED5828">
        <w:rPr>
          <w:rFonts w:ascii="Times New Roman" w:hAnsi="Times New Roman" w:cs="Times New Roman"/>
          <w:b/>
          <w:bCs/>
          <w:i/>
          <w:iCs/>
          <w:sz w:val="28"/>
          <w:szCs w:val="28"/>
        </w:rPr>
        <w:lastRenderedPageBreak/>
        <w:t>Приложение 6</w:t>
      </w:r>
    </w:p>
    <w:p w14:paraId="22996DCB" w14:textId="7315BC6A" w:rsidR="002E5750" w:rsidRPr="00ED5828" w:rsidRDefault="002E5750" w:rsidP="002E5750">
      <w:pPr>
        <w:spacing w:after="0" w:line="240" w:lineRule="auto"/>
        <w:jc w:val="center"/>
        <w:rPr>
          <w:rFonts w:ascii="Times New Roman" w:eastAsia="Andale Sans UI" w:hAnsi="Times New Roman" w:cs="Times New Roman"/>
          <w:b/>
          <w:bCs/>
          <w:kern w:val="3"/>
          <w:sz w:val="28"/>
          <w:szCs w:val="28"/>
          <w:lang w:eastAsia="en-US" w:bidi="en-US"/>
        </w:rPr>
      </w:pPr>
      <w:r w:rsidRPr="00ED5828">
        <w:rPr>
          <w:rFonts w:ascii="Times New Roman" w:eastAsia="Andale Sans UI" w:hAnsi="Times New Roman" w:cs="Times New Roman"/>
          <w:b/>
          <w:bCs/>
          <w:kern w:val="3"/>
          <w:sz w:val="28"/>
          <w:szCs w:val="28"/>
          <w:lang w:eastAsia="en-US" w:bidi="en-US"/>
        </w:rPr>
        <w:t>Примерный перечень литературных, музыкальных, художественных, анимационных произведений для реализации Программы</w:t>
      </w:r>
    </w:p>
    <w:p w14:paraId="69D270A7" w14:textId="77777777" w:rsidR="002E5750" w:rsidRPr="00ED5828" w:rsidRDefault="002E5750" w:rsidP="00053362">
      <w:pPr>
        <w:spacing w:after="0" w:line="240" w:lineRule="auto"/>
        <w:rPr>
          <w:rFonts w:ascii="Times New Roman" w:eastAsia="Andale Sans UI" w:hAnsi="Times New Roman" w:cs="Times New Roman"/>
          <w:kern w:val="3"/>
          <w:sz w:val="24"/>
          <w:szCs w:val="24"/>
          <w:lang w:eastAsia="en-US" w:bidi="en-US"/>
        </w:rPr>
      </w:pPr>
    </w:p>
    <w:p w14:paraId="1D8A94AE" w14:textId="77777777" w:rsidR="002E5750"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b/>
          <w:bCs/>
          <w:kern w:val="3"/>
          <w:sz w:val="24"/>
          <w:szCs w:val="24"/>
          <w:lang w:eastAsia="en-US" w:bidi="en-US"/>
        </w:rPr>
        <w:t>п.33.1. ФОП ДО</w:t>
      </w:r>
      <w:r w:rsidRPr="00ED5828">
        <w:rPr>
          <w:rFonts w:ascii="Times New Roman" w:eastAsia="Andale Sans UI" w:hAnsi="Times New Roman" w:cs="Times New Roman"/>
          <w:kern w:val="3"/>
          <w:sz w:val="24"/>
          <w:szCs w:val="24"/>
          <w:lang w:eastAsia="en-US" w:bidi="en-US"/>
        </w:rPr>
        <w:t xml:space="preserve">. </w:t>
      </w:r>
      <w:r w:rsidRPr="00ED5828">
        <w:rPr>
          <w:rFonts w:ascii="Times New Roman" w:eastAsia="Andale Sans UI" w:hAnsi="Times New Roman" w:cs="Times New Roman"/>
          <w:b/>
          <w:bCs/>
          <w:kern w:val="3"/>
          <w:sz w:val="24"/>
          <w:szCs w:val="24"/>
          <w:lang w:eastAsia="en-US" w:bidi="en-US"/>
        </w:rPr>
        <w:t>Примерный перечень художественной литературы</w:t>
      </w:r>
      <w:r w:rsidRPr="00ED5828">
        <w:rPr>
          <w:rFonts w:ascii="Times New Roman" w:eastAsia="Andale Sans UI" w:hAnsi="Times New Roman" w:cs="Times New Roman"/>
          <w:kern w:val="3"/>
          <w:sz w:val="24"/>
          <w:szCs w:val="24"/>
          <w:lang w:eastAsia="en-US" w:bidi="en-US"/>
        </w:rPr>
        <w:t xml:space="preserve"> </w:t>
      </w:r>
    </w:p>
    <w:p w14:paraId="2C3FAACD" w14:textId="77777777" w:rsidR="00C15D10" w:rsidRPr="00ED5828" w:rsidRDefault="00C15D10" w:rsidP="00053362">
      <w:pPr>
        <w:spacing w:after="0" w:line="240" w:lineRule="auto"/>
        <w:rPr>
          <w:rFonts w:ascii="Times New Roman" w:eastAsia="Andale Sans UI" w:hAnsi="Times New Roman" w:cs="Times New Roman"/>
          <w:b/>
          <w:bCs/>
          <w:kern w:val="3"/>
          <w:sz w:val="24"/>
          <w:szCs w:val="24"/>
          <w:lang w:eastAsia="en-US" w:bidi="en-US"/>
        </w:rPr>
      </w:pPr>
    </w:p>
    <w:p w14:paraId="2A090D34" w14:textId="2A702B73" w:rsidR="002E5750"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b/>
          <w:bCs/>
          <w:kern w:val="3"/>
          <w:sz w:val="24"/>
          <w:szCs w:val="24"/>
          <w:lang w:eastAsia="en-US" w:bidi="en-US"/>
        </w:rPr>
        <w:t>п.33.1.1. ФОП ДО. От 1 года до 2 лет.</w:t>
      </w:r>
      <w:r w:rsidRPr="00ED5828">
        <w:rPr>
          <w:rFonts w:ascii="Times New Roman" w:eastAsia="Andale Sans UI" w:hAnsi="Times New Roman" w:cs="Times New Roman"/>
          <w:kern w:val="3"/>
          <w:sz w:val="24"/>
          <w:szCs w:val="24"/>
          <w:lang w:eastAsia="en-US" w:bidi="en-US"/>
        </w:rPr>
        <w:t xml:space="preserve"> </w:t>
      </w:r>
    </w:p>
    <w:p w14:paraId="6602831B" w14:textId="77777777" w:rsidR="00013741"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8EAADB" w:themeFill="accent1" w:themeFillTint="99"/>
          <w:lang w:eastAsia="en-US" w:bidi="en-US"/>
        </w:rPr>
        <w:t>Малые формы фольклора</w:t>
      </w:r>
      <w:r w:rsidRPr="00ED5828">
        <w:rPr>
          <w:rFonts w:ascii="Times New Roman" w:eastAsia="Andale Sans UI" w:hAnsi="Times New Roman" w:cs="Times New Roman"/>
          <w:kern w:val="3"/>
          <w:sz w:val="24"/>
          <w:szCs w:val="24"/>
          <w:shd w:val="clear" w:color="auto" w:fill="D9E2F3" w:themeFill="accent1" w:themeFillTint="33"/>
          <w:lang w:eastAsia="en-US" w:bidi="en-US"/>
        </w:rPr>
        <w:t>.</w:t>
      </w:r>
      <w:r w:rsidRPr="00ED5828">
        <w:rPr>
          <w:rFonts w:ascii="Times New Roman" w:eastAsia="Andale Sans UI" w:hAnsi="Times New Roman" w:cs="Times New Roman"/>
          <w:kern w:val="3"/>
          <w:sz w:val="24"/>
          <w:szCs w:val="24"/>
          <w:lang w:eastAsia="en-US" w:bidi="en-US"/>
        </w:rPr>
        <w:t xml:space="preserve"> "Как у нашего кота...", "Киска, киска, киска, брысь!..", "Курочка", "Наши уточки с утра...", "Еду-еду к бабе, к деду...", "Большие ноги...", "Пальчик-мальчик...", "Петушок, петушок...", "Пошел кот под мосток...", "Радуга-дуга...". </w:t>
      </w:r>
    </w:p>
    <w:p w14:paraId="248CED4B" w14:textId="77777777" w:rsidR="00013741"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8EAADB" w:themeFill="accent1" w:themeFillTint="99"/>
          <w:lang w:eastAsia="en-US" w:bidi="en-US"/>
        </w:rPr>
        <w:t>Русские народные сказки.</w:t>
      </w:r>
      <w:r w:rsidRPr="00ED5828">
        <w:rPr>
          <w:rFonts w:ascii="Times New Roman" w:eastAsia="Andale Sans UI" w:hAnsi="Times New Roman" w:cs="Times New Roman"/>
          <w:kern w:val="3"/>
          <w:sz w:val="24"/>
          <w:szCs w:val="24"/>
          <w:lang w:eastAsia="en-US" w:bidi="en-US"/>
        </w:rPr>
        <w:t xml:space="preserve"> "Козлятки и волк" (обраб. К.Д. Ушинского), "Колобок" (обраб. К.Д. Ушинского), "Золотое яичко" (обраб. К.Д. Ушинского), "Маша и медведь" (обраб. М.А. Булатова), "Репка" (обраб. К.Д. Ушинского), "Теремок" (обраб. М.А. Булатова). </w:t>
      </w:r>
    </w:p>
    <w:p w14:paraId="43E4AC31" w14:textId="77777777" w:rsidR="00013741"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8EAADB" w:themeFill="accent1" w:themeFillTint="99"/>
          <w:lang w:eastAsia="en-US" w:bidi="en-US"/>
        </w:rPr>
        <w:t>Поэзия.</w:t>
      </w:r>
      <w:r w:rsidRPr="00ED5828">
        <w:rPr>
          <w:rFonts w:ascii="Times New Roman" w:eastAsia="Andale Sans UI" w:hAnsi="Times New Roman" w:cs="Times New Roman"/>
          <w:kern w:val="3"/>
          <w:sz w:val="24"/>
          <w:szCs w:val="24"/>
          <w:lang w:eastAsia="en-US" w:bidi="en-US"/>
        </w:rPr>
        <w:t xml:space="preserve"> Александрова З.Н. "Прятки", "Топотушки", Барто А.Л. "Бычок", "Мячик", "Слон", "Мишка", "Грузовик", "Лошадка", "Кораблик", "Самолет" (из цикла "Игрушки"), "Кто как кричит", "Птичка", Берестов В.Д. "Курица с цыплятами", Благинина Е.А. "Аленушка", Жуковский В.А. "Птичка", Ивенсен М.И. "Поглядите, зайка плачет", Клокова М. "Мой конь", "Гоп-гоп", Лагздынь Г.Р. "Зайка, зайка, попляши!", Маршак С.Я. "Слон", "Тигренок", "Совята" (из цикла "Детки в клетке"), Орлова А. "Пальчики-мальчики", Стрельникова К. "Кряк-кряк", Токмакова И.П. "Баиньки", Усачев А. "Рукавичка". Проза. Александрова З.Н. "Хрюшка и Чушка", Б.Ф. "Маша и Миша", Пантелеев Л. "Как поросенок говорить научился", Сутеев В.Г. "Цыпленок и утенок", Чарушин Е.И. "Курочка" (из цикла "Большие и маленькие"), Чуковский К.И. "Цыпленок". </w:t>
      </w:r>
    </w:p>
    <w:p w14:paraId="060BD341" w14:textId="77777777" w:rsidR="00C15D10" w:rsidRPr="00ED5828" w:rsidRDefault="00C15D10" w:rsidP="00053362">
      <w:pPr>
        <w:spacing w:after="0" w:line="240" w:lineRule="auto"/>
        <w:rPr>
          <w:rFonts w:ascii="Times New Roman" w:eastAsia="Andale Sans UI" w:hAnsi="Times New Roman" w:cs="Times New Roman"/>
          <w:b/>
          <w:bCs/>
          <w:kern w:val="3"/>
          <w:sz w:val="24"/>
          <w:szCs w:val="24"/>
          <w:lang w:eastAsia="en-US" w:bidi="en-US"/>
        </w:rPr>
      </w:pPr>
    </w:p>
    <w:p w14:paraId="6808AA13" w14:textId="21885404" w:rsidR="00013741"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b/>
          <w:bCs/>
          <w:kern w:val="3"/>
          <w:sz w:val="24"/>
          <w:szCs w:val="24"/>
          <w:lang w:eastAsia="en-US" w:bidi="en-US"/>
        </w:rPr>
        <w:t>п.33.1.2. ФОП ДО. От 2 до 3 лет.</w:t>
      </w:r>
      <w:r w:rsidRPr="00ED5828">
        <w:rPr>
          <w:rFonts w:ascii="Times New Roman" w:eastAsia="Andale Sans UI" w:hAnsi="Times New Roman" w:cs="Times New Roman"/>
          <w:kern w:val="3"/>
          <w:sz w:val="24"/>
          <w:szCs w:val="24"/>
          <w:lang w:eastAsia="en-US" w:bidi="en-US"/>
        </w:rPr>
        <w:t xml:space="preserve"> </w:t>
      </w:r>
    </w:p>
    <w:p w14:paraId="116D279C" w14:textId="77777777" w:rsidR="00013741"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8EAADB" w:themeFill="accent1" w:themeFillTint="99"/>
          <w:lang w:eastAsia="en-US" w:bidi="en-US"/>
        </w:rPr>
        <w:t>Малые формы фольклора.</w:t>
      </w:r>
      <w:r w:rsidRPr="00ED5828">
        <w:rPr>
          <w:rFonts w:ascii="Times New Roman" w:eastAsia="Andale Sans UI" w:hAnsi="Times New Roman" w:cs="Times New Roman"/>
          <w:kern w:val="3"/>
          <w:sz w:val="24"/>
          <w:szCs w:val="24"/>
          <w:lang w:eastAsia="en-US" w:bidi="en-US"/>
        </w:rPr>
        <w:t xml:space="preserve"> "А баиньки-баиньки", "Бежала лесочком лиса с кузовочком...", "Большие ноги", "Водичка, водичка", "Вот и люди спят", "Дождик, дождик, полно лить...", "Заяц Егорка...", "Идет коза рогатая", "Из-за леса, из-за гор...", "Катя, Катя...", "Кисонька-мурысонька...", "Наша Маша маленька...", "Наши уточки с утра", "Огуречик, огуречик...", "Ой ду-ду, ду-ду, ду-ду! Сидит ворон на дубу", "Поехали, поехали", "Пошел котик на Торжок...", "Тили-бом!...", "Уж ты, радуга-дуга", "Улитка, улитка...", "Чики, чики, кички...". </w:t>
      </w:r>
    </w:p>
    <w:p w14:paraId="0637DE37" w14:textId="77777777" w:rsidR="00013741" w:rsidRPr="00ED5828" w:rsidRDefault="00013741"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8EAADB" w:themeFill="accent1" w:themeFillTint="99"/>
          <w:lang w:eastAsia="en-US" w:bidi="en-US"/>
        </w:rPr>
        <w:t>Русские народные сказки.</w:t>
      </w:r>
      <w:r w:rsidRPr="00ED5828">
        <w:rPr>
          <w:rFonts w:ascii="Times New Roman" w:eastAsia="Andale Sans UI" w:hAnsi="Times New Roman" w:cs="Times New Roman"/>
          <w:kern w:val="3"/>
          <w:sz w:val="24"/>
          <w:szCs w:val="24"/>
          <w:lang w:eastAsia="en-US" w:bidi="en-US"/>
        </w:rPr>
        <w:t xml:space="preserve"> </w:t>
      </w:r>
      <w:r w:rsidR="002E5750" w:rsidRPr="00ED5828">
        <w:rPr>
          <w:rFonts w:ascii="Times New Roman" w:eastAsia="Andale Sans UI" w:hAnsi="Times New Roman" w:cs="Times New Roman"/>
          <w:kern w:val="3"/>
          <w:sz w:val="24"/>
          <w:szCs w:val="24"/>
          <w:lang w:eastAsia="en-US" w:bidi="en-US"/>
        </w:rPr>
        <w:t xml:space="preserve">"Заюшкина избушка" (обраб. О. Капицы), "Как коза избушку построила" (обраб. М.А. Булатова), "Кот, петух и лиса" (обраб. М. Боголюбской), "Лиса и заяц" (обраб. В. Даля), "Маша и медведь" (обраб. М.А. Булатова), "Снегурушка и лиса" (обраб. А.Н. Толстого). Фольклор народов мира. "В гостях у королевы", "Разговор", англ. нар. песенки (пер. и обраб. С. Маршака); "Ой ты заюшка-пострел...", пер. с молд. И. Токмаковой; "Снегирек", пер. с нем. В. Викторова, "Три веселых братца", пер. с нем. Л. Яхнина; "Ты, собачка, не лай...", пер. с молд. И. Токмаковой; "У солнышка в гостях", словацк. нар. сказка (пер. и обраб. С. Могилевской и Л. Зориной). </w:t>
      </w:r>
    </w:p>
    <w:p w14:paraId="7A415802" w14:textId="77777777" w:rsidR="00BE3E2B" w:rsidRPr="00ED5828" w:rsidRDefault="002E5750" w:rsidP="00053362">
      <w:pPr>
        <w:spacing w:after="0" w:line="240" w:lineRule="auto"/>
        <w:rPr>
          <w:rFonts w:ascii="Times New Roman" w:eastAsia="Andale Sans UI" w:hAnsi="Times New Roman" w:cs="Times New Roman"/>
          <w:kern w:val="3"/>
          <w:sz w:val="24"/>
          <w:szCs w:val="24"/>
          <w:shd w:val="clear" w:color="auto" w:fill="8EAADB" w:themeFill="accent1" w:themeFillTint="99"/>
          <w:lang w:eastAsia="en-US" w:bidi="en-US"/>
        </w:rPr>
      </w:pPr>
      <w:r w:rsidRPr="00ED5828">
        <w:rPr>
          <w:rFonts w:ascii="Times New Roman" w:eastAsia="Andale Sans UI" w:hAnsi="Times New Roman" w:cs="Times New Roman"/>
          <w:kern w:val="3"/>
          <w:sz w:val="24"/>
          <w:szCs w:val="24"/>
          <w:shd w:val="clear" w:color="auto" w:fill="8EAADB" w:themeFill="accent1" w:themeFillTint="99"/>
          <w:lang w:eastAsia="en-US" w:bidi="en-US"/>
        </w:rPr>
        <w:t xml:space="preserve">Произведения поэтов и писателей России. </w:t>
      </w:r>
    </w:p>
    <w:p w14:paraId="4F82F8C2" w14:textId="0CE2F799" w:rsidR="00013741"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8EAADB" w:themeFill="accent1" w:themeFillTint="99"/>
          <w:lang w:eastAsia="en-US" w:bidi="en-US"/>
        </w:rPr>
        <w:t>Поэзия</w:t>
      </w:r>
      <w:r w:rsidRPr="00ED5828">
        <w:rPr>
          <w:rFonts w:ascii="Times New Roman" w:eastAsia="Andale Sans UI" w:hAnsi="Times New Roman" w:cs="Times New Roman"/>
          <w:kern w:val="3"/>
          <w:sz w:val="24"/>
          <w:szCs w:val="24"/>
          <w:shd w:val="clear" w:color="auto" w:fill="B4C6E7" w:themeFill="accent1" w:themeFillTint="66"/>
          <w:lang w:eastAsia="en-US" w:bidi="en-US"/>
        </w:rPr>
        <w:t>.</w:t>
      </w:r>
      <w:r w:rsidRPr="00ED5828">
        <w:rPr>
          <w:rFonts w:ascii="Times New Roman" w:eastAsia="Andale Sans UI" w:hAnsi="Times New Roman" w:cs="Times New Roman"/>
          <w:kern w:val="3"/>
          <w:sz w:val="24"/>
          <w:szCs w:val="24"/>
          <w:lang w:eastAsia="en-US" w:bidi="en-US"/>
        </w:rPr>
        <w:t xml:space="preserve"> Аким Я.Л. "Мама"; Александрова З.Н. "Гули-гули", "Арбуз"; Барто А., Барто П. "Девочка-ревушка"; Берестов В.Д. "Веселое лето", "Мишка, мишка, лежебока", "Котенок", "Воробушки"; Введенский А.И. "Мышка"; Лагздынь Г.Р. "Петушок"; Лермонтов М.Ю. "Спи, младенец..." (из стихотворения "Казачья колыбельная"); Маршак С.Я. "Сказка о глупом мышонке"; Мошковская Э.Э. "Приказ" (в сокр.), </w:t>
      </w:r>
      <w:r w:rsidRPr="00ED5828">
        <w:rPr>
          <w:rFonts w:ascii="Times New Roman" w:eastAsia="Andale Sans UI" w:hAnsi="Times New Roman" w:cs="Times New Roman"/>
          <w:kern w:val="3"/>
          <w:sz w:val="24"/>
          <w:szCs w:val="24"/>
          <w:lang w:eastAsia="en-US" w:bidi="en-US"/>
        </w:rPr>
        <w:lastRenderedPageBreak/>
        <w:t xml:space="preserve">"Мчится поезд"; Пикулева Н.В. "Лисий хвостик", "Надувала кошка шар..."; Плещеев А.Н. "Травка зеленеет..."; Саконская Н.П. "Где мой пальчик?"; Сапгир Г.В. "Кошка"; Хармс Д.И. "Кораблик"; Чуковский К.И. "Путаница". </w:t>
      </w:r>
    </w:p>
    <w:p w14:paraId="725EFD56" w14:textId="77777777" w:rsidR="00013741"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8EAADB" w:themeFill="accent1" w:themeFillTint="99"/>
          <w:lang w:eastAsia="en-US" w:bidi="en-US"/>
        </w:rPr>
        <w:t>Проза.</w:t>
      </w:r>
      <w:r w:rsidRPr="00ED5828">
        <w:rPr>
          <w:rFonts w:ascii="Times New Roman" w:eastAsia="Andale Sans UI" w:hAnsi="Times New Roman" w:cs="Times New Roman"/>
          <w:kern w:val="3"/>
          <w:sz w:val="24"/>
          <w:szCs w:val="24"/>
          <w:lang w:eastAsia="en-US" w:bidi="en-US"/>
        </w:rPr>
        <w:t xml:space="preserve"> Бианки В.В. "Лис и мышонок"; Калинина Н.Д. "В лесу" (из книги "Летом"), "Про жука", "Как Саша и Алеша пришли в детский сад" (1 - 2 рассказа по выбору); Павлова Н.М. "Земляничка"; Симбирская Ю.С. "По тропинке, по дорожке"; Сутеев В.Г. "Кто сказал "мяу?", "Под грибом"; Тайц Я.М. "Кубик на кубик", "Впереди всех", "Волк" (рассказы по выбору); Толстой Л.Н. "Три медведя", "Косточка"; Ушинский К.Д. "Васька", "Петушок с семьей", "Уточки" (рассказы по выбору); Чарушин Е.И. "В лесу" (1 - 3 рассказа по выбору), "Волчишко"; Чуковский К.И. "Мойдодыр". </w:t>
      </w:r>
    </w:p>
    <w:p w14:paraId="6F14BD55" w14:textId="77777777" w:rsidR="00013741"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B4C6E7" w:themeFill="accent1" w:themeFillTint="66"/>
          <w:lang w:eastAsia="en-US" w:bidi="en-US"/>
        </w:rPr>
        <w:t>Произведения поэтов и писателей разных стран</w:t>
      </w:r>
      <w:r w:rsidRPr="00ED5828">
        <w:rPr>
          <w:rFonts w:ascii="Times New Roman" w:eastAsia="Andale Sans UI" w:hAnsi="Times New Roman" w:cs="Times New Roman"/>
          <w:kern w:val="3"/>
          <w:sz w:val="24"/>
          <w:szCs w:val="24"/>
          <w:shd w:val="clear" w:color="auto" w:fill="678CCF"/>
          <w:lang w:eastAsia="en-US" w:bidi="en-US"/>
        </w:rPr>
        <w:t>.</w:t>
      </w:r>
      <w:r w:rsidRPr="00ED5828">
        <w:rPr>
          <w:rFonts w:ascii="Times New Roman" w:eastAsia="Andale Sans UI" w:hAnsi="Times New Roman" w:cs="Times New Roman"/>
          <w:kern w:val="3"/>
          <w:sz w:val="24"/>
          <w:szCs w:val="24"/>
          <w:lang w:eastAsia="en-US" w:bidi="en-US"/>
        </w:rPr>
        <w:t xml:space="preserve"> Биссет Д. "Га-га-га!", пер. с англ. Н. Шерешевской; Дональдсон Д. "Мишка-почтальон", пер. М. Бородицкой; Капутикян С.Б. "Все спят", "Маша обедает", пер. с арм. Т. Спендиаровой; Остервальдер М. "Приключения маленького Бобо. Истории в картинках для самых маленьких", пер. Т. Зборовская; Эрик К. "Очень голодная гусеница". </w:t>
      </w:r>
    </w:p>
    <w:p w14:paraId="3074205A" w14:textId="77777777" w:rsidR="00C15D10" w:rsidRPr="00ED5828" w:rsidRDefault="00C15D10" w:rsidP="00053362">
      <w:pPr>
        <w:spacing w:after="0" w:line="240" w:lineRule="auto"/>
        <w:rPr>
          <w:rFonts w:ascii="Times New Roman" w:eastAsia="Andale Sans UI" w:hAnsi="Times New Roman" w:cs="Times New Roman"/>
          <w:b/>
          <w:bCs/>
          <w:kern w:val="3"/>
          <w:sz w:val="24"/>
          <w:szCs w:val="24"/>
          <w:lang w:eastAsia="en-US" w:bidi="en-US"/>
        </w:rPr>
      </w:pPr>
    </w:p>
    <w:p w14:paraId="4C2149CA" w14:textId="0EB42821" w:rsidR="00013741" w:rsidRPr="00ED5828" w:rsidRDefault="002E5750" w:rsidP="00053362">
      <w:pPr>
        <w:spacing w:after="0" w:line="240" w:lineRule="auto"/>
        <w:rPr>
          <w:rFonts w:ascii="Times New Roman" w:eastAsia="Andale Sans UI" w:hAnsi="Times New Roman" w:cs="Times New Roman"/>
          <w:b/>
          <w:bCs/>
          <w:kern w:val="3"/>
          <w:sz w:val="24"/>
          <w:szCs w:val="24"/>
          <w:lang w:eastAsia="en-US" w:bidi="en-US"/>
        </w:rPr>
      </w:pPr>
      <w:r w:rsidRPr="00ED5828">
        <w:rPr>
          <w:rFonts w:ascii="Times New Roman" w:eastAsia="Andale Sans UI" w:hAnsi="Times New Roman" w:cs="Times New Roman"/>
          <w:b/>
          <w:bCs/>
          <w:kern w:val="3"/>
          <w:sz w:val="24"/>
          <w:szCs w:val="24"/>
          <w:lang w:eastAsia="en-US" w:bidi="en-US"/>
        </w:rPr>
        <w:t xml:space="preserve">п.33.1.3. ФОП ДО. От 3 до 4 лет. </w:t>
      </w:r>
    </w:p>
    <w:p w14:paraId="19F9FEF0" w14:textId="77777777" w:rsidR="00013741"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B4C6E7" w:themeFill="accent1" w:themeFillTint="66"/>
          <w:lang w:eastAsia="en-US" w:bidi="en-US"/>
        </w:rPr>
        <w:t>Малые формы фольклора</w:t>
      </w:r>
      <w:r w:rsidRPr="00ED5828">
        <w:rPr>
          <w:rFonts w:ascii="Times New Roman" w:eastAsia="Andale Sans UI" w:hAnsi="Times New Roman" w:cs="Times New Roman"/>
          <w:kern w:val="3"/>
          <w:sz w:val="24"/>
          <w:szCs w:val="24"/>
          <w:shd w:val="clear" w:color="auto" w:fill="D9E2F3" w:themeFill="accent1" w:themeFillTint="33"/>
          <w:lang w:eastAsia="en-US" w:bidi="en-US"/>
        </w:rPr>
        <w:t>.</w:t>
      </w:r>
      <w:r w:rsidRPr="00ED5828">
        <w:rPr>
          <w:rFonts w:ascii="Times New Roman" w:eastAsia="Andale Sans UI" w:hAnsi="Times New Roman" w:cs="Times New Roman"/>
          <w:kern w:val="3"/>
          <w:sz w:val="24"/>
          <w:szCs w:val="24"/>
          <w:lang w:eastAsia="en-US" w:bidi="en-US"/>
        </w:rPr>
        <w:t xml:space="preserve"> "Ай, качи-качи-качи...",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"Кисонька-мурысенька...", "Курочка- рябушечка...", "На улице три курицы...", "Ночь пришла...", "Пальчик-мальчик...", "Привяжу я козлика", "Радуга-дуга...", "Сидит белка на тележке...", "Сорока, сорока...", "Тень, тень, потетень...", "Тили-бом! Тили-бом!..", "Травка-муравка...", "Чики-чикичикалочки...". </w:t>
      </w:r>
    </w:p>
    <w:p w14:paraId="7EEDB6FB" w14:textId="77777777" w:rsidR="00013741" w:rsidRPr="00ED5828" w:rsidRDefault="00013741" w:rsidP="00013741">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B4C6E7" w:themeFill="accent1" w:themeFillTint="66"/>
          <w:lang w:eastAsia="en-US" w:bidi="en-US"/>
        </w:rPr>
        <w:t>Песенки.</w:t>
      </w:r>
      <w:r w:rsidRPr="00ED5828">
        <w:rPr>
          <w:rFonts w:ascii="Times New Roman" w:eastAsia="Andale Sans UI" w:hAnsi="Times New Roman" w:cs="Times New Roman"/>
          <w:kern w:val="3"/>
          <w:sz w:val="24"/>
          <w:szCs w:val="24"/>
          <w:lang w:eastAsia="en-US" w:bidi="en-US"/>
        </w:rPr>
        <w:t xml:space="preserve"> "Кораблик", "Храбрецы", "Маленькие феи", "Три зверолова" англ., обр. С. Маршака; "Что за грохот", пер. с латыш. С. Маршака; "Купите лук...", пер. с шотл. И. Токмаковой; "Разговор лягушек", "Несговорчивый удод", "Помогите!" пер. с чеш. С. Маршака. </w:t>
      </w:r>
    </w:p>
    <w:p w14:paraId="7C214FBB" w14:textId="77777777" w:rsidR="00013741"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B4C6E7" w:themeFill="accent1" w:themeFillTint="66"/>
          <w:lang w:eastAsia="en-US" w:bidi="en-US"/>
        </w:rPr>
        <w:t>Русские народные сказки.</w:t>
      </w:r>
      <w:r w:rsidRPr="00ED5828">
        <w:rPr>
          <w:rFonts w:ascii="Times New Roman" w:eastAsia="Andale Sans UI" w:hAnsi="Times New Roman" w:cs="Times New Roman"/>
          <w:kern w:val="3"/>
          <w:sz w:val="24"/>
          <w:szCs w:val="24"/>
          <w:lang w:eastAsia="en-US" w:bidi="en-US"/>
        </w:rPr>
        <w:t xml:space="preserve"> "Бычок - черный бочок, белые копытца" (обраб. М. Булатова); "Волк и козлята" (обраб. А.Н. Толстого); "Кот, петух и лиса" (обраб. М. Боголюбской); "Лиса и заяц" (обраб. В. Даля); "Снегурочка и лиса" (обраб. М. Булатова); "У страха глаза велики" (обраб. М. Серовой). Фольклор народов мира. </w:t>
      </w:r>
    </w:p>
    <w:p w14:paraId="0E5DB90C" w14:textId="606F52D8" w:rsidR="00013741"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B4C6E7" w:themeFill="accent1" w:themeFillTint="66"/>
          <w:lang w:eastAsia="en-US" w:bidi="en-US"/>
        </w:rPr>
        <w:t>Сказки.</w:t>
      </w:r>
      <w:r w:rsidRPr="00ED5828">
        <w:rPr>
          <w:rFonts w:ascii="Times New Roman" w:eastAsia="Andale Sans UI" w:hAnsi="Times New Roman" w:cs="Times New Roman"/>
          <w:kern w:val="3"/>
          <w:sz w:val="24"/>
          <w:szCs w:val="24"/>
          <w:lang w:eastAsia="en-US" w:bidi="en-US"/>
        </w:rPr>
        <w:t xml:space="preserve"> "Два жадных медвежонка", венг., обр. А. Краснова и В. Важдаева; "Упрямые козы", узб. обр. Ш. Сагдуллы; "У солнышка в гостях", пер. со словац. С. Могилевской и Л. Зориной; "Храбрец-молодец", пер. с болг. Л. Грибовой; "Пых", белорус, обр. Н. Мялика: "Лесной мишка и проказница мышка", латыш., обр. Ю. Ванага, пер. Л. Воронковой. </w:t>
      </w:r>
    </w:p>
    <w:p w14:paraId="64CF3521" w14:textId="77777777" w:rsidR="00BE3E2B" w:rsidRPr="00ED5828" w:rsidRDefault="002E5750" w:rsidP="00053362">
      <w:pPr>
        <w:spacing w:after="0" w:line="240" w:lineRule="auto"/>
        <w:rPr>
          <w:rFonts w:ascii="Times New Roman" w:eastAsia="Andale Sans UI" w:hAnsi="Times New Roman" w:cs="Times New Roman"/>
          <w:kern w:val="3"/>
          <w:sz w:val="24"/>
          <w:szCs w:val="24"/>
          <w:shd w:val="clear" w:color="auto" w:fill="B4C6E7" w:themeFill="accent1" w:themeFillTint="66"/>
          <w:lang w:eastAsia="en-US" w:bidi="en-US"/>
        </w:rPr>
      </w:pPr>
      <w:r w:rsidRPr="00ED5828">
        <w:rPr>
          <w:rFonts w:ascii="Times New Roman" w:eastAsia="Andale Sans UI" w:hAnsi="Times New Roman" w:cs="Times New Roman"/>
          <w:kern w:val="3"/>
          <w:sz w:val="24"/>
          <w:szCs w:val="24"/>
          <w:shd w:val="clear" w:color="auto" w:fill="B4C6E7" w:themeFill="accent1" w:themeFillTint="66"/>
          <w:lang w:eastAsia="en-US" w:bidi="en-US"/>
        </w:rPr>
        <w:t xml:space="preserve">Произведения поэтов и писателей России. </w:t>
      </w:r>
    </w:p>
    <w:p w14:paraId="726C5084" w14:textId="54B2A776" w:rsidR="00013741"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B4C6E7" w:themeFill="accent1" w:themeFillTint="66"/>
          <w:lang w:eastAsia="en-US" w:bidi="en-US"/>
        </w:rPr>
        <w:t>Поэзия</w:t>
      </w:r>
      <w:r w:rsidRPr="00ED5828">
        <w:rPr>
          <w:rFonts w:ascii="Times New Roman" w:eastAsia="Andale Sans UI" w:hAnsi="Times New Roman" w:cs="Times New Roman"/>
          <w:kern w:val="3"/>
          <w:sz w:val="24"/>
          <w:szCs w:val="24"/>
          <w:shd w:val="clear" w:color="auto" w:fill="8EAADB" w:themeFill="accent1" w:themeFillTint="99"/>
          <w:lang w:eastAsia="en-US" w:bidi="en-US"/>
        </w:rPr>
        <w:t>.</w:t>
      </w:r>
      <w:r w:rsidRPr="00ED5828">
        <w:rPr>
          <w:rFonts w:ascii="Times New Roman" w:eastAsia="Andale Sans UI" w:hAnsi="Times New Roman" w:cs="Times New Roman"/>
          <w:kern w:val="3"/>
          <w:sz w:val="24"/>
          <w:szCs w:val="24"/>
          <w:lang w:eastAsia="en-US" w:bidi="en-US"/>
        </w:rPr>
        <w:t xml:space="preserve"> 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С.Я. "Детки в клетке" (стихотворения из цикла по выбору), "Тихая сказка", "Сказка об умном мышонке"; Михалков С.В. "Песенка друзей"; Мошковская Э.Э. "Жадина"; Плещеев А.Н. "Осень наступила...", "Весна" (в сокр.); Пушкин А.С. "Ветер, ветер! Ты могуч!..", "Свет наш, солнышко!..", по выбору); Токмакова И.П. "Медведь"; Чуковский К.И. "Мойдодыр", "Мухацокотуха", "Ежики смеются", "Елка", Айболит", "Чудо-дерево", "Черепаха" (по выбору). </w:t>
      </w:r>
    </w:p>
    <w:p w14:paraId="70CA59D6" w14:textId="05CF07D6" w:rsidR="00013741"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B4C6E7" w:themeFill="accent1" w:themeFillTint="66"/>
          <w:lang w:eastAsia="en-US" w:bidi="en-US"/>
        </w:rPr>
        <w:lastRenderedPageBreak/>
        <w:t>Проза.</w:t>
      </w:r>
      <w:r w:rsidRPr="00ED5828">
        <w:rPr>
          <w:rFonts w:ascii="Times New Roman" w:eastAsia="Andale Sans UI" w:hAnsi="Times New Roman" w:cs="Times New Roman"/>
          <w:kern w:val="3"/>
          <w:sz w:val="24"/>
          <w:szCs w:val="24"/>
          <w:lang w:eastAsia="en-US" w:bidi="en-US"/>
        </w:rPr>
        <w:t xml:space="preserve"> Бианки В.В. "Купание медвежат"; Воронкова Л.Ф. "Снег идет" (из книги "Снег идет"); Дмитриев Ю. "Синий шалашик"; Житков Б.С. "Что я видел" (1 - 2 рассказа по выбору); Зартайская И. "Душевные истории про Пряника и Вареника"; Зощенко М.М. "Умная птичка"; Прокофьева С.Л. "Маша и Ойка", "Сказка про грубое слово "Уходи", "Сказка о невоспитанном мышонке" (из книги "Машины сказки", по выбору); Сутеев В.Г. "Три котенка"; Толстой Л.Н. "Птица свила гнездо..."; "Таня знала буквы..."; "У Вари был чиж...", "Пришла весна..." (1 - 2 рассказа по выбору); Ушинский К.Д. "Петушок с семьей", "Уточки", "Васька", "Лиса-Патрикеевна" (1 - 2 рассказа по выбору); Хармс Д.И. "Храбрый еж". </w:t>
      </w:r>
    </w:p>
    <w:p w14:paraId="583BB9E3" w14:textId="77777777" w:rsidR="000C0A9E" w:rsidRPr="00ED5828" w:rsidRDefault="002E5750" w:rsidP="00053362">
      <w:pPr>
        <w:spacing w:after="0" w:line="240" w:lineRule="auto"/>
        <w:rPr>
          <w:rFonts w:ascii="Times New Roman" w:eastAsia="Andale Sans UI" w:hAnsi="Times New Roman" w:cs="Times New Roman"/>
          <w:kern w:val="3"/>
          <w:sz w:val="24"/>
          <w:szCs w:val="24"/>
          <w:shd w:val="clear" w:color="auto" w:fill="B4C6E7" w:themeFill="accent1" w:themeFillTint="66"/>
          <w:lang w:eastAsia="en-US" w:bidi="en-US"/>
        </w:rPr>
      </w:pPr>
      <w:r w:rsidRPr="00ED5828">
        <w:rPr>
          <w:rFonts w:ascii="Times New Roman" w:eastAsia="Andale Sans UI" w:hAnsi="Times New Roman" w:cs="Times New Roman"/>
          <w:kern w:val="3"/>
          <w:sz w:val="24"/>
          <w:szCs w:val="24"/>
          <w:shd w:val="clear" w:color="auto" w:fill="B4C6E7" w:themeFill="accent1" w:themeFillTint="66"/>
          <w:lang w:eastAsia="en-US" w:bidi="en-US"/>
        </w:rPr>
        <w:t xml:space="preserve">Произведения поэтов и писателей разных стран. </w:t>
      </w:r>
    </w:p>
    <w:p w14:paraId="791885AC" w14:textId="04E820B7" w:rsidR="00013741"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B4C6E7" w:themeFill="accent1" w:themeFillTint="66"/>
          <w:lang w:eastAsia="en-US" w:bidi="en-US"/>
        </w:rPr>
        <w:t>Поэзия</w:t>
      </w:r>
      <w:r w:rsidRPr="00ED5828">
        <w:rPr>
          <w:rFonts w:ascii="Times New Roman" w:eastAsia="Andale Sans UI" w:hAnsi="Times New Roman" w:cs="Times New Roman"/>
          <w:kern w:val="3"/>
          <w:sz w:val="24"/>
          <w:szCs w:val="24"/>
          <w:lang w:eastAsia="en-US" w:bidi="en-US"/>
        </w:rPr>
        <w:t xml:space="preserve">. Виеру Г. "Ежик и барабан", пер. с молд. Я. Акима; Воронько П. "Хитрый ежик", пер. с укр. С. Маршака; Дьюдни А. "Лама красная пижама", пер. Т. Духановой; Забила Н.Л. "Карандаш", пер. с укр. 3. Александровой; Капутикян С. "Кто скорее допьет", пер. с арм. Спендиаровой;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Маринова. </w:t>
      </w:r>
    </w:p>
    <w:p w14:paraId="3C80493D" w14:textId="77777777" w:rsidR="00013741"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B4C6E7" w:themeFill="accent1" w:themeFillTint="66"/>
          <w:lang w:eastAsia="en-US" w:bidi="en-US"/>
        </w:rPr>
        <w:t>Проза.</w:t>
      </w:r>
      <w:r w:rsidRPr="00ED5828">
        <w:rPr>
          <w:rFonts w:ascii="Times New Roman" w:eastAsia="Andale Sans UI" w:hAnsi="Times New Roman" w:cs="Times New Roman"/>
          <w:kern w:val="3"/>
          <w:sz w:val="24"/>
          <w:szCs w:val="24"/>
          <w:lang w:eastAsia="en-US" w:bidi="en-US"/>
        </w:rPr>
        <w:t xml:space="preserve"> Бехлерова Х. "Капустный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Й. "В лесу" (из книги "Приключения песика и кошечки"), пер. чешек. Г. Лукина. </w:t>
      </w:r>
    </w:p>
    <w:p w14:paraId="0343B772" w14:textId="77777777" w:rsidR="00C15D10" w:rsidRPr="00ED5828" w:rsidRDefault="00C15D10" w:rsidP="00053362">
      <w:pPr>
        <w:spacing w:after="0" w:line="240" w:lineRule="auto"/>
        <w:rPr>
          <w:rFonts w:ascii="Times New Roman" w:eastAsia="Andale Sans UI" w:hAnsi="Times New Roman" w:cs="Times New Roman"/>
          <w:b/>
          <w:bCs/>
          <w:kern w:val="3"/>
          <w:sz w:val="24"/>
          <w:szCs w:val="24"/>
          <w:lang w:eastAsia="en-US" w:bidi="en-US"/>
        </w:rPr>
      </w:pPr>
    </w:p>
    <w:p w14:paraId="6103A3B3" w14:textId="7209F688" w:rsidR="00013741" w:rsidRPr="00ED5828" w:rsidRDefault="002E5750" w:rsidP="00053362">
      <w:pPr>
        <w:spacing w:after="0" w:line="240" w:lineRule="auto"/>
        <w:rPr>
          <w:rFonts w:ascii="Times New Roman" w:eastAsia="Andale Sans UI" w:hAnsi="Times New Roman" w:cs="Times New Roman"/>
          <w:b/>
          <w:bCs/>
          <w:kern w:val="3"/>
          <w:sz w:val="24"/>
          <w:szCs w:val="24"/>
          <w:lang w:eastAsia="en-US" w:bidi="en-US"/>
        </w:rPr>
      </w:pPr>
      <w:r w:rsidRPr="00ED5828">
        <w:rPr>
          <w:rFonts w:ascii="Times New Roman" w:eastAsia="Andale Sans UI" w:hAnsi="Times New Roman" w:cs="Times New Roman"/>
          <w:b/>
          <w:bCs/>
          <w:kern w:val="3"/>
          <w:sz w:val="24"/>
          <w:szCs w:val="24"/>
          <w:lang w:eastAsia="en-US" w:bidi="en-US"/>
        </w:rPr>
        <w:t xml:space="preserve">п.33.1.4. ФОП ДО. От 4 до 5 лет. </w:t>
      </w:r>
    </w:p>
    <w:p w14:paraId="60D2EE4F" w14:textId="77777777" w:rsidR="00BE3E2B"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B4C6E7" w:themeFill="accent1" w:themeFillTint="66"/>
          <w:lang w:eastAsia="en-US" w:bidi="en-US"/>
        </w:rPr>
        <w:t>Малые формы фольклора. "</w:t>
      </w:r>
      <w:r w:rsidRPr="00ED5828">
        <w:rPr>
          <w:rFonts w:ascii="Times New Roman" w:eastAsia="Andale Sans UI" w:hAnsi="Times New Roman" w:cs="Times New Roman"/>
          <w:kern w:val="3"/>
          <w:sz w:val="24"/>
          <w:szCs w:val="24"/>
          <w:lang w:eastAsia="en-US" w:bidi="en-US"/>
        </w:rPr>
        <w:t>Барашеньки...", "Гуси, вы гуси...", "Дождик-дождик, веселей", "Дон! Дон! Дон!...", "Жил у бабушки козел", "Зайчишка-трусишка...",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w:t>
      </w:r>
      <w:r w:rsidR="00BE3E2B" w:rsidRPr="00ED5828">
        <w:rPr>
          <w:rFonts w:ascii="Times New Roman" w:eastAsia="Andale Sans UI" w:hAnsi="Times New Roman" w:cs="Times New Roman"/>
          <w:kern w:val="3"/>
          <w:sz w:val="24"/>
          <w:szCs w:val="24"/>
          <w:lang w:eastAsia="en-US" w:bidi="en-US"/>
        </w:rPr>
        <w:t>-</w:t>
      </w:r>
      <w:r w:rsidRPr="00ED5828">
        <w:rPr>
          <w:rFonts w:ascii="Times New Roman" w:eastAsia="Andale Sans UI" w:hAnsi="Times New Roman" w:cs="Times New Roman"/>
          <w:kern w:val="3"/>
          <w:sz w:val="24"/>
          <w:szCs w:val="24"/>
          <w:lang w:eastAsia="en-US" w:bidi="en-US"/>
        </w:rPr>
        <w:t xml:space="preserve">ведрышко...", "Стучит, бренчит", "Тень-тень, потетень". Русские народные сказки. "Гуси-лебеди" (обраб. М.А. Булатова); "Жихарка" (обраб. И. Карнауховой); "Заяц-хваста" (обраб. А.Н. Толстого); "Зимовье" (обраб. И. Соколова-Микитова); "Коза-дереза" (обраб. М.А. Булатова); "Петушок и бобовое зернышко" (обраб. О. Капицы); "Лиса-лапотница" (обраб. В. Даля); "Лисичкасестричка и волк (обраб. М.А. Булатова); "Смоляной бычок" (обраб. М.А. Булатова); "Снегурочка" (обраб. М.А. Булатова). </w:t>
      </w:r>
    </w:p>
    <w:p w14:paraId="333BF1B8" w14:textId="77777777" w:rsidR="00BE3E2B"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B4C6E7" w:themeFill="accent1" w:themeFillTint="66"/>
          <w:lang w:eastAsia="en-US" w:bidi="en-US"/>
        </w:rPr>
        <w:t>Фольклор народов мира. Песенки</w:t>
      </w:r>
      <w:r w:rsidRPr="00ED5828">
        <w:rPr>
          <w:rFonts w:ascii="Times New Roman" w:eastAsia="Andale Sans UI" w:hAnsi="Times New Roman" w:cs="Times New Roman"/>
          <w:kern w:val="3"/>
          <w:sz w:val="24"/>
          <w:szCs w:val="24"/>
          <w:shd w:val="clear" w:color="auto" w:fill="D9E2F3" w:themeFill="accent1" w:themeFillTint="33"/>
          <w:lang w:eastAsia="en-US" w:bidi="en-US"/>
        </w:rPr>
        <w:t>.</w:t>
      </w:r>
      <w:r w:rsidRPr="00ED5828">
        <w:rPr>
          <w:rFonts w:ascii="Times New Roman" w:eastAsia="Andale Sans UI" w:hAnsi="Times New Roman" w:cs="Times New Roman"/>
          <w:kern w:val="3"/>
          <w:sz w:val="24"/>
          <w:szCs w:val="24"/>
          <w:lang w:eastAsia="en-US" w:bidi="en-US"/>
        </w:rPr>
        <w:t xml:space="preserve"> "Утята", франц., обраб. Н. Гернет и С. Гиппиус; "Пальцы", пер. с нем. Л. Яхина; "Песня моряка" норвежек, нар. песенка (обраб. Ю. Вронского); "Барабек", англ, (обраб. К. Чуковского); "Шалтай-Болтай", англ, (обраб. С. Маршака). </w:t>
      </w:r>
    </w:p>
    <w:p w14:paraId="797AC7CB" w14:textId="77777777" w:rsidR="00BE3E2B"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B4C6E7" w:themeFill="accent1" w:themeFillTint="66"/>
          <w:lang w:eastAsia="en-US" w:bidi="en-US"/>
        </w:rPr>
        <w:t>Сказки.</w:t>
      </w:r>
      <w:r w:rsidRPr="00ED5828">
        <w:rPr>
          <w:rFonts w:ascii="Times New Roman" w:eastAsia="Andale Sans UI" w:hAnsi="Times New Roman" w:cs="Times New Roman"/>
          <w:kern w:val="3"/>
          <w:sz w:val="24"/>
          <w:szCs w:val="24"/>
          <w:lang w:eastAsia="en-US" w:bidi="en-US"/>
        </w:rPr>
        <w:t xml:space="preserve"> "Бременские музыканты" из сказок братьев Гримм, пер. с. нем. А. Введенского, под ред. С. Маршака; "Два жадных медвежонка", венгер. сказка (обраб. А. Красновой и В. Важдаева); "Колосок", укр. нар. сказка (обраб. С. Могилевской); "Красная Шапочка", из сказок Ш. Перро, пер. с франц. Т. Габбе; "Три поросенка", пер. с англ. С. Михалкова. </w:t>
      </w:r>
    </w:p>
    <w:p w14:paraId="55F9A418" w14:textId="77777777" w:rsidR="000C0A9E" w:rsidRPr="00ED5828" w:rsidRDefault="002E5750" w:rsidP="00053362">
      <w:pPr>
        <w:spacing w:after="0" w:line="240" w:lineRule="auto"/>
        <w:rPr>
          <w:rFonts w:ascii="Times New Roman" w:eastAsia="Andale Sans UI" w:hAnsi="Times New Roman" w:cs="Times New Roman"/>
          <w:kern w:val="3"/>
          <w:sz w:val="24"/>
          <w:szCs w:val="24"/>
          <w:shd w:val="clear" w:color="auto" w:fill="B4C6E7" w:themeFill="accent1" w:themeFillTint="66"/>
          <w:lang w:eastAsia="en-US" w:bidi="en-US"/>
        </w:rPr>
      </w:pPr>
      <w:r w:rsidRPr="00ED5828">
        <w:rPr>
          <w:rFonts w:ascii="Times New Roman" w:eastAsia="Andale Sans UI" w:hAnsi="Times New Roman" w:cs="Times New Roman"/>
          <w:kern w:val="3"/>
          <w:sz w:val="24"/>
          <w:szCs w:val="24"/>
          <w:shd w:val="clear" w:color="auto" w:fill="B4C6E7" w:themeFill="accent1" w:themeFillTint="66"/>
          <w:lang w:eastAsia="en-US" w:bidi="en-US"/>
        </w:rPr>
        <w:t xml:space="preserve">Произведения поэтов и писателей России. </w:t>
      </w:r>
    </w:p>
    <w:p w14:paraId="48B5BF40" w14:textId="06571628" w:rsidR="00BE3E2B"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B4C6E7" w:themeFill="accent1" w:themeFillTint="66"/>
          <w:lang w:eastAsia="en-US" w:bidi="en-US"/>
        </w:rPr>
        <w:t>Поэзия.</w:t>
      </w:r>
      <w:r w:rsidRPr="00ED5828">
        <w:rPr>
          <w:rFonts w:ascii="Times New Roman" w:eastAsia="Andale Sans UI" w:hAnsi="Times New Roman" w:cs="Times New Roman"/>
          <w:kern w:val="3"/>
          <w:sz w:val="24"/>
          <w:szCs w:val="24"/>
          <w:lang w:eastAsia="en-US" w:bidi="en-US"/>
        </w:rPr>
        <w:t xml:space="preserve"> Аким Я.Л. "Первый снег"; Александрова З.Н. "Таня пропала", "Теплый дождик" (по выбору); Бальмонт К.Д. "Росинка"; Барто А.Л. "Уехали", "Я знаю, что надо придумать" (по выбору); Берестов В.Д. "Искалочка"; Благинина Е.А. "Дождик, дождик...", "Посидим в тишине" (по выбору); Брюсов В.Я. "Колыбельная"; Бунин И.А. "Листопад" (отрывок); Гамазкова И. "Колыбельная для бабушки"; Гернет Н. и Хармс Д. "Очень-очень вкусный пирог"; Есенин С.А. "Поет зима - аукает..."; Заходер Б.В. "Волчок", "Кискино горе" (по выбору); Кушак Ю.Н. "Сорок </w:t>
      </w:r>
      <w:r w:rsidRPr="00ED5828">
        <w:rPr>
          <w:rFonts w:ascii="Times New Roman" w:eastAsia="Andale Sans UI" w:hAnsi="Times New Roman" w:cs="Times New Roman"/>
          <w:kern w:val="3"/>
          <w:sz w:val="24"/>
          <w:szCs w:val="24"/>
          <w:lang w:eastAsia="en-US" w:bidi="en-US"/>
        </w:rPr>
        <w:lastRenderedPageBreak/>
        <w:t xml:space="preserve">сорок"; Лукашина М. "Розовые очки", Маршак С.Я. "Багаж", "Про все на свете", "Вот какой рассеянный", "Мяч", "Усатый-полосатый", "Пограничники" (1 - 2 по выбору); Матвеева Н. "Она умеет превращаться"; Маяковский В.В. "Что такое хорошо и что такое плохо?"; Михалков С.В. "А что у Вас?", "Рисунок", "Дядя Степа - милиционер" (1 - 2 по выбору); Мориц Ю.П. "Песенка про сказку", "Дом гнома, гном - дома!", "Огромный собачий секрет" (1 - 2 по выбору); Мошковская Э.Э. "Добежали до вечера"; 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 Сапгир Г.В. "Садовник"; Серова Е. "Похвалили"; Сеф Р.С. "На свете все на все похоже...", "Чудо" (по выбору); Токмакова И.П. "Ивы", "Сосны", "Плим", "Где спит рыбка?" (по выбору); Толстой А.К. "Колокольчики мои"; Усачев А. "Выбрал папа елочку"; Успенский Э.Н. "Разгром"; Фет А.А. "Мама! Глянь-ка из окошка..."; Хармс Д.И. "Очень страшная история", "Игра" (по выбору); Черный С. "Приставалка"; Чуковский К.И. "Путаница", "Закаляка", "Радость", "Тараканище" (по выбору). </w:t>
      </w:r>
    </w:p>
    <w:p w14:paraId="0B9373D5" w14:textId="77777777" w:rsidR="000C0A9E"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B4C6E7" w:themeFill="accent1" w:themeFillTint="66"/>
          <w:lang w:eastAsia="en-US" w:bidi="en-US"/>
        </w:rPr>
        <w:t>Проза.</w:t>
      </w:r>
      <w:r w:rsidRPr="00ED5828">
        <w:rPr>
          <w:rFonts w:ascii="Times New Roman" w:eastAsia="Andale Sans UI" w:hAnsi="Times New Roman" w:cs="Times New Roman"/>
          <w:kern w:val="3"/>
          <w:sz w:val="24"/>
          <w:szCs w:val="24"/>
          <w:lang w:eastAsia="en-US" w:bidi="en-US"/>
        </w:rPr>
        <w:t xml:space="preserve"> 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(1 - 2 рассказа по выбору); Вересаев В.В. "Братишка"; Воронин С.А. "Воинственный Жако"; Воронкова Л.Ф. "Как Аленка разбила зеркало" (из книги "Солнечный денек"); Дмитриев Ю. "Синий шалашик"; Драгунский В.Ю. "Он живой и светится...", "Тайное становится явным" (по выбору); Зощенко М.М. "Показательный ребенок",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 Сахарнов С.В. "Кто прячется лучше всех?"; Сладков Н.И. "Неслух"; Сутеев В.Г. "Мышонок и карандаш"; Тайц Я.М. "По пояс", "Все здесь" (по выбору); Толстой Л.Н. "Собака шла по дощечке...", "Хотела галка пить...", "Правда всего дороже", "Какая бывает роса на траве", "Отец приказал сыновьям..." (1 - 2 по выбору); Ушинский К.Д. "Ласточка"; Цыферов Г.М. "В медвежачий час"; Чарушин Е.И. "Тюпа, Томка и сорока" (1 - 2 рассказа по выбору). </w:t>
      </w:r>
    </w:p>
    <w:p w14:paraId="075D7FE3" w14:textId="77777777" w:rsidR="000C0A9E"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B4C6E7" w:themeFill="accent1" w:themeFillTint="66"/>
          <w:lang w:eastAsia="en-US" w:bidi="en-US"/>
        </w:rPr>
        <w:t>Литературные сказки.</w:t>
      </w:r>
      <w:r w:rsidRPr="00ED5828">
        <w:rPr>
          <w:rFonts w:ascii="Times New Roman" w:eastAsia="Andale Sans UI" w:hAnsi="Times New Roman" w:cs="Times New Roman"/>
          <w:kern w:val="3"/>
          <w:sz w:val="24"/>
          <w:szCs w:val="24"/>
          <w:lang w:eastAsia="en-US" w:bidi="en-US"/>
        </w:rPr>
        <w:t xml:space="preserve"> Горький М. "Воробьишко"; Мамин-Сибиряк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"Тараканище", "Федорино горе", "Айболит и воробей" (1 - 2 рассказа по выбору). </w:t>
      </w:r>
    </w:p>
    <w:p w14:paraId="79992B91" w14:textId="77777777" w:rsidR="000C0A9E" w:rsidRPr="00ED5828" w:rsidRDefault="002E5750" w:rsidP="00053362">
      <w:pPr>
        <w:spacing w:after="0" w:line="240" w:lineRule="auto"/>
        <w:rPr>
          <w:rFonts w:ascii="Times New Roman" w:eastAsia="Andale Sans UI" w:hAnsi="Times New Roman" w:cs="Times New Roman"/>
          <w:kern w:val="3"/>
          <w:sz w:val="24"/>
          <w:szCs w:val="24"/>
          <w:shd w:val="clear" w:color="auto" w:fill="B4C6E7" w:themeFill="accent1" w:themeFillTint="66"/>
          <w:lang w:eastAsia="en-US" w:bidi="en-US"/>
        </w:rPr>
      </w:pPr>
      <w:r w:rsidRPr="00ED5828">
        <w:rPr>
          <w:rFonts w:ascii="Times New Roman" w:eastAsia="Andale Sans UI" w:hAnsi="Times New Roman" w:cs="Times New Roman"/>
          <w:kern w:val="3"/>
          <w:sz w:val="24"/>
          <w:szCs w:val="24"/>
          <w:shd w:val="clear" w:color="auto" w:fill="B4C6E7" w:themeFill="accent1" w:themeFillTint="66"/>
          <w:lang w:eastAsia="en-US" w:bidi="en-US"/>
        </w:rPr>
        <w:t xml:space="preserve">Произведения поэтов и писателей разных стран. </w:t>
      </w:r>
    </w:p>
    <w:p w14:paraId="0622237F" w14:textId="77777777" w:rsidR="000C0A9E"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B4C6E7" w:themeFill="accent1" w:themeFillTint="66"/>
          <w:lang w:eastAsia="en-US" w:bidi="en-US"/>
        </w:rPr>
        <w:t>Поэзия.</w:t>
      </w:r>
      <w:r w:rsidRPr="00ED5828">
        <w:rPr>
          <w:rFonts w:ascii="Times New Roman" w:eastAsia="Andale Sans UI" w:hAnsi="Times New Roman" w:cs="Times New Roman"/>
          <w:kern w:val="3"/>
          <w:sz w:val="24"/>
          <w:szCs w:val="24"/>
          <w:lang w:eastAsia="en-US" w:bidi="en-US"/>
        </w:rPr>
        <w:t xml:space="preserve"> Бжехва Я. "Клей", пер. с польск. Б. Заходер; Грубин Ф. "Слезы", пер. с чеш. Е. Солоновича; Квитко Л.М. "Бабушкины руки" (пер. с евр. Т. Спендиаровой); Райнис Я. "Наперегонки", пер. с латыш. Л. Мезинова; Тувим Ю. "Чудеса", пер. с польск. В. Приходько; "Про пана Трулялинского", пересказ с польск. Б. Заходера; "Овощи", пер. с польск. С. Михалкова. </w:t>
      </w:r>
    </w:p>
    <w:p w14:paraId="298B2E7A" w14:textId="77777777" w:rsidR="000C0A9E"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B4C6E7" w:themeFill="accent1" w:themeFillTint="66"/>
          <w:lang w:eastAsia="en-US" w:bidi="en-US"/>
        </w:rPr>
        <w:t>Литературные сказки.</w:t>
      </w:r>
      <w:r w:rsidRPr="00ED5828">
        <w:rPr>
          <w:rFonts w:ascii="Times New Roman" w:eastAsia="Andale Sans UI" w:hAnsi="Times New Roman" w:cs="Times New Roman"/>
          <w:kern w:val="3"/>
          <w:sz w:val="24"/>
          <w:szCs w:val="24"/>
          <w:lang w:eastAsia="en-US" w:bidi="en-US"/>
        </w:rPr>
        <w:t xml:space="preserve"> Балинт А. "Гном Гномыч и Изюмка" (1 - 2 главы из книги по выбору), пер. с венг. Г. Лейбутина; Дональдсон Д. "Груффало", "Хочу к маме" (пер. М. Бородицкой) (по выбору); Ивамура К. "14 лесных мышей" (пер. Е. Байбиковой); Ингавес Г. "Мишка Бруно" (пер. О. Мяэотс); Керр Д. "Мяули. Истории из жизни удивительной кошки" (пер. М. Аромштам); Лангройтер Ю. "А дома лучше!" (пер. В. Фербикова); Мугур Ф. "Рилэ-Йепурилэ и Жучок с золотыми крылышками" (пер. с румынск. Д. Шполянской); Пенн О. "Поцелуй в ладошке" (пер. Е. Сорокиной); Родари Д. "Собака, которая не умела лаять" (из книги "Сказки, у которых три конца"), пер. с итал. И. Константиновой; Хогарт Э. "Мафии и его веселые друзья" (1 - 2 главы из книги по выбору), пер. с англ. О. Образцовой и Н. Шанько; Юхансон Г. "Мулле Мек и Буффа" (пер. Л. Затолокиной). </w:t>
      </w:r>
    </w:p>
    <w:p w14:paraId="40B7C799" w14:textId="77777777" w:rsidR="000C0A9E"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b/>
          <w:bCs/>
          <w:kern w:val="3"/>
          <w:sz w:val="24"/>
          <w:szCs w:val="24"/>
          <w:lang w:eastAsia="en-US" w:bidi="en-US"/>
        </w:rPr>
        <w:lastRenderedPageBreak/>
        <w:t>п.33.1.5. ФОП ДО. От 5 до 6 лет.</w:t>
      </w:r>
      <w:r w:rsidRPr="00ED5828">
        <w:rPr>
          <w:rFonts w:ascii="Times New Roman" w:eastAsia="Andale Sans UI" w:hAnsi="Times New Roman" w:cs="Times New Roman"/>
          <w:kern w:val="3"/>
          <w:sz w:val="24"/>
          <w:szCs w:val="24"/>
          <w:lang w:eastAsia="en-US" w:bidi="en-US"/>
        </w:rPr>
        <w:t xml:space="preserve"> </w:t>
      </w:r>
    </w:p>
    <w:p w14:paraId="385FE235" w14:textId="77777777" w:rsidR="000C0A9E"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8EAADB" w:themeFill="accent1" w:themeFillTint="99"/>
          <w:lang w:eastAsia="en-US" w:bidi="en-US"/>
        </w:rPr>
        <w:t xml:space="preserve">Малые формы фольклора. </w:t>
      </w:r>
      <w:r w:rsidRPr="00ED5828">
        <w:rPr>
          <w:rFonts w:ascii="Times New Roman" w:eastAsia="Andale Sans UI" w:hAnsi="Times New Roman" w:cs="Times New Roman"/>
          <w:kern w:val="3"/>
          <w:sz w:val="24"/>
          <w:szCs w:val="24"/>
          <w:lang w:eastAsia="en-US" w:bidi="en-US"/>
        </w:rPr>
        <w:t xml:space="preserve">Загадки, небылицы, дразнилки, считалки, пословицы, поговорки, заклички, народные песенки, прибаутки, скороговорки. </w:t>
      </w:r>
    </w:p>
    <w:p w14:paraId="3477E928" w14:textId="77777777" w:rsidR="000C0A9E"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8EAADB" w:themeFill="accent1" w:themeFillTint="99"/>
          <w:lang w:eastAsia="en-US" w:bidi="en-US"/>
        </w:rPr>
        <w:t>Русские народные сказки.</w:t>
      </w:r>
      <w:r w:rsidRPr="00ED5828">
        <w:rPr>
          <w:rFonts w:ascii="Times New Roman" w:eastAsia="Andale Sans UI" w:hAnsi="Times New Roman" w:cs="Times New Roman"/>
          <w:kern w:val="3"/>
          <w:sz w:val="24"/>
          <w:szCs w:val="24"/>
          <w:lang w:eastAsia="en-US" w:bidi="en-US"/>
        </w:rPr>
        <w:t xml:space="preserve"> "Жил-был карась..." (докучная сказка); "Жили-были два братца..." (докучная сказка); "Заяц-хвастун" (обраб. О.И. Капицы/пересказ А.Н. Толстого); "Крылатый, мохнатый да масляный" (обраб. И.В. Карнауховой); "Лиса и кувшин" (обраб. О.И. Капицы); "Морозко" (пересказ М. Булатова); "По щучьему веленью" (обраб. А.Н. Толстого); "Сестрица Аленушка и братец Иванушка" (пересказ А.Н. Толстого); "Сивка-бурка" (обраб. М.А. Булатова/обраб. А.Н. Толстого/пересказ К.Д. Ушинского); "Царевна-лягушка" (обраб. А.Н. Толстого/обраб. М. Булатова). </w:t>
      </w:r>
    </w:p>
    <w:p w14:paraId="13DFC3B0" w14:textId="5175EFA8" w:rsidR="000C0A9E"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8EAADB" w:themeFill="accent1" w:themeFillTint="99"/>
          <w:lang w:eastAsia="en-US" w:bidi="en-US"/>
        </w:rPr>
        <w:t>Сказки народов мира.</w:t>
      </w:r>
      <w:r w:rsidRPr="00ED5828">
        <w:rPr>
          <w:rFonts w:ascii="Times New Roman" w:eastAsia="Andale Sans UI" w:hAnsi="Times New Roman" w:cs="Times New Roman"/>
          <w:kern w:val="3"/>
          <w:sz w:val="24"/>
          <w:szCs w:val="24"/>
          <w:lang w:eastAsia="en-US" w:bidi="en-US"/>
        </w:rPr>
        <w:t xml:space="preserve"> "Госпожа Метелица", пересказ с нем. А. Введенского, под редакцией С.Я. Маршака, из сказок братьев Гримм; "Желтый аист", пер. с кит. Ф. Ярлина; "Златовласка", пер. с чешек. К.Г. Паустовского; "Летучий корабль", пер. с укр. А. Нечаева; "Рапунцель" пер. с нем. Г. Петникова/пер. и обраб. И. Архангельской. </w:t>
      </w:r>
    </w:p>
    <w:p w14:paraId="0FAAF77A" w14:textId="77777777" w:rsidR="000C0A9E" w:rsidRPr="00ED5828" w:rsidRDefault="002E5750" w:rsidP="00053362">
      <w:pPr>
        <w:spacing w:after="0" w:line="240" w:lineRule="auto"/>
        <w:rPr>
          <w:rFonts w:ascii="Times New Roman" w:eastAsia="Andale Sans UI" w:hAnsi="Times New Roman" w:cs="Times New Roman"/>
          <w:kern w:val="3"/>
          <w:sz w:val="24"/>
          <w:szCs w:val="24"/>
          <w:shd w:val="clear" w:color="auto" w:fill="8EAADB" w:themeFill="accent1" w:themeFillTint="99"/>
          <w:lang w:eastAsia="en-US" w:bidi="en-US"/>
        </w:rPr>
      </w:pPr>
      <w:r w:rsidRPr="00ED5828">
        <w:rPr>
          <w:rFonts w:ascii="Times New Roman" w:eastAsia="Andale Sans UI" w:hAnsi="Times New Roman" w:cs="Times New Roman"/>
          <w:kern w:val="3"/>
          <w:sz w:val="24"/>
          <w:szCs w:val="24"/>
          <w:shd w:val="clear" w:color="auto" w:fill="8EAADB" w:themeFill="accent1" w:themeFillTint="99"/>
          <w:lang w:eastAsia="en-US" w:bidi="en-US"/>
        </w:rPr>
        <w:t xml:space="preserve">Произведения поэтов и писателей России. </w:t>
      </w:r>
    </w:p>
    <w:p w14:paraId="293CEEBD" w14:textId="77777777" w:rsidR="000C0A9E"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8EAADB" w:themeFill="accent1" w:themeFillTint="99"/>
          <w:lang w:eastAsia="en-US" w:bidi="en-US"/>
        </w:rPr>
        <w:t>Поэзия.</w:t>
      </w:r>
      <w:r w:rsidRPr="00ED5828">
        <w:rPr>
          <w:rFonts w:ascii="Times New Roman" w:eastAsia="Andale Sans UI" w:hAnsi="Times New Roman" w:cs="Times New Roman"/>
          <w:kern w:val="3"/>
          <w:sz w:val="24"/>
          <w:szCs w:val="24"/>
          <w:lang w:eastAsia="en-US" w:bidi="en-US"/>
        </w:rPr>
        <w:t xml:space="preserve"> Аким Я.Л. "Жадина"; Барто А.Л. "Веревочка", "Гуси-лебеди", "Есть такие мальчики", "Мы не заметили жука" (1 - 2 стихотворения по выбору); Бородицкая М. "Тетушка Луна"; Бунин И.А. "Первый снег"; Волкова Н. "Воздушные замки"; Городецкий С.М. "Котенок"; Дядина Г. "Пуговичный городок"; Есенин С.А. "Береза"; Заходер Б.В. "Моя Вообразилия"; Маршак С.Я. "Пудель"; Мориц Ю.П. "Домик с трубой"; Мошковская Э.Э. "Какие бывают подарки"; Пивоварова И.М. "Сосчитать не могу"; Пушкин А.С. "У лукоморья дуб зеленый...." (отрывок из поэмы "Руслан и Людмила"), "Ель растет перед дворцом...." (отрывок из "Сказки о царе Салтане...." (по выбору); Сеф Р.С. "Бесконечные стихи"; 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злится...."; Усачев А. "Колыбельная книга", "К нам приходит Новый год"; Фет А.А. "Мама, глянь-ка из окошка...."; Цветаева М.И. "У кроватки"; Черный С. "Волк"; Чуковский К.И. "Елка"; Ясное М.Д. "Мирная считалка", "Жила-была семья", "Подарки для Елки. Зимняя книга" (по выбору). </w:t>
      </w:r>
    </w:p>
    <w:p w14:paraId="5DA17DA4" w14:textId="48A62742" w:rsidR="000C0A9E"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8EAADB" w:themeFill="accent1" w:themeFillTint="99"/>
          <w:lang w:eastAsia="en-US" w:bidi="en-US"/>
        </w:rPr>
        <w:t>Проза.</w:t>
      </w:r>
      <w:r w:rsidRPr="00ED5828">
        <w:rPr>
          <w:rFonts w:ascii="Times New Roman" w:eastAsia="Andale Sans UI" w:hAnsi="Times New Roman" w:cs="Times New Roman"/>
          <w:kern w:val="3"/>
          <w:sz w:val="24"/>
          <w:szCs w:val="24"/>
          <w:lang w:eastAsia="en-US" w:bidi="en-US"/>
        </w:rPr>
        <w:t xml:space="preserve"> Аксаков С.Т. "Сурка"; Алмазов Б.А. "Горбушка"; Баруздин С.А. "Берегите свои косы!", "Забракованный мишка" (по выбору); Бианки В.В. "Лесная газета" (2 - 3 рассказа по выбору); Гайдар А.П. "Чук и Гек", "Поход" (по выбору); Голявкин В.В. "И мы помогали", "Язык", "Как я помогал маме мыть пол", "Закутанный мальчик" (1 - 2 рассказа по выбору); Дмитриева В.И. "Малыш и Жучка"; Драгунский В.Ю. "Денискины рассказы" (1 - 2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(1 - 2 рассказа по выбору); Пришвин М.М. "Глоток молока", "Беличья память", "Курица на столбах" (по выбору); Симбирская Ю. "Лапин"; Сладков Н.И. "Серьезная птица", "Карлуха" (по выбору); Снегирев Г.Я. "Про пингвинов" (1 - 2 рассказа по выбору); Толстой Л.Н. "Косточка", "Котенок" (по выбору); Ушинский К.Д. "Четыре желания"; Фадеева О. "Фрося - ель обыкновенная"; Шим Э.Ю. "Петух и наседка", "Солнечная капля" (по выбору). </w:t>
      </w:r>
    </w:p>
    <w:p w14:paraId="09223414" w14:textId="77777777" w:rsidR="000C0A9E"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8EAADB" w:themeFill="accent1" w:themeFillTint="99"/>
          <w:lang w:eastAsia="en-US" w:bidi="en-US"/>
        </w:rPr>
        <w:t>Литературные сказки.</w:t>
      </w:r>
      <w:r w:rsidRPr="00ED5828">
        <w:rPr>
          <w:rFonts w:ascii="Times New Roman" w:eastAsia="Andale Sans UI" w:hAnsi="Times New Roman" w:cs="Times New Roman"/>
          <w:kern w:val="3"/>
          <w:sz w:val="24"/>
          <w:szCs w:val="24"/>
          <w:lang w:eastAsia="en-US" w:bidi="en-US"/>
        </w:rPr>
        <w:t xml:space="preserve"> Александрова Т.И. "Домовенок Кузька"; Бажов П.П. "Серебряное копытце"; Бианки В.В. "Сова", "Как муравьишка домой спешил", "Синичкин календарь", "Молодая ворона", "Хвосты", "Чей нос лучше?", "Чьи это ноги?", "Кто чем поет?", "Лесные домишки", "Красная горка", "Кукушонок", "Где раки зимуют" (2 - 3 сказки по выбору); Даль В.И. "Старик-годовик"; Ершов П.П. "Конек-горбунок"; Заходер Б.В. "Серая Звездочка"; Катаев В.П. "Цветиксемицветик", "Дудочка и кувшинчик" (по выбору); Мамин-Сибиряк Д.Н. </w:t>
      </w:r>
      <w:r w:rsidRPr="00ED5828">
        <w:rPr>
          <w:rFonts w:ascii="Times New Roman" w:eastAsia="Andale Sans UI" w:hAnsi="Times New Roman" w:cs="Times New Roman"/>
          <w:kern w:val="3"/>
          <w:sz w:val="24"/>
          <w:szCs w:val="24"/>
          <w:lang w:eastAsia="en-US" w:bidi="en-US"/>
        </w:rPr>
        <w:lastRenderedPageBreak/>
        <w:t xml:space="preserve">"Аленушкины сказки" (1 - 2 сказки по выбору); Михайлов М.Л. "Два Мороза"; Носов Н.Н. "Бобик в гостях у Барбоса"; Петрушевская Л.С. "От тебя одни слезы"; Пушкин А.С. "Сказка о царе Салтане, о сыне его славном и могучем богатыре князе Гвидоне Салтановиче и о прекрасной царевне лебеди", "Сказка о мертвой царевне и о семи богатырях" (по выбору); Сапгир Г.Л. "Как лягушку продавали"; Телешов Н.Д. "Крупеничка"; Ушинский К.Д. "Слепая лошадь"; Чуковский К.И. "Доктор Айболит" (по мотивам романа Х. Лофтинга). </w:t>
      </w:r>
    </w:p>
    <w:p w14:paraId="7AC75CDE" w14:textId="77777777" w:rsidR="000C0A9E"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8EAADB" w:themeFill="accent1" w:themeFillTint="99"/>
          <w:lang w:eastAsia="en-US" w:bidi="en-US"/>
        </w:rPr>
        <w:t>Произведения поэтов и писателей разных стран</w:t>
      </w:r>
      <w:r w:rsidRPr="00ED5828">
        <w:rPr>
          <w:rFonts w:ascii="Times New Roman" w:eastAsia="Andale Sans UI" w:hAnsi="Times New Roman" w:cs="Times New Roman"/>
          <w:kern w:val="3"/>
          <w:sz w:val="24"/>
          <w:szCs w:val="24"/>
          <w:lang w:eastAsia="en-US" w:bidi="en-US"/>
        </w:rPr>
        <w:t xml:space="preserve">. </w:t>
      </w:r>
    </w:p>
    <w:p w14:paraId="1111CC25" w14:textId="77777777" w:rsidR="000C0A9E"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8EAADB" w:themeFill="accent1" w:themeFillTint="99"/>
          <w:lang w:eastAsia="en-US" w:bidi="en-US"/>
        </w:rPr>
        <w:t>Поэзия.</w:t>
      </w:r>
      <w:r w:rsidRPr="00ED5828">
        <w:rPr>
          <w:rFonts w:ascii="Times New Roman" w:eastAsia="Andale Sans UI" w:hAnsi="Times New Roman" w:cs="Times New Roman"/>
          <w:kern w:val="3"/>
          <w:sz w:val="24"/>
          <w:szCs w:val="24"/>
          <w:lang w:eastAsia="en-US" w:bidi="en-US"/>
        </w:rPr>
        <w:t xml:space="preserve"> Бжехва Я. "На Горизонтских островах" (пер. с польск. Б.В. Заходера); Валек М. "Мудрецы" (пер. со словацк. Р.С. Сефа); Капутикян С.Б. "Моя бабушка" (пер. с армянск. Т. Спендиаровой); Карем М. "Мирная считалка" (пер. с франц. В.Д. Берестова); Сиххад А. "Сад" (пер. с азербайдж. А. Ахундовой); Смит У.Д. "Про летающую корову" (пер. с англ. Б.В. Заходера); Фройденберг А. "Великан и мышь" (пер. с нем. Ю.И. Коринца); Чиарди Дж. "О том, у кого три глаза" (пер. с англ. Р.С. Сефа). </w:t>
      </w:r>
    </w:p>
    <w:p w14:paraId="64A81A65" w14:textId="77777777" w:rsidR="000C0A9E"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8EAADB" w:themeFill="accent1" w:themeFillTint="99"/>
          <w:lang w:eastAsia="en-US" w:bidi="en-US"/>
        </w:rPr>
        <w:t>Литературные сказки</w:t>
      </w:r>
      <w:r w:rsidRPr="00ED5828">
        <w:rPr>
          <w:rFonts w:ascii="Times New Roman" w:eastAsia="Andale Sans UI" w:hAnsi="Times New Roman" w:cs="Times New Roman"/>
          <w:kern w:val="3"/>
          <w:sz w:val="24"/>
          <w:szCs w:val="24"/>
          <w:lang w:eastAsia="en-US" w:bidi="en-US"/>
        </w:rPr>
        <w:t xml:space="preserve">. </w:t>
      </w:r>
    </w:p>
    <w:p w14:paraId="277D0B14" w14:textId="77777777" w:rsidR="000C0A9E"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8EAADB" w:themeFill="accent1" w:themeFillTint="99"/>
          <w:lang w:eastAsia="en-US" w:bidi="en-US"/>
        </w:rPr>
        <w:t>Сказки-повести (для длительного чтения).</w:t>
      </w:r>
      <w:r w:rsidRPr="00ED5828">
        <w:rPr>
          <w:rFonts w:ascii="Times New Roman" w:eastAsia="Andale Sans UI" w:hAnsi="Times New Roman" w:cs="Times New Roman"/>
          <w:kern w:val="3"/>
          <w:sz w:val="24"/>
          <w:szCs w:val="24"/>
          <w:lang w:eastAsia="en-US" w:bidi="en-US"/>
        </w:rPr>
        <w:t xml:space="preserve"> Андерсен Г.Х. "Огниво" (пер. с датск. А. Ганзен), "Свинопас" (пер. с датск. А. Ганзен), "Дюймовочка" (пер. с датск. и пересказ А. Ганзен), "Гадкий утенок" (пер. с датск. А. Ганзен, пересказ Т. Габбе и А. Любарской), "Новое платье короля" (пер. с датск. А. Ганзен), "Ромашка" (пер. с датск. А. Ганзен), "Дикие лебеди" (пер. с датск. А. Ганзен) (1 - 2 сказки по выбору); Киплинг Дж. Р. "Сказка о слоненке" (пер. с англ. К.И. Чуковского), "Откуда у кита такая глотка" (пер. с англ. К.И. Чуковского, стихи в пер. С.Я. Маршака) (по выбору); Коллоди К. "Пиноккио. История деревянной куклы" (пер. с итал. Э.Г. Казакевича); Лагерлеф С. "Чудесное путешествие Нильса с дикими гусями" (в пересказе З. Задунайской и А. Любарской); Линдгрен А. "Карлсон, который живет на крыше, опять прилетел" (пер. со швед. Л.З. Лунгиной); Лофтинг Х. "Путешествия доктора Дулиттла" (пер. с англ. С. Мещерякова); Милн А.А. "Винни-Пух и все, все, все" (перевод с англ. Б.В. Заходера); Пройслер О. "Маленькая Баба-яга" (пер. с нем. Ю. Коринца), "Маленькое привидение" (пер. с нем. Ю. Коринца); Родари Д. "Приключения Чипполино" (пер. с итал. 3. Потаповой), "Сказки, у которых три конца" (пер. с итал. И.Г. Константиновой). </w:t>
      </w:r>
    </w:p>
    <w:p w14:paraId="77EAD404" w14:textId="77777777" w:rsidR="00C15D10" w:rsidRPr="00ED5828" w:rsidRDefault="00C15D10" w:rsidP="00053362">
      <w:pPr>
        <w:spacing w:after="0" w:line="240" w:lineRule="auto"/>
        <w:rPr>
          <w:rFonts w:ascii="Times New Roman" w:eastAsia="Andale Sans UI" w:hAnsi="Times New Roman" w:cs="Times New Roman"/>
          <w:b/>
          <w:bCs/>
          <w:i/>
          <w:iCs/>
          <w:kern w:val="3"/>
          <w:sz w:val="24"/>
          <w:szCs w:val="24"/>
          <w:lang w:eastAsia="en-US" w:bidi="en-US"/>
        </w:rPr>
      </w:pPr>
    </w:p>
    <w:p w14:paraId="4BF7534C" w14:textId="57E14397" w:rsidR="000C0A9E" w:rsidRPr="00ED5828" w:rsidRDefault="002E5750" w:rsidP="00053362">
      <w:pPr>
        <w:spacing w:after="0" w:line="240" w:lineRule="auto"/>
        <w:rPr>
          <w:rFonts w:ascii="Times New Roman" w:eastAsia="Andale Sans UI" w:hAnsi="Times New Roman" w:cs="Times New Roman"/>
          <w:b/>
          <w:bCs/>
          <w:i/>
          <w:iCs/>
          <w:kern w:val="3"/>
          <w:sz w:val="24"/>
          <w:szCs w:val="24"/>
          <w:lang w:eastAsia="en-US" w:bidi="en-US"/>
        </w:rPr>
      </w:pPr>
      <w:r w:rsidRPr="00ED5828">
        <w:rPr>
          <w:rFonts w:ascii="Times New Roman" w:eastAsia="Andale Sans UI" w:hAnsi="Times New Roman" w:cs="Times New Roman"/>
          <w:b/>
          <w:bCs/>
          <w:i/>
          <w:iCs/>
          <w:kern w:val="3"/>
          <w:sz w:val="24"/>
          <w:szCs w:val="24"/>
          <w:lang w:eastAsia="en-US" w:bidi="en-US"/>
        </w:rPr>
        <w:t xml:space="preserve">п.33.1.6. ФОП ДО. От 6 до 7 лет. </w:t>
      </w:r>
    </w:p>
    <w:p w14:paraId="6D1FE73C" w14:textId="77777777" w:rsidR="000C0A9E"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8EAADB" w:themeFill="accent1" w:themeFillTint="99"/>
          <w:lang w:eastAsia="en-US" w:bidi="en-US"/>
        </w:rPr>
        <w:t>Малые формы фольклора</w:t>
      </w:r>
      <w:r w:rsidRPr="00ED5828">
        <w:rPr>
          <w:rFonts w:ascii="Times New Roman" w:eastAsia="Andale Sans UI" w:hAnsi="Times New Roman" w:cs="Times New Roman"/>
          <w:kern w:val="3"/>
          <w:sz w:val="24"/>
          <w:szCs w:val="24"/>
          <w:lang w:eastAsia="en-US" w:bidi="en-US"/>
        </w:rPr>
        <w:t xml:space="preserve">. Загадки, небылицы, дразнилки, считалки, пословицы, поговорки, заклинки, народные песенки, прибаутки, скороговорки. </w:t>
      </w:r>
    </w:p>
    <w:p w14:paraId="33DEEE7C" w14:textId="77777777" w:rsidR="000C0A9E"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8EAADB" w:themeFill="accent1" w:themeFillTint="99"/>
          <w:lang w:eastAsia="en-US" w:bidi="en-US"/>
        </w:rPr>
        <w:t>Русские народные сказки</w:t>
      </w:r>
      <w:r w:rsidRPr="00ED5828">
        <w:rPr>
          <w:rFonts w:ascii="Times New Roman" w:eastAsia="Andale Sans UI" w:hAnsi="Times New Roman" w:cs="Times New Roman"/>
          <w:kern w:val="3"/>
          <w:sz w:val="24"/>
          <w:szCs w:val="24"/>
          <w:lang w:eastAsia="en-US" w:bidi="en-US"/>
        </w:rPr>
        <w:t xml:space="preserve">. "Василиса Прекрасная" (из сборника А.Н. Афанасьева); "Вежливый Кот-воркот" (обраб. М. Булатова); "Иван Царевич и Серый Волк" (обраб. А.Н. Толстого); "Зимовье зверей" (обраб. А.Н. Толстого); "Кощей Бессмертный" (2 вариант) (из сборника А.Н. Афанасьева); "Рифмы" (авторизованный пересказ Б.В. Шергина); "Семь Симеонов - семь работников" (обраб. И.В. Карнауховой); "Солдатская загадка" (из сборника А.Н. Афанасьева); "У страха глаза велики" (обраб. О.И. Капицы); "Хвосты" (обраб. О.И. Капицы). Былины. "Садко" (пересказ И.В. Карнауховой/запись П.Н. Рыбникова); "Добрыня и Змей" (обраб. Н.П. Колпаковой/пересказ И.В. Карнауховой); "Илья Муромец и Соловей-Разбойник" (обраб. А.Ф. Гильфердинга/пересказ И.В. Карнауховой). </w:t>
      </w:r>
    </w:p>
    <w:p w14:paraId="4A751566" w14:textId="08C2CA7E" w:rsidR="000C0A9E"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8EAADB" w:themeFill="accent1" w:themeFillTint="99"/>
          <w:lang w:eastAsia="en-US" w:bidi="en-US"/>
        </w:rPr>
        <w:t>Сказки народов мира</w:t>
      </w:r>
      <w:r w:rsidRPr="00ED5828">
        <w:rPr>
          <w:rFonts w:ascii="Times New Roman" w:eastAsia="Andale Sans UI" w:hAnsi="Times New Roman" w:cs="Times New Roman"/>
          <w:kern w:val="3"/>
          <w:sz w:val="24"/>
          <w:szCs w:val="24"/>
          <w:lang w:eastAsia="en-US" w:bidi="en-US"/>
        </w:rPr>
        <w:t xml:space="preserve">. "Айога", нанайск., обраб. Д. Нагишкина; "Беляночка и Розочка", нем. из сказок Бр. Гримм, пересказ А.К. Покровской; "Самый красивый наряд на свете", пер. с япон. В. Марковой; "Голубая птица", туркм. обраб. А. Александровой и М. Туберовского; "Кот в </w:t>
      </w:r>
      <w:r w:rsidRPr="00ED5828">
        <w:rPr>
          <w:rFonts w:ascii="Times New Roman" w:eastAsia="Andale Sans UI" w:hAnsi="Times New Roman" w:cs="Times New Roman"/>
          <w:kern w:val="3"/>
          <w:sz w:val="24"/>
          <w:szCs w:val="24"/>
          <w:lang w:eastAsia="en-US" w:bidi="en-US"/>
        </w:rPr>
        <w:lastRenderedPageBreak/>
        <w:t xml:space="preserve">сапогах" (пер. с франц. Т. Габбе), "Волшебница" (пер. с франц. И.С. Тургенева), "Мальчик с пальчик" (пер. с франц. Б.А. Дехтерева), "Золушка" (пер. с франц. Т. Габбе) из сказок Перро Ш. </w:t>
      </w:r>
    </w:p>
    <w:p w14:paraId="7F0088EA" w14:textId="77777777" w:rsidR="000C0A9E" w:rsidRPr="00ED5828" w:rsidRDefault="002E5750" w:rsidP="00053362">
      <w:pPr>
        <w:spacing w:after="0" w:line="240" w:lineRule="auto"/>
        <w:rPr>
          <w:rFonts w:ascii="Times New Roman" w:eastAsia="Andale Sans UI" w:hAnsi="Times New Roman" w:cs="Times New Roman"/>
          <w:kern w:val="3"/>
          <w:sz w:val="24"/>
          <w:szCs w:val="24"/>
          <w:shd w:val="clear" w:color="auto" w:fill="8EAADB" w:themeFill="accent1" w:themeFillTint="99"/>
          <w:lang w:eastAsia="en-US" w:bidi="en-US"/>
        </w:rPr>
      </w:pPr>
      <w:r w:rsidRPr="00ED5828">
        <w:rPr>
          <w:rFonts w:ascii="Times New Roman" w:eastAsia="Andale Sans UI" w:hAnsi="Times New Roman" w:cs="Times New Roman"/>
          <w:kern w:val="3"/>
          <w:sz w:val="24"/>
          <w:szCs w:val="24"/>
          <w:shd w:val="clear" w:color="auto" w:fill="8EAADB" w:themeFill="accent1" w:themeFillTint="99"/>
          <w:lang w:eastAsia="en-US" w:bidi="en-US"/>
        </w:rPr>
        <w:t xml:space="preserve">Произведения поэтов и писателей России. </w:t>
      </w:r>
    </w:p>
    <w:p w14:paraId="2F547BDA" w14:textId="77777777" w:rsidR="000C0A9E"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8EAADB" w:themeFill="accent1" w:themeFillTint="99"/>
          <w:lang w:eastAsia="en-US" w:bidi="en-US"/>
        </w:rPr>
        <w:t>Поэзия.</w:t>
      </w:r>
      <w:r w:rsidRPr="00ED5828">
        <w:rPr>
          <w:rFonts w:ascii="Times New Roman" w:eastAsia="Andale Sans UI" w:hAnsi="Times New Roman" w:cs="Times New Roman"/>
          <w:kern w:val="3"/>
          <w:sz w:val="24"/>
          <w:szCs w:val="24"/>
          <w:lang w:eastAsia="en-US" w:bidi="en-US"/>
        </w:rPr>
        <w:t xml:space="preserve">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"Поет зима, аукает....", "Пороша"; Жуковский В.А. "Жаворонок"; Левин В.А. "Зеленая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 Пляцковский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Все наоборот" (по выбору); Серова Е.В. "Новогоднее"; Соловьева П.С. "Подснежник", "Ночь и день"; Степанов В.А. "Что мы Родиной зовем?"; Токмакова И.П. "Мне грустно", "Куда в машинах снег везут" (по выбору); Тютчев Ф.И. "Чародейкою зимою...", "Весенняя гроза"; Успенский Э.Н. "Память"; Черный С. "На коньках", "Волшебник" (по выбору). </w:t>
      </w:r>
    </w:p>
    <w:p w14:paraId="0787C552" w14:textId="77777777" w:rsidR="000C0A9E"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8EAADB" w:themeFill="accent1" w:themeFillTint="99"/>
          <w:lang w:eastAsia="en-US" w:bidi="en-US"/>
        </w:rPr>
        <w:t>Проза.</w:t>
      </w:r>
      <w:r w:rsidRPr="00ED5828">
        <w:rPr>
          <w:rFonts w:ascii="Times New Roman" w:eastAsia="Andale Sans UI" w:hAnsi="Times New Roman" w:cs="Times New Roman"/>
          <w:kern w:val="3"/>
          <w:sz w:val="24"/>
          <w:szCs w:val="24"/>
          <w:lang w:eastAsia="en-US" w:bidi="en-US"/>
        </w:rPr>
        <w:t xml:space="preserve"> Алексеев С.П. "Первый ночной таран"; Бианки В.В. "Тайна ночного леса"; Воробьев Е.З. "Обрывок провода"; Воскобойников В.М. "Когда Александр Пушкин был маленьким"; Житков Б.С. "Морские истории" (1 - 2 рассказа по выбору); Зощенко М.М. "Рассказы о Леле и Миньке" (1 - 2 рассказа по выбору); Коваль Ю.И. "Русачок-травник", "Стожок", "Алый" (по выбору); Куприн А.И. "Слон"; Мартынова К., Василиади О. "Елка,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"Сережик" (по выбору); Раскин А.Б. "Как папа был маленьким" (1 - 2 рассказа по выбору); Сладков Н.И. "Хитрющий зайчишка", "Синичка необыкновенная", "Почему ноябрь пегий" (по выбору); Соколов-Микитов И.С. "Листопадничек"; Толстой Л.Н. "Филипок", "Лев и собачка", "Прыжок", "Акула", "Пожарные собаки" (1 - 2 рассказа по выбору); Фадеева О. "Мне письмо!"; Чаплина В.В. "Кинули"; Шим Э.Ю. "Хлеб растет". </w:t>
      </w:r>
    </w:p>
    <w:p w14:paraId="474E14B2" w14:textId="77777777" w:rsidR="000C0A9E"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8EAADB" w:themeFill="accent1" w:themeFillTint="99"/>
          <w:lang w:eastAsia="en-US" w:bidi="en-US"/>
        </w:rPr>
        <w:t>Литературные сказки.</w:t>
      </w:r>
      <w:r w:rsidRPr="00ED5828">
        <w:rPr>
          <w:rFonts w:ascii="Times New Roman" w:eastAsia="Andale Sans UI" w:hAnsi="Times New Roman" w:cs="Times New Roman"/>
          <w:kern w:val="3"/>
          <w:sz w:val="24"/>
          <w:szCs w:val="24"/>
          <w:lang w:eastAsia="en-US" w:bidi="en-US"/>
        </w:rPr>
        <w:t xml:space="preserve"> Гайдар А.П. "Сказка о Военной тайне, о МальчишеКибальчише и его твердом слове"; Гаршин В.М. "Лягушка-путешественница"; Козлов С.Г. "Как Ежик с Медвежонком звезды протирали"; Маршак С.Я. "Двенадцать месяцев"; Паустовский К.Г. "Теплый хлеб", "Дремучий медведь" (по выбору); Ремизов А.М. "Гуси-лебеди", "Хлебный голос"; Скребицкий Г.А. "Всяк посвоему"; Соколов-Микитов И.С. "Соль Земли". </w:t>
      </w:r>
    </w:p>
    <w:p w14:paraId="66686664" w14:textId="77777777" w:rsidR="000C0A9E"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8EAADB" w:themeFill="accent1" w:themeFillTint="99"/>
          <w:lang w:eastAsia="en-US" w:bidi="en-US"/>
        </w:rPr>
        <w:t>Произведения поэтов и писателей разных стран</w:t>
      </w:r>
      <w:r w:rsidRPr="00ED5828">
        <w:rPr>
          <w:rFonts w:ascii="Times New Roman" w:eastAsia="Andale Sans UI" w:hAnsi="Times New Roman" w:cs="Times New Roman"/>
          <w:kern w:val="3"/>
          <w:sz w:val="24"/>
          <w:szCs w:val="24"/>
          <w:lang w:eastAsia="en-US" w:bidi="en-US"/>
        </w:rPr>
        <w:t xml:space="preserve">. </w:t>
      </w:r>
    </w:p>
    <w:p w14:paraId="6B62FDE5" w14:textId="77777777" w:rsidR="000C0A9E"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8EAADB" w:themeFill="accent1" w:themeFillTint="99"/>
          <w:lang w:eastAsia="en-US" w:bidi="en-US"/>
        </w:rPr>
        <w:t>Поэзия</w:t>
      </w:r>
      <w:r w:rsidRPr="00ED5828">
        <w:rPr>
          <w:rFonts w:ascii="Times New Roman" w:eastAsia="Andale Sans UI" w:hAnsi="Times New Roman" w:cs="Times New Roman"/>
          <w:kern w:val="3"/>
          <w:sz w:val="24"/>
          <w:szCs w:val="24"/>
          <w:lang w:eastAsia="en-US" w:bidi="en-US"/>
        </w:rPr>
        <w:t xml:space="preserve">. 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 И.П. Токмаковой); Стивенсон Р.Л. "Вычитанные страны" (пер. с англ. Вл.Ф. Ходасевича). </w:t>
      </w:r>
    </w:p>
    <w:p w14:paraId="1D1376C2" w14:textId="4FB31C46" w:rsidR="000C0A9E"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8EAADB" w:themeFill="accent1" w:themeFillTint="99"/>
          <w:lang w:eastAsia="en-US" w:bidi="en-US"/>
        </w:rPr>
        <w:t>Литературные сказки. Сказки-повести</w:t>
      </w:r>
      <w:r w:rsidRPr="00ED5828">
        <w:rPr>
          <w:rFonts w:ascii="Times New Roman" w:eastAsia="Andale Sans UI" w:hAnsi="Times New Roman" w:cs="Times New Roman"/>
          <w:kern w:val="3"/>
          <w:sz w:val="24"/>
          <w:szCs w:val="24"/>
          <w:lang w:eastAsia="en-US" w:bidi="en-US"/>
        </w:rPr>
        <w:t xml:space="preserve"> (для длительного чтения). Андерсен Г.Х. "Оле-Лукойе" (пер. с датск. А. Ганзен), "Соловей" (пер. с датск. 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А. Ганзен) (1 - 2 сказки по выбору); Гофман Э.Т.А. </w:t>
      </w:r>
      <w:r w:rsidRPr="00ED5828">
        <w:rPr>
          <w:rFonts w:ascii="Times New Roman" w:eastAsia="Andale Sans UI" w:hAnsi="Times New Roman" w:cs="Times New Roman"/>
          <w:kern w:val="3"/>
          <w:sz w:val="24"/>
          <w:szCs w:val="24"/>
          <w:lang w:eastAsia="en-US" w:bidi="en-US"/>
        </w:rPr>
        <w:lastRenderedPageBreak/>
        <w:t xml:space="preserve">"Щелкунчик и мышиный Король" (пер. с нем. И. Татариновой); Киплинг Дж. Р. "Маугли" (пер. с англ. Н. Дарузес/И. Шустовой), "Кошка, которая гуляла сама по себе" (пер. с англ. К.И. Чуковского/Н. Дарузерс); Кэррол Л. "Алиса в стране чудес" (пер. с англ. Н. Демуровой, Г. Кружкова, А. Боченкова, стихи в пер. С.Я. Маршака, Д. Орловской, О. Седаковой); Линдгрен А. "Три повести о Малыше и Карлсоне" (пер. со шведск. Л.З. Лунгиной); Нурдквист С. "История о том, как Финдус потерялся, когда был маленьким"; Поттер Б. "Сказка про Джемайму Нырнивлужу" (пер. с англ. И.П. Токмаковой); Родари Дж. "Путешествие Голубой Стрелы" (пер. с итал. Ю. Ермаченко); Топпелиус С. "Три ржаных колоска" (пер. со шведск. А. Любарской); Эме М. "Краски" (пер. с франц. И. Кузнецовой); Янссон Т. "Шляпа волшебника" (пер. со шведск. языка В.А. Смирнова/Л. Брауде). </w:t>
      </w:r>
    </w:p>
    <w:p w14:paraId="25CAE68B" w14:textId="77777777" w:rsidR="00C15D10" w:rsidRPr="00ED5828" w:rsidRDefault="00C15D10" w:rsidP="00053362">
      <w:pPr>
        <w:spacing w:after="0" w:line="240" w:lineRule="auto"/>
        <w:rPr>
          <w:rFonts w:ascii="Times New Roman" w:eastAsia="Andale Sans UI" w:hAnsi="Times New Roman" w:cs="Times New Roman"/>
          <w:b/>
          <w:bCs/>
          <w:kern w:val="3"/>
          <w:sz w:val="24"/>
          <w:szCs w:val="24"/>
          <w:lang w:eastAsia="en-US" w:bidi="en-US"/>
        </w:rPr>
      </w:pPr>
    </w:p>
    <w:p w14:paraId="58538823" w14:textId="06D49E55" w:rsidR="000C0A9E" w:rsidRPr="00ED5828" w:rsidRDefault="002E5750" w:rsidP="00053362">
      <w:pPr>
        <w:spacing w:after="0" w:line="240" w:lineRule="auto"/>
        <w:rPr>
          <w:rFonts w:ascii="Times New Roman" w:eastAsia="Andale Sans UI" w:hAnsi="Times New Roman" w:cs="Times New Roman"/>
          <w:b/>
          <w:bCs/>
          <w:kern w:val="3"/>
          <w:sz w:val="24"/>
          <w:szCs w:val="24"/>
          <w:lang w:eastAsia="en-US" w:bidi="en-US"/>
        </w:rPr>
      </w:pPr>
      <w:r w:rsidRPr="00ED5828">
        <w:rPr>
          <w:rFonts w:ascii="Times New Roman" w:eastAsia="Andale Sans UI" w:hAnsi="Times New Roman" w:cs="Times New Roman"/>
          <w:b/>
          <w:bCs/>
          <w:kern w:val="3"/>
          <w:sz w:val="24"/>
          <w:szCs w:val="24"/>
          <w:lang w:eastAsia="en-US" w:bidi="en-US"/>
        </w:rPr>
        <w:t xml:space="preserve">п.33.2. ФОП ДО. Примерный перечень музыкальных произведений </w:t>
      </w:r>
    </w:p>
    <w:p w14:paraId="02A661B6" w14:textId="77777777" w:rsidR="00C15D10" w:rsidRPr="00ED5828" w:rsidRDefault="00C15D10" w:rsidP="00053362">
      <w:pPr>
        <w:spacing w:after="0" w:line="240" w:lineRule="auto"/>
        <w:rPr>
          <w:rFonts w:ascii="Times New Roman" w:eastAsia="Andale Sans UI" w:hAnsi="Times New Roman" w:cs="Times New Roman"/>
          <w:b/>
          <w:bCs/>
          <w:kern w:val="3"/>
          <w:sz w:val="24"/>
          <w:szCs w:val="24"/>
          <w:lang w:eastAsia="en-US" w:bidi="en-US"/>
        </w:rPr>
      </w:pPr>
    </w:p>
    <w:p w14:paraId="73D86616" w14:textId="73FB16CB" w:rsidR="004F3C05"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b/>
          <w:bCs/>
          <w:kern w:val="3"/>
          <w:sz w:val="24"/>
          <w:szCs w:val="24"/>
          <w:lang w:eastAsia="en-US" w:bidi="en-US"/>
        </w:rPr>
        <w:t>п.33.2.3. ФОП ДО. От 1 года 6 месяцев до 2 лет.</w:t>
      </w:r>
      <w:r w:rsidRPr="00ED5828">
        <w:rPr>
          <w:rFonts w:ascii="Times New Roman" w:eastAsia="Andale Sans UI" w:hAnsi="Times New Roman" w:cs="Times New Roman"/>
          <w:kern w:val="3"/>
          <w:sz w:val="24"/>
          <w:szCs w:val="24"/>
          <w:lang w:eastAsia="en-US" w:bidi="en-US"/>
        </w:rPr>
        <w:t xml:space="preserve"> </w:t>
      </w:r>
    </w:p>
    <w:p w14:paraId="2E4CF89A" w14:textId="77777777" w:rsidR="004F3C05"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F7CAAC" w:themeFill="accent2" w:themeFillTint="66"/>
          <w:lang w:eastAsia="en-US" w:bidi="en-US"/>
        </w:rPr>
        <w:t>Слушание.</w:t>
      </w:r>
      <w:r w:rsidRPr="00ED5828">
        <w:rPr>
          <w:rFonts w:ascii="Times New Roman" w:eastAsia="Andale Sans UI" w:hAnsi="Times New Roman" w:cs="Times New Roman"/>
          <w:kern w:val="3"/>
          <w:sz w:val="24"/>
          <w:szCs w:val="24"/>
          <w:lang w:eastAsia="en-US" w:bidi="en-US"/>
        </w:rPr>
        <w:t xml:space="preserve"> "Лошадка", муз. Е. Тиличеевой, сл. Н. Френкель; "Курочки и цыплята", муз. Е. Тиличеевой; "Вальс собачек", муз. А. Артоболевской; "Три подружки", муз. Д. Кабалевского; "Весело - грустно", муз. Л. Бетховена; "Марш", муз. С. Прокофьева; "Спортивный марш", муз. И. Дунаевского; "Наша Таня", "Уронили мишку", "Идет бычок", муз. Э. Елисеевой-Шмидт, стихи А. Барто; "Материнские ласки", "Жалоба", "Грустная песенка", "Вальс", муз. А. Гречанинова. </w:t>
      </w:r>
    </w:p>
    <w:p w14:paraId="7EAE0710" w14:textId="77777777" w:rsidR="004F3C05"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F7CAAC" w:themeFill="accent2" w:themeFillTint="66"/>
          <w:lang w:eastAsia="en-US" w:bidi="en-US"/>
        </w:rPr>
        <w:t>Пение и подпевание</w:t>
      </w:r>
      <w:r w:rsidRPr="00ED5828">
        <w:rPr>
          <w:rFonts w:ascii="Times New Roman" w:eastAsia="Andale Sans UI" w:hAnsi="Times New Roman" w:cs="Times New Roman"/>
          <w:kern w:val="3"/>
          <w:sz w:val="24"/>
          <w:szCs w:val="24"/>
          <w:lang w:eastAsia="en-US" w:bidi="en-US"/>
        </w:rPr>
        <w:t xml:space="preserve">. "Водичка", муз. Е. Тиличеевой, сл. А. Шибицкой; "Колыбельная", муз. М. Красева, сл. М. Варной; "Машенька-Маша", рус. нар. мелодия, обраб. В. Герчик, сл. М. Невелынтейн; "Воробей", рус. нар. мелодия; "Гули", "Баю-бай", "Едет паровоз", "Лиса", "Петушок", "Сорока", муз. С. Железнова. </w:t>
      </w:r>
    </w:p>
    <w:p w14:paraId="2D79ED56" w14:textId="77777777" w:rsidR="004F3C05"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F7CAAC" w:themeFill="accent2" w:themeFillTint="66"/>
          <w:lang w:eastAsia="en-US" w:bidi="en-US"/>
        </w:rPr>
        <w:t>Музыкально-ритмические движения</w:t>
      </w:r>
      <w:r w:rsidRPr="00ED5828">
        <w:rPr>
          <w:rFonts w:ascii="Times New Roman" w:eastAsia="Andale Sans UI" w:hAnsi="Times New Roman" w:cs="Times New Roman"/>
          <w:kern w:val="3"/>
          <w:sz w:val="24"/>
          <w:szCs w:val="24"/>
          <w:lang w:eastAsia="en-US" w:bidi="en-US"/>
        </w:rPr>
        <w:t xml:space="preserve">. "Марш и бег", муз. Р. Рустамова; "Постучим палочками", рус. нар. мелодия; "Бубен", рус. нар. мелодия, обраб. М. Раухвергера; "Барабан", муз. Г. Фрида; "Мишка", муз. Е. Тиличеевой, сл. Н. Френкель; "Догонялки", муз. Н. Александровой, сл. Т. Бабаджан, И. Плакиды. </w:t>
      </w:r>
    </w:p>
    <w:p w14:paraId="4E05C752" w14:textId="4EBC6BA1" w:rsidR="004F3C05"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F7CAAC" w:themeFill="accent2" w:themeFillTint="66"/>
          <w:lang w:eastAsia="en-US" w:bidi="en-US"/>
        </w:rPr>
        <w:t>Пляска.</w:t>
      </w:r>
      <w:r w:rsidRPr="00ED5828">
        <w:rPr>
          <w:rFonts w:ascii="Times New Roman" w:eastAsia="Andale Sans UI" w:hAnsi="Times New Roman" w:cs="Times New Roman"/>
          <w:kern w:val="3"/>
          <w:sz w:val="24"/>
          <w:szCs w:val="24"/>
          <w:lang w:eastAsia="en-US" w:bidi="en-US"/>
        </w:rPr>
        <w:t xml:space="preserve"> "Вот как хорошо", муз. Т. Попатенко, сл. О. Высотской; "Вот как пляшем", белорус, нар. мелодия, обр. Р. Рустамова; "Солнышко сияет", сл. и муз. М. Варной. </w:t>
      </w:r>
    </w:p>
    <w:p w14:paraId="63C8D5ED" w14:textId="41A76621" w:rsidR="004F3C05"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F7CAAC" w:themeFill="accent2" w:themeFillTint="66"/>
          <w:lang w:eastAsia="en-US" w:bidi="en-US"/>
        </w:rPr>
        <w:t>Образные упражнения</w:t>
      </w:r>
      <w:r w:rsidRPr="00ED5828">
        <w:rPr>
          <w:rFonts w:ascii="Times New Roman" w:eastAsia="Andale Sans UI" w:hAnsi="Times New Roman" w:cs="Times New Roman"/>
          <w:kern w:val="3"/>
          <w:sz w:val="24"/>
          <w:szCs w:val="24"/>
          <w:lang w:eastAsia="en-US" w:bidi="en-US"/>
        </w:rPr>
        <w:t xml:space="preserve">. "Идет мишка", муз. В. Ребикова; "Скачет зайка", рус. нар. мелодия, обр. А. Александрова; "Лошадка", муз. Е. Тиличеевой; "Зайчики и лисичка", муз. Б. Финоровского, сл. В. Антоновой; "Птичка летает", "Птичка клюет", муз. Г. Фрида; "Цыплята и курочка", муз. А. Филиппенко. </w:t>
      </w:r>
    </w:p>
    <w:p w14:paraId="337243FF" w14:textId="77777777" w:rsidR="004F3C05"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F7CAAC" w:themeFill="accent2" w:themeFillTint="66"/>
          <w:lang w:eastAsia="en-US" w:bidi="en-US"/>
        </w:rPr>
        <w:t>Игры с пением</w:t>
      </w:r>
      <w:r w:rsidRPr="00ED5828">
        <w:rPr>
          <w:rFonts w:ascii="Times New Roman" w:eastAsia="Andale Sans UI" w:hAnsi="Times New Roman" w:cs="Times New Roman"/>
          <w:kern w:val="3"/>
          <w:sz w:val="24"/>
          <w:szCs w:val="24"/>
          <w:lang w:eastAsia="en-US" w:bidi="en-US"/>
        </w:rPr>
        <w:t xml:space="preserve">. "Зайка", "Солнышко", "Идет коза рогатая", "Петушок", рус. нар. игры, муз. А. Гречанинова; "Зайчик", муз. А. Лядова; "Воробушки и кошка", нем. плясовая мелодия, сл. А. Ануфриевой; "Прокати, лошадка, нас!", муз. В. Агафонникова и К. Козыревой, сл. И. Михайловой; "Мы умеем", "Прятки", муз. Т. Ломовой; "Разноцветные флажки", рус. нар. мелодия. </w:t>
      </w:r>
    </w:p>
    <w:p w14:paraId="4D0FA4A2" w14:textId="77777777" w:rsidR="004F3C05"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F7CAAC" w:themeFill="accent2" w:themeFillTint="66"/>
          <w:lang w:eastAsia="en-US" w:bidi="en-US"/>
        </w:rPr>
        <w:t>Инсценирование, рус. нар. сказок</w:t>
      </w:r>
      <w:r w:rsidRPr="00ED5828">
        <w:rPr>
          <w:rFonts w:ascii="Times New Roman" w:eastAsia="Andale Sans UI" w:hAnsi="Times New Roman" w:cs="Times New Roman"/>
          <w:kern w:val="3"/>
          <w:sz w:val="24"/>
          <w:szCs w:val="24"/>
          <w:lang w:eastAsia="en-US" w:bidi="en-US"/>
        </w:rPr>
        <w:t xml:space="preserve"> ("Репка", "Курочка Ряба"), песен ("Пастушок", муз. А. Филиппенко; "Петрушка и Бобик", муз. Е. Макшанцевой), показ кукольных спектаклей ("Петрушкины друзья", Т. Караманенко; "Зайка простудился", М. Буш; "Любочка и ее помощники", А. Колобова; "Игрушки", А. Барто). "Бабочки", обыгрывание рус. нар. потешек, сюрпризные моменты: "Нудесный мешочек", "Волшебный сундучок", "Кто к нам пришел?", "В лесу", муз. Е. Тиличеевой; "Праздник", "Музыкальные инструменты", муз. Г. Фрида. </w:t>
      </w:r>
    </w:p>
    <w:p w14:paraId="549BAA6E" w14:textId="77777777" w:rsidR="004F3C05"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b/>
          <w:bCs/>
          <w:kern w:val="3"/>
          <w:sz w:val="24"/>
          <w:szCs w:val="24"/>
          <w:lang w:eastAsia="en-US" w:bidi="en-US"/>
        </w:rPr>
        <w:lastRenderedPageBreak/>
        <w:t>п.33.2.4. ФОП ДО. От 2 до 3 лет.</w:t>
      </w:r>
      <w:r w:rsidRPr="00ED5828">
        <w:rPr>
          <w:rFonts w:ascii="Times New Roman" w:eastAsia="Andale Sans UI" w:hAnsi="Times New Roman" w:cs="Times New Roman"/>
          <w:kern w:val="3"/>
          <w:sz w:val="24"/>
          <w:szCs w:val="24"/>
          <w:lang w:eastAsia="en-US" w:bidi="en-US"/>
        </w:rPr>
        <w:t xml:space="preserve"> </w:t>
      </w:r>
    </w:p>
    <w:p w14:paraId="1E3AADE3" w14:textId="77777777" w:rsidR="004F3C05"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F7CAAC" w:themeFill="accent2" w:themeFillTint="66"/>
          <w:lang w:eastAsia="en-US" w:bidi="en-US"/>
        </w:rPr>
        <w:t>Слушание.</w:t>
      </w:r>
      <w:r w:rsidRPr="00ED5828">
        <w:rPr>
          <w:rFonts w:ascii="Times New Roman" w:eastAsia="Andale Sans UI" w:hAnsi="Times New Roman" w:cs="Times New Roman"/>
          <w:kern w:val="3"/>
          <w:sz w:val="24"/>
          <w:szCs w:val="24"/>
          <w:lang w:eastAsia="en-US" w:bidi="en-US"/>
        </w:rPr>
        <w:t xml:space="preserve"> "Наша погремушка", муз. И. Арсеева, сл. И. Черницкой; "Весною", "Осенью", муз. С. Майкапара;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"Микита", белорус, нар. мелодия, обраб. С. Полонского; "Пляска с платочком", муз. Е. Тиличеевой, сл. И. Грантовской; "Полянка", рус. нар. мелодия, обраб. Г. Фрида; "Утро", муз. Г. Гриневича, сл. С. Прокофьевой. </w:t>
      </w:r>
    </w:p>
    <w:p w14:paraId="49156FE2" w14:textId="77777777" w:rsidR="004F3C05"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F7CAAC" w:themeFill="accent2" w:themeFillTint="66"/>
          <w:lang w:eastAsia="en-US" w:bidi="en-US"/>
        </w:rPr>
        <w:t>Пение.</w:t>
      </w:r>
      <w:r w:rsidRPr="00ED5828">
        <w:rPr>
          <w:rFonts w:ascii="Times New Roman" w:eastAsia="Andale Sans UI" w:hAnsi="Times New Roman" w:cs="Times New Roman"/>
          <w:kern w:val="3"/>
          <w:sz w:val="24"/>
          <w:szCs w:val="24"/>
          <w:lang w:eastAsia="en-US" w:bidi="en-US"/>
        </w:rPr>
        <w:t xml:space="preserve"> "Баю" (колыбельная), муз. М. Раухвергера; "Белые гуси", муз. М. Красева, сл. М. Клоковой; "Дождик", рус. нар. мелодия, обраб. В. Фере; "Елочка", муз. Е. Тиличеевой, сл. М. Булатова; "Кошечка", муз. В. Витлина, сл. Н. Найденовой; "Ладушки", рус. нар.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 </w:t>
      </w:r>
    </w:p>
    <w:p w14:paraId="7D2133F0" w14:textId="49688079" w:rsidR="004F3C05"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F7CAAC" w:themeFill="accent2" w:themeFillTint="66"/>
          <w:lang w:eastAsia="en-US" w:bidi="en-US"/>
        </w:rPr>
        <w:t>Музыкально-ритмические движения</w:t>
      </w:r>
      <w:r w:rsidRPr="00ED5828">
        <w:rPr>
          <w:rFonts w:ascii="Times New Roman" w:eastAsia="Andale Sans UI" w:hAnsi="Times New Roman" w:cs="Times New Roman"/>
          <w:kern w:val="3"/>
          <w:sz w:val="24"/>
          <w:szCs w:val="24"/>
          <w:lang w:eastAsia="en-US" w:bidi="en-US"/>
        </w:rPr>
        <w:t xml:space="preserve">. "Дождик", муз. и сл. Е. Макшанцевой; "Воробушки", "Погремушка, попляши", "Колокольчик", "Погуляем", муз. И. Арсеева, сл. И. Черницкой; "Вот как мы умеем", муз. Е. Тиличеевой, сл. Н. Френкель. </w:t>
      </w:r>
    </w:p>
    <w:p w14:paraId="18C1445E" w14:textId="77777777" w:rsidR="004F3C05"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F7CAAC" w:themeFill="accent2" w:themeFillTint="66"/>
          <w:lang w:eastAsia="en-US" w:bidi="en-US"/>
        </w:rPr>
        <w:t>Рассказы с музыкальными иллюстрациями.</w:t>
      </w:r>
      <w:r w:rsidRPr="00ED5828">
        <w:rPr>
          <w:rFonts w:ascii="Times New Roman" w:eastAsia="Andale Sans UI" w:hAnsi="Times New Roman" w:cs="Times New Roman"/>
          <w:kern w:val="3"/>
          <w:sz w:val="24"/>
          <w:szCs w:val="24"/>
          <w:lang w:eastAsia="en-US" w:bidi="en-US"/>
        </w:rPr>
        <w:t xml:space="preserve"> "Птички", муз. Г. Фрида; "Праздничная прогулка", муз. А. Александрова. </w:t>
      </w:r>
    </w:p>
    <w:p w14:paraId="20E0F080" w14:textId="77777777" w:rsidR="004F3C05"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F7CAAC" w:themeFill="accent2" w:themeFillTint="66"/>
          <w:lang w:eastAsia="en-US" w:bidi="en-US"/>
        </w:rPr>
        <w:t>Игры с пением</w:t>
      </w:r>
      <w:r w:rsidRPr="00ED5828">
        <w:rPr>
          <w:rFonts w:ascii="Times New Roman" w:eastAsia="Andale Sans UI" w:hAnsi="Times New Roman" w:cs="Times New Roman"/>
          <w:kern w:val="3"/>
          <w:sz w:val="24"/>
          <w:szCs w:val="24"/>
          <w:lang w:eastAsia="en-US" w:bidi="en-US"/>
        </w:rPr>
        <w:t xml:space="preserve">. "Игра с мишкой", муз. Г. Финаровского; "Кто у нас хороший?", рус. нар. песня. </w:t>
      </w:r>
    </w:p>
    <w:p w14:paraId="32490D8F" w14:textId="77777777" w:rsidR="004F3C05"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F7CAAC" w:themeFill="accent2" w:themeFillTint="66"/>
          <w:lang w:eastAsia="en-US" w:bidi="en-US"/>
        </w:rPr>
        <w:t>Музыкальные забавы.</w:t>
      </w:r>
      <w:r w:rsidRPr="00ED5828">
        <w:rPr>
          <w:rFonts w:ascii="Times New Roman" w:eastAsia="Andale Sans UI" w:hAnsi="Times New Roman" w:cs="Times New Roman"/>
          <w:kern w:val="3"/>
          <w:sz w:val="24"/>
          <w:szCs w:val="24"/>
          <w:lang w:eastAsia="en-US" w:bidi="en-US"/>
        </w:rPr>
        <w:t xml:space="preserve"> "Из-за леса, из-за гор", Т. Казакова; "Котик и козлик", муз. Ц. Кюи. </w:t>
      </w:r>
    </w:p>
    <w:p w14:paraId="27DBDD3D" w14:textId="38C32AAD" w:rsidR="004F3C05"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F7CAAC" w:themeFill="accent2" w:themeFillTint="66"/>
          <w:lang w:eastAsia="en-US" w:bidi="en-US"/>
        </w:rPr>
        <w:t>Инсценирование песен.</w:t>
      </w:r>
      <w:r w:rsidRPr="00ED5828">
        <w:rPr>
          <w:rFonts w:ascii="Times New Roman" w:eastAsia="Andale Sans UI" w:hAnsi="Times New Roman" w:cs="Times New Roman"/>
          <w:kern w:val="3"/>
          <w:sz w:val="24"/>
          <w:szCs w:val="24"/>
          <w:lang w:eastAsia="en-US" w:bidi="en-US"/>
        </w:rPr>
        <w:t xml:space="preserve"> "Кошка и котенок", муз. М. Красева, сл. О. Высотской; "Неваляшки", муз. 3. Левиной; Компанейца. </w:t>
      </w:r>
    </w:p>
    <w:p w14:paraId="27C731F5" w14:textId="77777777" w:rsidR="004F3C05" w:rsidRPr="00ED5828" w:rsidRDefault="002E5750" w:rsidP="00053362">
      <w:pPr>
        <w:spacing w:after="0" w:line="240" w:lineRule="auto"/>
        <w:rPr>
          <w:rFonts w:ascii="Times New Roman" w:eastAsia="Andale Sans UI" w:hAnsi="Times New Roman" w:cs="Times New Roman"/>
          <w:b/>
          <w:bCs/>
          <w:kern w:val="3"/>
          <w:sz w:val="24"/>
          <w:szCs w:val="24"/>
          <w:lang w:eastAsia="en-US" w:bidi="en-US"/>
        </w:rPr>
      </w:pPr>
      <w:r w:rsidRPr="00ED5828">
        <w:rPr>
          <w:rFonts w:ascii="Times New Roman" w:eastAsia="Andale Sans UI" w:hAnsi="Times New Roman" w:cs="Times New Roman"/>
          <w:b/>
          <w:bCs/>
          <w:kern w:val="3"/>
          <w:sz w:val="24"/>
          <w:szCs w:val="24"/>
          <w:lang w:eastAsia="en-US" w:bidi="en-US"/>
        </w:rPr>
        <w:t xml:space="preserve">п.33.2.5. ФОП ДО. От 3 до 4 лет. </w:t>
      </w:r>
    </w:p>
    <w:p w14:paraId="2D49E55F" w14:textId="77777777" w:rsidR="004F3C05"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F7CAAC" w:themeFill="accent2" w:themeFillTint="66"/>
          <w:lang w:eastAsia="en-US" w:bidi="en-US"/>
        </w:rPr>
        <w:t>Слушание.</w:t>
      </w:r>
      <w:r w:rsidRPr="00ED5828">
        <w:rPr>
          <w:rFonts w:ascii="Times New Roman" w:eastAsia="Andale Sans UI" w:hAnsi="Times New Roman" w:cs="Times New Roman"/>
          <w:kern w:val="3"/>
          <w:sz w:val="24"/>
          <w:szCs w:val="24"/>
          <w:lang w:eastAsia="en-US" w:bidi="en-US"/>
        </w:rPr>
        <w:t xml:space="preserve"> "Осенью", муз. С. Майкапара; "Ласковая песенка", муз. М. Раухвергера, сл. Т. Мираджи; "Колыбельная", муз. С. Разаренова; "Мишка с куклой пляшут полечку", муз. М. Качурбиной; "Зайчик", муз. Л. Лядовой; "Резвушка" и "Капризуля", муз. В. Волкова; "Воробей", муз. А. Руббах; "Дождик и радуга", муз. С. Прокофьева; "Со вьюном я хожу", рус. нар. песня; "Лесные картинки", муз. Ю. Слонова. Пение. </w:t>
      </w:r>
    </w:p>
    <w:p w14:paraId="6FB8AB78" w14:textId="77777777" w:rsidR="004F3C05"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F7CAAC" w:themeFill="accent2" w:themeFillTint="66"/>
          <w:lang w:eastAsia="en-US" w:bidi="en-US"/>
        </w:rPr>
        <w:t>Упражнения на развитие слуха и голоса</w:t>
      </w:r>
      <w:r w:rsidRPr="00ED5828">
        <w:rPr>
          <w:rFonts w:ascii="Times New Roman" w:eastAsia="Andale Sans UI" w:hAnsi="Times New Roman" w:cs="Times New Roman"/>
          <w:kern w:val="3"/>
          <w:sz w:val="24"/>
          <w:szCs w:val="24"/>
          <w:lang w:eastAsia="en-US" w:bidi="en-US"/>
        </w:rPr>
        <w:t xml:space="preserve">. "Лю-лю, бай", рус. нар. колыбельная; "Я иду с цветами", муз. Е. Тиличеевой, сл. Л. Дымовой; "Маме улыбаемся", муз. В. Агафонникова, сл. 3. Петровой; пение народной потешки "Солнышко-ведрышко; муз. В. Карасевой, сл. Народные. </w:t>
      </w:r>
    </w:p>
    <w:p w14:paraId="3214140C" w14:textId="77777777" w:rsidR="004F3C05"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F7CAAC" w:themeFill="accent2" w:themeFillTint="66"/>
          <w:lang w:eastAsia="en-US" w:bidi="en-US"/>
        </w:rPr>
        <w:t>Песни.</w:t>
      </w:r>
      <w:r w:rsidRPr="00ED5828">
        <w:rPr>
          <w:rFonts w:ascii="Times New Roman" w:eastAsia="Andale Sans UI" w:hAnsi="Times New Roman" w:cs="Times New Roman"/>
          <w:kern w:val="3"/>
          <w:sz w:val="24"/>
          <w:szCs w:val="24"/>
          <w:lang w:eastAsia="en-US" w:bidi="en-US"/>
        </w:rPr>
        <w:t xml:space="preserve"> "Петушок" и "Ладушки", рус. нар. песни; "Зайчик", рус. нар. песня, обр. Н. Лобачева; "Зима", муз. В. Карасевой, сл. Н. Френкель; "Наша елочка", муз. М. Красева, сл. М. Клоковой; "Прокати, лошадка, нас", муз. В. Агафонникова и К. Козыревой, сл. И. Михайловой; "Маме песенку пою", муз. Т. Попатенко, сл. Е. Авдиенко; "Цыплята", муз. А. Филиппенко, сл. Т. Волгиной. </w:t>
      </w:r>
    </w:p>
    <w:p w14:paraId="2AA6EE51" w14:textId="77777777" w:rsidR="004F3C05"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F7CAAC" w:themeFill="accent2" w:themeFillTint="66"/>
          <w:lang w:eastAsia="en-US" w:bidi="en-US"/>
        </w:rPr>
        <w:t>Песенное творчество</w:t>
      </w:r>
      <w:r w:rsidRPr="00ED5828">
        <w:rPr>
          <w:rFonts w:ascii="Times New Roman" w:eastAsia="Andale Sans UI" w:hAnsi="Times New Roman" w:cs="Times New Roman"/>
          <w:kern w:val="3"/>
          <w:sz w:val="24"/>
          <w:szCs w:val="24"/>
          <w:lang w:eastAsia="en-US" w:bidi="en-US"/>
        </w:rPr>
        <w:t xml:space="preserve">. "Бай-бай, бай-бай", "Лю-лю, бай", рус. нар. колыбельные; "Как тебя зовут?", "Спой колыбельную", "Ах ты, котенька-коток", рус. нар. колыбельная; придумывание колыбельной мелодии и плясовой мелодии. </w:t>
      </w:r>
    </w:p>
    <w:p w14:paraId="38D79712" w14:textId="77777777" w:rsidR="004F3C05"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F7CAAC" w:themeFill="accent2" w:themeFillTint="66"/>
          <w:lang w:eastAsia="en-US" w:bidi="en-US"/>
        </w:rPr>
        <w:t xml:space="preserve">Музыкально-ритмические движения. </w:t>
      </w:r>
      <w:r w:rsidRPr="00ED5828">
        <w:rPr>
          <w:rFonts w:ascii="Times New Roman" w:eastAsia="Andale Sans UI" w:hAnsi="Times New Roman" w:cs="Times New Roman"/>
          <w:kern w:val="3"/>
          <w:sz w:val="24"/>
          <w:szCs w:val="24"/>
          <w:lang w:eastAsia="en-US" w:bidi="en-US"/>
        </w:rPr>
        <w:t xml:space="preserve">Игровые упражнения, ходьба и бег под музыку "Марш и бег" А.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 </w:t>
      </w:r>
    </w:p>
    <w:p w14:paraId="32864EB5" w14:textId="77777777" w:rsidR="004F3C05"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F7CAAC" w:themeFill="accent2" w:themeFillTint="66"/>
          <w:lang w:eastAsia="en-US" w:bidi="en-US"/>
        </w:rPr>
        <w:t>Этюды-драматизации</w:t>
      </w:r>
      <w:r w:rsidRPr="00ED5828">
        <w:rPr>
          <w:rFonts w:ascii="Times New Roman" w:eastAsia="Andale Sans UI" w:hAnsi="Times New Roman" w:cs="Times New Roman"/>
          <w:kern w:val="3"/>
          <w:sz w:val="24"/>
          <w:szCs w:val="24"/>
          <w:lang w:eastAsia="en-US" w:bidi="en-US"/>
        </w:rPr>
        <w:t xml:space="preserve">. "Зайцы и лиса", муз. Е. Вихаревой; "Медвежата", муз. М. Красева, сл. Н. Френкель; "Птички летают", муз. Л. Банниковой; "Жуки", венгер. нар. мелодия, обраб. Л. Вишкарева. Игры. "Солнышко и дождик", муз. М. Раухвергера, сл. А. Барто; "Жмурки с Мишкой", муз. Ф. Флотова; "Где погремушки?", муз. А. Александрова; "Заинька, выходи", муз. Е. Тиличеевой; "Игра с куклой", муз. В. Карасевой; "Ходит Ваня", рус. нар. песня, обр. Н. Метлова. </w:t>
      </w:r>
    </w:p>
    <w:p w14:paraId="6897BAB4" w14:textId="77777777" w:rsidR="004F3C05"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F7CAAC" w:themeFill="accent2" w:themeFillTint="66"/>
          <w:lang w:eastAsia="en-US" w:bidi="en-US"/>
        </w:rPr>
        <w:lastRenderedPageBreak/>
        <w:t>Хороводы и пляски</w:t>
      </w:r>
      <w:r w:rsidRPr="00ED5828">
        <w:rPr>
          <w:rFonts w:ascii="Times New Roman" w:eastAsia="Andale Sans UI" w:hAnsi="Times New Roman" w:cs="Times New Roman"/>
          <w:kern w:val="3"/>
          <w:sz w:val="24"/>
          <w:szCs w:val="24"/>
          <w:lang w:eastAsia="en-US" w:bidi="en-US"/>
        </w:rPr>
        <w:t xml:space="preserve">. "Пляска с погремушками", муз. и сл. В. Антоновой; "Пальчики и ручки", рус. нар. мелодия, обраб. М. Раухвергера; танец с листочками под рус. нар. плясовую мелодию; "Пляска с листочками", муз. Н. Китаевой, сл. А. Ануфриевой; "Танец около елки", муз. Р. Равина, сл. П. Границыной; танец с платочками под рус. нар. мелодию; "Помирились", муз. Т. Вилькорейской. Характерные танцы. "Танец снежинок", муз. Бекмана; "Фонарики", муз. Р. Рустамова; "Танец зайчиков", рус. нар. мелодия; "Вышли куклы танцевать", муз. В. Витлина. </w:t>
      </w:r>
    </w:p>
    <w:p w14:paraId="505A202B" w14:textId="77777777" w:rsidR="004F3C05"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F7CAAC" w:themeFill="accent2" w:themeFillTint="66"/>
          <w:lang w:eastAsia="en-US" w:bidi="en-US"/>
        </w:rPr>
        <w:t>Развитие танцевально-игрового творчества</w:t>
      </w:r>
      <w:r w:rsidRPr="00ED5828">
        <w:rPr>
          <w:rFonts w:ascii="Times New Roman" w:eastAsia="Andale Sans UI" w:hAnsi="Times New Roman" w:cs="Times New Roman"/>
          <w:kern w:val="3"/>
          <w:sz w:val="24"/>
          <w:szCs w:val="24"/>
          <w:lang w:eastAsia="en-US" w:bidi="en-US"/>
        </w:rPr>
        <w:t xml:space="preserve">. "Пляска", муз. Р. Рустамова; "Зайцы", муз. Е. Тиличеевой; "Веселые ножки", рус. нар. мелодия, обраб. В. Агафонникова; "Волшебные платочки", рус. нар. мелодия, обраб. Р. Рустамова. </w:t>
      </w:r>
    </w:p>
    <w:p w14:paraId="4DDCA897" w14:textId="77777777" w:rsidR="004F3C05" w:rsidRPr="00ED5828" w:rsidRDefault="002E5750" w:rsidP="00053362">
      <w:pPr>
        <w:spacing w:after="0" w:line="240" w:lineRule="auto"/>
        <w:rPr>
          <w:rFonts w:ascii="Times New Roman" w:eastAsia="Andale Sans UI" w:hAnsi="Times New Roman" w:cs="Times New Roman"/>
          <w:kern w:val="3"/>
          <w:sz w:val="24"/>
          <w:szCs w:val="24"/>
          <w:shd w:val="clear" w:color="auto" w:fill="F7CAAC" w:themeFill="accent2" w:themeFillTint="66"/>
          <w:lang w:eastAsia="en-US" w:bidi="en-US"/>
        </w:rPr>
      </w:pPr>
      <w:r w:rsidRPr="00ED5828">
        <w:rPr>
          <w:rFonts w:ascii="Times New Roman" w:eastAsia="Andale Sans UI" w:hAnsi="Times New Roman" w:cs="Times New Roman"/>
          <w:kern w:val="3"/>
          <w:sz w:val="24"/>
          <w:szCs w:val="24"/>
          <w:shd w:val="clear" w:color="auto" w:fill="F7CAAC" w:themeFill="accent2" w:themeFillTint="66"/>
          <w:lang w:eastAsia="en-US" w:bidi="en-US"/>
        </w:rPr>
        <w:t xml:space="preserve">Музыкально-дидактические игры. </w:t>
      </w:r>
    </w:p>
    <w:p w14:paraId="205A16B7" w14:textId="77777777" w:rsidR="004F3C05" w:rsidRPr="00ED5828" w:rsidRDefault="002E5750" w:rsidP="00D45F27">
      <w:pPr>
        <w:pStyle w:val="a8"/>
        <w:numPr>
          <w:ilvl w:val="0"/>
          <w:numId w:val="48"/>
        </w:num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lang w:eastAsia="en-US" w:bidi="en-US"/>
        </w:rPr>
        <w:t xml:space="preserve">Развитие звуковысотного слуха. "Птицы и птенчики", "Веселые матрешки", "Три медведя". </w:t>
      </w:r>
    </w:p>
    <w:p w14:paraId="40AE4DCC" w14:textId="77777777" w:rsidR="004F3C05" w:rsidRPr="00ED5828" w:rsidRDefault="002E5750" w:rsidP="00D45F27">
      <w:pPr>
        <w:pStyle w:val="a8"/>
        <w:numPr>
          <w:ilvl w:val="0"/>
          <w:numId w:val="48"/>
        </w:num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lang w:eastAsia="en-US" w:bidi="en-US"/>
        </w:rPr>
        <w:t xml:space="preserve">Развитие ритмического слуха. "Кто как идет?", "Веселые дудочки". </w:t>
      </w:r>
    </w:p>
    <w:p w14:paraId="55339F78" w14:textId="77777777" w:rsidR="004F3C05" w:rsidRPr="00ED5828" w:rsidRDefault="002E5750" w:rsidP="00D45F27">
      <w:pPr>
        <w:pStyle w:val="a8"/>
        <w:numPr>
          <w:ilvl w:val="0"/>
          <w:numId w:val="48"/>
        </w:num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lang w:eastAsia="en-US" w:bidi="en-US"/>
        </w:rPr>
        <w:t xml:space="preserve">Развитие тембрового и динамического слуха. "Громко - тихо", "Узнай свой инструмент"; "Колокольчики". </w:t>
      </w:r>
    </w:p>
    <w:p w14:paraId="2B2D33C2" w14:textId="77777777" w:rsidR="004F3C05" w:rsidRPr="00ED5828" w:rsidRDefault="002E5750" w:rsidP="00D45F27">
      <w:pPr>
        <w:pStyle w:val="a8"/>
        <w:numPr>
          <w:ilvl w:val="0"/>
          <w:numId w:val="48"/>
        </w:num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lang w:eastAsia="en-US" w:bidi="en-US"/>
        </w:rPr>
        <w:t xml:space="preserve">Определение жанра и развитие памяти. "Что делает кукла?", "Узнай и спой песню по картинке". </w:t>
      </w:r>
    </w:p>
    <w:p w14:paraId="4459F7C1" w14:textId="438E4736" w:rsidR="004F3C05" w:rsidRPr="00ED5828" w:rsidRDefault="002E5750" w:rsidP="008F0F1B">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F7CAAC" w:themeFill="accent2" w:themeFillTint="66"/>
          <w:lang w:eastAsia="en-US" w:bidi="en-US"/>
        </w:rPr>
        <w:t>Подыгрывание на детских ударных музыкальных инструментах</w:t>
      </w:r>
      <w:r w:rsidRPr="00ED5828">
        <w:rPr>
          <w:rFonts w:ascii="Times New Roman" w:eastAsia="Andale Sans UI" w:hAnsi="Times New Roman" w:cs="Times New Roman"/>
          <w:kern w:val="3"/>
          <w:sz w:val="24"/>
          <w:szCs w:val="24"/>
          <w:lang w:eastAsia="en-US" w:bidi="en-US"/>
        </w:rPr>
        <w:t xml:space="preserve">. Народные мелодии. </w:t>
      </w:r>
    </w:p>
    <w:p w14:paraId="2FC48391" w14:textId="77777777" w:rsidR="00C15D10" w:rsidRPr="00ED5828" w:rsidRDefault="00C15D10" w:rsidP="00053362">
      <w:pPr>
        <w:spacing w:after="0" w:line="240" w:lineRule="auto"/>
        <w:rPr>
          <w:rFonts w:ascii="Times New Roman" w:eastAsia="Andale Sans UI" w:hAnsi="Times New Roman" w:cs="Times New Roman"/>
          <w:b/>
          <w:bCs/>
          <w:kern w:val="3"/>
          <w:sz w:val="24"/>
          <w:szCs w:val="24"/>
          <w:lang w:eastAsia="en-US" w:bidi="en-US"/>
        </w:rPr>
      </w:pPr>
    </w:p>
    <w:p w14:paraId="512420D2" w14:textId="43FF2F40" w:rsidR="000D22A1"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b/>
          <w:bCs/>
          <w:kern w:val="3"/>
          <w:sz w:val="24"/>
          <w:szCs w:val="24"/>
          <w:lang w:eastAsia="en-US" w:bidi="en-US"/>
        </w:rPr>
        <w:t>п.33.2.6. ФОП ДО. От 4 лет до 5 лет.</w:t>
      </w:r>
      <w:r w:rsidRPr="00ED5828">
        <w:rPr>
          <w:rFonts w:ascii="Times New Roman" w:eastAsia="Andale Sans UI" w:hAnsi="Times New Roman" w:cs="Times New Roman"/>
          <w:kern w:val="3"/>
          <w:sz w:val="24"/>
          <w:szCs w:val="24"/>
          <w:lang w:eastAsia="en-US" w:bidi="en-US"/>
        </w:rPr>
        <w:t xml:space="preserve"> </w:t>
      </w:r>
    </w:p>
    <w:p w14:paraId="4FB38964" w14:textId="77777777" w:rsidR="000D22A1"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F7CAAC" w:themeFill="accent2" w:themeFillTint="66"/>
          <w:lang w:eastAsia="en-US" w:bidi="en-US"/>
        </w:rPr>
        <w:t>Слушание.</w:t>
      </w:r>
      <w:r w:rsidRPr="00ED5828">
        <w:rPr>
          <w:rFonts w:ascii="Times New Roman" w:eastAsia="Andale Sans UI" w:hAnsi="Times New Roman" w:cs="Times New Roman"/>
          <w:kern w:val="3"/>
          <w:sz w:val="24"/>
          <w:szCs w:val="24"/>
          <w:lang w:eastAsia="en-US" w:bidi="en-US"/>
        </w:rPr>
        <w:t xml:space="preserve"> "Ах ты, береза", рус. нар. песня; "Осенняя песенка", муз. Д. Васильева-Буглая, сл.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"Как у наших у ворот", рус. нар. мелодия; "Мама", муз. П. Чайковского, "Жаворонок", муз. М. Глинки; "Марш", муз. С. Прокофьева. </w:t>
      </w:r>
    </w:p>
    <w:p w14:paraId="2FF457B1" w14:textId="77777777" w:rsidR="008F0F1B" w:rsidRPr="00ED5828" w:rsidRDefault="002E5750" w:rsidP="00053362">
      <w:pPr>
        <w:spacing w:after="0" w:line="240" w:lineRule="auto"/>
        <w:rPr>
          <w:rFonts w:ascii="Times New Roman" w:eastAsia="Andale Sans UI" w:hAnsi="Times New Roman" w:cs="Times New Roman"/>
          <w:kern w:val="3"/>
          <w:sz w:val="24"/>
          <w:szCs w:val="24"/>
          <w:shd w:val="clear" w:color="auto" w:fill="F7CAAC" w:themeFill="accent2" w:themeFillTint="66"/>
          <w:lang w:eastAsia="en-US" w:bidi="en-US"/>
        </w:rPr>
      </w:pPr>
      <w:r w:rsidRPr="00ED5828">
        <w:rPr>
          <w:rFonts w:ascii="Times New Roman" w:eastAsia="Andale Sans UI" w:hAnsi="Times New Roman" w:cs="Times New Roman"/>
          <w:kern w:val="3"/>
          <w:sz w:val="24"/>
          <w:szCs w:val="24"/>
          <w:shd w:val="clear" w:color="auto" w:fill="F7CAAC" w:themeFill="accent2" w:themeFillTint="66"/>
          <w:lang w:eastAsia="en-US" w:bidi="en-US"/>
        </w:rPr>
        <w:t xml:space="preserve">Пение. </w:t>
      </w:r>
    </w:p>
    <w:p w14:paraId="471D3876" w14:textId="470BEF9E" w:rsidR="008F0F1B"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F7CAAC" w:themeFill="accent2" w:themeFillTint="66"/>
          <w:lang w:eastAsia="en-US" w:bidi="en-US"/>
        </w:rPr>
        <w:t>Упражнения на развитие слуха и голоса.</w:t>
      </w:r>
      <w:r w:rsidRPr="00ED5828">
        <w:rPr>
          <w:rFonts w:ascii="Times New Roman" w:eastAsia="Andale Sans UI" w:hAnsi="Times New Roman" w:cs="Times New Roman"/>
          <w:kern w:val="3"/>
          <w:sz w:val="24"/>
          <w:szCs w:val="24"/>
          <w:lang w:eastAsia="en-US" w:bidi="en-US"/>
        </w:rPr>
        <w:t xml:space="preserve"> "Путаница" - песня-шутка; муз. Е. Тиличеевой, сл. К. Чуковского, "Кукушечка", рус. нар. песня, обраб. И. Арсеева; "Паучок" и "Кисонька-мурысонька", рус. нар. песни; заклички: "Ой, кулики! Весна поет!" и "Жаворонушки, прилетите!". </w:t>
      </w:r>
    </w:p>
    <w:p w14:paraId="042449C0" w14:textId="528EB0B0" w:rsidR="000D22A1"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F7CAAC" w:themeFill="accent2" w:themeFillTint="66"/>
          <w:lang w:eastAsia="en-US" w:bidi="en-US"/>
        </w:rPr>
        <w:t>Песни.</w:t>
      </w:r>
      <w:r w:rsidRPr="00ED5828">
        <w:rPr>
          <w:rFonts w:ascii="Times New Roman" w:eastAsia="Andale Sans UI" w:hAnsi="Times New Roman" w:cs="Times New Roman"/>
          <w:kern w:val="3"/>
          <w:sz w:val="24"/>
          <w:szCs w:val="24"/>
          <w:lang w:eastAsia="en-US" w:bidi="en-US"/>
        </w:rPr>
        <w:t xml:space="preserve"> "Осень", муз. И. Кишко, сл. Т. Волгиной; "Санки", муз. М. Красева, сл. О. Высотской; "Зима прошла", муз. Н. Метлова, сл. М. Клоковой; "Подарок маме", муз. А. Филиппенко, сл. Т. Волгиной; "Воробей", муз. В. Герчик, сл. А. Чельцова; "Дождик", муз. М. Красева, сл. Н. Френкель. </w:t>
      </w:r>
    </w:p>
    <w:p w14:paraId="21D53060" w14:textId="77777777" w:rsidR="000D22A1" w:rsidRPr="00ED5828" w:rsidRDefault="002E5750" w:rsidP="00053362">
      <w:pPr>
        <w:spacing w:after="0" w:line="240" w:lineRule="auto"/>
        <w:rPr>
          <w:rFonts w:ascii="Times New Roman" w:eastAsia="Andale Sans UI" w:hAnsi="Times New Roman" w:cs="Times New Roman"/>
          <w:kern w:val="3"/>
          <w:sz w:val="24"/>
          <w:szCs w:val="24"/>
          <w:shd w:val="clear" w:color="auto" w:fill="F7CAAC" w:themeFill="accent2" w:themeFillTint="66"/>
          <w:lang w:eastAsia="en-US" w:bidi="en-US"/>
        </w:rPr>
      </w:pPr>
      <w:r w:rsidRPr="00ED5828">
        <w:rPr>
          <w:rFonts w:ascii="Times New Roman" w:eastAsia="Andale Sans UI" w:hAnsi="Times New Roman" w:cs="Times New Roman"/>
          <w:kern w:val="3"/>
          <w:sz w:val="24"/>
          <w:szCs w:val="24"/>
          <w:shd w:val="clear" w:color="auto" w:fill="F7CAAC" w:themeFill="accent2" w:themeFillTint="66"/>
          <w:lang w:eastAsia="en-US" w:bidi="en-US"/>
        </w:rPr>
        <w:t xml:space="preserve">Музыкально-ритмические движения. </w:t>
      </w:r>
    </w:p>
    <w:p w14:paraId="53E3EAF4" w14:textId="77777777" w:rsidR="008F0F1B"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F7CAAC" w:themeFill="accent2" w:themeFillTint="66"/>
          <w:lang w:eastAsia="en-US" w:bidi="en-US"/>
        </w:rPr>
        <w:t>Игровые упражнения.</w:t>
      </w:r>
      <w:r w:rsidRPr="00ED5828">
        <w:rPr>
          <w:rFonts w:ascii="Times New Roman" w:eastAsia="Andale Sans UI" w:hAnsi="Times New Roman" w:cs="Times New Roman"/>
          <w:kern w:val="3"/>
          <w:sz w:val="24"/>
          <w:szCs w:val="24"/>
          <w:lang w:eastAsia="en-US" w:bidi="en-US"/>
        </w:rPr>
        <w:t xml:space="preserve"> "Пружинки" под рус. нар. мелодию; ходьба под "Марш", муз. И. Беркович; "Веселые мячики" (подпрыгивание и бег), муз. М. Сатулиной; лиса и зайцы под муз. А. Майкапара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Старокадомского; "Упражнения с цветами" под муз. "Вальса" А. Жилина. </w:t>
      </w:r>
    </w:p>
    <w:p w14:paraId="1D56CA22" w14:textId="7896FFE5" w:rsidR="008F0F1B"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F7CAAC" w:themeFill="accent2" w:themeFillTint="66"/>
          <w:lang w:eastAsia="en-US" w:bidi="en-US"/>
        </w:rPr>
        <w:t>Этюды-драматизации</w:t>
      </w:r>
      <w:r w:rsidRPr="00ED5828">
        <w:rPr>
          <w:rFonts w:ascii="Times New Roman" w:eastAsia="Andale Sans UI" w:hAnsi="Times New Roman" w:cs="Times New Roman"/>
          <w:kern w:val="3"/>
          <w:sz w:val="24"/>
          <w:szCs w:val="24"/>
          <w:lang w:eastAsia="en-US" w:bidi="en-US"/>
        </w:rPr>
        <w:t xml:space="preserve">.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 </w:t>
      </w:r>
    </w:p>
    <w:p w14:paraId="4300453F" w14:textId="5E5C7DE6" w:rsidR="008F0F1B"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F7CAAC" w:themeFill="accent2" w:themeFillTint="66"/>
          <w:lang w:eastAsia="en-US" w:bidi="en-US"/>
        </w:rPr>
        <w:t>Хороводы и пляски.</w:t>
      </w:r>
      <w:r w:rsidRPr="00ED5828">
        <w:rPr>
          <w:rFonts w:ascii="Times New Roman" w:eastAsia="Andale Sans UI" w:hAnsi="Times New Roman" w:cs="Times New Roman"/>
          <w:kern w:val="3"/>
          <w:sz w:val="24"/>
          <w:szCs w:val="24"/>
          <w:lang w:eastAsia="en-US" w:bidi="en-US"/>
        </w:rPr>
        <w:t xml:space="preserve"> "Топ и хлоп", муз. Т. Назарова-Метнер, сл. Е. Каргановой; "Танец с ложками" под рус. нар. мелодию; новогодние хороводы по выбору музыкального руководителя. </w:t>
      </w:r>
    </w:p>
    <w:p w14:paraId="3F76EE38" w14:textId="77777777" w:rsidR="008F0F1B"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F7CAAC" w:themeFill="accent2" w:themeFillTint="66"/>
          <w:lang w:eastAsia="en-US" w:bidi="en-US"/>
        </w:rPr>
        <w:lastRenderedPageBreak/>
        <w:t>Характерные танцы.</w:t>
      </w:r>
      <w:r w:rsidRPr="00ED5828">
        <w:rPr>
          <w:rFonts w:ascii="Times New Roman" w:eastAsia="Andale Sans UI" w:hAnsi="Times New Roman" w:cs="Times New Roman"/>
          <w:kern w:val="3"/>
          <w:sz w:val="24"/>
          <w:szCs w:val="24"/>
          <w:lang w:eastAsia="en-US" w:bidi="en-US"/>
        </w:rPr>
        <w:t xml:space="preserve"> "Снежинки", муз. О. Берта, обраб. Н. Метлова; "Танец зайчат" под "Польку" И. Штрауса; "Снежинки", муз. Т. Ломовой; "Бусинки" под "Галоп" И. Дунаевского. </w:t>
      </w:r>
    </w:p>
    <w:p w14:paraId="4A6CFF65" w14:textId="77777777" w:rsidR="008F0F1B"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F7CAAC" w:themeFill="accent2" w:themeFillTint="66"/>
          <w:lang w:eastAsia="en-US" w:bidi="en-US"/>
        </w:rPr>
        <w:t>Музыкальные игры.</w:t>
      </w:r>
      <w:r w:rsidRPr="00ED5828">
        <w:rPr>
          <w:rFonts w:ascii="Times New Roman" w:eastAsia="Andale Sans UI" w:hAnsi="Times New Roman" w:cs="Times New Roman"/>
          <w:kern w:val="3"/>
          <w:sz w:val="24"/>
          <w:szCs w:val="24"/>
          <w:lang w:eastAsia="en-US" w:bidi="en-US"/>
        </w:rPr>
        <w:t xml:space="preserve"> "Курочка и петушок", муз. Г. Фрида; "Жмурки", муз. Ф. Флотова; "Медведь и заяц", муз. В. Ребикова; "Самолеты", муз. М. Магиденко; "Найди себе пару", муз. Т. Ломовой; "Займи домик", муз. М. Магиденко. </w:t>
      </w:r>
    </w:p>
    <w:p w14:paraId="1A89D2B9" w14:textId="509DA26D" w:rsidR="008F0F1B"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F7CAAC" w:themeFill="accent2" w:themeFillTint="66"/>
          <w:lang w:eastAsia="en-US" w:bidi="en-US"/>
        </w:rPr>
        <w:t>Игры с пением</w:t>
      </w:r>
      <w:r w:rsidRPr="00ED5828">
        <w:rPr>
          <w:rFonts w:ascii="Times New Roman" w:eastAsia="Andale Sans UI" w:hAnsi="Times New Roman" w:cs="Times New Roman"/>
          <w:kern w:val="3"/>
          <w:sz w:val="24"/>
          <w:szCs w:val="24"/>
          <w:lang w:eastAsia="en-US" w:bidi="en-US"/>
        </w:rPr>
        <w:t xml:space="preserve">. "Огородная-хороводная", муз. Б. Можжевелова, сл. А. Пассовой; "Гуси, лебеди и волк", муз. Е. Тиличеевой, сл. М. Булатова; "Мы на луг ходили", муз. А. Филиппенко, сл. Н. Кукловской. </w:t>
      </w:r>
    </w:p>
    <w:p w14:paraId="4A3BEC8B" w14:textId="444EB530" w:rsidR="008F0F1B"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F7CAAC" w:themeFill="accent2" w:themeFillTint="66"/>
          <w:lang w:eastAsia="en-US" w:bidi="en-US"/>
        </w:rPr>
        <w:t>Песенное творчество</w:t>
      </w:r>
      <w:r w:rsidRPr="00ED5828">
        <w:rPr>
          <w:rFonts w:ascii="Times New Roman" w:eastAsia="Andale Sans UI" w:hAnsi="Times New Roman" w:cs="Times New Roman"/>
          <w:kern w:val="3"/>
          <w:sz w:val="24"/>
          <w:szCs w:val="24"/>
          <w:lang w:eastAsia="en-US" w:bidi="en-US"/>
        </w:rPr>
        <w:t xml:space="preserve">. "Как тебя зовут?"; "Что ты хочешь, кошечка?"; "Наша песенка простая", муз. А. Александрова, сл. М. Ивенсен; "Курочка-рябушечка", муз. Г. Лобачева, сл. Народные. </w:t>
      </w:r>
    </w:p>
    <w:p w14:paraId="7F1FD94F" w14:textId="77777777" w:rsidR="008F0F1B"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F7CAAC" w:themeFill="accent2" w:themeFillTint="66"/>
          <w:lang w:eastAsia="en-US" w:bidi="en-US"/>
        </w:rPr>
        <w:t>Развитие танцевально-игрового творчества.</w:t>
      </w:r>
      <w:r w:rsidRPr="00ED5828">
        <w:rPr>
          <w:rFonts w:ascii="Times New Roman" w:eastAsia="Andale Sans UI" w:hAnsi="Times New Roman" w:cs="Times New Roman"/>
          <w:kern w:val="3"/>
          <w:sz w:val="24"/>
          <w:szCs w:val="24"/>
          <w:lang w:eastAsia="en-US" w:bidi="en-US"/>
        </w:rPr>
        <w:t xml:space="preserve"> "Лошадка", муз. Н. Потоловского; "Зайчики", "Наседка и цыплята", "Воробей", муз. Т. Ломовой; "Ой, хмель мой, хмелек", рус. нар. мелодия, обраб. М. Раухвергера; "Кукла", муз. М. Старокадомского; "Медвежата", муз. М. Красева, сл. Н. Френкель. </w:t>
      </w:r>
    </w:p>
    <w:p w14:paraId="500CC783" w14:textId="03E09A4C" w:rsidR="008F0F1B"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F7CAAC" w:themeFill="accent2" w:themeFillTint="66"/>
          <w:lang w:eastAsia="en-US" w:bidi="en-US"/>
        </w:rPr>
        <w:t>Музыкально-дидактические игры.</w:t>
      </w:r>
      <w:r w:rsidRPr="00ED5828">
        <w:rPr>
          <w:rFonts w:ascii="Times New Roman" w:eastAsia="Andale Sans UI" w:hAnsi="Times New Roman" w:cs="Times New Roman"/>
          <w:kern w:val="3"/>
          <w:sz w:val="24"/>
          <w:szCs w:val="24"/>
          <w:lang w:eastAsia="en-US" w:bidi="en-US"/>
        </w:rPr>
        <w:t xml:space="preserve"> </w:t>
      </w:r>
    </w:p>
    <w:p w14:paraId="087B8E85" w14:textId="77777777" w:rsidR="008F0F1B" w:rsidRPr="00ED5828" w:rsidRDefault="002E5750" w:rsidP="00D45F27">
      <w:pPr>
        <w:pStyle w:val="a8"/>
        <w:numPr>
          <w:ilvl w:val="0"/>
          <w:numId w:val="49"/>
        </w:num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lang w:eastAsia="en-US" w:bidi="en-US"/>
        </w:rPr>
        <w:t xml:space="preserve">Развитие звуковысотного слуха. "Птицы и птенчики", "Качели". </w:t>
      </w:r>
    </w:p>
    <w:p w14:paraId="1EE14E26" w14:textId="77777777" w:rsidR="008F0F1B" w:rsidRPr="00ED5828" w:rsidRDefault="002E5750" w:rsidP="00D45F27">
      <w:pPr>
        <w:pStyle w:val="a8"/>
        <w:numPr>
          <w:ilvl w:val="0"/>
          <w:numId w:val="49"/>
        </w:num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lang w:eastAsia="en-US" w:bidi="en-US"/>
        </w:rPr>
        <w:t xml:space="preserve">Развитие ритмического слуха. "Петушок, курочка и цыпленок", "Кто как идет?", "Веселые дудочки"; "Сыграй, как я". </w:t>
      </w:r>
    </w:p>
    <w:p w14:paraId="7374487F" w14:textId="77777777" w:rsidR="008F0F1B" w:rsidRPr="00ED5828" w:rsidRDefault="002E5750" w:rsidP="00D45F27">
      <w:pPr>
        <w:pStyle w:val="a8"/>
        <w:numPr>
          <w:ilvl w:val="0"/>
          <w:numId w:val="49"/>
        </w:num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lang w:eastAsia="en-US" w:bidi="en-US"/>
        </w:rPr>
        <w:t xml:space="preserve">Развитие тембрового и динамического слуха. "Громко-тихо", "Узнай свой инструмент"; "Угадай, на чем играю". </w:t>
      </w:r>
    </w:p>
    <w:p w14:paraId="6EB1C7BB" w14:textId="77777777" w:rsidR="008F0F1B" w:rsidRPr="00ED5828" w:rsidRDefault="002E5750" w:rsidP="00D45F27">
      <w:pPr>
        <w:pStyle w:val="a8"/>
        <w:numPr>
          <w:ilvl w:val="0"/>
          <w:numId w:val="49"/>
        </w:num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lang w:eastAsia="en-US" w:bidi="en-US"/>
        </w:rPr>
        <w:t xml:space="preserve">Определение жанра и развитие памяти. "Что делает кукла?", "Узнай и спой песню по картинке", "Музыкальный магазин". </w:t>
      </w:r>
    </w:p>
    <w:p w14:paraId="2D8C5505" w14:textId="77777777" w:rsidR="008F0F1B" w:rsidRPr="00ED5828" w:rsidRDefault="002E5750" w:rsidP="008F0F1B">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F7CAAC" w:themeFill="accent2" w:themeFillTint="66"/>
          <w:lang w:eastAsia="en-US" w:bidi="en-US"/>
        </w:rPr>
        <w:t>Игра на детских музыкальных инструментах.</w:t>
      </w:r>
      <w:r w:rsidRPr="00ED5828">
        <w:rPr>
          <w:rFonts w:ascii="Times New Roman" w:eastAsia="Andale Sans UI" w:hAnsi="Times New Roman" w:cs="Times New Roman"/>
          <w:kern w:val="3"/>
          <w:sz w:val="24"/>
          <w:szCs w:val="24"/>
          <w:lang w:eastAsia="en-US" w:bidi="en-US"/>
        </w:rPr>
        <w:t xml:space="preserve"> "Гармошка", "Небо синее", "Андрей-воробей", муз. Е. Тиличеевой, сл. М. Долинова; "Сорока-сорока", рус. нар. прибаутка, обр. Т. Попатенко. </w:t>
      </w:r>
    </w:p>
    <w:p w14:paraId="6C53D0FE" w14:textId="77777777" w:rsidR="00C15D10" w:rsidRPr="00ED5828" w:rsidRDefault="00C15D10" w:rsidP="00053362">
      <w:pPr>
        <w:spacing w:after="0" w:line="240" w:lineRule="auto"/>
        <w:rPr>
          <w:rFonts w:ascii="Times New Roman" w:eastAsia="Andale Sans UI" w:hAnsi="Times New Roman" w:cs="Times New Roman"/>
          <w:b/>
          <w:bCs/>
          <w:i/>
          <w:iCs/>
          <w:kern w:val="3"/>
          <w:sz w:val="24"/>
          <w:szCs w:val="24"/>
          <w:lang w:eastAsia="en-US" w:bidi="en-US"/>
        </w:rPr>
      </w:pPr>
    </w:p>
    <w:p w14:paraId="08F3C2D3" w14:textId="20F82FF0" w:rsidR="008F0F1B" w:rsidRPr="00ED5828" w:rsidRDefault="002E5750" w:rsidP="00053362">
      <w:pPr>
        <w:spacing w:after="0" w:line="240" w:lineRule="auto"/>
        <w:rPr>
          <w:rFonts w:ascii="Times New Roman" w:eastAsia="Andale Sans UI" w:hAnsi="Times New Roman" w:cs="Times New Roman"/>
          <w:b/>
          <w:bCs/>
          <w:kern w:val="3"/>
          <w:sz w:val="24"/>
          <w:szCs w:val="24"/>
          <w:lang w:eastAsia="en-US" w:bidi="en-US"/>
        </w:rPr>
      </w:pPr>
      <w:r w:rsidRPr="00ED5828">
        <w:rPr>
          <w:rFonts w:ascii="Times New Roman" w:eastAsia="Andale Sans UI" w:hAnsi="Times New Roman" w:cs="Times New Roman"/>
          <w:b/>
          <w:bCs/>
          <w:kern w:val="3"/>
          <w:sz w:val="24"/>
          <w:szCs w:val="24"/>
          <w:lang w:eastAsia="en-US" w:bidi="en-US"/>
        </w:rPr>
        <w:t xml:space="preserve">п.33.2.7. ФОП ДО. От 5 лет до 6 лет. </w:t>
      </w:r>
    </w:p>
    <w:p w14:paraId="4C05C7DD" w14:textId="77777777" w:rsidR="008F0F1B"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F7CAAC" w:themeFill="accent2" w:themeFillTint="66"/>
          <w:lang w:eastAsia="en-US" w:bidi="en-US"/>
        </w:rPr>
        <w:t>Слушание.</w:t>
      </w:r>
      <w:r w:rsidRPr="00ED5828">
        <w:rPr>
          <w:rFonts w:ascii="Times New Roman" w:eastAsia="Andale Sans UI" w:hAnsi="Times New Roman" w:cs="Times New Roman"/>
          <w:kern w:val="3"/>
          <w:sz w:val="24"/>
          <w:szCs w:val="24"/>
          <w:lang w:eastAsia="en-US" w:bidi="en-US"/>
        </w:rPr>
        <w:t xml:space="preserve"> "Зима", муз. П. Чайковского, сл. А. Плещеева; "Осенняя песня", из цикла "Времена года" П. Чайковского; "Полька"; муз. Д. Львова-Компанейца, сл. 3. Петровой; "Моя Россия", муз. Г. Струве, сл. Н. Соловьевой; "Детская полька", муз. М. Глинки; "Жаворонок", муз. М. Глинки; "Мотылек", муз. С. Майкапара; "Пляска птиц", "Колыбельная", муз. Н. Римского-Корсакова. </w:t>
      </w:r>
    </w:p>
    <w:p w14:paraId="3C50A58E" w14:textId="77777777" w:rsidR="008F0F1B" w:rsidRPr="00ED5828" w:rsidRDefault="002E5750" w:rsidP="00053362">
      <w:pPr>
        <w:spacing w:after="0" w:line="240" w:lineRule="auto"/>
        <w:rPr>
          <w:rFonts w:ascii="Times New Roman" w:eastAsia="Andale Sans UI" w:hAnsi="Times New Roman" w:cs="Times New Roman"/>
          <w:kern w:val="3"/>
          <w:sz w:val="24"/>
          <w:szCs w:val="24"/>
          <w:shd w:val="clear" w:color="auto" w:fill="F7CAAC" w:themeFill="accent2" w:themeFillTint="66"/>
          <w:lang w:eastAsia="en-US" w:bidi="en-US"/>
        </w:rPr>
      </w:pPr>
      <w:r w:rsidRPr="00ED5828">
        <w:rPr>
          <w:rFonts w:ascii="Times New Roman" w:eastAsia="Andale Sans UI" w:hAnsi="Times New Roman" w:cs="Times New Roman"/>
          <w:kern w:val="3"/>
          <w:sz w:val="24"/>
          <w:szCs w:val="24"/>
          <w:shd w:val="clear" w:color="auto" w:fill="F7CAAC" w:themeFill="accent2" w:themeFillTint="66"/>
          <w:lang w:eastAsia="en-US" w:bidi="en-US"/>
        </w:rPr>
        <w:t xml:space="preserve">Пение. </w:t>
      </w:r>
    </w:p>
    <w:p w14:paraId="06104258" w14:textId="77777777" w:rsidR="008F0F1B"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F7CAAC" w:themeFill="accent2" w:themeFillTint="66"/>
          <w:lang w:eastAsia="en-US" w:bidi="en-US"/>
        </w:rPr>
        <w:t>Упражнения на развитие слуха и голоса.</w:t>
      </w:r>
      <w:r w:rsidRPr="00ED5828">
        <w:rPr>
          <w:rFonts w:ascii="Times New Roman" w:eastAsia="Andale Sans UI" w:hAnsi="Times New Roman" w:cs="Times New Roman"/>
          <w:kern w:val="3"/>
          <w:sz w:val="24"/>
          <w:szCs w:val="24"/>
          <w:lang w:eastAsia="en-US" w:bidi="en-US"/>
        </w:rPr>
        <w:t xml:space="preserve"> "Ворон", рус. нар. песня, обраб. Е. Тиличеевой; "Андрей-воробей", рус. нар. песня, обр. Ю. Слонова; "Бубенчики", "Гармошка", муз. Е. Тиличеевой; "Паровоз", "Барабан", муз. Е. Тиличеевой, сл. Н. Найденовой. </w:t>
      </w:r>
    </w:p>
    <w:p w14:paraId="4DB224B4" w14:textId="77777777" w:rsidR="008F0F1B"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F7CAAC" w:themeFill="accent2" w:themeFillTint="66"/>
          <w:lang w:eastAsia="en-US" w:bidi="en-US"/>
        </w:rPr>
        <w:t>Песни.</w:t>
      </w:r>
      <w:r w:rsidRPr="00ED5828">
        <w:rPr>
          <w:rFonts w:ascii="Times New Roman" w:eastAsia="Andale Sans UI" w:hAnsi="Times New Roman" w:cs="Times New Roman"/>
          <w:kern w:val="3"/>
          <w:sz w:val="24"/>
          <w:szCs w:val="24"/>
          <w:lang w:eastAsia="en-US" w:bidi="en-US"/>
        </w:rPr>
        <w:t xml:space="preserve"> "К нам гости пришли", муз. А. Александрова, сл. М. Ивенсен; "Огородная-хороводная", муз. Б. Можжевелова, сл. Н. Пассовой; "Голубые санки", муз. М. Иорданского, сл. М. Клоковой; "Гуси-гусенята", муз. А. Александрова, сл. Г. Бойко; "Рыбка", муз. М. Красева, сл. М. Клоковой. </w:t>
      </w:r>
    </w:p>
    <w:p w14:paraId="466530AC" w14:textId="77777777" w:rsidR="008F0F1B"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F7CAAC" w:themeFill="accent2" w:themeFillTint="66"/>
          <w:lang w:eastAsia="en-US" w:bidi="en-US"/>
        </w:rPr>
        <w:t xml:space="preserve">Песенное творчество. </w:t>
      </w:r>
      <w:r w:rsidRPr="00ED5828">
        <w:rPr>
          <w:rFonts w:ascii="Times New Roman" w:eastAsia="Andale Sans UI" w:hAnsi="Times New Roman" w:cs="Times New Roman"/>
          <w:kern w:val="3"/>
          <w:sz w:val="24"/>
          <w:szCs w:val="24"/>
          <w:lang w:eastAsia="en-US" w:bidi="en-US"/>
        </w:rPr>
        <w:t xml:space="preserve">Произведения. "Колыбельная", рус. нар. песня; "Марш", муз. М. Красева; "Дили-дили! Бом! Бом!", укр. нар. песня, сл. Е. Макшанцевой; Потешки, дразнилки, считалки и другие рус. нар. попевки. </w:t>
      </w:r>
    </w:p>
    <w:p w14:paraId="76E2F61D" w14:textId="77777777" w:rsidR="008F0F1B"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F7CAAC" w:themeFill="accent2" w:themeFillTint="66"/>
          <w:lang w:eastAsia="en-US" w:bidi="en-US"/>
        </w:rPr>
        <w:lastRenderedPageBreak/>
        <w:t>Музыкально-ритмические движения</w:t>
      </w:r>
      <w:r w:rsidRPr="00ED5828">
        <w:rPr>
          <w:rFonts w:ascii="Times New Roman" w:eastAsia="Andale Sans UI" w:hAnsi="Times New Roman" w:cs="Times New Roman"/>
          <w:kern w:val="3"/>
          <w:sz w:val="24"/>
          <w:szCs w:val="24"/>
          <w:lang w:eastAsia="en-US" w:bidi="en-US"/>
        </w:rPr>
        <w:t xml:space="preserve">. Упражнения. "Шаг и бег", муз. Н. Надененко; "Плавные руки", муз. Р. Глиэра ("Вальс", фрагмент); "Кто лучше скачет", муз. Т. Ломовой; "Росинки", муз. С. Майкапара. Упражнения с предметами. "Упражнения с мячами", муз. Т. Ломовой; "Вальс", муз. Ф. Бургмюллера. </w:t>
      </w:r>
    </w:p>
    <w:p w14:paraId="736038F6" w14:textId="77777777" w:rsidR="008F0F1B"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F7CAAC" w:themeFill="accent2" w:themeFillTint="66"/>
          <w:lang w:eastAsia="en-US" w:bidi="en-US"/>
        </w:rPr>
        <w:t>Этюды.</w:t>
      </w:r>
      <w:r w:rsidRPr="00ED5828">
        <w:rPr>
          <w:rFonts w:ascii="Times New Roman" w:eastAsia="Andale Sans UI" w:hAnsi="Times New Roman" w:cs="Times New Roman"/>
          <w:kern w:val="3"/>
          <w:sz w:val="24"/>
          <w:szCs w:val="24"/>
          <w:lang w:eastAsia="en-US" w:bidi="en-US"/>
        </w:rPr>
        <w:t xml:space="preserve"> "Тихий танец" (тема из вариаций), муз. В. Моцарта. </w:t>
      </w:r>
    </w:p>
    <w:p w14:paraId="49BB81C1" w14:textId="77777777" w:rsidR="008F0F1B"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F7CAAC" w:themeFill="accent2" w:themeFillTint="66"/>
          <w:lang w:eastAsia="en-US" w:bidi="en-US"/>
        </w:rPr>
        <w:t>Танцы и пляски</w:t>
      </w:r>
      <w:r w:rsidRPr="00ED5828">
        <w:rPr>
          <w:rFonts w:ascii="Times New Roman" w:eastAsia="Andale Sans UI" w:hAnsi="Times New Roman" w:cs="Times New Roman"/>
          <w:kern w:val="3"/>
          <w:sz w:val="24"/>
          <w:szCs w:val="24"/>
          <w:lang w:eastAsia="en-US" w:bidi="en-US"/>
        </w:rPr>
        <w:t xml:space="preserve">. "Дружные пары", муз. И. Штрауса ("Полька"); "Приглашение", рус. нар. мелодия "Лен", обраб. М. Раухвергера; "Круговая пляска", рус. нар. мелодия, обр. С. Разоренова. </w:t>
      </w:r>
    </w:p>
    <w:p w14:paraId="3CC0EB72" w14:textId="77777777" w:rsidR="008F0F1B"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F7CAAC" w:themeFill="accent2" w:themeFillTint="66"/>
          <w:lang w:eastAsia="en-US" w:bidi="en-US"/>
        </w:rPr>
        <w:t>Характерные танцы</w:t>
      </w:r>
      <w:r w:rsidRPr="00ED5828">
        <w:rPr>
          <w:rFonts w:ascii="Times New Roman" w:eastAsia="Andale Sans UI" w:hAnsi="Times New Roman" w:cs="Times New Roman"/>
          <w:kern w:val="3"/>
          <w:sz w:val="24"/>
          <w:szCs w:val="24"/>
          <w:lang w:eastAsia="en-US" w:bidi="en-US"/>
        </w:rPr>
        <w:t xml:space="preserve">. "Матрешки", муз. Б. Мокроусова; "Пляска Петрушек", "Танец Снегурочки и снежинок", муз. Р. Глиэра. </w:t>
      </w:r>
    </w:p>
    <w:p w14:paraId="59DB62A4" w14:textId="77777777" w:rsidR="008F0F1B"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F7CAAC" w:themeFill="accent2" w:themeFillTint="66"/>
          <w:lang w:eastAsia="en-US" w:bidi="en-US"/>
        </w:rPr>
        <w:t>Хороводы.</w:t>
      </w:r>
      <w:r w:rsidRPr="00ED5828">
        <w:rPr>
          <w:rFonts w:ascii="Times New Roman" w:eastAsia="Andale Sans UI" w:hAnsi="Times New Roman" w:cs="Times New Roman"/>
          <w:kern w:val="3"/>
          <w:sz w:val="24"/>
          <w:szCs w:val="24"/>
          <w:lang w:eastAsia="en-US" w:bidi="en-US"/>
        </w:rPr>
        <w:t xml:space="preserve"> "Урожайная", муз. А. Филиппенко, сл. О. Волгиной; "Новогодняя хороводная", муз. С. Шайдар; "Пошла млада за водой", рус. нар. песня, обраб. В. Агафонникова. </w:t>
      </w:r>
    </w:p>
    <w:p w14:paraId="2AA26CD8" w14:textId="77777777" w:rsidR="008F0F1B"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F7CAAC" w:themeFill="accent2" w:themeFillTint="66"/>
          <w:lang w:eastAsia="en-US" w:bidi="en-US"/>
        </w:rPr>
        <w:t>Музыкальные игры.</w:t>
      </w:r>
      <w:r w:rsidRPr="00ED5828">
        <w:rPr>
          <w:rFonts w:ascii="Times New Roman" w:eastAsia="Andale Sans UI" w:hAnsi="Times New Roman" w:cs="Times New Roman"/>
          <w:kern w:val="3"/>
          <w:sz w:val="24"/>
          <w:szCs w:val="24"/>
          <w:lang w:eastAsia="en-US" w:bidi="en-US"/>
        </w:rPr>
        <w:t xml:space="preserve"> Игры. "Не выпустим", муз. Т. Ломовой; "Будь ловким!", муз. Н. Ладухина; "Ищи игрушку", "Найди себе пару", латв. нар. мелодия, обраб. Т. Попатенко. </w:t>
      </w:r>
    </w:p>
    <w:p w14:paraId="250DCF6C" w14:textId="77777777" w:rsidR="008F0F1B"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F7CAAC" w:themeFill="accent2" w:themeFillTint="66"/>
          <w:lang w:eastAsia="en-US" w:bidi="en-US"/>
        </w:rPr>
        <w:t>Игры с пением</w:t>
      </w:r>
      <w:r w:rsidRPr="00ED5828">
        <w:rPr>
          <w:rFonts w:ascii="Times New Roman" w:eastAsia="Andale Sans UI" w:hAnsi="Times New Roman" w:cs="Times New Roman"/>
          <w:kern w:val="3"/>
          <w:sz w:val="24"/>
          <w:szCs w:val="24"/>
          <w:lang w:eastAsia="en-US" w:bidi="en-US"/>
        </w:rPr>
        <w:t xml:space="preserve">. "Колпачок", "Ворон", рус. нар. песни; "Заинька", рус. нар. песня, обраб. Н. Римского-Корсакова; "Как на тоненький ледок", рус. нар. песня, обраб. А. Рубца. </w:t>
      </w:r>
    </w:p>
    <w:p w14:paraId="796F5231" w14:textId="77777777" w:rsidR="008F0F1B" w:rsidRPr="00ED5828" w:rsidRDefault="002E5750" w:rsidP="00053362">
      <w:pPr>
        <w:spacing w:after="0" w:line="240" w:lineRule="auto"/>
        <w:rPr>
          <w:rFonts w:ascii="Times New Roman" w:eastAsia="Andale Sans UI" w:hAnsi="Times New Roman" w:cs="Times New Roman"/>
          <w:kern w:val="3"/>
          <w:sz w:val="24"/>
          <w:szCs w:val="24"/>
          <w:shd w:val="clear" w:color="auto" w:fill="F7CAAC" w:themeFill="accent2" w:themeFillTint="66"/>
          <w:lang w:eastAsia="en-US" w:bidi="en-US"/>
        </w:rPr>
      </w:pPr>
      <w:r w:rsidRPr="00ED5828">
        <w:rPr>
          <w:rFonts w:ascii="Times New Roman" w:eastAsia="Andale Sans UI" w:hAnsi="Times New Roman" w:cs="Times New Roman"/>
          <w:kern w:val="3"/>
          <w:sz w:val="24"/>
          <w:szCs w:val="24"/>
          <w:shd w:val="clear" w:color="auto" w:fill="F7CAAC" w:themeFill="accent2" w:themeFillTint="66"/>
          <w:lang w:eastAsia="en-US" w:bidi="en-US"/>
        </w:rPr>
        <w:t xml:space="preserve">Музыкально-дидактические игры. </w:t>
      </w:r>
    </w:p>
    <w:p w14:paraId="29A0D27F" w14:textId="77777777" w:rsidR="008F0F1B" w:rsidRPr="00ED5828" w:rsidRDefault="002E5750" w:rsidP="00D45F27">
      <w:pPr>
        <w:pStyle w:val="a8"/>
        <w:numPr>
          <w:ilvl w:val="0"/>
          <w:numId w:val="50"/>
        </w:num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lang w:eastAsia="en-US" w:bidi="en-US"/>
        </w:rPr>
        <w:t xml:space="preserve">Развитие звуковысотного слуха. "Музыкальное лото", "Ступеньки", "Где мои детки?", "Мама и детки". </w:t>
      </w:r>
    </w:p>
    <w:p w14:paraId="49340ABA" w14:textId="77777777" w:rsidR="008F0F1B" w:rsidRPr="00ED5828" w:rsidRDefault="002E5750" w:rsidP="00D45F27">
      <w:pPr>
        <w:pStyle w:val="a8"/>
        <w:numPr>
          <w:ilvl w:val="0"/>
          <w:numId w:val="50"/>
        </w:num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lang w:eastAsia="en-US" w:bidi="en-US"/>
        </w:rPr>
        <w:t xml:space="preserve">Развитие чувства ритма. "Определи по ритму", "Ритмические полоски", "Учись танцевать", "Ищи". </w:t>
      </w:r>
    </w:p>
    <w:p w14:paraId="5DBB926A" w14:textId="77777777" w:rsidR="008F0F1B" w:rsidRPr="00ED5828" w:rsidRDefault="002E5750" w:rsidP="00D45F27">
      <w:pPr>
        <w:pStyle w:val="a8"/>
        <w:numPr>
          <w:ilvl w:val="0"/>
          <w:numId w:val="50"/>
        </w:num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lang w:eastAsia="en-US" w:bidi="en-US"/>
        </w:rPr>
        <w:t xml:space="preserve">Развитие тембрового слуха. "На чем играю?", "Музыкальные загадки", "Музыкальный домик". </w:t>
      </w:r>
    </w:p>
    <w:p w14:paraId="391A9AA9" w14:textId="77777777" w:rsidR="008F0F1B" w:rsidRPr="00ED5828" w:rsidRDefault="002E5750" w:rsidP="00D45F27">
      <w:pPr>
        <w:pStyle w:val="a8"/>
        <w:numPr>
          <w:ilvl w:val="0"/>
          <w:numId w:val="50"/>
        </w:num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lang w:eastAsia="en-US" w:bidi="en-US"/>
        </w:rPr>
        <w:t xml:space="preserve">Развитие диатонического слуха. "Громко, тихо запоем", "Звенящие колокольчики". </w:t>
      </w:r>
    </w:p>
    <w:p w14:paraId="01681BC9" w14:textId="77777777" w:rsidR="008F0F1B" w:rsidRPr="00ED5828" w:rsidRDefault="002E5750" w:rsidP="00D45F27">
      <w:pPr>
        <w:pStyle w:val="a8"/>
        <w:numPr>
          <w:ilvl w:val="0"/>
          <w:numId w:val="50"/>
        </w:num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lang w:eastAsia="en-US" w:bidi="en-US"/>
        </w:rPr>
        <w:t xml:space="preserve">Развитие восприятия музыки и музыкальной памяти. "Будь внимательным", "Буратино", "Музыкальный магазин", "Времена года", "Наши песни". </w:t>
      </w:r>
    </w:p>
    <w:p w14:paraId="3739C10D" w14:textId="77777777" w:rsidR="008F0F1B"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F7CAAC" w:themeFill="accent2" w:themeFillTint="66"/>
          <w:lang w:eastAsia="en-US" w:bidi="en-US"/>
        </w:rPr>
        <w:t>Инсценировки и музыкальные спектакли</w:t>
      </w:r>
      <w:r w:rsidRPr="00ED5828">
        <w:rPr>
          <w:rFonts w:ascii="Times New Roman" w:eastAsia="Andale Sans UI" w:hAnsi="Times New Roman" w:cs="Times New Roman"/>
          <w:kern w:val="3"/>
          <w:sz w:val="24"/>
          <w:szCs w:val="24"/>
          <w:lang w:eastAsia="en-US" w:bidi="en-US"/>
        </w:rPr>
        <w:t xml:space="preserve">. "Где был, Иванушка?", рус. нар. мелодия, обраб. М. Иорданского; "Моя любимая кукла", автор Т. Коренева; "Полянка" (музыкальная играсказка), муз. Т. Вилькорейской. </w:t>
      </w:r>
    </w:p>
    <w:p w14:paraId="1DA92D21" w14:textId="77777777" w:rsidR="008F0F1B"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F7CAAC" w:themeFill="accent2" w:themeFillTint="66"/>
          <w:lang w:eastAsia="en-US" w:bidi="en-US"/>
        </w:rPr>
        <w:t>Развитие танцевально-игрового творчества</w:t>
      </w:r>
      <w:r w:rsidRPr="00ED5828">
        <w:rPr>
          <w:rFonts w:ascii="Times New Roman" w:eastAsia="Andale Sans UI" w:hAnsi="Times New Roman" w:cs="Times New Roman"/>
          <w:kern w:val="3"/>
          <w:sz w:val="24"/>
          <w:szCs w:val="24"/>
          <w:lang w:eastAsia="en-US" w:bidi="en-US"/>
        </w:rPr>
        <w:t xml:space="preserve"> "Я полю, полю лук", муз. Е. Тиличеевой; "Вальс кошки", муз. В. Золотарева; "Гори, гори ясно!", рус. нар. мелодия, обраб. Р. Рустамова; "А я по лугу", рус. нар. мелодия, обраб. Т. Смирновой. </w:t>
      </w:r>
    </w:p>
    <w:p w14:paraId="541295E2" w14:textId="77777777" w:rsidR="008F0F1B"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F7CAAC" w:themeFill="accent2" w:themeFillTint="66"/>
          <w:lang w:eastAsia="en-US" w:bidi="en-US"/>
        </w:rPr>
        <w:t>Игра на детских музыкальных инструментах</w:t>
      </w:r>
      <w:r w:rsidRPr="00ED5828">
        <w:rPr>
          <w:rFonts w:ascii="Times New Roman" w:eastAsia="Andale Sans UI" w:hAnsi="Times New Roman" w:cs="Times New Roman"/>
          <w:kern w:val="3"/>
          <w:sz w:val="24"/>
          <w:szCs w:val="24"/>
          <w:lang w:eastAsia="en-US" w:bidi="en-US"/>
        </w:rPr>
        <w:t xml:space="preserve">. "Дон-дон", рус. нар. песня, обраб. Р. Рустамова; "Гори, гори ясно!", рус. нар. мелодия; "Часики", муз. С. Вольфензона. </w:t>
      </w:r>
    </w:p>
    <w:p w14:paraId="2D67B125" w14:textId="77777777" w:rsidR="00C15D10" w:rsidRPr="00ED5828" w:rsidRDefault="00C15D10" w:rsidP="00053362">
      <w:pPr>
        <w:spacing w:after="0" w:line="240" w:lineRule="auto"/>
        <w:rPr>
          <w:rFonts w:ascii="Times New Roman" w:eastAsia="Andale Sans UI" w:hAnsi="Times New Roman" w:cs="Times New Roman"/>
          <w:b/>
          <w:bCs/>
          <w:i/>
          <w:iCs/>
          <w:kern w:val="3"/>
          <w:sz w:val="24"/>
          <w:szCs w:val="24"/>
          <w:lang w:eastAsia="en-US" w:bidi="en-US"/>
        </w:rPr>
      </w:pPr>
    </w:p>
    <w:p w14:paraId="0768E4D8" w14:textId="66859310" w:rsidR="00292128"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b/>
          <w:bCs/>
          <w:kern w:val="3"/>
          <w:sz w:val="24"/>
          <w:szCs w:val="24"/>
          <w:lang w:eastAsia="en-US" w:bidi="en-US"/>
        </w:rPr>
        <w:t>п. 33.2.8. ФОП ДО. От 6 лет до 7 лет.</w:t>
      </w:r>
      <w:r w:rsidRPr="00ED5828">
        <w:rPr>
          <w:rFonts w:ascii="Times New Roman" w:eastAsia="Andale Sans UI" w:hAnsi="Times New Roman" w:cs="Times New Roman"/>
          <w:kern w:val="3"/>
          <w:sz w:val="24"/>
          <w:szCs w:val="24"/>
          <w:lang w:eastAsia="en-US" w:bidi="en-US"/>
        </w:rPr>
        <w:t xml:space="preserve"> </w:t>
      </w:r>
    </w:p>
    <w:p w14:paraId="08386CED" w14:textId="77777777" w:rsidR="00292128"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F7CAAC" w:themeFill="accent2" w:themeFillTint="66"/>
          <w:lang w:eastAsia="en-US" w:bidi="en-US"/>
        </w:rPr>
        <w:t>Слушание.</w:t>
      </w:r>
      <w:r w:rsidRPr="00ED5828">
        <w:rPr>
          <w:rFonts w:ascii="Times New Roman" w:eastAsia="Andale Sans UI" w:hAnsi="Times New Roman" w:cs="Times New Roman"/>
          <w:kern w:val="3"/>
          <w:sz w:val="24"/>
          <w:szCs w:val="24"/>
          <w:lang w:eastAsia="en-US" w:bidi="en-US"/>
        </w:rPr>
        <w:t xml:space="preserve"> "Колыбельная",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 </w:t>
      </w:r>
    </w:p>
    <w:p w14:paraId="554C6F64" w14:textId="77777777" w:rsidR="00292128"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F7CAAC" w:themeFill="accent2" w:themeFillTint="66"/>
          <w:lang w:eastAsia="en-US" w:bidi="en-US"/>
        </w:rPr>
        <w:t>Пение</w:t>
      </w:r>
      <w:r w:rsidRPr="00ED5828">
        <w:rPr>
          <w:rFonts w:ascii="Times New Roman" w:eastAsia="Andale Sans UI" w:hAnsi="Times New Roman" w:cs="Times New Roman"/>
          <w:kern w:val="3"/>
          <w:sz w:val="24"/>
          <w:szCs w:val="24"/>
          <w:lang w:eastAsia="en-US" w:bidi="en-US"/>
        </w:rPr>
        <w:t xml:space="preserve">. </w:t>
      </w:r>
    </w:p>
    <w:p w14:paraId="4EAD9F80" w14:textId="77777777" w:rsidR="00292128"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F7CAAC" w:themeFill="accent2" w:themeFillTint="66"/>
          <w:lang w:eastAsia="en-US" w:bidi="en-US"/>
        </w:rPr>
        <w:lastRenderedPageBreak/>
        <w:t>Упражнения на развитие слуха и голоса</w:t>
      </w:r>
      <w:r w:rsidRPr="00ED5828">
        <w:rPr>
          <w:rFonts w:ascii="Times New Roman" w:eastAsia="Andale Sans UI" w:hAnsi="Times New Roman" w:cs="Times New Roman"/>
          <w:kern w:val="3"/>
          <w:sz w:val="24"/>
          <w:szCs w:val="24"/>
          <w:lang w:eastAsia="en-US" w:bidi="en-US"/>
        </w:rPr>
        <w:t xml:space="preserve">. "Бубенчики", "Наш дом", "Дудка", "Кукушечка", муз. Е. Тиличеевой, сл. М. Долинова; "В школу", муз. Е. Тиличеевой, сл. М. Долинова; "Котя-коток", "Колыбельная", "Горошина", муз. В. Карасевой; "Качели", муз. Е. Тиличеевой, сл. М. Долинова. Песни. "Листопад", муз. Т. Попатенко, сл. Е. Авдиенко; "Здравствуй, Родина моя!", муз. Ю. Чичкова, сл. К. Ибряева; "Зимняя песенка", муз. М. Красева, сл. С. Вышеславцевой; "Елка", муз. Е. Тиличеевой, сл. Е. Шмановой; сл. 3. Петровой; "Самая хорошая", муз. В. Иванникова, сл. О. Фадеевой; "Хорошо у нас в саду", муз. В. Герчик, сл. А. Пришельца; "Новогодний хоровод", муз. Т. Попатенко; "Новогодняя хороводная", муз. С. Шнайдера; "Песенка про бабушку", муз. М. Парцхаладзе; "До свиданья, детский сад", муз. Ю. Слонова, сл. В. Малкова; "Мы теперь ученики", муз. Г. Струве; "Праздник Победы", муз. М. Парцхаладзе; "Песня о Москве", муз. Г. Свиридова. </w:t>
      </w:r>
    </w:p>
    <w:p w14:paraId="4EA94574" w14:textId="77777777" w:rsidR="00C15D10"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F7CAAC" w:themeFill="accent2" w:themeFillTint="66"/>
          <w:lang w:eastAsia="en-US" w:bidi="en-US"/>
        </w:rPr>
        <w:t>Песенное творчество</w:t>
      </w:r>
      <w:r w:rsidRPr="00ED5828">
        <w:rPr>
          <w:rFonts w:ascii="Times New Roman" w:eastAsia="Andale Sans UI" w:hAnsi="Times New Roman" w:cs="Times New Roman"/>
          <w:kern w:val="3"/>
          <w:sz w:val="24"/>
          <w:szCs w:val="24"/>
          <w:lang w:eastAsia="en-US" w:bidi="en-US"/>
        </w:rPr>
        <w:t xml:space="preserve">. "Веселая песенка", муз. Г. Струве, сл. В. Викторова; "Плясовая", муз. Т. Ломовой; "Весной", муз. Г. Зингера. </w:t>
      </w:r>
    </w:p>
    <w:p w14:paraId="25EAE053" w14:textId="77777777" w:rsidR="00C15D10"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F7CAAC" w:themeFill="accent2" w:themeFillTint="66"/>
          <w:lang w:eastAsia="en-US" w:bidi="en-US"/>
        </w:rPr>
        <w:t>Музыкально-ритмические движения</w:t>
      </w:r>
      <w:r w:rsidRPr="00ED5828">
        <w:rPr>
          <w:rFonts w:ascii="Times New Roman" w:eastAsia="Andale Sans UI" w:hAnsi="Times New Roman" w:cs="Times New Roman"/>
          <w:kern w:val="3"/>
          <w:sz w:val="24"/>
          <w:szCs w:val="24"/>
          <w:lang w:eastAsia="en-US" w:bidi="en-US"/>
        </w:rPr>
        <w:t xml:space="preserve"> </w:t>
      </w:r>
    </w:p>
    <w:p w14:paraId="7FF9D2D7" w14:textId="77777777" w:rsidR="00C15D10"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F7CAAC" w:themeFill="accent2" w:themeFillTint="66"/>
          <w:lang w:eastAsia="en-US" w:bidi="en-US"/>
        </w:rPr>
        <w:t>Упражнения</w:t>
      </w:r>
      <w:r w:rsidRPr="00ED5828">
        <w:rPr>
          <w:rFonts w:ascii="Times New Roman" w:eastAsia="Andale Sans UI" w:hAnsi="Times New Roman" w:cs="Times New Roman"/>
          <w:kern w:val="3"/>
          <w:sz w:val="24"/>
          <w:szCs w:val="24"/>
          <w:lang w:eastAsia="en-US" w:bidi="en-US"/>
        </w:rPr>
        <w:t xml:space="preserve">. "Марш", муз. М. Робера; "Бег", "Цветные флажки", муз. Е. Тиличеевой; "Кто лучше скачет?", "Шагают девочки и мальчики", муз. В. Золотарева; поднимай и скрещивай флажки ("Этюд", муз. К. Гуритта); полоскать платочки: "Ой, утушка луговая", рус. нар. мелодия, обраб. Т. Ломовой; "Упражнение с кубиками", муз. С. Соснина. Этюды. "Медведи пляшут", муз. М. Красева; Показывай направление ("Марш", муз. Д. Кабалевского); каждая пара пляшет по-своему ("Ах ты, береза", рус. нар. мелодия); "Попрыгунья", "Лягушки и аисты", муз. В. Витлина. </w:t>
      </w:r>
    </w:p>
    <w:p w14:paraId="49482AFB" w14:textId="77777777" w:rsidR="00C15D10"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F7CAAC" w:themeFill="accent2" w:themeFillTint="66"/>
          <w:lang w:eastAsia="en-US" w:bidi="en-US"/>
        </w:rPr>
        <w:t>Танцы и пляски</w:t>
      </w:r>
      <w:r w:rsidRPr="00ED5828">
        <w:rPr>
          <w:rFonts w:ascii="Times New Roman" w:eastAsia="Andale Sans UI" w:hAnsi="Times New Roman" w:cs="Times New Roman"/>
          <w:kern w:val="3"/>
          <w:sz w:val="24"/>
          <w:szCs w:val="24"/>
          <w:lang w:eastAsia="en-US" w:bidi="en-US"/>
        </w:rPr>
        <w:t xml:space="preserve">. "Задорный танец", муз. В. Золотарева; "Полька", муз. В. Косенко; "Вальс", муз. Е. Макарова; "Яблочко", муз. Р. Глиэра (из балета "Красный мак"); "Прялица", рус. нар. мелодия, обраб. Т. Ломовой; "Сударушка", рус. нар. мелодия, обраб. Ю. Слонова. </w:t>
      </w:r>
    </w:p>
    <w:p w14:paraId="22363BA7" w14:textId="77777777" w:rsidR="00C15D10"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F7CAAC" w:themeFill="accent2" w:themeFillTint="66"/>
          <w:lang w:eastAsia="en-US" w:bidi="en-US"/>
        </w:rPr>
        <w:t>Характерные танцы</w:t>
      </w:r>
      <w:r w:rsidRPr="00ED5828">
        <w:rPr>
          <w:rFonts w:ascii="Times New Roman" w:eastAsia="Andale Sans UI" w:hAnsi="Times New Roman" w:cs="Times New Roman"/>
          <w:kern w:val="3"/>
          <w:sz w:val="24"/>
          <w:szCs w:val="24"/>
          <w:lang w:eastAsia="en-US" w:bidi="en-US"/>
        </w:rPr>
        <w:t xml:space="preserve">. "Танец снежинок", муз. А. Жилина; "Выход к пляске медвежат", муз. М. Красева; "Матрешки", муз. Ю. Слонова, сл. Л. Некрасовой. </w:t>
      </w:r>
    </w:p>
    <w:p w14:paraId="0091138F" w14:textId="77777777" w:rsidR="00C15D10"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F7CAAC" w:themeFill="accent2" w:themeFillTint="66"/>
          <w:lang w:eastAsia="en-US" w:bidi="en-US"/>
        </w:rPr>
        <w:t>Хороводы</w:t>
      </w:r>
      <w:r w:rsidRPr="00ED5828">
        <w:rPr>
          <w:rFonts w:ascii="Times New Roman" w:eastAsia="Andale Sans UI" w:hAnsi="Times New Roman" w:cs="Times New Roman"/>
          <w:kern w:val="3"/>
          <w:sz w:val="24"/>
          <w:szCs w:val="24"/>
          <w:lang w:eastAsia="en-US" w:bidi="en-US"/>
        </w:rPr>
        <w:t xml:space="preserve">. "Выйду ль я на реченьку", рус. нар. песня, обраб. В. Иванникова; "На горе-то калина", рус. нар. мелодия, обраб. А. Новикова. </w:t>
      </w:r>
    </w:p>
    <w:p w14:paraId="4329BA52" w14:textId="77777777" w:rsidR="00C15D10"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F7CAAC" w:themeFill="accent2" w:themeFillTint="66"/>
          <w:lang w:eastAsia="en-US" w:bidi="en-US"/>
        </w:rPr>
        <w:t>Музыкальные игры</w:t>
      </w:r>
      <w:r w:rsidRPr="00ED5828">
        <w:rPr>
          <w:rFonts w:ascii="Times New Roman" w:eastAsia="Andale Sans UI" w:hAnsi="Times New Roman" w:cs="Times New Roman"/>
          <w:kern w:val="3"/>
          <w:sz w:val="24"/>
          <w:szCs w:val="24"/>
          <w:lang w:eastAsia="en-US" w:bidi="en-US"/>
        </w:rPr>
        <w:t xml:space="preserve">. Игры. Кот и мыши", муз. Т. Ломовой; "Кто скорей?", муз. М. Шварца; "Игра с погремушками", муз. Ф. Шуберта "Экоссез"; "Поездка", "Пастух и козлята", рус. нар. песня, обраб. В. Трутовского. </w:t>
      </w:r>
    </w:p>
    <w:p w14:paraId="7DE41AC9" w14:textId="77777777" w:rsidR="00C15D10"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F7CAAC" w:themeFill="accent2" w:themeFillTint="66"/>
          <w:lang w:eastAsia="en-US" w:bidi="en-US"/>
        </w:rPr>
        <w:t>Игры с пением</w:t>
      </w:r>
      <w:r w:rsidRPr="00ED5828">
        <w:rPr>
          <w:rFonts w:ascii="Times New Roman" w:eastAsia="Andale Sans UI" w:hAnsi="Times New Roman" w:cs="Times New Roman"/>
          <w:kern w:val="3"/>
          <w:sz w:val="24"/>
          <w:szCs w:val="24"/>
          <w:lang w:eastAsia="en-US" w:bidi="en-US"/>
        </w:rPr>
        <w:t xml:space="preserve">. "Плетень", рус. нар. мелодия "Сеяли девушки", обр. И. Кишко; "Узнай по голосу", муз. В. Ребикова ("Пьеса"); "Теремок", рус. нар. песня; "Метелица", "Ой, вставала я ранешенько", рус. нар. песни; "Ищи", муз. Т. Ломовой; "Со вьюном я хожу", рус. нар. песня, обраб. А. Гречанинова; "Савка и Гришка", белорус, нар. песня. </w:t>
      </w:r>
    </w:p>
    <w:p w14:paraId="078413EF" w14:textId="77777777" w:rsidR="00C15D10"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F7CAAC" w:themeFill="accent2" w:themeFillTint="66"/>
          <w:lang w:eastAsia="en-US" w:bidi="en-US"/>
        </w:rPr>
        <w:t>Музыкально-дидактические игры</w:t>
      </w:r>
      <w:r w:rsidRPr="00ED5828">
        <w:rPr>
          <w:rFonts w:ascii="Times New Roman" w:eastAsia="Andale Sans UI" w:hAnsi="Times New Roman" w:cs="Times New Roman"/>
          <w:kern w:val="3"/>
          <w:sz w:val="24"/>
          <w:szCs w:val="24"/>
          <w:lang w:eastAsia="en-US" w:bidi="en-US"/>
        </w:rPr>
        <w:t xml:space="preserve">. </w:t>
      </w:r>
    </w:p>
    <w:p w14:paraId="4768BF5B" w14:textId="77777777" w:rsidR="00C15D10" w:rsidRPr="00ED5828" w:rsidRDefault="002E5750" w:rsidP="00D45F27">
      <w:pPr>
        <w:pStyle w:val="a8"/>
        <w:numPr>
          <w:ilvl w:val="0"/>
          <w:numId w:val="51"/>
        </w:num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lang w:eastAsia="en-US" w:bidi="en-US"/>
        </w:rPr>
        <w:t xml:space="preserve">Развитие звуковысотного слуха. "Три поросенка", "Подумай, отгадай", "Звуки разные бывают", "Веселые Петрушки". </w:t>
      </w:r>
    </w:p>
    <w:p w14:paraId="4B5476C2" w14:textId="77777777" w:rsidR="00C15D10" w:rsidRPr="00ED5828" w:rsidRDefault="002E5750" w:rsidP="00D45F27">
      <w:pPr>
        <w:pStyle w:val="a8"/>
        <w:numPr>
          <w:ilvl w:val="0"/>
          <w:numId w:val="51"/>
        </w:num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lang w:eastAsia="en-US" w:bidi="en-US"/>
        </w:rPr>
        <w:t xml:space="preserve">Развитие чувства ритма. "Прогулка в парк", "Выполни задание", "Определи по ритму". </w:t>
      </w:r>
    </w:p>
    <w:p w14:paraId="3DB04CC1" w14:textId="77777777" w:rsidR="00C15D10" w:rsidRPr="00ED5828" w:rsidRDefault="002E5750" w:rsidP="00D45F27">
      <w:pPr>
        <w:pStyle w:val="a8"/>
        <w:numPr>
          <w:ilvl w:val="0"/>
          <w:numId w:val="51"/>
        </w:num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lang w:eastAsia="en-US" w:bidi="en-US"/>
        </w:rPr>
        <w:t xml:space="preserve">Развитие тембрового слуха. "Угадай, на чем играю", "Рассказ музыкального инструмента", "Музыкальный домик". </w:t>
      </w:r>
    </w:p>
    <w:p w14:paraId="74A89E67" w14:textId="77777777" w:rsidR="00C15D10" w:rsidRPr="00ED5828" w:rsidRDefault="002E5750" w:rsidP="00D45F27">
      <w:pPr>
        <w:pStyle w:val="a8"/>
        <w:numPr>
          <w:ilvl w:val="0"/>
          <w:numId w:val="51"/>
        </w:num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lang w:eastAsia="en-US" w:bidi="en-US"/>
        </w:rPr>
        <w:t xml:space="preserve">Развитие диатонического слуха. "Громко-тихо запоем", "Звенящие колокольчики, ищи". Развитие восприятия музыки. "На лугу", "Песня - танец - марш", "Времена года", "Наши любимые произведения". </w:t>
      </w:r>
    </w:p>
    <w:p w14:paraId="244AA318" w14:textId="77777777" w:rsidR="00C15D10" w:rsidRPr="00ED5828" w:rsidRDefault="002E5750" w:rsidP="00D45F27">
      <w:pPr>
        <w:pStyle w:val="a8"/>
        <w:numPr>
          <w:ilvl w:val="0"/>
          <w:numId w:val="51"/>
        </w:num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lang w:eastAsia="en-US" w:bidi="en-US"/>
        </w:rPr>
        <w:t xml:space="preserve">Развитие музыкальной памяти. "Назови композитора", "Угадай песню", "Повтори мелодию", "Узнай произведение". </w:t>
      </w:r>
    </w:p>
    <w:p w14:paraId="35BC5A27" w14:textId="77777777" w:rsidR="00C15D10"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F7CAAC" w:themeFill="accent2" w:themeFillTint="66"/>
          <w:lang w:eastAsia="en-US" w:bidi="en-US"/>
        </w:rPr>
        <w:lastRenderedPageBreak/>
        <w:t>Инсценировки и музыкальные спектакли</w:t>
      </w:r>
      <w:r w:rsidRPr="00ED5828">
        <w:rPr>
          <w:rFonts w:ascii="Times New Roman" w:eastAsia="Andale Sans UI" w:hAnsi="Times New Roman" w:cs="Times New Roman"/>
          <w:kern w:val="3"/>
          <w:sz w:val="24"/>
          <w:szCs w:val="24"/>
          <w:lang w:eastAsia="en-US" w:bidi="en-US"/>
        </w:rPr>
        <w:t xml:space="preserve">. "Как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 </w:t>
      </w:r>
    </w:p>
    <w:p w14:paraId="1CFFEDBF" w14:textId="77777777" w:rsidR="00C15D10"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F7CAAC" w:themeFill="accent2" w:themeFillTint="66"/>
          <w:lang w:eastAsia="en-US" w:bidi="en-US"/>
        </w:rPr>
        <w:t>Развитие танцевально-игрового творчества</w:t>
      </w:r>
      <w:r w:rsidRPr="00ED5828">
        <w:rPr>
          <w:rFonts w:ascii="Times New Roman" w:eastAsia="Andale Sans UI" w:hAnsi="Times New Roman" w:cs="Times New Roman"/>
          <w:kern w:val="3"/>
          <w:sz w:val="24"/>
          <w:szCs w:val="24"/>
          <w:lang w:eastAsia="en-US" w:bidi="en-US"/>
        </w:rPr>
        <w:t xml:space="preserve">. "Полька", муз. Ю. Чичкова; "Хожу я по улице", рус. нар.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обраб. А. Жилинского; "Русский перепляс", рус. нар. песня, обраб. К. Волкова. </w:t>
      </w:r>
    </w:p>
    <w:p w14:paraId="25F906F1" w14:textId="77777777" w:rsidR="00C15D10"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F7CAAC" w:themeFill="accent2" w:themeFillTint="66"/>
          <w:lang w:eastAsia="en-US" w:bidi="en-US"/>
        </w:rPr>
        <w:t>Игра на детских музыкальных инструментах</w:t>
      </w:r>
      <w:r w:rsidRPr="00ED5828">
        <w:rPr>
          <w:rFonts w:ascii="Times New Roman" w:eastAsia="Andale Sans UI" w:hAnsi="Times New Roman" w:cs="Times New Roman"/>
          <w:kern w:val="3"/>
          <w:sz w:val="24"/>
          <w:szCs w:val="24"/>
          <w:lang w:eastAsia="en-US" w:bidi="en-US"/>
        </w:rPr>
        <w:t xml:space="preserve">. "Бубенчики", "Гармошка", муз. Е. Тиличеевой, сл. М. Долинова; "Наш оркестр", муз. Е. Тиличеевой, сл. Ю. Островского "На зеленом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береза стояла", рус. нар. песни; "К нам гости пришли", муз. А. Александрова; "Вальс", муз. Е. Тиличеевой. </w:t>
      </w:r>
    </w:p>
    <w:p w14:paraId="6A5A99AF" w14:textId="77777777" w:rsidR="00C15D10" w:rsidRPr="00ED5828" w:rsidRDefault="00C15D10" w:rsidP="00053362">
      <w:pPr>
        <w:spacing w:after="0" w:line="240" w:lineRule="auto"/>
        <w:rPr>
          <w:rFonts w:ascii="Times New Roman" w:eastAsia="Andale Sans UI" w:hAnsi="Times New Roman" w:cs="Times New Roman"/>
          <w:kern w:val="3"/>
          <w:sz w:val="24"/>
          <w:szCs w:val="24"/>
          <w:lang w:eastAsia="en-US" w:bidi="en-US"/>
        </w:rPr>
      </w:pPr>
    </w:p>
    <w:p w14:paraId="56593591" w14:textId="40290506" w:rsidR="00C15D10" w:rsidRPr="00ED5828" w:rsidRDefault="002E5750" w:rsidP="00053362">
      <w:pPr>
        <w:spacing w:after="0" w:line="240" w:lineRule="auto"/>
        <w:rPr>
          <w:rFonts w:ascii="Times New Roman" w:eastAsia="Andale Sans UI" w:hAnsi="Times New Roman" w:cs="Times New Roman"/>
          <w:b/>
          <w:bCs/>
          <w:kern w:val="3"/>
          <w:sz w:val="24"/>
          <w:szCs w:val="24"/>
          <w:lang w:eastAsia="en-US" w:bidi="en-US"/>
        </w:rPr>
      </w:pPr>
      <w:r w:rsidRPr="00ED5828">
        <w:rPr>
          <w:rFonts w:ascii="Times New Roman" w:eastAsia="Andale Sans UI" w:hAnsi="Times New Roman" w:cs="Times New Roman"/>
          <w:b/>
          <w:bCs/>
          <w:kern w:val="3"/>
          <w:sz w:val="24"/>
          <w:szCs w:val="24"/>
          <w:lang w:eastAsia="en-US" w:bidi="en-US"/>
        </w:rPr>
        <w:t xml:space="preserve">п.33.3. ФОП ДО. Примерный перечень произведений изобразительного искусства </w:t>
      </w:r>
    </w:p>
    <w:p w14:paraId="351A6A0E" w14:textId="77777777" w:rsidR="00C15D10" w:rsidRPr="00ED5828" w:rsidRDefault="00C15D10" w:rsidP="00053362">
      <w:pPr>
        <w:spacing w:after="0" w:line="240" w:lineRule="auto"/>
        <w:rPr>
          <w:rFonts w:ascii="Times New Roman" w:eastAsia="Andale Sans UI" w:hAnsi="Times New Roman" w:cs="Times New Roman"/>
          <w:b/>
          <w:bCs/>
          <w:kern w:val="3"/>
          <w:sz w:val="24"/>
          <w:szCs w:val="24"/>
          <w:lang w:eastAsia="en-US" w:bidi="en-US"/>
        </w:rPr>
      </w:pPr>
    </w:p>
    <w:p w14:paraId="4DC26461" w14:textId="3591CAB6" w:rsidR="00C15D10" w:rsidRPr="00ED5828" w:rsidRDefault="002E5750" w:rsidP="00053362">
      <w:pPr>
        <w:spacing w:after="0" w:line="240" w:lineRule="auto"/>
        <w:rPr>
          <w:rFonts w:ascii="Times New Roman" w:eastAsia="Andale Sans UI" w:hAnsi="Times New Roman" w:cs="Times New Roman"/>
          <w:b/>
          <w:bCs/>
          <w:kern w:val="3"/>
          <w:sz w:val="24"/>
          <w:szCs w:val="24"/>
          <w:lang w:eastAsia="en-US" w:bidi="en-US"/>
        </w:rPr>
      </w:pPr>
      <w:r w:rsidRPr="00ED5828">
        <w:rPr>
          <w:rFonts w:ascii="Times New Roman" w:eastAsia="Andale Sans UI" w:hAnsi="Times New Roman" w:cs="Times New Roman"/>
          <w:b/>
          <w:bCs/>
          <w:kern w:val="3"/>
          <w:sz w:val="24"/>
          <w:szCs w:val="24"/>
          <w:lang w:eastAsia="en-US" w:bidi="en-US"/>
        </w:rPr>
        <w:t xml:space="preserve">п.33.3.1. ФОП ДО. От 2 до 3 лет. </w:t>
      </w:r>
    </w:p>
    <w:p w14:paraId="3568B55E" w14:textId="77777777" w:rsidR="00C15D10"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C5E0B3" w:themeFill="accent6" w:themeFillTint="66"/>
          <w:lang w:eastAsia="en-US" w:bidi="en-US"/>
        </w:rPr>
        <w:t>Иллюстрации к книгам:</w:t>
      </w:r>
      <w:r w:rsidRPr="00ED5828">
        <w:rPr>
          <w:rFonts w:ascii="Times New Roman" w:eastAsia="Andale Sans UI" w:hAnsi="Times New Roman" w:cs="Times New Roman"/>
          <w:kern w:val="3"/>
          <w:sz w:val="24"/>
          <w:szCs w:val="24"/>
          <w:lang w:eastAsia="en-US" w:bidi="en-US"/>
        </w:rPr>
        <w:t xml:space="preserve"> В.Г. Сутеев "Кораблик", "Кто сказал мяу?", "Цыпленок и Утенок"; Ю.А. Васнецов к книге "Колобок", "Теремок". </w:t>
      </w:r>
    </w:p>
    <w:p w14:paraId="3C6EFE85" w14:textId="77777777" w:rsidR="00C15D10" w:rsidRPr="00ED5828" w:rsidRDefault="00C15D10" w:rsidP="00053362">
      <w:pPr>
        <w:spacing w:after="0" w:line="240" w:lineRule="auto"/>
        <w:rPr>
          <w:rFonts w:ascii="Times New Roman" w:eastAsia="Andale Sans UI" w:hAnsi="Times New Roman" w:cs="Times New Roman"/>
          <w:kern w:val="3"/>
          <w:sz w:val="24"/>
          <w:szCs w:val="24"/>
          <w:lang w:eastAsia="en-US" w:bidi="en-US"/>
        </w:rPr>
      </w:pPr>
    </w:p>
    <w:p w14:paraId="3B22FD06" w14:textId="77777777" w:rsidR="00C15D10"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b/>
          <w:bCs/>
          <w:kern w:val="3"/>
          <w:sz w:val="24"/>
          <w:szCs w:val="24"/>
          <w:lang w:eastAsia="en-US" w:bidi="en-US"/>
        </w:rPr>
        <w:t>33.3.2. ФОП ДО. От 3 до 4 лет</w:t>
      </w:r>
      <w:r w:rsidRPr="00ED5828">
        <w:rPr>
          <w:rFonts w:ascii="Times New Roman" w:eastAsia="Andale Sans UI" w:hAnsi="Times New Roman" w:cs="Times New Roman"/>
          <w:kern w:val="3"/>
          <w:sz w:val="24"/>
          <w:szCs w:val="24"/>
          <w:lang w:eastAsia="en-US" w:bidi="en-US"/>
        </w:rPr>
        <w:t xml:space="preserve">. </w:t>
      </w:r>
    </w:p>
    <w:p w14:paraId="7C2200C6" w14:textId="77777777" w:rsidR="00C15D10"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C5E0B3" w:themeFill="accent6" w:themeFillTint="66"/>
          <w:lang w:eastAsia="en-US" w:bidi="en-US"/>
        </w:rPr>
        <w:t>Иллюстрации к книгам:</w:t>
      </w:r>
      <w:r w:rsidRPr="00ED5828">
        <w:rPr>
          <w:rFonts w:ascii="Times New Roman" w:eastAsia="Andale Sans UI" w:hAnsi="Times New Roman" w:cs="Times New Roman"/>
          <w:kern w:val="3"/>
          <w:sz w:val="24"/>
          <w:szCs w:val="24"/>
          <w:lang w:eastAsia="en-US" w:bidi="en-US"/>
        </w:rPr>
        <w:t xml:space="preserve"> Е.И. Чарушин "Рассказы о животных"; Ю.А. Васнецов к книге Л.Н. Толстого "Три медведя". </w:t>
      </w:r>
    </w:p>
    <w:p w14:paraId="6075FE8B" w14:textId="77777777" w:rsidR="00C15D10"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C5E0B3" w:themeFill="accent6" w:themeFillTint="66"/>
          <w:lang w:eastAsia="en-US" w:bidi="en-US"/>
        </w:rPr>
        <w:t>Иллюстрации, репродукции картин</w:t>
      </w:r>
      <w:r w:rsidRPr="00ED5828">
        <w:rPr>
          <w:rFonts w:ascii="Times New Roman" w:eastAsia="Andale Sans UI" w:hAnsi="Times New Roman" w:cs="Times New Roman"/>
          <w:kern w:val="3"/>
          <w:sz w:val="24"/>
          <w:szCs w:val="24"/>
          <w:lang w:eastAsia="en-US" w:bidi="en-US"/>
        </w:rPr>
        <w:t xml:space="preserve">: П.П. Кончаловский "Клубника", "Сирень в корзине"; К.С. Петров-Водкин "Яблоки на красном фоне"; Н.Н. Жуков "Елка в нашей гостиной"; М.И. Климентов "Курица с цыплятами". </w:t>
      </w:r>
    </w:p>
    <w:p w14:paraId="3A0BD89B" w14:textId="77777777" w:rsidR="00C15D10" w:rsidRPr="00ED5828" w:rsidRDefault="00C15D10" w:rsidP="00053362">
      <w:pPr>
        <w:spacing w:after="0" w:line="240" w:lineRule="auto"/>
        <w:rPr>
          <w:rFonts w:ascii="Times New Roman" w:eastAsia="Andale Sans UI" w:hAnsi="Times New Roman" w:cs="Times New Roman"/>
          <w:b/>
          <w:bCs/>
          <w:kern w:val="3"/>
          <w:sz w:val="24"/>
          <w:szCs w:val="24"/>
          <w:lang w:eastAsia="en-US" w:bidi="en-US"/>
        </w:rPr>
      </w:pPr>
    </w:p>
    <w:p w14:paraId="51687802" w14:textId="32C7E794" w:rsidR="00C15D10"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b/>
          <w:bCs/>
          <w:kern w:val="3"/>
          <w:sz w:val="24"/>
          <w:szCs w:val="24"/>
          <w:lang w:eastAsia="en-US" w:bidi="en-US"/>
        </w:rPr>
        <w:t>п.33.3.3. ФОП ДО. От 4 до 5 лет.</w:t>
      </w:r>
      <w:r w:rsidRPr="00ED5828">
        <w:rPr>
          <w:rFonts w:ascii="Times New Roman" w:eastAsia="Andale Sans UI" w:hAnsi="Times New Roman" w:cs="Times New Roman"/>
          <w:kern w:val="3"/>
          <w:sz w:val="24"/>
          <w:szCs w:val="24"/>
          <w:lang w:eastAsia="en-US" w:bidi="en-US"/>
        </w:rPr>
        <w:t xml:space="preserve"> </w:t>
      </w:r>
    </w:p>
    <w:p w14:paraId="778762B2" w14:textId="77777777" w:rsidR="00C15D10"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C5E0B3" w:themeFill="accent6" w:themeFillTint="66"/>
          <w:lang w:eastAsia="en-US" w:bidi="en-US"/>
        </w:rPr>
        <w:t xml:space="preserve">Иллюстрации, репродукции картин: </w:t>
      </w:r>
      <w:r w:rsidRPr="00ED5828">
        <w:rPr>
          <w:rFonts w:ascii="Times New Roman" w:eastAsia="Andale Sans UI" w:hAnsi="Times New Roman" w:cs="Times New Roman"/>
          <w:kern w:val="3"/>
          <w:sz w:val="24"/>
          <w:szCs w:val="24"/>
          <w:lang w:eastAsia="en-US" w:bidi="en-US"/>
        </w:rPr>
        <w:t xml:space="preserve">И.Е. Репин "Яблоки и листья"; В.М. Васнецов "Снегурочка"; В.А. Тропинин "Девочка с куклой"; А.И. Бортников "Весна пришла"; А.Н. Комаров "Наводнение"; И.И. Левитан "Сирень"; И.И. Машков "Рябинка", "Малинка". </w:t>
      </w:r>
    </w:p>
    <w:p w14:paraId="46B7251E" w14:textId="77777777" w:rsidR="00C15D10"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C5E0B3" w:themeFill="accent6" w:themeFillTint="66"/>
          <w:lang w:eastAsia="en-US" w:bidi="en-US"/>
        </w:rPr>
        <w:t>Иллюстрации к книгам</w:t>
      </w:r>
      <w:r w:rsidRPr="00ED5828">
        <w:rPr>
          <w:rFonts w:ascii="Times New Roman" w:eastAsia="Andale Sans UI" w:hAnsi="Times New Roman" w:cs="Times New Roman"/>
          <w:kern w:val="3"/>
          <w:sz w:val="24"/>
          <w:szCs w:val="24"/>
          <w:lang w:eastAsia="en-US" w:bidi="en-US"/>
        </w:rPr>
        <w:t xml:space="preserve">: В.В. Лебедев к книге С.Я. Маршака "Усатыйполосатый". </w:t>
      </w:r>
    </w:p>
    <w:p w14:paraId="59FF50B4" w14:textId="77777777" w:rsidR="00C15D10" w:rsidRPr="00ED5828" w:rsidRDefault="00C15D10" w:rsidP="00053362">
      <w:pPr>
        <w:spacing w:after="0" w:line="240" w:lineRule="auto"/>
        <w:rPr>
          <w:rFonts w:ascii="Times New Roman" w:eastAsia="Andale Sans UI" w:hAnsi="Times New Roman" w:cs="Times New Roman"/>
          <w:kern w:val="3"/>
          <w:sz w:val="24"/>
          <w:szCs w:val="24"/>
          <w:lang w:eastAsia="en-US" w:bidi="en-US"/>
        </w:rPr>
      </w:pPr>
    </w:p>
    <w:p w14:paraId="4A85EF83" w14:textId="77777777" w:rsidR="00C15D10"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b/>
          <w:bCs/>
          <w:kern w:val="3"/>
          <w:sz w:val="24"/>
          <w:szCs w:val="24"/>
          <w:lang w:eastAsia="en-US" w:bidi="en-US"/>
        </w:rPr>
        <w:t>п.33.3.4. ФОП ДО. От 5 до 6 лет.</w:t>
      </w:r>
      <w:r w:rsidRPr="00ED5828">
        <w:rPr>
          <w:rFonts w:ascii="Times New Roman" w:eastAsia="Andale Sans UI" w:hAnsi="Times New Roman" w:cs="Times New Roman"/>
          <w:kern w:val="3"/>
          <w:sz w:val="24"/>
          <w:szCs w:val="24"/>
          <w:lang w:eastAsia="en-US" w:bidi="en-US"/>
        </w:rPr>
        <w:t xml:space="preserve"> </w:t>
      </w:r>
    </w:p>
    <w:p w14:paraId="7F938EF0" w14:textId="77777777" w:rsidR="00C15D10"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C5E0B3" w:themeFill="accent6" w:themeFillTint="66"/>
          <w:lang w:eastAsia="en-US" w:bidi="en-US"/>
        </w:rPr>
        <w:t>Иллюстрации, репродукции картин</w:t>
      </w:r>
      <w:r w:rsidRPr="00ED5828">
        <w:rPr>
          <w:rFonts w:ascii="Times New Roman" w:eastAsia="Andale Sans UI" w:hAnsi="Times New Roman" w:cs="Times New Roman"/>
          <w:kern w:val="3"/>
          <w:sz w:val="24"/>
          <w:szCs w:val="24"/>
          <w:lang w:eastAsia="en-US" w:bidi="en-US"/>
        </w:rPr>
        <w:t xml:space="preserve">: Ф.А. Васильев "Перед дождем"; И.Е. Репин "Осенний букет"; А.А. Пластов "Первый снег"; И.Э. Грабарь "Февральская лазурь"; Б.М. Кустодиев "Масленица"; Ф.В. Сычков "Катание с горы зимой"; И.И. Левитан "Березовая роща", "Зимой в лесу"; Т.Н. Яблонская "Весна"; В.Т. Тимофеев "Девочка с ягодами"; И.И. Машков "Натюрморт. Фрукты на блюде"; Ф.П. Толстой "Букет цветов, бабочка и птичка"; И.Е. Репин "Стрекоза"; В.М. Васнецов "Коверсамолет". </w:t>
      </w:r>
    </w:p>
    <w:p w14:paraId="1A4B93C4" w14:textId="77777777" w:rsidR="00C15D10"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C5E0B3" w:themeFill="accent6" w:themeFillTint="66"/>
          <w:lang w:eastAsia="en-US" w:bidi="en-US"/>
        </w:rPr>
        <w:t>Иллюстрации к книгам:</w:t>
      </w:r>
      <w:r w:rsidRPr="00ED5828">
        <w:rPr>
          <w:rFonts w:ascii="Times New Roman" w:eastAsia="Andale Sans UI" w:hAnsi="Times New Roman" w:cs="Times New Roman"/>
          <w:kern w:val="3"/>
          <w:sz w:val="24"/>
          <w:szCs w:val="24"/>
          <w:lang w:eastAsia="en-US" w:bidi="en-US"/>
        </w:rPr>
        <w:t xml:space="preserve"> И.Я. Билибин "Сестрица Аленушка и братец Иванушка", "Царевна-лягушка", "Василиса Прекрасная". </w:t>
      </w:r>
    </w:p>
    <w:p w14:paraId="5601797E" w14:textId="77777777" w:rsidR="00C15D10" w:rsidRPr="00ED5828" w:rsidRDefault="00C15D10" w:rsidP="00053362">
      <w:pPr>
        <w:spacing w:after="0" w:line="240" w:lineRule="auto"/>
        <w:rPr>
          <w:rFonts w:ascii="Times New Roman" w:eastAsia="Andale Sans UI" w:hAnsi="Times New Roman" w:cs="Times New Roman"/>
          <w:kern w:val="3"/>
          <w:sz w:val="24"/>
          <w:szCs w:val="24"/>
          <w:lang w:eastAsia="en-US" w:bidi="en-US"/>
        </w:rPr>
      </w:pPr>
    </w:p>
    <w:p w14:paraId="4C1AD444" w14:textId="607079E7" w:rsidR="00C15D10" w:rsidRPr="00ED5828" w:rsidRDefault="002E5750" w:rsidP="00053362">
      <w:pPr>
        <w:spacing w:after="0" w:line="240" w:lineRule="auto"/>
        <w:rPr>
          <w:rFonts w:ascii="Times New Roman" w:eastAsia="Andale Sans UI" w:hAnsi="Times New Roman" w:cs="Times New Roman"/>
          <w:b/>
          <w:bCs/>
          <w:kern w:val="3"/>
          <w:sz w:val="24"/>
          <w:szCs w:val="24"/>
          <w:lang w:eastAsia="en-US" w:bidi="en-US"/>
        </w:rPr>
      </w:pPr>
      <w:r w:rsidRPr="00ED5828">
        <w:rPr>
          <w:rFonts w:ascii="Times New Roman" w:eastAsia="Andale Sans UI" w:hAnsi="Times New Roman" w:cs="Times New Roman"/>
          <w:b/>
          <w:bCs/>
          <w:kern w:val="3"/>
          <w:sz w:val="24"/>
          <w:szCs w:val="24"/>
          <w:lang w:eastAsia="en-US" w:bidi="en-US"/>
        </w:rPr>
        <w:lastRenderedPageBreak/>
        <w:t xml:space="preserve">п.33.3.5. ФОП ДО. От 6 до 7 лет. </w:t>
      </w:r>
    </w:p>
    <w:p w14:paraId="7A4F2BCF" w14:textId="77777777" w:rsidR="00C15D10"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C5E0B3" w:themeFill="accent6" w:themeFillTint="66"/>
          <w:lang w:eastAsia="en-US" w:bidi="en-US"/>
        </w:rPr>
        <w:t>Иллюстрации, репродукции картин:</w:t>
      </w:r>
      <w:r w:rsidRPr="00ED5828">
        <w:rPr>
          <w:rFonts w:ascii="Times New Roman" w:eastAsia="Andale Sans UI" w:hAnsi="Times New Roman" w:cs="Times New Roman"/>
          <w:kern w:val="3"/>
          <w:sz w:val="24"/>
          <w:szCs w:val="24"/>
          <w:lang w:eastAsia="en-US" w:bidi="en-US"/>
        </w:rPr>
        <w:t xml:space="preserve"> 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Ю. Кугач "Накануне праздника"; А.К. Саврасов "Грачи прилетели", "Ранняя весна"; К.Ф. Юон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 </w:t>
      </w:r>
    </w:p>
    <w:p w14:paraId="0EE5E174" w14:textId="77777777" w:rsidR="00C15D10"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C5E0B3" w:themeFill="accent6" w:themeFillTint="66"/>
          <w:lang w:eastAsia="en-US" w:bidi="en-US"/>
        </w:rPr>
        <w:t>Иллюстрации к книгам</w:t>
      </w:r>
      <w:r w:rsidRPr="00ED5828">
        <w:rPr>
          <w:rFonts w:ascii="Times New Roman" w:eastAsia="Andale Sans UI" w:hAnsi="Times New Roman" w:cs="Times New Roman"/>
          <w:kern w:val="3"/>
          <w:sz w:val="24"/>
          <w:szCs w:val="24"/>
          <w:lang w:eastAsia="en-US" w:bidi="en-US"/>
        </w:rPr>
        <w:t xml:space="preserve">: И.Я. Билибин "Марья Моревна", "Сказка о царе Салтане", "Сказке о рыбаке и рыбке"; Л.В. Владимирский к книге А.Н. Толстой "Приключения Буратино, или Золотой ключик"; Е.М. Рачев "Терем-теремок". </w:t>
      </w:r>
    </w:p>
    <w:p w14:paraId="33D67410" w14:textId="77777777" w:rsidR="00C15D10" w:rsidRPr="00ED5828" w:rsidRDefault="00C15D10" w:rsidP="00053362">
      <w:pPr>
        <w:spacing w:after="0" w:line="240" w:lineRule="auto"/>
        <w:rPr>
          <w:rFonts w:ascii="Times New Roman" w:eastAsia="Andale Sans UI" w:hAnsi="Times New Roman" w:cs="Times New Roman"/>
          <w:kern w:val="3"/>
          <w:sz w:val="24"/>
          <w:szCs w:val="24"/>
          <w:lang w:eastAsia="en-US" w:bidi="en-US"/>
        </w:rPr>
      </w:pPr>
    </w:p>
    <w:p w14:paraId="46BE2773" w14:textId="77777777" w:rsidR="00C15D10"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b/>
          <w:bCs/>
          <w:kern w:val="3"/>
          <w:sz w:val="24"/>
          <w:szCs w:val="24"/>
          <w:lang w:eastAsia="en-US" w:bidi="en-US"/>
        </w:rPr>
        <w:t>п.33.4. ФОП ДО. Примерный перечень анимационных произведений.</w:t>
      </w:r>
      <w:r w:rsidRPr="00ED5828">
        <w:rPr>
          <w:rFonts w:ascii="Times New Roman" w:eastAsia="Andale Sans UI" w:hAnsi="Times New Roman" w:cs="Times New Roman"/>
          <w:kern w:val="3"/>
          <w:sz w:val="24"/>
          <w:szCs w:val="24"/>
          <w:lang w:eastAsia="en-US" w:bidi="en-US"/>
        </w:rPr>
        <w:t xml:space="preserve"> </w:t>
      </w:r>
    </w:p>
    <w:p w14:paraId="5F8DC48A" w14:textId="77777777" w:rsidR="00C15D10" w:rsidRPr="00ED5828" w:rsidRDefault="00C15D10" w:rsidP="00C15D10">
      <w:pPr>
        <w:spacing w:after="0" w:line="240" w:lineRule="auto"/>
        <w:jc w:val="center"/>
        <w:rPr>
          <w:rFonts w:ascii="Times New Roman" w:eastAsia="Andale Sans UI" w:hAnsi="Times New Roman" w:cs="Times New Roman"/>
          <w:i/>
          <w:iCs/>
          <w:kern w:val="3"/>
          <w:sz w:val="24"/>
          <w:szCs w:val="24"/>
          <w:lang w:eastAsia="en-US" w:bidi="en-US"/>
        </w:rPr>
      </w:pPr>
    </w:p>
    <w:p w14:paraId="0268CFD8" w14:textId="4370F5AD" w:rsidR="00C15D10" w:rsidRPr="00ED5828" w:rsidRDefault="002E5750" w:rsidP="00C15D10">
      <w:pPr>
        <w:spacing w:after="0" w:line="240" w:lineRule="auto"/>
        <w:ind w:left="567" w:right="536"/>
        <w:jc w:val="center"/>
        <w:rPr>
          <w:rFonts w:ascii="Times New Roman" w:eastAsia="Andale Sans UI" w:hAnsi="Times New Roman" w:cs="Times New Roman"/>
          <w:i/>
          <w:iCs/>
          <w:color w:val="FF0000"/>
          <w:kern w:val="3"/>
          <w:sz w:val="24"/>
          <w:szCs w:val="24"/>
          <w:lang w:eastAsia="en-US" w:bidi="en-US"/>
        </w:rPr>
      </w:pPr>
      <w:r w:rsidRPr="00ED5828">
        <w:rPr>
          <w:rFonts w:ascii="Times New Roman" w:eastAsia="Andale Sans UI" w:hAnsi="Times New Roman" w:cs="Times New Roman"/>
          <w:i/>
          <w:iCs/>
          <w:color w:val="FF0000"/>
          <w:kern w:val="3"/>
          <w:sz w:val="24"/>
          <w:szCs w:val="24"/>
          <w:lang w:eastAsia="en-US" w:bidi="en-US"/>
        </w:rPr>
        <w:t xml:space="preserve">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ребенка, формирования у него эмпатии и ценностного отношения к окружающему миру. </w:t>
      </w:r>
    </w:p>
    <w:p w14:paraId="61807601" w14:textId="77777777" w:rsidR="008969D8" w:rsidRPr="00ED5828" w:rsidRDefault="002E5750" w:rsidP="00C15D10">
      <w:pPr>
        <w:spacing w:after="0" w:line="240" w:lineRule="auto"/>
        <w:ind w:left="567" w:right="536"/>
        <w:jc w:val="center"/>
        <w:rPr>
          <w:rFonts w:ascii="Times New Roman" w:eastAsia="Andale Sans UI" w:hAnsi="Times New Roman" w:cs="Times New Roman"/>
          <w:i/>
          <w:iCs/>
          <w:color w:val="FF0000"/>
          <w:kern w:val="3"/>
          <w:sz w:val="24"/>
          <w:szCs w:val="24"/>
          <w:lang w:eastAsia="en-US" w:bidi="en-US"/>
        </w:rPr>
      </w:pPr>
      <w:r w:rsidRPr="00ED5828">
        <w:rPr>
          <w:rFonts w:ascii="Times New Roman" w:eastAsia="Andale Sans UI" w:hAnsi="Times New Roman" w:cs="Times New Roman"/>
          <w:i/>
          <w:iCs/>
          <w:color w:val="FF0000"/>
          <w:kern w:val="3"/>
          <w:sz w:val="24"/>
          <w:szCs w:val="24"/>
          <w:lang w:eastAsia="en-US" w:bidi="en-US"/>
        </w:rPr>
        <w:t xml:space="preserve">Полнометражные анимационные фильмы рекомендуются только для семейного просмотра и не могут быть включены в образовательный процесс ДОО. </w:t>
      </w:r>
    </w:p>
    <w:p w14:paraId="4FC4B4A7" w14:textId="77777777" w:rsidR="008969D8" w:rsidRPr="00ED5828" w:rsidRDefault="002E5750" w:rsidP="00C15D10">
      <w:pPr>
        <w:spacing w:after="0" w:line="240" w:lineRule="auto"/>
        <w:ind w:left="567" w:right="536"/>
        <w:jc w:val="center"/>
        <w:rPr>
          <w:rFonts w:ascii="Times New Roman" w:eastAsia="Andale Sans UI" w:hAnsi="Times New Roman" w:cs="Times New Roman"/>
          <w:i/>
          <w:iCs/>
          <w:color w:val="FF0000"/>
          <w:kern w:val="3"/>
          <w:sz w:val="24"/>
          <w:szCs w:val="24"/>
          <w:lang w:eastAsia="en-US" w:bidi="en-US"/>
        </w:rPr>
      </w:pPr>
      <w:r w:rsidRPr="00ED5828">
        <w:rPr>
          <w:rFonts w:ascii="Times New Roman" w:eastAsia="Andale Sans UI" w:hAnsi="Times New Roman" w:cs="Times New Roman"/>
          <w:i/>
          <w:iCs/>
          <w:color w:val="FF0000"/>
          <w:kern w:val="3"/>
          <w:sz w:val="24"/>
          <w:szCs w:val="24"/>
          <w:lang w:eastAsia="en-US" w:bidi="en-US"/>
        </w:rPr>
        <w:t xml:space="preserve">Время просмотра ребенком цифрового и медиа контента должно регулироваться родителями (законными представителями) и соответствовать его возрастным возможностям. </w:t>
      </w:r>
    </w:p>
    <w:p w14:paraId="4BE7A925" w14:textId="183BF8CE" w:rsidR="00C15D10" w:rsidRPr="00ED5828" w:rsidRDefault="002E5750" w:rsidP="00C15D10">
      <w:pPr>
        <w:spacing w:after="0" w:line="240" w:lineRule="auto"/>
        <w:ind w:left="567" w:right="536"/>
        <w:jc w:val="center"/>
        <w:rPr>
          <w:rFonts w:ascii="Times New Roman" w:eastAsia="Andale Sans UI" w:hAnsi="Times New Roman" w:cs="Times New Roman"/>
          <w:i/>
          <w:iCs/>
          <w:color w:val="FF0000"/>
          <w:kern w:val="3"/>
          <w:sz w:val="24"/>
          <w:szCs w:val="24"/>
          <w:lang w:eastAsia="en-US" w:bidi="en-US"/>
        </w:rPr>
      </w:pPr>
      <w:r w:rsidRPr="00ED5828">
        <w:rPr>
          <w:rFonts w:ascii="Times New Roman" w:eastAsia="Andale Sans UI" w:hAnsi="Times New Roman" w:cs="Times New Roman"/>
          <w:i/>
          <w:iCs/>
          <w:color w:val="FF0000"/>
          <w:kern w:val="3"/>
          <w:sz w:val="24"/>
          <w:szCs w:val="24"/>
          <w:lang w:eastAsia="en-US" w:bidi="en-US"/>
        </w:rPr>
        <w:t xml:space="preserve">Некоторые анимационные произведения требуют особого внимания к эмоциональному состоянию ребенка и не рекомендуются к просмотру без обсуждения со взрослым переживаний ребенка.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 </w:t>
      </w:r>
    </w:p>
    <w:p w14:paraId="71264B24" w14:textId="77777777" w:rsidR="008969D8" w:rsidRPr="00ED5828" w:rsidRDefault="002E5750" w:rsidP="00C15D10">
      <w:pPr>
        <w:spacing w:after="0" w:line="240" w:lineRule="auto"/>
        <w:ind w:left="567" w:right="536"/>
        <w:jc w:val="center"/>
        <w:rPr>
          <w:rFonts w:ascii="Times New Roman" w:eastAsia="Andale Sans UI" w:hAnsi="Times New Roman" w:cs="Times New Roman"/>
          <w:i/>
          <w:iCs/>
          <w:color w:val="FF0000"/>
          <w:kern w:val="3"/>
          <w:sz w:val="24"/>
          <w:szCs w:val="24"/>
          <w:lang w:eastAsia="en-US" w:bidi="en-US"/>
        </w:rPr>
      </w:pPr>
      <w:r w:rsidRPr="00ED5828">
        <w:rPr>
          <w:rFonts w:ascii="Times New Roman" w:eastAsia="Andale Sans UI" w:hAnsi="Times New Roman" w:cs="Times New Roman"/>
          <w:i/>
          <w:iCs/>
          <w:color w:val="FF0000"/>
          <w:kern w:val="3"/>
          <w:sz w:val="24"/>
          <w:szCs w:val="24"/>
          <w:lang w:eastAsia="en-US" w:bidi="en-US"/>
        </w:rPr>
        <w:t xml:space="preserve">Выбор цифрового контента, медиа 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Федерации </w:t>
      </w:r>
    </w:p>
    <w:p w14:paraId="3D00723B" w14:textId="77777777" w:rsidR="008969D8" w:rsidRPr="00ED5828" w:rsidRDefault="008969D8" w:rsidP="00C15D10">
      <w:pPr>
        <w:spacing w:after="0" w:line="240" w:lineRule="auto"/>
        <w:ind w:left="567" w:right="536"/>
        <w:jc w:val="center"/>
        <w:rPr>
          <w:rFonts w:ascii="Times New Roman" w:eastAsia="Andale Sans UI" w:hAnsi="Times New Roman" w:cs="Times New Roman"/>
          <w:i/>
          <w:iCs/>
          <w:color w:val="FF0000"/>
          <w:kern w:val="3"/>
          <w:sz w:val="24"/>
          <w:szCs w:val="24"/>
          <w:lang w:eastAsia="en-US" w:bidi="en-US"/>
        </w:rPr>
      </w:pPr>
    </w:p>
    <w:p w14:paraId="191F1A1F" w14:textId="651DA2EE" w:rsidR="00C15D10" w:rsidRPr="00ED5828" w:rsidRDefault="00C15D10" w:rsidP="00C15D10">
      <w:pPr>
        <w:spacing w:after="0" w:line="240" w:lineRule="auto"/>
        <w:ind w:left="567" w:right="536"/>
        <w:jc w:val="center"/>
        <w:rPr>
          <w:rFonts w:ascii="Times New Roman" w:eastAsia="Andale Sans UI" w:hAnsi="Times New Roman" w:cs="Times New Roman"/>
          <w:b/>
          <w:bCs/>
          <w:color w:val="FF0000"/>
          <w:kern w:val="3"/>
          <w:sz w:val="24"/>
          <w:szCs w:val="24"/>
          <w:lang w:eastAsia="en-US" w:bidi="en-US"/>
        </w:rPr>
      </w:pPr>
      <w:r w:rsidRPr="00ED5828">
        <w:rPr>
          <w:rFonts w:ascii="Times New Roman" w:eastAsia="Andale Sans UI" w:hAnsi="Times New Roman" w:cs="Times New Roman"/>
          <w:b/>
          <w:bCs/>
          <w:i/>
          <w:iCs/>
          <w:color w:val="FF0000"/>
          <w:kern w:val="3"/>
          <w:sz w:val="24"/>
          <w:szCs w:val="24"/>
          <w:lang w:eastAsia="en-US" w:bidi="en-US"/>
        </w:rPr>
        <w:t>*</w:t>
      </w:r>
      <w:r w:rsidR="002E5750" w:rsidRPr="00ED5828">
        <w:rPr>
          <w:rFonts w:ascii="Times New Roman" w:eastAsia="Andale Sans UI" w:hAnsi="Times New Roman" w:cs="Times New Roman"/>
          <w:b/>
          <w:bCs/>
          <w:i/>
          <w:iCs/>
          <w:color w:val="FF0000"/>
          <w:kern w:val="3"/>
          <w:sz w:val="24"/>
          <w:szCs w:val="24"/>
          <w:lang w:eastAsia="en-US" w:bidi="en-US"/>
        </w:rPr>
        <w:t>Федеральный закон от 29 декабря 2010 г. N 436-ФЗ "О защите детей от информации, причиняющей вред их здоровью и развитию" (Собрание законодательства Российской Федерации, 2011, N 1, ст. 48; 2021, N 27, ст. 5092).</w:t>
      </w:r>
    </w:p>
    <w:p w14:paraId="20E6705A" w14:textId="77777777" w:rsidR="00C15D10" w:rsidRPr="00ED5828" w:rsidRDefault="00C15D10" w:rsidP="00053362">
      <w:pPr>
        <w:spacing w:after="0" w:line="240" w:lineRule="auto"/>
        <w:rPr>
          <w:rFonts w:ascii="Times New Roman" w:eastAsia="Andale Sans UI" w:hAnsi="Times New Roman" w:cs="Times New Roman"/>
          <w:kern w:val="3"/>
          <w:sz w:val="24"/>
          <w:szCs w:val="24"/>
          <w:lang w:eastAsia="en-US" w:bidi="en-US"/>
        </w:rPr>
      </w:pPr>
    </w:p>
    <w:p w14:paraId="07984AA3" w14:textId="5D71AD3E" w:rsidR="008969D8"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b/>
          <w:bCs/>
          <w:kern w:val="3"/>
          <w:sz w:val="24"/>
          <w:szCs w:val="24"/>
          <w:shd w:val="clear" w:color="auto" w:fill="FFD966" w:themeFill="accent4" w:themeFillTint="99"/>
          <w:lang w:eastAsia="en-US" w:bidi="en-US"/>
        </w:rPr>
        <w:t>33.4.1. ФОП ДО. Для детей дошкольного возраста (с пяти лет</w:t>
      </w:r>
      <w:r w:rsidRPr="00ED5828">
        <w:rPr>
          <w:rFonts w:ascii="Times New Roman" w:eastAsia="Andale Sans UI" w:hAnsi="Times New Roman" w:cs="Times New Roman"/>
          <w:b/>
          <w:bCs/>
          <w:kern w:val="3"/>
          <w:sz w:val="24"/>
          <w:szCs w:val="24"/>
          <w:lang w:eastAsia="en-US" w:bidi="en-US"/>
        </w:rPr>
        <w:t>)</w:t>
      </w:r>
      <w:r w:rsidR="008969D8" w:rsidRPr="00ED5828">
        <w:rPr>
          <w:rFonts w:ascii="Times New Roman" w:eastAsia="Andale Sans UI" w:hAnsi="Times New Roman" w:cs="Times New Roman"/>
          <w:b/>
          <w:bCs/>
          <w:kern w:val="3"/>
          <w:sz w:val="24"/>
          <w:szCs w:val="24"/>
          <w:lang w:eastAsia="en-US" w:bidi="en-US"/>
        </w:rPr>
        <w:t>.</w:t>
      </w:r>
      <w:r w:rsidRPr="00ED5828">
        <w:rPr>
          <w:rFonts w:ascii="Times New Roman" w:eastAsia="Andale Sans UI" w:hAnsi="Times New Roman" w:cs="Times New Roman"/>
          <w:kern w:val="3"/>
          <w:sz w:val="24"/>
          <w:szCs w:val="24"/>
          <w:lang w:eastAsia="en-US" w:bidi="en-US"/>
        </w:rPr>
        <w:t xml:space="preserve"> </w:t>
      </w:r>
    </w:p>
    <w:p w14:paraId="14675FAF" w14:textId="77777777" w:rsidR="008969D8"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lang w:eastAsia="en-US" w:bidi="en-US"/>
        </w:rPr>
        <w:t xml:space="preserve">Анимационный сериал "Тима и Тома", студия "Рики", реж. А. Борисова, А. Жидков, О. Мусин, А. Бахурин и другие, 2015. </w:t>
      </w:r>
    </w:p>
    <w:p w14:paraId="78D55B90" w14:textId="77777777" w:rsidR="008969D8"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lang w:eastAsia="en-US" w:bidi="en-US"/>
        </w:rPr>
        <w:lastRenderedPageBreak/>
        <w:t xml:space="preserve">Фильм "Паровозик из Ромашкова", студия Союзмультфильм, реж. В. Дегтярев, 1967. </w:t>
      </w:r>
    </w:p>
    <w:p w14:paraId="5DB2BADC" w14:textId="77777777" w:rsidR="008969D8"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lang w:eastAsia="en-US" w:bidi="en-US"/>
        </w:rPr>
        <w:t xml:space="preserve">Фильм "Как львенок и черепаха пели песню", студия Союзмультфильм, режиссер И. Ковалевская, 1974. </w:t>
      </w:r>
    </w:p>
    <w:p w14:paraId="1391D4F8" w14:textId="77777777" w:rsidR="008969D8"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lang w:eastAsia="en-US" w:bidi="en-US"/>
        </w:rPr>
        <w:t xml:space="preserve">Фильм "Мама для мамонтенка", студия "Союзмультфильм", режиссер О. Чуркин, 1981. </w:t>
      </w:r>
    </w:p>
    <w:p w14:paraId="1955EA14" w14:textId="77777777" w:rsidR="008969D8"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lang w:eastAsia="en-US" w:bidi="en-US"/>
        </w:rPr>
        <w:t xml:space="preserve">Фильм "Катерок", студия "Союзмультфильм", режиссер И. Ковалевская, 1970. </w:t>
      </w:r>
    </w:p>
    <w:p w14:paraId="30AFDE75" w14:textId="77777777" w:rsidR="008969D8"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lang w:eastAsia="en-US" w:bidi="en-US"/>
        </w:rPr>
        <w:t xml:space="preserve">Фильм "Мешок яблок", студия "Союзмультфильм", режиссер В. Бордзиловский, 1974. </w:t>
      </w:r>
    </w:p>
    <w:p w14:paraId="2A350EF2" w14:textId="77777777" w:rsidR="008969D8"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lang w:eastAsia="en-US" w:bidi="en-US"/>
        </w:rPr>
        <w:t xml:space="preserve">Фильм "Крошка енот", ТО "Экран", режиссер О. Чуркин, 1974. </w:t>
      </w:r>
    </w:p>
    <w:p w14:paraId="03CF4D02" w14:textId="77777777" w:rsidR="008969D8"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lang w:eastAsia="en-US" w:bidi="en-US"/>
        </w:rPr>
        <w:t xml:space="preserve">Фильм "Гадкий утенок", студия "Союзмультфильм", режиссер В. Дегтярев. </w:t>
      </w:r>
    </w:p>
    <w:p w14:paraId="5BB1974F" w14:textId="77777777" w:rsidR="008969D8"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lang w:eastAsia="en-US" w:bidi="en-US"/>
        </w:rPr>
        <w:t xml:space="preserve">Фильм "Котенок по имени Гав", студия Союзмультфильм, режиссер Л. Атаманов. </w:t>
      </w:r>
    </w:p>
    <w:p w14:paraId="622F52C7" w14:textId="77777777" w:rsidR="008969D8"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lang w:eastAsia="en-US" w:bidi="en-US"/>
        </w:rPr>
        <w:t xml:space="preserve">Фильм "Маугли", студия "Союзмультфильм", режиссер Р. Давыдов, 1971. </w:t>
      </w:r>
    </w:p>
    <w:p w14:paraId="03C8E828" w14:textId="77777777" w:rsidR="008969D8"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lang w:eastAsia="en-US" w:bidi="en-US"/>
        </w:rPr>
        <w:t xml:space="preserve">Фильм "Кот Леопольд", студия "Экран", режиссер А. Резников, 1975 - 1987. </w:t>
      </w:r>
    </w:p>
    <w:p w14:paraId="1BD6CA10" w14:textId="77777777" w:rsidR="008969D8"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lang w:eastAsia="en-US" w:bidi="en-US"/>
        </w:rPr>
        <w:t xml:space="preserve">Фильм "Рикки-Тикки-Тави", студия "Союзмультфильм", режиссер А. СнежкоБлоцкой, 1965. </w:t>
      </w:r>
    </w:p>
    <w:p w14:paraId="563B0793" w14:textId="77777777" w:rsidR="008969D8"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lang w:eastAsia="en-US" w:bidi="en-US"/>
        </w:rPr>
        <w:t xml:space="preserve">Фильм "Дюймовочка", студия "Союзмульфильм", режиссер Л. Амальрик, 1964. </w:t>
      </w:r>
    </w:p>
    <w:p w14:paraId="2671AF46" w14:textId="77777777" w:rsidR="008969D8"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lang w:eastAsia="en-US" w:bidi="en-US"/>
        </w:rPr>
        <w:t xml:space="preserve">Фильм "Пластилиновая ворона", ТО "Экран", режиссер А. Татарский, 1981. </w:t>
      </w:r>
    </w:p>
    <w:p w14:paraId="158166CE" w14:textId="77777777" w:rsidR="008969D8"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lang w:eastAsia="en-US" w:bidi="en-US"/>
        </w:rPr>
        <w:t xml:space="preserve">Фильм "Каникулы Бонифация", студия "Союзмультфильм", режиссер Ф. Хитрук, 1965. </w:t>
      </w:r>
    </w:p>
    <w:p w14:paraId="783A9AD1" w14:textId="77777777" w:rsidR="008969D8"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lang w:eastAsia="en-US" w:bidi="en-US"/>
        </w:rPr>
        <w:t xml:space="preserve">Фильм "Последний лепесток", студия "Союзмультфильм", режиссер Р. Качанов, 1977. </w:t>
      </w:r>
    </w:p>
    <w:p w14:paraId="1ADC1C77" w14:textId="77777777" w:rsidR="008969D8"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lang w:eastAsia="en-US" w:bidi="en-US"/>
        </w:rPr>
        <w:t xml:space="preserve">Фильм "Умка" и "Умка ищет друга", студия "Союзмультфильм", режиссер В. Попов, В. Пекарь, 1969, 1970. </w:t>
      </w:r>
    </w:p>
    <w:p w14:paraId="7CD5A86B" w14:textId="77777777" w:rsidR="008969D8"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lang w:eastAsia="en-US" w:bidi="en-US"/>
        </w:rPr>
        <w:t xml:space="preserve">Фильм "Умка на елке", студия "Союзмультфильм", режиссер А. Воробьев, 2019. </w:t>
      </w:r>
    </w:p>
    <w:p w14:paraId="5A7631C6" w14:textId="77777777" w:rsidR="008969D8"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lang w:eastAsia="en-US" w:bidi="en-US"/>
        </w:rPr>
        <w:t xml:space="preserve">Фильм "Сладкая сказка", студия Союзмультфильм, режиссер В. Дегтярев, 1970. </w:t>
      </w:r>
    </w:p>
    <w:p w14:paraId="209389E8" w14:textId="77777777" w:rsidR="008969D8"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lang w:eastAsia="en-US" w:bidi="en-US"/>
        </w:rPr>
        <w:t xml:space="preserve">Цикл фильмов "Чебурашка и крокодил Гена", студия "Союзмультфильм", режиссер Р. Качанов, 1969 - 1983. </w:t>
      </w:r>
    </w:p>
    <w:p w14:paraId="3F1EC3DD" w14:textId="77777777" w:rsidR="008969D8"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lang w:eastAsia="en-US" w:bidi="en-US"/>
        </w:rPr>
        <w:t xml:space="preserve">Цикл фильмов "38 попугаев", студия "Союзмультфильм", режиссер И. У фимцев, 1976 - 91. </w:t>
      </w:r>
    </w:p>
    <w:p w14:paraId="0E73BEA8" w14:textId="77777777" w:rsidR="008969D8"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lang w:eastAsia="en-US" w:bidi="en-US"/>
        </w:rPr>
        <w:t xml:space="preserve">Цикл фильмов "Винни-Пух", студия "Союзмультфильм", режиссер Ф. Хитрук, 1969 - 1972. </w:t>
      </w:r>
    </w:p>
    <w:p w14:paraId="24C780B8" w14:textId="77777777" w:rsidR="008969D8"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lang w:eastAsia="en-US" w:bidi="en-US"/>
        </w:rPr>
        <w:t xml:space="preserve">Фильм "Серая шейка", студия "Союзмультфильм", режиссер Л. Амальрик, В. Полковников, 1948. </w:t>
      </w:r>
    </w:p>
    <w:p w14:paraId="21FC3304" w14:textId="77777777" w:rsidR="008969D8"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lang w:eastAsia="en-US" w:bidi="en-US"/>
        </w:rPr>
        <w:t xml:space="preserve">Фильм "Золушка", студия "Союзмультфильм", режиссер И. Аксенчук, 1979. </w:t>
      </w:r>
    </w:p>
    <w:p w14:paraId="5A5C1091" w14:textId="77777777" w:rsidR="008969D8"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lang w:eastAsia="en-US" w:bidi="en-US"/>
        </w:rPr>
        <w:t xml:space="preserve">Фильм "Новогодняя сказка", студия "Союзмультфильм", режиссер В. Дегтярев, 1972. </w:t>
      </w:r>
    </w:p>
    <w:p w14:paraId="72ACCE87" w14:textId="77777777" w:rsidR="008969D8"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lang w:eastAsia="en-US" w:bidi="en-US"/>
        </w:rPr>
        <w:t xml:space="preserve">Фильм "Серебряное копытце", студия Союзмультфильм, режиссер Г. Сокольский, 1977. </w:t>
      </w:r>
    </w:p>
    <w:p w14:paraId="333020E9" w14:textId="77777777" w:rsidR="008969D8"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lang w:eastAsia="en-US" w:bidi="en-US"/>
        </w:rPr>
        <w:t xml:space="preserve">Фильм "Щелкунчик", студия "Союзмультфильм", режиссер Б. Степанцев, 1973. </w:t>
      </w:r>
    </w:p>
    <w:p w14:paraId="1A6DB8CE" w14:textId="77777777" w:rsidR="008969D8"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lang w:eastAsia="en-US" w:bidi="en-US"/>
        </w:rPr>
        <w:t xml:space="preserve">Фильм "Гуси-лебеди", студия Союзмультфильм, режиссеры И. Иванов-Вано, А. Снежко-Блоцкая, 1949. </w:t>
      </w:r>
    </w:p>
    <w:p w14:paraId="136A9707" w14:textId="77777777" w:rsidR="008969D8"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lang w:eastAsia="en-US" w:bidi="en-US"/>
        </w:rPr>
        <w:t xml:space="preserve">Цикл фильмов "Приключение Незнайки и его друзей", студия "ТО Экран", режиссер коллектив авторов, 1971 - 1973. 33.4.2. </w:t>
      </w:r>
    </w:p>
    <w:p w14:paraId="119B58CC" w14:textId="77777777" w:rsidR="008969D8" w:rsidRPr="00ED5828" w:rsidRDefault="008969D8" w:rsidP="00053362">
      <w:pPr>
        <w:spacing w:after="0" w:line="240" w:lineRule="auto"/>
        <w:rPr>
          <w:rFonts w:ascii="Times New Roman" w:eastAsia="Andale Sans UI" w:hAnsi="Times New Roman" w:cs="Times New Roman"/>
          <w:b/>
          <w:bCs/>
          <w:i/>
          <w:iCs/>
          <w:kern w:val="3"/>
          <w:sz w:val="24"/>
          <w:szCs w:val="24"/>
          <w:lang w:eastAsia="en-US" w:bidi="en-US"/>
        </w:rPr>
      </w:pPr>
    </w:p>
    <w:p w14:paraId="192CEDD2" w14:textId="77777777" w:rsidR="008969D8"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b/>
          <w:bCs/>
          <w:kern w:val="3"/>
          <w:sz w:val="24"/>
          <w:szCs w:val="24"/>
          <w:shd w:val="clear" w:color="auto" w:fill="FFD966" w:themeFill="accent4" w:themeFillTint="99"/>
          <w:lang w:eastAsia="en-US" w:bidi="en-US"/>
        </w:rPr>
        <w:t>Для детей старшего дошкольного возраста (6 - 7 лет)</w:t>
      </w:r>
      <w:r w:rsidRPr="00ED5828">
        <w:rPr>
          <w:rFonts w:ascii="Times New Roman" w:eastAsia="Andale Sans UI" w:hAnsi="Times New Roman" w:cs="Times New Roman"/>
          <w:b/>
          <w:bCs/>
          <w:i/>
          <w:iCs/>
          <w:kern w:val="3"/>
          <w:sz w:val="24"/>
          <w:szCs w:val="24"/>
          <w:lang w:eastAsia="en-US" w:bidi="en-US"/>
        </w:rPr>
        <w:t>.</w:t>
      </w:r>
      <w:r w:rsidRPr="00ED5828">
        <w:rPr>
          <w:rFonts w:ascii="Times New Roman" w:eastAsia="Andale Sans UI" w:hAnsi="Times New Roman" w:cs="Times New Roman"/>
          <w:kern w:val="3"/>
          <w:sz w:val="24"/>
          <w:szCs w:val="24"/>
          <w:lang w:eastAsia="en-US" w:bidi="en-US"/>
        </w:rPr>
        <w:t xml:space="preserve"> </w:t>
      </w:r>
    </w:p>
    <w:p w14:paraId="4F54B125" w14:textId="77777777" w:rsidR="008969D8"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lang w:eastAsia="en-US" w:bidi="en-US"/>
        </w:rPr>
        <w:t xml:space="preserve">Фильм "Малыш и Карлсон", студия "Союзмультфильм", режиссер Б. Степанцев, 1969. </w:t>
      </w:r>
    </w:p>
    <w:p w14:paraId="0B12C448" w14:textId="77777777" w:rsidR="008969D8"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lang w:eastAsia="en-US" w:bidi="en-US"/>
        </w:rPr>
        <w:t xml:space="preserve">Фильм "Лягушка-путешественница", студия "Союзмультфильм", режиссеры В. Котеночкин, А. Трусов, 1965. </w:t>
      </w:r>
    </w:p>
    <w:p w14:paraId="35F6792F" w14:textId="77777777" w:rsidR="008969D8"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lang w:eastAsia="en-US" w:bidi="en-US"/>
        </w:rPr>
        <w:t xml:space="preserve">Фильм "Варежка", студия "Союзмультфильм", режиссер Р. Качанов, 1967. </w:t>
      </w:r>
    </w:p>
    <w:p w14:paraId="7E2DA4F1" w14:textId="77777777" w:rsidR="008969D8"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lang w:eastAsia="en-US" w:bidi="en-US"/>
        </w:rPr>
        <w:lastRenderedPageBreak/>
        <w:t xml:space="preserve">Фильм "Честное слово", студия "Экран", режиссер М. Новогрудская, 1978. </w:t>
      </w:r>
    </w:p>
    <w:p w14:paraId="63D7A646" w14:textId="77777777" w:rsidR="008969D8"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lang w:eastAsia="en-US" w:bidi="en-US"/>
        </w:rPr>
        <w:t xml:space="preserve">Фильм "Вовка в тридевятом царстве", студия "Союзмультфильм", режиссер Б. Степанцев, 1965. </w:t>
      </w:r>
    </w:p>
    <w:p w14:paraId="62C77B46" w14:textId="77777777" w:rsidR="008969D8"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lang w:eastAsia="en-US" w:bidi="en-US"/>
        </w:rPr>
        <w:t xml:space="preserve">Фильм "Заколдованный мальчик", студия "Союзмультфильм", режиссер А. Снежко-Блоцкая, В. Полковников, 1955. </w:t>
      </w:r>
    </w:p>
    <w:p w14:paraId="0382AFE3" w14:textId="77777777" w:rsidR="008969D8"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lang w:eastAsia="en-US" w:bidi="en-US"/>
        </w:rPr>
        <w:t xml:space="preserve">Фильм "Золотая антилопа", студия "Союзмультфильм", режиссер Л. Атаманов, 1954. </w:t>
      </w:r>
    </w:p>
    <w:p w14:paraId="39D3DDB2" w14:textId="77777777" w:rsidR="008969D8"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lang w:eastAsia="en-US" w:bidi="en-US"/>
        </w:rPr>
        <w:t xml:space="preserve">Фильм "Бременские музыканты", студия "Союзмультфильм", режиссер И. Ковалевская, 1969. </w:t>
      </w:r>
    </w:p>
    <w:p w14:paraId="098B48EE" w14:textId="77777777" w:rsidR="008969D8"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lang w:eastAsia="en-US" w:bidi="en-US"/>
        </w:rPr>
        <w:t xml:space="preserve">Фильм "Двенадцать месяцев", студия "Союзмультфильм", режиссер И. ИвановВано, М. Ботов, 1956. </w:t>
      </w:r>
    </w:p>
    <w:p w14:paraId="4E7CBA3E" w14:textId="77777777" w:rsidR="00B61577"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lang w:eastAsia="en-US" w:bidi="en-US"/>
        </w:rPr>
        <w:t xml:space="preserve">Фильм "Ежик в тумане", студия "Союзмультфильм", режиссер Ю. Норштейн, 1975. </w:t>
      </w:r>
    </w:p>
    <w:p w14:paraId="36CF1EAF" w14:textId="77777777" w:rsidR="00B61577"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lang w:eastAsia="en-US" w:bidi="en-US"/>
        </w:rPr>
        <w:t xml:space="preserve">Фильм "Девочка и дельфин", студия "Союзмультфильм", режиссер Р. Зельма, 1979. </w:t>
      </w:r>
    </w:p>
    <w:p w14:paraId="151F54A3" w14:textId="77777777" w:rsidR="00B61577"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lang w:eastAsia="en-US" w:bidi="en-US"/>
        </w:rPr>
        <w:t xml:space="preserve">Фильм "Верните Рекса", студия "Союзмультфильм", режиссер В. Пекарь, В. Попов. 1975. </w:t>
      </w:r>
    </w:p>
    <w:p w14:paraId="5D79A68A" w14:textId="77777777" w:rsidR="00B61577"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lang w:eastAsia="en-US" w:bidi="en-US"/>
        </w:rPr>
        <w:t xml:space="preserve">Фильм "Сказка сказок", студия "Союзмультфильм", режиссер Ю. Норштейн, 1979. </w:t>
      </w:r>
    </w:p>
    <w:p w14:paraId="0138E394" w14:textId="1CDD7F8F" w:rsidR="00B61577"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lang w:eastAsia="en-US" w:bidi="en-US"/>
        </w:rPr>
        <w:t xml:space="preserve">Фильм Сериал "Простоквашино" и "Возвращение в Простоквашино" (2 сезона), студия "Союзмультфильм", режиссеры: коллектив авторов, 2018. </w:t>
      </w:r>
    </w:p>
    <w:p w14:paraId="7C4AF647" w14:textId="77777777" w:rsidR="00B61577"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lang w:eastAsia="en-US" w:bidi="en-US"/>
        </w:rPr>
        <w:t xml:space="preserve">Сериал "Смешарики", студии "Петербург", "Мастерфильм", коллектив авторов, 2004. </w:t>
      </w:r>
    </w:p>
    <w:p w14:paraId="6EFB53CB" w14:textId="77777777" w:rsidR="00B61577"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lang w:eastAsia="en-US" w:bidi="en-US"/>
        </w:rPr>
        <w:t xml:space="preserve">Сериал "Малышарики", студии "Петербург", "Мастерфильм", коллектив авторов, 2015. </w:t>
      </w:r>
    </w:p>
    <w:p w14:paraId="05ED8334" w14:textId="77777777" w:rsidR="00B61577"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lang w:eastAsia="en-US" w:bidi="en-US"/>
        </w:rPr>
        <w:t xml:space="preserve">Сериал "Домовенок Кузя", студия ТО "Экран", режиссер А. Зябликова, 2000 - 2002. </w:t>
      </w:r>
    </w:p>
    <w:p w14:paraId="37B34882" w14:textId="77777777" w:rsidR="00B61577"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lang w:eastAsia="en-US" w:bidi="en-US"/>
        </w:rPr>
        <w:t xml:space="preserve">Сериал "Ну, погоди!", студия "Союзмультфильм", режиссер В. Котеночкин, 1969. </w:t>
      </w:r>
    </w:p>
    <w:p w14:paraId="0E5B54C3" w14:textId="77777777" w:rsidR="00B61577"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lang w:eastAsia="en-US" w:bidi="en-US"/>
        </w:rPr>
        <w:t xml:space="preserve">Сериал "Фиксики" (4 сезона), компания "Аэроплан", режиссер В. Бедошвили, 2010. </w:t>
      </w:r>
    </w:p>
    <w:p w14:paraId="11CC9CD3" w14:textId="77777777" w:rsidR="00B61577"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lang w:eastAsia="en-US" w:bidi="en-US"/>
        </w:rPr>
        <w:t xml:space="preserve">Сериал "Оранжевая корова" (1 сезон), студия Союзмультфильм, режиссер Е. Ернова. </w:t>
      </w:r>
    </w:p>
    <w:p w14:paraId="7BD0C228" w14:textId="77777777" w:rsidR="00B61577"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lang w:eastAsia="en-US" w:bidi="en-US"/>
        </w:rPr>
        <w:t xml:space="preserve">Сериал "Монсики" (2 сезона), студия "Рики", режиссер А. Бахурин. </w:t>
      </w:r>
    </w:p>
    <w:p w14:paraId="55812614" w14:textId="77777777" w:rsidR="00B61577"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lang w:eastAsia="en-US" w:bidi="en-US"/>
        </w:rPr>
        <w:t xml:space="preserve">Сериал "Смешарики. ПИН-КОД", студия "Рики", режиссеры: Р. Соколов, А. Горбунов, Д. Сулейманов и другие. </w:t>
      </w:r>
    </w:p>
    <w:p w14:paraId="224F0806" w14:textId="77777777" w:rsidR="00B61577"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lang w:eastAsia="en-US" w:bidi="en-US"/>
        </w:rPr>
        <w:t xml:space="preserve">Сериал "Зебра в клеточку" (1 сезон), студия "Союзмультфильм", режиссер А. Алексеев, А. Борисова, М. Куликов, А. Золотарева, 2020. </w:t>
      </w:r>
    </w:p>
    <w:p w14:paraId="34E73A06" w14:textId="77777777" w:rsidR="00B61577" w:rsidRPr="00ED5828" w:rsidRDefault="00B61577" w:rsidP="00053362">
      <w:pPr>
        <w:spacing w:after="0" w:line="240" w:lineRule="auto"/>
        <w:rPr>
          <w:rFonts w:ascii="Times New Roman" w:eastAsia="Andale Sans UI" w:hAnsi="Times New Roman" w:cs="Times New Roman"/>
          <w:kern w:val="3"/>
          <w:sz w:val="24"/>
          <w:szCs w:val="24"/>
          <w:lang w:eastAsia="en-US" w:bidi="en-US"/>
        </w:rPr>
      </w:pPr>
    </w:p>
    <w:p w14:paraId="6363C351" w14:textId="77777777" w:rsidR="00B61577"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b/>
          <w:bCs/>
          <w:kern w:val="3"/>
          <w:sz w:val="24"/>
          <w:szCs w:val="24"/>
          <w:shd w:val="clear" w:color="auto" w:fill="FFD966" w:themeFill="accent4" w:themeFillTint="99"/>
          <w:lang w:eastAsia="en-US" w:bidi="en-US"/>
        </w:rPr>
        <w:t>33.4.3. Для детей старшего дошкольного возраста (7 - 8 лет).</w:t>
      </w:r>
      <w:r w:rsidRPr="00ED5828">
        <w:rPr>
          <w:rFonts w:ascii="Times New Roman" w:eastAsia="Andale Sans UI" w:hAnsi="Times New Roman" w:cs="Times New Roman"/>
          <w:kern w:val="3"/>
          <w:sz w:val="24"/>
          <w:szCs w:val="24"/>
          <w:lang w:eastAsia="en-US" w:bidi="en-US"/>
        </w:rPr>
        <w:t xml:space="preserve"> </w:t>
      </w:r>
    </w:p>
    <w:p w14:paraId="5AB87030" w14:textId="77777777" w:rsidR="00B61577"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lang w:eastAsia="en-US" w:bidi="en-US"/>
        </w:rPr>
        <w:t xml:space="preserve">Полнометражный анимационный фильм "Снежная королева", студия "Союзмультфильм", режиссер Л. Атаманов, 1957. </w:t>
      </w:r>
    </w:p>
    <w:p w14:paraId="6061C5E3" w14:textId="77777777" w:rsidR="00B61577"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lang w:eastAsia="en-US" w:bidi="en-US"/>
        </w:rPr>
        <w:t xml:space="preserve">Полнометражный анимационный фильм "Аленький цветочек", студия "Союзмультфильм", режиссер Л. Атаманов, 1952. </w:t>
      </w:r>
    </w:p>
    <w:p w14:paraId="4744C9A1" w14:textId="77777777" w:rsidR="00B61577"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lang w:eastAsia="en-US" w:bidi="en-US"/>
        </w:rPr>
        <w:t xml:space="preserve">Полнометражный анимационный фильм "Сказка о царе Салтане", студия "Союзмультфильм", режиссер И. Иванов-Вано, Л. Мильчин, 1984. </w:t>
      </w:r>
    </w:p>
    <w:p w14:paraId="265EE9F8" w14:textId="77777777" w:rsidR="00B61577"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lang w:eastAsia="en-US" w:bidi="en-US"/>
        </w:rPr>
        <w:t xml:space="preserve">Полнометражный анимационный фильм "Белка и Стрелка. Звездные собаки", киностудия "Центр национального фильма" и ООО "ЦНФ-Анима, режиссер С. Ушаков, И. Евланникова, 2010. </w:t>
      </w:r>
    </w:p>
    <w:p w14:paraId="6FC847FB" w14:textId="77777777" w:rsidR="00B61577"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lang w:eastAsia="en-US" w:bidi="en-US"/>
        </w:rPr>
        <w:t xml:space="preserve">Полнометражный анимационный фильм "Суворов: великое путешествие" (6+), студия "Союзмультфильм", режиссер Б. Чертков, 2022. </w:t>
      </w:r>
    </w:p>
    <w:p w14:paraId="167AD21D" w14:textId="77777777" w:rsidR="00B61577"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lang w:eastAsia="en-US" w:bidi="en-US"/>
        </w:rPr>
        <w:t xml:space="preserve">Полнометражный анимационный фильм "Бемби", студия Walt Disney, режиссер Д. Хэнд, 1942. </w:t>
      </w:r>
    </w:p>
    <w:p w14:paraId="7DC9915B" w14:textId="77777777" w:rsidR="00B61577"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lang w:eastAsia="en-US" w:bidi="en-US"/>
        </w:rPr>
        <w:t xml:space="preserve">Полнометражный анимационный фильм "Король Лев", студия Walt Disney, режиссер Р. Адлере, 1994, США. </w:t>
      </w:r>
    </w:p>
    <w:p w14:paraId="2A00FABB" w14:textId="77777777" w:rsidR="00B61577"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lang w:eastAsia="en-US" w:bidi="en-US"/>
        </w:rPr>
        <w:t xml:space="preserve">Полнометражный анимационный фильм "Мой сосед Тоторо", студия "Ghibli", режиссер X. Миядзаки, 1988. </w:t>
      </w:r>
    </w:p>
    <w:p w14:paraId="31207750" w14:textId="38DA4E77" w:rsidR="000E572D"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lang w:eastAsia="en-US" w:bidi="en-US"/>
        </w:rPr>
        <w:t xml:space="preserve">Полнометражный анимационный фильм "Рыбка Поньо на утесе", студия "Ghibli", режиссер X. Миядзаки, 2008. </w:t>
      </w:r>
    </w:p>
    <w:sectPr w:rsidR="000E572D" w:rsidRPr="00ED5828" w:rsidSect="000E572D">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B2B913" w14:textId="77777777" w:rsidR="00E12F51" w:rsidRDefault="00E12F51" w:rsidP="0081175F">
      <w:pPr>
        <w:spacing w:after="0" w:line="240" w:lineRule="auto"/>
      </w:pPr>
      <w:r>
        <w:separator/>
      </w:r>
    </w:p>
  </w:endnote>
  <w:endnote w:type="continuationSeparator" w:id="0">
    <w:p w14:paraId="662E55D3" w14:textId="77777777" w:rsidR="00E12F51" w:rsidRDefault="00E12F51" w:rsidP="00811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Serif-Regular">
    <w:altName w:val="Times New Roman"/>
    <w:panose1 w:val="00000000000000000000"/>
    <w:charset w:val="00"/>
    <w:family w:val="roman"/>
    <w:notTrueType/>
    <w:pitch w:val="default"/>
  </w:font>
  <w:font w:name="PTSerif-Italic">
    <w:altName w:val="Times New Roman"/>
    <w:panose1 w:val="00000000000000000000"/>
    <w:charset w:val="00"/>
    <w:family w:val="roman"/>
    <w:notTrueType/>
    <w:pitch w:val="default"/>
  </w:font>
  <w:font w:name="Andale Sans UI">
    <w:altName w:val="Times New Roman"/>
    <w:charset w:val="00"/>
    <w:family w:val="auto"/>
    <w:pitch w:val="variable"/>
  </w:font>
  <w:font w:name="Gotham Pro">
    <w:altName w:val="Arial"/>
    <w:panose1 w:val="00000000000000000000"/>
    <w:charset w:val="CC"/>
    <w:family w:val="swiss"/>
    <w:notTrueType/>
    <w:pitch w:val="default"/>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37ED8D" w14:textId="77777777" w:rsidR="00E12F51" w:rsidRDefault="00E12F51" w:rsidP="0081175F">
      <w:pPr>
        <w:spacing w:after="0" w:line="240" w:lineRule="auto"/>
      </w:pPr>
      <w:r>
        <w:separator/>
      </w:r>
    </w:p>
  </w:footnote>
  <w:footnote w:type="continuationSeparator" w:id="0">
    <w:p w14:paraId="3DD3013B" w14:textId="77777777" w:rsidR="00E12F51" w:rsidRDefault="00E12F51" w:rsidP="0081175F">
      <w:pPr>
        <w:spacing w:after="0" w:line="240" w:lineRule="auto"/>
      </w:pPr>
      <w:r>
        <w:continuationSeparator/>
      </w:r>
    </w:p>
  </w:footnote>
  <w:footnote w:id="1">
    <w:p w14:paraId="488B7883" w14:textId="475E86EB" w:rsidR="00606522" w:rsidRDefault="00606522">
      <w:pPr>
        <w:pStyle w:val="ac"/>
      </w:pPr>
      <w:r>
        <w:rPr>
          <w:rStyle w:val="ae"/>
        </w:rPr>
        <w:footnoteRef/>
      </w:r>
      <w:r>
        <w:t xml:space="preserve"> </w:t>
      </w:r>
      <w:r w:rsidRPr="00FA772B">
        <w:rPr>
          <w:rFonts w:ascii="Times New Roman" w:hAnsi="Times New Roman" w:cs="Times New Roman"/>
        </w:rPr>
        <w:t>Собрание законодательства Российской Федерации, 2012, N 53, ст. 5798; 2022, N 41, ст. 6959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D2160" w14:textId="1D7C8AC4" w:rsidR="00606522" w:rsidRDefault="00606522" w:rsidP="003B0682">
    <w:pPr>
      <w:pStyle w:val="af3"/>
      <w:tabs>
        <w:tab w:val="clear" w:pos="4677"/>
        <w:tab w:val="clear" w:pos="9355"/>
        <w:tab w:val="left" w:pos="13337"/>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6"/>
    <w:multiLevelType w:val="multilevel"/>
    <w:tmpl w:val="00000016"/>
    <w:name w:val="WW8Num22"/>
    <w:lvl w:ilvl="0">
      <w:start w:val="1"/>
      <w:numFmt w:val="bullet"/>
      <w:lvlText w:val=""/>
      <w:lvlJc w:val="left"/>
      <w:pPr>
        <w:tabs>
          <w:tab w:val="num" w:pos="0"/>
        </w:tabs>
        <w:ind w:left="720" w:hanging="360"/>
      </w:pPr>
      <w:rPr>
        <w:rFonts w:ascii="Wingdings" w:hAnsi="Wingdings" w:cs="OpenSymbol"/>
        <w:i/>
        <w:iCs/>
        <w:lang w:val="ru-RU"/>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7"/>
    <w:multiLevelType w:val="multilevel"/>
    <w:tmpl w:val="00000017"/>
    <w:name w:val="WW8Num23"/>
    <w:lvl w:ilvl="0">
      <w:start w:val="1"/>
      <w:numFmt w:val="bullet"/>
      <w:lvlText w:val=""/>
      <w:lvlJc w:val="left"/>
      <w:pPr>
        <w:tabs>
          <w:tab w:val="num" w:pos="720"/>
        </w:tabs>
        <w:ind w:left="720" w:hanging="360"/>
      </w:pPr>
      <w:rPr>
        <w:rFonts w:ascii="Wingdings" w:hAnsi="Wingdings" w:cs="OpenSymbol"/>
        <w:lang w:val="ru-RU"/>
      </w:rPr>
    </w:lvl>
    <w:lvl w:ilvl="1">
      <w:start w:val="1"/>
      <w:numFmt w:val="bullet"/>
      <w:lvlText w:val=""/>
      <w:lvlJc w:val="left"/>
      <w:pPr>
        <w:tabs>
          <w:tab w:val="num" w:pos="1080"/>
        </w:tabs>
        <w:ind w:left="1080" w:hanging="360"/>
      </w:pPr>
      <w:rPr>
        <w:rFonts w:ascii="Wingdings" w:hAnsi="Wingdings" w:cs="OpenSymbol"/>
        <w:lang w:val="ru-RU"/>
      </w:rPr>
    </w:lvl>
    <w:lvl w:ilvl="2">
      <w:start w:val="1"/>
      <w:numFmt w:val="bullet"/>
      <w:lvlText w:val=""/>
      <w:lvlJc w:val="left"/>
      <w:pPr>
        <w:tabs>
          <w:tab w:val="num" w:pos="1440"/>
        </w:tabs>
        <w:ind w:left="1440" w:hanging="360"/>
      </w:pPr>
      <w:rPr>
        <w:rFonts w:ascii="Wingdings" w:hAnsi="Wingdings" w:cs="OpenSymbol"/>
        <w:lang w:val="ru-RU"/>
      </w:rPr>
    </w:lvl>
    <w:lvl w:ilvl="3">
      <w:start w:val="1"/>
      <w:numFmt w:val="bullet"/>
      <w:lvlText w:val=""/>
      <w:lvlJc w:val="left"/>
      <w:pPr>
        <w:tabs>
          <w:tab w:val="num" w:pos="1800"/>
        </w:tabs>
        <w:ind w:left="1800" w:hanging="360"/>
      </w:pPr>
      <w:rPr>
        <w:rFonts w:ascii="Wingdings" w:hAnsi="Wingdings" w:cs="OpenSymbol"/>
        <w:lang w:val="ru-RU"/>
      </w:rPr>
    </w:lvl>
    <w:lvl w:ilvl="4">
      <w:start w:val="1"/>
      <w:numFmt w:val="bullet"/>
      <w:lvlText w:val=""/>
      <w:lvlJc w:val="left"/>
      <w:pPr>
        <w:tabs>
          <w:tab w:val="num" w:pos="2160"/>
        </w:tabs>
        <w:ind w:left="2160" w:hanging="360"/>
      </w:pPr>
      <w:rPr>
        <w:rFonts w:ascii="Wingdings" w:hAnsi="Wingdings" w:cs="OpenSymbol"/>
        <w:lang w:val="ru-RU"/>
      </w:rPr>
    </w:lvl>
    <w:lvl w:ilvl="5">
      <w:start w:val="1"/>
      <w:numFmt w:val="bullet"/>
      <w:lvlText w:val=""/>
      <w:lvlJc w:val="left"/>
      <w:pPr>
        <w:tabs>
          <w:tab w:val="num" w:pos="2520"/>
        </w:tabs>
        <w:ind w:left="2520" w:hanging="360"/>
      </w:pPr>
      <w:rPr>
        <w:rFonts w:ascii="Wingdings" w:hAnsi="Wingdings" w:cs="OpenSymbol"/>
        <w:lang w:val="ru-RU"/>
      </w:rPr>
    </w:lvl>
    <w:lvl w:ilvl="6">
      <w:start w:val="1"/>
      <w:numFmt w:val="bullet"/>
      <w:lvlText w:val=""/>
      <w:lvlJc w:val="left"/>
      <w:pPr>
        <w:tabs>
          <w:tab w:val="num" w:pos="2880"/>
        </w:tabs>
        <w:ind w:left="2880" w:hanging="360"/>
      </w:pPr>
      <w:rPr>
        <w:rFonts w:ascii="Wingdings" w:hAnsi="Wingdings" w:cs="OpenSymbol"/>
        <w:lang w:val="ru-RU"/>
      </w:rPr>
    </w:lvl>
    <w:lvl w:ilvl="7">
      <w:start w:val="1"/>
      <w:numFmt w:val="bullet"/>
      <w:lvlText w:val=""/>
      <w:lvlJc w:val="left"/>
      <w:pPr>
        <w:tabs>
          <w:tab w:val="num" w:pos="3240"/>
        </w:tabs>
        <w:ind w:left="3240" w:hanging="360"/>
      </w:pPr>
      <w:rPr>
        <w:rFonts w:ascii="Wingdings" w:hAnsi="Wingdings" w:cs="OpenSymbol"/>
        <w:lang w:val="ru-RU"/>
      </w:rPr>
    </w:lvl>
    <w:lvl w:ilvl="8">
      <w:start w:val="1"/>
      <w:numFmt w:val="bullet"/>
      <w:lvlText w:val=""/>
      <w:lvlJc w:val="left"/>
      <w:pPr>
        <w:tabs>
          <w:tab w:val="num" w:pos="3600"/>
        </w:tabs>
        <w:ind w:left="3600" w:hanging="360"/>
      </w:pPr>
      <w:rPr>
        <w:rFonts w:ascii="Wingdings" w:hAnsi="Wingdings" w:cs="OpenSymbol"/>
        <w:lang w:val="ru-RU"/>
      </w:rPr>
    </w:lvl>
  </w:abstractNum>
  <w:abstractNum w:abstractNumId="2" w15:restartNumberingAfterBreak="0">
    <w:nsid w:val="012A4435"/>
    <w:multiLevelType w:val="multilevel"/>
    <w:tmpl w:val="B2B459C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bCs/>
        <w:sz w:val="24"/>
        <w:szCs w:val="4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2AA6891"/>
    <w:multiLevelType w:val="hybridMultilevel"/>
    <w:tmpl w:val="BF1640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2CB6266"/>
    <w:multiLevelType w:val="hybridMultilevel"/>
    <w:tmpl w:val="708AF2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32E1877"/>
    <w:multiLevelType w:val="hybridMultilevel"/>
    <w:tmpl w:val="83A4BB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3383015"/>
    <w:multiLevelType w:val="hybridMultilevel"/>
    <w:tmpl w:val="AE66ED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03645092"/>
    <w:multiLevelType w:val="hybridMultilevel"/>
    <w:tmpl w:val="87487C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4DA5299"/>
    <w:multiLevelType w:val="hybridMultilevel"/>
    <w:tmpl w:val="A48400F4"/>
    <w:lvl w:ilvl="0" w:tplc="0470B4E0">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51A7019"/>
    <w:multiLevelType w:val="hybridMultilevel"/>
    <w:tmpl w:val="E530199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15:restartNumberingAfterBreak="0">
    <w:nsid w:val="06DA07CA"/>
    <w:multiLevelType w:val="hybridMultilevel"/>
    <w:tmpl w:val="2202FAF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07310F8D"/>
    <w:multiLevelType w:val="hybridMultilevel"/>
    <w:tmpl w:val="47760D9C"/>
    <w:lvl w:ilvl="0" w:tplc="C8A4C392">
      <w:start w:val="1"/>
      <w:numFmt w:val="decimal"/>
      <w:lvlText w:val="%1."/>
      <w:lvlJc w:val="left"/>
      <w:pPr>
        <w:ind w:left="319" w:hanging="360"/>
      </w:pPr>
      <w:rPr>
        <w:rFonts w:hint="default"/>
      </w:rPr>
    </w:lvl>
    <w:lvl w:ilvl="1" w:tplc="04190019" w:tentative="1">
      <w:start w:val="1"/>
      <w:numFmt w:val="lowerLetter"/>
      <w:lvlText w:val="%2."/>
      <w:lvlJc w:val="left"/>
      <w:pPr>
        <w:ind w:left="1039" w:hanging="360"/>
      </w:pPr>
    </w:lvl>
    <w:lvl w:ilvl="2" w:tplc="0419001B" w:tentative="1">
      <w:start w:val="1"/>
      <w:numFmt w:val="lowerRoman"/>
      <w:lvlText w:val="%3."/>
      <w:lvlJc w:val="right"/>
      <w:pPr>
        <w:ind w:left="1759" w:hanging="180"/>
      </w:pPr>
    </w:lvl>
    <w:lvl w:ilvl="3" w:tplc="0419000F" w:tentative="1">
      <w:start w:val="1"/>
      <w:numFmt w:val="decimal"/>
      <w:lvlText w:val="%4."/>
      <w:lvlJc w:val="left"/>
      <w:pPr>
        <w:ind w:left="2479" w:hanging="360"/>
      </w:pPr>
    </w:lvl>
    <w:lvl w:ilvl="4" w:tplc="04190019" w:tentative="1">
      <w:start w:val="1"/>
      <w:numFmt w:val="lowerLetter"/>
      <w:lvlText w:val="%5."/>
      <w:lvlJc w:val="left"/>
      <w:pPr>
        <w:ind w:left="3199" w:hanging="360"/>
      </w:pPr>
    </w:lvl>
    <w:lvl w:ilvl="5" w:tplc="0419001B" w:tentative="1">
      <w:start w:val="1"/>
      <w:numFmt w:val="lowerRoman"/>
      <w:lvlText w:val="%6."/>
      <w:lvlJc w:val="right"/>
      <w:pPr>
        <w:ind w:left="3919" w:hanging="180"/>
      </w:pPr>
    </w:lvl>
    <w:lvl w:ilvl="6" w:tplc="0419000F" w:tentative="1">
      <w:start w:val="1"/>
      <w:numFmt w:val="decimal"/>
      <w:lvlText w:val="%7."/>
      <w:lvlJc w:val="left"/>
      <w:pPr>
        <w:ind w:left="4639" w:hanging="360"/>
      </w:pPr>
    </w:lvl>
    <w:lvl w:ilvl="7" w:tplc="04190019" w:tentative="1">
      <w:start w:val="1"/>
      <w:numFmt w:val="lowerLetter"/>
      <w:lvlText w:val="%8."/>
      <w:lvlJc w:val="left"/>
      <w:pPr>
        <w:ind w:left="5359" w:hanging="360"/>
      </w:pPr>
    </w:lvl>
    <w:lvl w:ilvl="8" w:tplc="0419001B" w:tentative="1">
      <w:start w:val="1"/>
      <w:numFmt w:val="lowerRoman"/>
      <w:lvlText w:val="%9."/>
      <w:lvlJc w:val="right"/>
      <w:pPr>
        <w:ind w:left="6079" w:hanging="180"/>
      </w:pPr>
    </w:lvl>
  </w:abstractNum>
  <w:abstractNum w:abstractNumId="12" w15:restartNumberingAfterBreak="0">
    <w:nsid w:val="09287D29"/>
    <w:multiLevelType w:val="hybridMultilevel"/>
    <w:tmpl w:val="47760D9C"/>
    <w:lvl w:ilvl="0" w:tplc="C8A4C392">
      <w:start w:val="1"/>
      <w:numFmt w:val="decimal"/>
      <w:lvlText w:val="%1."/>
      <w:lvlJc w:val="left"/>
      <w:pPr>
        <w:ind w:left="319" w:hanging="360"/>
      </w:pPr>
      <w:rPr>
        <w:rFonts w:hint="default"/>
      </w:rPr>
    </w:lvl>
    <w:lvl w:ilvl="1" w:tplc="04190019" w:tentative="1">
      <w:start w:val="1"/>
      <w:numFmt w:val="lowerLetter"/>
      <w:lvlText w:val="%2."/>
      <w:lvlJc w:val="left"/>
      <w:pPr>
        <w:ind w:left="1039" w:hanging="360"/>
      </w:pPr>
    </w:lvl>
    <w:lvl w:ilvl="2" w:tplc="0419001B" w:tentative="1">
      <w:start w:val="1"/>
      <w:numFmt w:val="lowerRoman"/>
      <w:lvlText w:val="%3."/>
      <w:lvlJc w:val="right"/>
      <w:pPr>
        <w:ind w:left="1759" w:hanging="180"/>
      </w:pPr>
    </w:lvl>
    <w:lvl w:ilvl="3" w:tplc="0419000F" w:tentative="1">
      <w:start w:val="1"/>
      <w:numFmt w:val="decimal"/>
      <w:lvlText w:val="%4."/>
      <w:lvlJc w:val="left"/>
      <w:pPr>
        <w:ind w:left="2479" w:hanging="360"/>
      </w:pPr>
    </w:lvl>
    <w:lvl w:ilvl="4" w:tplc="04190019" w:tentative="1">
      <w:start w:val="1"/>
      <w:numFmt w:val="lowerLetter"/>
      <w:lvlText w:val="%5."/>
      <w:lvlJc w:val="left"/>
      <w:pPr>
        <w:ind w:left="3199" w:hanging="360"/>
      </w:pPr>
    </w:lvl>
    <w:lvl w:ilvl="5" w:tplc="0419001B" w:tentative="1">
      <w:start w:val="1"/>
      <w:numFmt w:val="lowerRoman"/>
      <w:lvlText w:val="%6."/>
      <w:lvlJc w:val="right"/>
      <w:pPr>
        <w:ind w:left="3919" w:hanging="180"/>
      </w:pPr>
    </w:lvl>
    <w:lvl w:ilvl="6" w:tplc="0419000F" w:tentative="1">
      <w:start w:val="1"/>
      <w:numFmt w:val="decimal"/>
      <w:lvlText w:val="%7."/>
      <w:lvlJc w:val="left"/>
      <w:pPr>
        <w:ind w:left="4639" w:hanging="360"/>
      </w:pPr>
    </w:lvl>
    <w:lvl w:ilvl="7" w:tplc="04190019" w:tentative="1">
      <w:start w:val="1"/>
      <w:numFmt w:val="lowerLetter"/>
      <w:lvlText w:val="%8."/>
      <w:lvlJc w:val="left"/>
      <w:pPr>
        <w:ind w:left="5359" w:hanging="360"/>
      </w:pPr>
    </w:lvl>
    <w:lvl w:ilvl="8" w:tplc="0419001B" w:tentative="1">
      <w:start w:val="1"/>
      <w:numFmt w:val="lowerRoman"/>
      <w:lvlText w:val="%9."/>
      <w:lvlJc w:val="right"/>
      <w:pPr>
        <w:ind w:left="6079" w:hanging="180"/>
      </w:pPr>
    </w:lvl>
  </w:abstractNum>
  <w:abstractNum w:abstractNumId="13" w15:restartNumberingAfterBreak="0">
    <w:nsid w:val="0E143752"/>
    <w:multiLevelType w:val="multilevel"/>
    <w:tmpl w:val="B2B459C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bCs/>
        <w:sz w:val="24"/>
        <w:szCs w:val="4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0F3C1FEB"/>
    <w:multiLevelType w:val="multilevel"/>
    <w:tmpl w:val="B2B459C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bCs/>
        <w:sz w:val="24"/>
        <w:szCs w:val="4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0251AFA"/>
    <w:multiLevelType w:val="hybridMultilevel"/>
    <w:tmpl w:val="3C96BF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11121B4A"/>
    <w:multiLevelType w:val="hybridMultilevel"/>
    <w:tmpl w:val="4964EC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11FE6EED"/>
    <w:multiLevelType w:val="hybridMultilevel"/>
    <w:tmpl w:val="835AB6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2DF1C75"/>
    <w:multiLevelType w:val="hybridMultilevel"/>
    <w:tmpl w:val="E40EB1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1360010F"/>
    <w:multiLevelType w:val="multilevel"/>
    <w:tmpl w:val="B2B459C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bCs/>
        <w:sz w:val="24"/>
        <w:szCs w:val="4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14A40644"/>
    <w:multiLevelType w:val="hybridMultilevel"/>
    <w:tmpl w:val="47760D9C"/>
    <w:lvl w:ilvl="0" w:tplc="C8A4C392">
      <w:start w:val="1"/>
      <w:numFmt w:val="decimal"/>
      <w:lvlText w:val="%1."/>
      <w:lvlJc w:val="left"/>
      <w:pPr>
        <w:ind w:left="319" w:hanging="360"/>
      </w:pPr>
      <w:rPr>
        <w:rFonts w:hint="default"/>
      </w:rPr>
    </w:lvl>
    <w:lvl w:ilvl="1" w:tplc="04190019" w:tentative="1">
      <w:start w:val="1"/>
      <w:numFmt w:val="lowerLetter"/>
      <w:lvlText w:val="%2."/>
      <w:lvlJc w:val="left"/>
      <w:pPr>
        <w:ind w:left="1039" w:hanging="360"/>
      </w:pPr>
    </w:lvl>
    <w:lvl w:ilvl="2" w:tplc="0419001B" w:tentative="1">
      <w:start w:val="1"/>
      <w:numFmt w:val="lowerRoman"/>
      <w:lvlText w:val="%3."/>
      <w:lvlJc w:val="right"/>
      <w:pPr>
        <w:ind w:left="1759" w:hanging="180"/>
      </w:pPr>
    </w:lvl>
    <w:lvl w:ilvl="3" w:tplc="0419000F" w:tentative="1">
      <w:start w:val="1"/>
      <w:numFmt w:val="decimal"/>
      <w:lvlText w:val="%4."/>
      <w:lvlJc w:val="left"/>
      <w:pPr>
        <w:ind w:left="2479" w:hanging="360"/>
      </w:pPr>
    </w:lvl>
    <w:lvl w:ilvl="4" w:tplc="04190019" w:tentative="1">
      <w:start w:val="1"/>
      <w:numFmt w:val="lowerLetter"/>
      <w:lvlText w:val="%5."/>
      <w:lvlJc w:val="left"/>
      <w:pPr>
        <w:ind w:left="3199" w:hanging="360"/>
      </w:pPr>
    </w:lvl>
    <w:lvl w:ilvl="5" w:tplc="0419001B" w:tentative="1">
      <w:start w:val="1"/>
      <w:numFmt w:val="lowerRoman"/>
      <w:lvlText w:val="%6."/>
      <w:lvlJc w:val="right"/>
      <w:pPr>
        <w:ind w:left="3919" w:hanging="180"/>
      </w:pPr>
    </w:lvl>
    <w:lvl w:ilvl="6" w:tplc="0419000F" w:tentative="1">
      <w:start w:val="1"/>
      <w:numFmt w:val="decimal"/>
      <w:lvlText w:val="%7."/>
      <w:lvlJc w:val="left"/>
      <w:pPr>
        <w:ind w:left="4639" w:hanging="360"/>
      </w:pPr>
    </w:lvl>
    <w:lvl w:ilvl="7" w:tplc="04190019" w:tentative="1">
      <w:start w:val="1"/>
      <w:numFmt w:val="lowerLetter"/>
      <w:lvlText w:val="%8."/>
      <w:lvlJc w:val="left"/>
      <w:pPr>
        <w:ind w:left="5359" w:hanging="360"/>
      </w:pPr>
    </w:lvl>
    <w:lvl w:ilvl="8" w:tplc="0419001B" w:tentative="1">
      <w:start w:val="1"/>
      <w:numFmt w:val="lowerRoman"/>
      <w:lvlText w:val="%9."/>
      <w:lvlJc w:val="right"/>
      <w:pPr>
        <w:ind w:left="6079" w:hanging="180"/>
      </w:pPr>
    </w:lvl>
  </w:abstractNum>
  <w:abstractNum w:abstractNumId="21" w15:restartNumberingAfterBreak="0">
    <w:nsid w:val="156A26F3"/>
    <w:multiLevelType w:val="hybridMultilevel"/>
    <w:tmpl w:val="EFCAC3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16445DBE"/>
    <w:multiLevelType w:val="hybridMultilevel"/>
    <w:tmpl w:val="3EFEF8F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1688137D"/>
    <w:multiLevelType w:val="hybridMultilevel"/>
    <w:tmpl w:val="47760D9C"/>
    <w:lvl w:ilvl="0" w:tplc="C8A4C392">
      <w:start w:val="1"/>
      <w:numFmt w:val="decimal"/>
      <w:lvlText w:val="%1."/>
      <w:lvlJc w:val="left"/>
      <w:pPr>
        <w:ind w:left="319" w:hanging="360"/>
      </w:pPr>
      <w:rPr>
        <w:rFonts w:hint="default"/>
      </w:rPr>
    </w:lvl>
    <w:lvl w:ilvl="1" w:tplc="04190019" w:tentative="1">
      <w:start w:val="1"/>
      <w:numFmt w:val="lowerLetter"/>
      <w:lvlText w:val="%2."/>
      <w:lvlJc w:val="left"/>
      <w:pPr>
        <w:ind w:left="1039" w:hanging="360"/>
      </w:pPr>
    </w:lvl>
    <w:lvl w:ilvl="2" w:tplc="0419001B" w:tentative="1">
      <w:start w:val="1"/>
      <w:numFmt w:val="lowerRoman"/>
      <w:lvlText w:val="%3."/>
      <w:lvlJc w:val="right"/>
      <w:pPr>
        <w:ind w:left="1759" w:hanging="180"/>
      </w:pPr>
    </w:lvl>
    <w:lvl w:ilvl="3" w:tplc="0419000F" w:tentative="1">
      <w:start w:val="1"/>
      <w:numFmt w:val="decimal"/>
      <w:lvlText w:val="%4."/>
      <w:lvlJc w:val="left"/>
      <w:pPr>
        <w:ind w:left="2479" w:hanging="360"/>
      </w:pPr>
    </w:lvl>
    <w:lvl w:ilvl="4" w:tplc="04190019" w:tentative="1">
      <w:start w:val="1"/>
      <w:numFmt w:val="lowerLetter"/>
      <w:lvlText w:val="%5."/>
      <w:lvlJc w:val="left"/>
      <w:pPr>
        <w:ind w:left="3199" w:hanging="360"/>
      </w:pPr>
    </w:lvl>
    <w:lvl w:ilvl="5" w:tplc="0419001B" w:tentative="1">
      <w:start w:val="1"/>
      <w:numFmt w:val="lowerRoman"/>
      <w:lvlText w:val="%6."/>
      <w:lvlJc w:val="right"/>
      <w:pPr>
        <w:ind w:left="3919" w:hanging="180"/>
      </w:pPr>
    </w:lvl>
    <w:lvl w:ilvl="6" w:tplc="0419000F" w:tentative="1">
      <w:start w:val="1"/>
      <w:numFmt w:val="decimal"/>
      <w:lvlText w:val="%7."/>
      <w:lvlJc w:val="left"/>
      <w:pPr>
        <w:ind w:left="4639" w:hanging="360"/>
      </w:pPr>
    </w:lvl>
    <w:lvl w:ilvl="7" w:tplc="04190019" w:tentative="1">
      <w:start w:val="1"/>
      <w:numFmt w:val="lowerLetter"/>
      <w:lvlText w:val="%8."/>
      <w:lvlJc w:val="left"/>
      <w:pPr>
        <w:ind w:left="5359" w:hanging="360"/>
      </w:pPr>
    </w:lvl>
    <w:lvl w:ilvl="8" w:tplc="0419001B" w:tentative="1">
      <w:start w:val="1"/>
      <w:numFmt w:val="lowerRoman"/>
      <w:lvlText w:val="%9."/>
      <w:lvlJc w:val="right"/>
      <w:pPr>
        <w:ind w:left="6079" w:hanging="180"/>
      </w:pPr>
    </w:lvl>
  </w:abstractNum>
  <w:abstractNum w:abstractNumId="24" w15:restartNumberingAfterBreak="0">
    <w:nsid w:val="18AE7F6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8C16C6A"/>
    <w:multiLevelType w:val="hybridMultilevel"/>
    <w:tmpl w:val="C75A43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19FB7A0B"/>
    <w:multiLevelType w:val="hybridMultilevel"/>
    <w:tmpl w:val="7DA6C2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1BAD6ADC"/>
    <w:multiLevelType w:val="hybridMultilevel"/>
    <w:tmpl w:val="47760D9C"/>
    <w:lvl w:ilvl="0" w:tplc="C8A4C392">
      <w:start w:val="1"/>
      <w:numFmt w:val="decimal"/>
      <w:lvlText w:val="%1."/>
      <w:lvlJc w:val="left"/>
      <w:pPr>
        <w:ind w:left="319" w:hanging="360"/>
      </w:pPr>
      <w:rPr>
        <w:rFonts w:hint="default"/>
      </w:rPr>
    </w:lvl>
    <w:lvl w:ilvl="1" w:tplc="04190019" w:tentative="1">
      <w:start w:val="1"/>
      <w:numFmt w:val="lowerLetter"/>
      <w:lvlText w:val="%2."/>
      <w:lvlJc w:val="left"/>
      <w:pPr>
        <w:ind w:left="1039" w:hanging="360"/>
      </w:pPr>
    </w:lvl>
    <w:lvl w:ilvl="2" w:tplc="0419001B" w:tentative="1">
      <w:start w:val="1"/>
      <w:numFmt w:val="lowerRoman"/>
      <w:lvlText w:val="%3."/>
      <w:lvlJc w:val="right"/>
      <w:pPr>
        <w:ind w:left="1759" w:hanging="180"/>
      </w:pPr>
    </w:lvl>
    <w:lvl w:ilvl="3" w:tplc="0419000F" w:tentative="1">
      <w:start w:val="1"/>
      <w:numFmt w:val="decimal"/>
      <w:lvlText w:val="%4."/>
      <w:lvlJc w:val="left"/>
      <w:pPr>
        <w:ind w:left="2479" w:hanging="360"/>
      </w:pPr>
    </w:lvl>
    <w:lvl w:ilvl="4" w:tplc="04190019" w:tentative="1">
      <w:start w:val="1"/>
      <w:numFmt w:val="lowerLetter"/>
      <w:lvlText w:val="%5."/>
      <w:lvlJc w:val="left"/>
      <w:pPr>
        <w:ind w:left="3199" w:hanging="360"/>
      </w:pPr>
    </w:lvl>
    <w:lvl w:ilvl="5" w:tplc="0419001B" w:tentative="1">
      <w:start w:val="1"/>
      <w:numFmt w:val="lowerRoman"/>
      <w:lvlText w:val="%6."/>
      <w:lvlJc w:val="right"/>
      <w:pPr>
        <w:ind w:left="3919" w:hanging="180"/>
      </w:pPr>
    </w:lvl>
    <w:lvl w:ilvl="6" w:tplc="0419000F" w:tentative="1">
      <w:start w:val="1"/>
      <w:numFmt w:val="decimal"/>
      <w:lvlText w:val="%7."/>
      <w:lvlJc w:val="left"/>
      <w:pPr>
        <w:ind w:left="4639" w:hanging="360"/>
      </w:pPr>
    </w:lvl>
    <w:lvl w:ilvl="7" w:tplc="04190019" w:tentative="1">
      <w:start w:val="1"/>
      <w:numFmt w:val="lowerLetter"/>
      <w:lvlText w:val="%8."/>
      <w:lvlJc w:val="left"/>
      <w:pPr>
        <w:ind w:left="5359" w:hanging="360"/>
      </w:pPr>
    </w:lvl>
    <w:lvl w:ilvl="8" w:tplc="0419001B" w:tentative="1">
      <w:start w:val="1"/>
      <w:numFmt w:val="lowerRoman"/>
      <w:lvlText w:val="%9."/>
      <w:lvlJc w:val="right"/>
      <w:pPr>
        <w:ind w:left="6079" w:hanging="180"/>
      </w:pPr>
    </w:lvl>
  </w:abstractNum>
  <w:abstractNum w:abstractNumId="28" w15:restartNumberingAfterBreak="0">
    <w:nsid w:val="1CBF0219"/>
    <w:multiLevelType w:val="hybridMultilevel"/>
    <w:tmpl w:val="4C9C64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1D7F3C86"/>
    <w:multiLevelType w:val="hybridMultilevel"/>
    <w:tmpl w:val="30742C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1DBC7377"/>
    <w:multiLevelType w:val="hybridMultilevel"/>
    <w:tmpl w:val="47760D9C"/>
    <w:lvl w:ilvl="0" w:tplc="C8A4C392">
      <w:start w:val="1"/>
      <w:numFmt w:val="decimal"/>
      <w:lvlText w:val="%1."/>
      <w:lvlJc w:val="left"/>
      <w:pPr>
        <w:ind w:left="319" w:hanging="360"/>
      </w:pPr>
      <w:rPr>
        <w:rFonts w:hint="default"/>
      </w:rPr>
    </w:lvl>
    <w:lvl w:ilvl="1" w:tplc="04190019" w:tentative="1">
      <w:start w:val="1"/>
      <w:numFmt w:val="lowerLetter"/>
      <w:lvlText w:val="%2."/>
      <w:lvlJc w:val="left"/>
      <w:pPr>
        <w:ind w:left="1039" w:hanging="360"/>
      </w:pPr>
    </w:lvl>
    <w:lvl w:ilvl="2" w:tplc="0419001B" w:tentative="1">
      <w:start w:val="1"/>
      <w:numFmt w:val="lowerRoman"/>
      <w:lvlText w:val="%3."/>
      <w:lvlJc w:val="right"/>
      <w:pPr>
        <w:ind w:left="1759" w:hanging="180"/>
      </w:pPr>
    </w:lvl>
    <w:lvl w:ilvl="3" w:tplc="0419000F" w:tentative="1">
      <w:start w:val="1"/>
      <w:numFmt w:val="decimal"/>
      <w:lvlText w:val="%4."/>
      <w:lvlJc w:val="left"/>
      <w:pPr>
        <w:ind w:left="2479" w:hanging="360"/>
      </w:pPr>
    </w:lvl>
    <w:lvl w:ilvl="4" w:tplc="04190019" w:tentative="1">
      <w:start w:val="1"/>
      <w:numFmt w:val="lowerLetter"/>
      <w:lvlText w:val="%5."/>
      <w:lvlJc w:val="left"/>
      <w:pPr>
        <w:ind w:left="3199" w:hanging="360"/>
      </w:pPr>
    </w:lvl>
    <w:lvl w:ilvl="5" w:tplc="0419001B" w:tentative="1">
      <w:start w:val="1"/>
      <w:numFmt w:val="lowerRoman"/>
      <w:lvlText w:val="%6."/>
      <w:lvlJc w:val="right"/>
      <w:pPr>
        <w:ind w:left="3919" w:hanging="180"/>
      </w:pPr>
    </w:lvl>
    <w:lvl w:ilvl="6" w:tplc="0419000F" w:tentative="1">
      <w:start w:val="1"/>
      <w:numFmt w:val="decimal"/>
      <w:lvlText w:val="%7."/>
      <w:lvlJc w:val="left"/>
      <w:pPr>
        <w:ind w:left="4639" w:hanging="360"/>
      </w:pPr>
    </w:lvl>
    <w:lvl w:ilvl="7" w:tplc="04190019" w:tentative="1">
      <w:start w:val="1"/>
      <w:numFmt w:val="lowerLetter"/>
      <w:lvlText w:val="%8."/>
      <w:lvlJc w:val="left"/>
      <w:pPr>
        <w:ind w:left="5359" w:hanging="360"/>
      </w:pPr>
    </w:lvl>
    <w:lvl w:ilvl="8" w:tplc="0419001B" w:tentative="1">
      <w:start w:val="1"/>
      <w:numFmt w:val="lowerRoman"/>
      <w:lvlText w:val="%9."/>
      <w:lvlJc w:val="right"/>
      <w:pPr>
        <w:ind w:left="6079" w:hanging="180"/>
      </w:pPr>
    </w:lvl>
  </w:abstractNum>
  <w:abstractNum w:abstractNumId="31" w15:restartNumberingAfterBreak="0">
    <w:nsid w:val="1F26344E"/>
    <w:multiLevelType w:val="hybridMultilevel"/>
    <w:tmpl w:val="1AC42434"/>
    <w:lvl w:ilvl="0" w:tplc="E73ECAD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0AE6F63"/>
    <w:multiLevelType w:val="multilevel"/>
    <w:tmpl w:val="96C46662"/>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ascii="Times New Roman" w:hAnsi="Times New Roman" w:cs="Times New Roman" w:hint="default"/>
        <w:b/>
        <w:bCs/>
        <w:sz w:val="24"/>
        <w:szCs w:val="24"/>
      </w:rPr>
    </w:lvl>
    <w:lvl w:ilvl="2">
      <w:start w:val="3"/>
      <w:numFmt w:val="decimal"/>
      <w:isLgl/>
      <w:lvlText w:val="%1.%2.%3."/>
      <w:lvlJc w:val="left"/>
      <w:pPr>
        <w:ind w:left="1080" w:hanging="720"/>
      </w:pPr>
      <w:rPr>
        <w:rFonts w:hint="default"/>
      </w:rPr>
    </w:lvl>
    <w:lvl w:ilvl="3">
      <w:start w:val="7"/>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244F2318"/>
    <w:multiLevelType w:val="hybridMultilevel"/>
    <w:tmpl w:val="2DC410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4FE5DAA"/>
    <w:multiLevelType w:val="hybridMultilevel"/>
    <w:tmpl w:val="063698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252F2A0C"/>
    <w:multiLevelType w:val="hybridMultilevel"/>
    <w:tmpl w:val="F5C88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258C2DFC"/>
    <w:multiLevelType w:val="hybridMultilevel"/>
    <w:tmpl w:val="B5C4CBBE"/>
    <w:lvl w:ilvl="0" w:tplc="0419000F">
      <w:start w:val="1"/>
      <w:numFmt w:val="decimal"/>
      <w:lvlText w:val="%1."/>
      <w:lvlJc w:val="left"/>
      <w:pPr>
        <w:ind w:left="1287" w:hanging="360"/>
      </w:pPr>
    </w:lvl>
    <w:lvl w:ilvl="1" w:tplc="04190001">
      <w:start w:val="1"/>
      <w:numFmt w:val="bullet"/>
      <w:lvlText w:val=""/>
      <w:lvlJc w:val="left"/>
      <w:pPr>
        <w:ind w:left="2007" w:hanging="360"/>
      </w:pPr>
      <w:rPr>
        <w:rFonts w:ascii="Symbol" w:hAnsi="Symbol" w:hint="default"/>
      </w:rPr>
    </w:lvl>
    <w:lvl w:ilvl="2" w:tplc="0419001B">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15:restartNumberingAfterBreak="0">
    <w:nsid w:val="27337B36"/>
    <w:multiLevelType w:val="hybridMultilevel"/>
    <w:tmpl w:val="4A3892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285A34A6"/>
    <w:multiLevelType w:val="hybridMultilevel"/>
    <w:tmpl w:val="084A75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2B8B4119"/>
    <w:multiLevelType w:val="hybridMultilevel"/>
    <w:tmpl w:val="47760D9C"/>
    <w:lvl w:ilvl="0" w:tplc="C8A4C392">
      <w:start w:val="1"/>
      <w:numFmt w:val="decimal"/>
      <w:lvlText w:val="%1."/>
      <w:lvlJc w:val="left"/>
      <w:pPr>
        <w:ind w:left="319" w:hanging="360"/>
      </w:pPr>
      <w:rPr>
        <w:rFonts w:hint="default"/>
      </w:rPr>
    </w:lvl>
    <w:lvl w:ilvl="1" w:tplc="04190019" w:tentative="1">
      <w:start w:val="1"/>
      <w:numFmt w:val="lowerLetter"/>
      <w:lvlText w:val="%2."/>
      <w:lvlJc w:val="left"/>
      <w:pPr>
        <w:ind w:left="1039" w:hanging="360"/>
      </w:pPr>
    </w:lvl>
    <w:lvl w:ilvl="2" w:tplc="0419001B" w:tentative="1">
      <w:start w:val="1"/>
      <w:numFmt w:val="lowerRoman"/>
      <w:lvlText w:val="%3."/>
      <w:lvlJc w:val="right"/>
      <w:pPr>
        <w:ind w:left="1759" w:hanging="180"/>
      </w:pPr>
    </w:lvl>
    <w:lvl w:ilvl="3" w:tplc="0419000F" w:tentative="1">
      <w:start w:val="1"/>
      <w:numFmt w:val="decimal"/>
      <w:lvlText w:val="%4."/>
      <w:lvlJc w:val="left"/>
      <w:pPr>
        <w:ind w:left="2479" w:hanging="360"/>
      </w:pPr>
    </w:lvl>
    <w:lvl w:ilvl="4" w:tplc="04190019" w:tentative="1">
      <w:start w:val="1"/>
      <w:numFmt w:val="lowerLetter"/>
      <w:lvlText w:val="%5."/>
      <w:lvlJc w:val="left"/>
      <w:pPr>
        <w:ind w:left="3199" w:hanging="360"/>
      </w:pPr>
    </w:lvl>
    <w:lvl w:ilvl="5" w:tplc="0419001B" w:tentative="1">
      <w:start w:val="1"/>
      <w:numFmt w:val="lowerRoman"/>
      <w:lvlText w:val="%6."/>
      <w:lvlJc w:val="right"/>
      <w:pPr>
        <w:ind w:left="3919" w:hanging="180"/>
      </w:pPr>
    </w:lvl>
    <w:lvl w:ilvl="6" w:tplc="0419000F" w:tentative="1">
      <w:start w:val="1"/>
      <w:numFmt w:val="decimal"/>
      <w:lvlText w:val="%7."/>
      <w:lvlJc w:val="left"/>
      <w:pPr>
        <w:ind w:left="4639" w:hanging="360"/>
      </w:pPr>
    </w:lvl>
    <w:lvl w:ilvl="7" w:tplc="04190019" w:tentative="1">
      <w:start w:val="1"/>
      <w:numFmt w:val="lowerLetter"/>
      <w:lvlText w:val="%8."/>
      <w:lvlJc w:val="left"/>
      <w:pPr>
        <w:ind w:left="5359" w:hanging="360"/>
      </w:pPr>
    </w:lvl>
    <w:lvl w:ilvl="8" w:tplc="0419001B" w:tentative="1">
      <w:start w:val="1"/>
      <w:numFmt w:val="lowerRoman"/>
      <w:lvlText w:val="%9."/>
      <w:lvlJc w:val="right"/>
      <w:pPr>
        <w:ind w:left="6079" w:hanging="180"/>
      </w:pPr>
    </w:lvl>
  </w:abstractNum>
  <w:abstractNum w:abstractNumId="40" w15:restartNumberingAfterBreak="0">
    <w:nsid w:val="2C3F200E"/>
    <w:multiLevelType w:val="hybridMultilevel"/>
    <w:tmpl w:val="BC6A9D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2D474A80"/>
    <w:multiLevelType w:val="hybridMultilevel"/>
    <w:tmpl w:val="A96881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2E74553B"/>
    <w:multiLevelType w:val="hybridMultilevel"/>
    <w:tmpl w:val="15E2F2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15:restartNumberingAfterBreak="0">
    <w:nsid w:val="303E6E1F"/>
    <w:multiLevelType w:val="multilevel"/>
    <w:tmpl w:val="B2B459C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bCs/>
        <w:sz w:val="24"/>
        <w:szCs w:val="4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32940359"/>
    <w:multiLevelType w:val="hybridMultilevel"/>
    <w:tmpl w:val="4B2657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33EA59BE"/>
    <w:multiLevelType w:val="hybridMultilevel"/>
    <w:tmpl w:val="134ED6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34D640C6"/>
    <w:multiLevelType w:val="hybridMultilevel"/>
    <w:tmpl w:val="47760D9C"/>
    <w:lvl w:ilvl="0" w:tplc="C8A4C392">
      <w:start w:val="1"/>
      <w:numFmt w:val="decimal"/>
      <w:lvlText w:val="%1."/>
      <w:lvlJc w:val="left"/>
      <w:pPr>
        <w:ind w:left="319" w:hanging="360"/>
      </w:pPr>
      <w:rPr>
        <w:rFonts w:hint="default"/>
      </w:rPr>
    </w:lvl>
    <w:lvl w:ilvl="1" w:tplc="04190019" w:tentative="1">
      <w:start w:val="1"/>
      <w:numFmt w:val="lowerLetter"/>
      <w:lvlText w:val="%2."/>
      <w:lvlJc w:val="left"/>
      <w:pPr>
        <w:ind w:left="1039" w:hanging="360"/>
      </w:pPr>
    </w:lvl>
    <w:lvl w:ilvl="2" w:tplc="0419001B" w:tentative="1">
      <w:start w:val="1"/>
      <w:numFmt w:val="lowerRoman"/>
      <w:lvlText w:val="%3."/>
      <w:lvlJc w:val="right"/>
      <w:pPr>
        <w:ind w:left="1759" w:hanging="180"/>
      </w:pPr>
    </w:lvl>
    <w:lvl w:ilvl="3" w:tplc="0419000F" w:tentative="1">
      <w:start w:val="1"/>
      <w:numFmt w:val="decimal"/>
      <w:lvlText w:val="%4."/>
      <w:lvlJc w:val="left"/>
      <w:pPr>
        <w:ind w:left="2479" w:hanging="360"/>
      </w:pPr>
    </w:lvl>
    <w:lvl w:ilvl="4" w:tplc="04190019" w:tentative="1">
      <w:start w:val="1"/>
      <w:numFmt w:val="lowerLetter"/>
      <w:lvlText w:val="%5."/>
      <w:lvlJc w:val="left"/>
      <w:pPr>
        <w:ind w:left="3199" w:hanging="360"/>
      </w:pPr>
    </w:lvl>
    <w:lvl w:ilvl="5" w:tplc="0419001B" w:tentative="1">
      <w:start w:val="1"/>
      <w:numFmt w:val="lowerRoman"/>
      <w:lvlText w:val="%6."/>
      <w:lvlJc w:val="right"/>
      <w:pPr>
        <w:ind w:left="3919" w:hanging="180"/>
      </w:pPr>
    </w:lvl>
    <w:lvl w:ilvl="6" w:tplc="0419000F" w:tentative="1">
      <w:start w:val="1"/>
      <w:numFmt w:val="decimal"/>
      <w:lvlText w:val="%7."/>
      <w:lvlJc w:val="left"/>
      <w:pPr>
        <w:ind w:left="4639" w:hanging="360"/>
      </w:pPr>
    </w:lvl>
    <w:lvl w:ilvl="7" w:tplc="04190019" w:tentative="1">
      <w:start w:val="1"/>
      <w:numFmt w:val="lowerLetter"/>
      <w:lvlText w:val="%8."/>
      <w:lvlJc w:val="left"/>
      <w:pPr>
        <w:ind w:left="5359" w:hanging="360"/>
      </w:pPr>
    </w:lvl>
    <w:lvl w:ilvl="8" w:tplc="0419001B" w:tentative="1">
      <w:start w:val="1"/>
      <w:numFmt w:val="lowerRoman"/>
      <w:lvlText w:val="%9."/>
      <w:lvlJc w:val="right"/>
      <w:pPr>
        <w:ind w:left="6079" w:hanging="180"/>
      </w:pPr>
    </w:lvl>
  </w:abstractNum>
  <w:abstractNum w:abstractNumId="47" w15:restartNumberingAfterBreak="0">
    <w:nsid w:val="35D739B5"/>
    <w:multiLevelType w:val="hybridMultilevel"/>
    <w:tmpl w:val="3EF237A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8" w15:restartNumberingAfterBreak="0">
    <w:nsid w:val="379B706C"/>
    <w:multiLevelType w:val="hybridMultilevel"/>
    <w:tmpl w:val="6820236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9" w15:restartNumberingAfterBreak="0">
    <w:nsid w:val="380976BE"/>
    <w:multiLevelType w:val="hybridMultilevel"/>
    <w:tmpl w:val="65C837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386E05C2"/>
    <w:multiLevelType w:val="multilevel"/>
    <w:tmpl w:val="B2B459C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bCs/>
        <w:sz w:val="24"/>
        <w:szCs w:val="4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3A6C79EE"/>
    <w:multiLevelType w:val="hybridMultilevel"/>
    <w:tmpl w:val="47760D9C"/>
    <w:lvl w:ilvl="0" w:tplc="C8A4C392">
      <w:start w:val="1"/>
      <w:numFmt w:val="decimal"/>
      <w:lvlText w:val="%1."/>
      <w:lvlJc w:val="left"/>
      <w:pPr>
        <w:ind w:left="319" w:hanging="360"/>
      </w:pPr>
      <w:rPr>
        <w:rFonts w:hint="default"/>
      </w:rPr>
    </w:lvl>
    <w:lvl w:ilvl="1" w:tplc="04190019" w:tentative="1">
      <w:start w:val="1"/>
      <w:numFmt w:val="lowerLetter"/>
      <w:lvlText w:val="%2."/>
      <w:lvlJc w:val="left"/>
      <w:pPr>
        <w:ind w:left="1039" w:hanging="360"/>
      </w:pPr>
    </w:lvl>
    <w:lvl w:ilvl="2" w:tplc="0419001B" w:tentative="1">
      <w:start w:val="1"/>
      <w:numFmt w:val="lowerRoman"/>
      <w:lvlText w:val="%3."/>
      <w:lvlJc w:val="right"/>
      <w:pPr>
        <w:ind w:left="1759" w:hanging="180"/>
      </w:pPr>
    </w:lvl>
    <w:lvl w:ilvl="3" w:tplc="0419000F" w:tentative="1">
      <w:start w:val="1"/>
      <w:numFmt w:val="decimal"/>
      <w:lvlText w:val="%4."/>
      <w:lvlJc w:val="left"/>
      <w:pPr>
        <w:ind w:left="2479" w:hanging="360"/>
      </w:pPr>
    </w:lvl>
    <w:lvl w:ilvl="4" w:tplc="04190019" w:tentative="1">
      <w:start w:val="1"/>
      <w:numFmt w:val="lowerLetter"/>
      <w:lvlText w:val="%5."/>
      <w:lvlJc w:val="left"/>
      <w:pPr>
        <w:ind w:left="3199" w:hanging="360"/>
      </w:pPr>
    </w:lvl>
    <w:lvl w:ilvl="5" w:tplc="0419001B" w:tentative="1">
      <w:start w:val="1"/>
      <w:numFmt w:val="lowerRoman"/>
      <w:lvlText w:val="%6."/>
      <w:lvlJc w:val="right"/>
      <w:pPr>
        <w:ind w:left="3919" w:hanging="180"/>
      </w:pPr>
    </w:lvl>
    <w:lvl w:ilvl="6" w:tplc="0419000F" w:tentative="1">
      <w:start w:val="1"/>
      <w:numFmt w:val="decimal"/>
      <w:lvlText w:val="%7."/>
      <w:lvlJc w:val="left"/>
      <w:pPr>
        <w:ind w:left="4639" w:hanging="360"/>
      </w:pPr>
    </w:lvl>
    <w:lvl w:ilvl="7" w:tplc="04190019" w:tentative="1">
      <w:start w:val="1"/>
      <w:numFmt w:val="lowerLetter"/>
      <w:lvlText w:val="%8."/>
      <w:lvlJc w:val="left"/>
      <w:pPr>
        <w:ind w:left="5359" w:hanging="360"/>
      </w:pPr>
    </w:lvl>
    <w:lvl w:ilvl="8" w:tplc="0419001B" w:tentative="1">
      <w:start w:val="1"/>
      <w:numFmt w:val="lowerRoman"/>
      <w:lvlText w:val="%9."/>
      <w:lvlJc w:val="right"/>
      <w:pPr>
        <w:ind w:left="6079" w:hanging="180"/>
      </w:pPr>
    </w:lvl>
  </w:abstractNum>
  <w:abstractNum w:abstractNumId="52" w15:restartNumberingAfterBreak="0">
    <w:nsid w:val="3CC62D4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3CCF17A6"/>
    <w:multiLevelType w:val="hybridMultilevel"/>
    <w:tmpl w:val="47760D9C"/>
    <w:lvl w:ilvl="0" w:tplc="C8A4C392">
      <w:start w:val="1"/>
      <w:numFmt w:val="decimal"/>
      <w:lvlText w:val="%1."/>
      <w:lvlJc w:val="left"/>
      <w:pPr>
        <w:ind w:left="319" w:hanging="360"/>
      </w:pPr>
      <w:rPr>
        <w:rFonts w:hint="default"/>
      </w:rPr>
    </w:lvl>
    <w:lvl w:ilvl="1" w:tplc="04190019" w:tentative="1">
      <w:start w:val="1"/>
      <w:numFmt w:val="lowerLetter"/>
      <w:lvlText w:val="%2."/>
      <w:lvlJc w:val="left"/>
      <w:pPr>
        <w:ind w:left="1039" w:hanging="360"/>
      </w:pPr>
    </w:lvl>
    <w:lvl w:ilvl="2" w:tplc="0419001B" w:tentative="1">
      <w:start w:val="1"/>
      <w:numFmt w:val="lowerRoman"/>
      <w:lvlText w:val="%3."/>
      <w:lvlJc w:val="right"/>
      <w:pPr>
        <w:ind w:left="1759" w:hanging="180"/>
      </w:pPr>
    </w:lvl>
    <w:lvl w:ilvl="3" w:tplc="0419000F" w:tentative="1">
      <w:start w:val="1"/>
      <w:numFmt w:val="decimal"/>
      <w:lvlText w:val="%4."/>
      <w:lvlJc w:val="left"/>
      <w:pPr>
        <w:ind w:left="2479" w:hanging="360"/>
      </w:pPr>
    </w:lvl>
    <w:lvl w:ilvl="4" w:tplc="04190019" w:tentative="1">
      <w:start w:val="1"/>
      <w:numFmt w:val="lowerLetter"/>
      <w:lvlText w:val="%5."/>
      <w:lvlJc w:val="left"/>
      <w:pPr>
        <w:ind w:left="3199" w:hanging="360"/>
      </w:pPr>
    </w:lvl>
    <w:lvl w:ilvl="5" w:tplc="0419001B" w:tentative="1">
      <w:start w:val="1"/>
      <w:numFmt w:val="lowerRoman"/>
      <w:lvlText w:val="%6."/>
      <w:lvlJc w:val="right"/>
      <w:pPr>
        <w:ind w:left="3919" w:hanging="180"/>
      </w:pPr>
    </w:lvl>
    <w:lvl w:ilvl="6" w:tplc="0419000F" w:tentative="1">
      <w:start w:val="1"/>
      <w:numFmt w:val="decimal"/>
      <w:lvlText w:val="%7."/>
      <w:lvlJc w:val="left"/>
      <w:pPr>
        <w:ind w:left="4639" w:hanging="360"/>
      </w:pPr>
    </w:lvl>
    <w:lvl w:ilvl="7" w:tplc="04190019" w:tentative="1">
      <w:start w:val="1"/>
      <w:numFmt w:val="lowerLetter"/>
      <w:lvlText w:val="%8."/>
      <w:lvlJc w:val="left"/>
      <w:pPr>
        <w:ind w:left="5359" w:hanging="360"/>
      </w:pPr>
    </w:lvl>
    <w:lvl w:ilvl="8" w:tplc="0419001B" w:tentative="1">
      <w:start w:val="1"/>
      <w:numFmt w:val="lowerRoman"/>
      <w:lvlText w:val="%9."/>
      <w:lvlJc w:val="right"/>
      <w:pPr>
        <w:ind w:left="6079" w:hanging="180"/>
      </w:pPr>
    </w:lvl>
  </w:abstractNum>
  <w:abstractNum w:abstractNumId="54" w15:restartNumberingAfterBreak="0">
    <w:nsid w:val="3DE12C84"/>
    <w:multiLevelType w:val="hybridMultilevel"/>
    <w:tmpl w:val="101A34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15:restartNumberingAfterBreak="0">
    <w:nsid w:val="3E422872"/>
    <w:multiLevelType w:val="hybridMultilevel"/>
    <w:tmpl w:val="A66CFB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404F681F"/>
    <w:multiLevelType w:val="hybridMultilevel"/>
    <w:tmpl w:val="8B1066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15:restartNumberingAfterBreak="0">
    <w:nsid w:val="42DD4E55"/>
    <w:multiLevelType w:val="hybridMultilevel"/>
    <w:tmpl w:val="CD84F9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15:restartNumberingAfterBreak="0">
    <w:nsid w:val="437112CA"/>
    <w:multiLevelType w:val="hybridMultilevel"/>
    <w:tmpl w:val="EC6C71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15:restartNumberingAfterBreak="0">
    <w:nsid w:val="43E740E3"/>
    <w:multiLevelType w:val="hybridMultilevel"/>
    <w:tmpl w:val="291A373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0" w15:restartNumberingAfterBreak="0">
    <w:nsid w:val="44C57C98"/>
    <w:multiLevelType w:val="hybridMultilevel"/>
    <w:tmpl w:val="450A17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15:restartNumberingAfterBreak="0">
    <w:nsid w:val="455C1D9D"/>
    <w:multiLevelType w:val="hybridMultilevel"/>
    <w:tmpl w:val="9FD0680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2" w15:restartNumberingAfterBreak="0">
    <w:nsid w:val="49080A29"/>
    <w:multiLevelType w:val="multilevel"/>
    <w:tmpl w:val="5EE4E252"/>
    <w:lvl w:ilvl="0">
      <w:start w:val="1"/>
      <w:numFmt w:val="decimal"/>
      <w:lvlText w:val="2.%1."/>
      <w:lvlJc w:val="left"/>
      <w:pPr>
        <w:ind w:left="720" w:hanging="360"/>
      </w:pPr>
      <w:rPr>
        <w:rFonts w:hint="default"/>
      </w:rPr>
    </w:lvl>
    <w:lvl w:ilvl="1">
      <w:start w:val="1"/>
      <w:numFmt w:val="decimal"/>
      <w:lvlText w:val="2.%2.1"/>
      <w:lvlJc w:val="left"/>
      <w:pPr>
        <w:ind w:left="780" w:hanging="420"/>
      </w:pPr>
      <w:rPr>
        <w:rFonts w:hint="default"/>
        <w:b/>
        <w:bCs/>
        <w:sz w:val="24"/>
        <w:szCs w:val="44"/>
      </w:rPr>
    </w:lvl>
    <w:lvl w:ilvl="2">
      <w:start w:val="1"/>
      <w:numFmt w:val="decimal"/>
      <w:lvlText w:val="2.%3.1.1"/>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49EF1C4E"/>
    <w:multiLevelType w:val="hybridMultilevel"/>
    <w:tmpl w:val="111C9C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15:restartNumberingAfterBreak="0">
    <w:nsid w:val="4D487880"/>
    <w:multiLevelType w:val="multilevel"/>
    <w:tmpl w:val="B2B459C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bCs/>
        <w:sz w:val="24"/>
        <w:szCs w:val="4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4E56006C"/>
    <w:multiLevelType w:val="hybridMultilevel"/>
    <w:tmpl w:val="A60C95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15:restartNumberingAfterBreak="0">
    <w:nsid w:val="4E817252"/>
    <w:multiLevelType w:val="hybridMultilevel"/>
    <w:tmpl w:val="22E4CE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15:restartNumberingAfterBreak="0">
    <w:nsid w:val="4F5F3367"/>
    <w:multiLevelType w:val="multilevel"/>
    <w:tmpl w:val="8C4E368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4FCA4108"/>
    <w:multiLevelType w:val="hybridMultilevel"/>
    <w:tmpl w:val="2BF0FC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15:restartNumberingAfterBreak="0">
    <w:nsid w:val="581911A5"/>
    <w:multiLevelType w:val="hybridMultilevel"/>
    <w:tmpl w:val="1F58EF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58767F23"/>
    <w:multiLevelType w:val="hybridMultilevel"/>
    <w:tmpl w:val="33CEF4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15:restartNumberingAfterBreak="0">
    <w:nsid w:val="5AEC5A1D"/>
    <w:multiLevelType w:val="hybridMultilevel"/>
    <w:tmpl w:val="10781B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5B121490"/>
    <w:multiLevelType w:val="hybridMultilevel"/>
    <w:tmpl w:val="0BFC2E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15:restartNumberingAfterBreak="0">
    <w:nsid w:val="5B3A0612"/>
    <w:multiLevelType w:val="hybridMultilevel"/>
    <w:tmpl w:val="47760D9C"/>
    <w:lvl w:ilvl="0" w:tplc="C8A4C392">
      <w:start w:val="1"/>
      <w:numFmt w:val="decimal"/>
      <w:lvlText w:val="%1."/>
      <w:lvlJc w:val="left"/>
      <w:pPr>
        <w:ind w:left="319" w:hanging="360"/>
      </w:pPr>
      <w:rPr>
        <w:rFonts w:hint="default"/>
      </w:rPr>
    </w:lvl>
    <w:lvl w:ilvl="1" w:tplc="04190019" w:tentative="1">
      <w:start w:val="1"/>
      <w:numFmt w:val="lowerLetter"/>
      <w:lvlText w:val="%2."/>
      <w:lvlJc w:val="left"/>
      <w:pPr>
        <w:ind w:left="1039" w:hanging="360"/>
      </w:pPr>
    </w:lvl>
    <w:lvl w:ilvl="2" w:tplc="0419001B" w:tentative="1">
      <w:start w:val="1"/>
      <w:numFmt w:val="lowerRoman"/>
      <w:lvlText w:val="%3."/>
      <w:lvlJc w:val="right"/>
      <w:pPr>
        <w:ind w:left="1759" w:hanging="180"/>
      </w:pPr>
    </w:lvl>
    <w:lvl w:ilvl="3" w:tplc="0419000F" w:tentative="1">
      <w:start w:val="1"/>
      <w:numFmt w:val="decimal"/>
      <w:lvlText w:val="%4."/>
      <w:lvlJc w:val="left"/>
      <w:pPr>
        <w:ind w:left="2479" w:hanging="360"/>
      </w:pPr>
    </w:lvl>
    <w:lvl w:ilvl="4" w:tplc="04190019" w:tentative="1">
      <w:start w:val="1"/>
      <w:numFmt w:val="lowerLetter"/>
      <w:lvlText w:val="%5."/>
      <w:lvlJc w:val="left"/>
      <w:pPr>
        <w:ind w:left="3199" w:hanging="360"/>
      </w:pPr>
    </w:lvl>
    <w:lvl w:ilvl="5" w:tplc="0419001B" w:tentative="1">
      <w:start w:val="1"/>
      <w:numFmt w:val="lowerRoman"/>
      <w:lvlText w:val="%6."/>
      <w:lvlJc w:val="right"/>
      <w:pPr>
        <w:ind w:left="3919" w:hanging="180"/>
      </w:pPr>
    </w:lvl>
    <w:lvl w:ilvl="6" w:tplc="0419000F" w:tentative="1">
      <w:start w:val="1"/>
      <w:numFmt w:val="decimal"/>
      <w:lvlText w:val="%7."/>
      <w:lvlJc w:val="left"/>
      <w:pPr>
        <w:ind w:left="4639" w:hanging="360"/>
      </w:pPr>
    </w:lvl>
    <w:lvl w:ilvl="7" w:tplc="04190019" w:tentative="1">
      <w:start w:val="1"/>
      <w:numFmt w:val="lowerLetter"/>
      <w:lvlText w:val="%8."/>
      <w:lvlJc w:val="left"/>
      <w:pPr>
        <w:ind w:left="5359" w:hanging="360"/>
      </w:pPr>
    </w:lvl>
    <w:lvl w:ilvl="8" w:tplc="0419001B" w:tentative="1">
      <w:start w:val="1"/>
      <w:numFmt w:val="lowerRoman"/>
      <w:lvlText w:val="%9."/>
      <w:lvlJc w:val="right"/>
      <w:pPr>
        <w:ind w:left="6079" w:hanging="180"/>
      </w:pPr>
    </w:lvl>
  </w:abstractNum>
  <w:abstractNum w:abstractNumId="74" w15:restartNumberingAfterBreak="0">
    <w:nsid w:val="5BE23966"/>
    <w:multiLevelType w:val="hybridMultilevel"/>
    <w:tmpl w:val="65F27D9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5" w15:restartNumberingAfterBreak="0">
    <w:nsid w:val="5E5E13D0"/>
    <w:multiLevelType w:val="hybridMultilevel"/>
    <w:tmpl w:val="A10A8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609D2DE3"/>
    <w:multiLevelType w:val="hybridMultilevel"/>
    <w:tmpl w:val="47760D9C"/>
    <w:lvl w:ilvl="0" w:tplc="C8A4C392">
      <w:start w:val="1"/>
      <w:numFmt w:val="decimal"/>
      <w:lvlText w:val="%1."/>
      <w:lvlJc w:val="left"/>
      <w:pPr>
        <w:ind w:left="319" w:hanging="360"/>
      </w:pPr>
      <w:rPr>
        <w:rFonts w:hint="default"/>
      </w:rPr>
    </w:lvl>
    <w:lvl w:ilvl="1" w:tplc="04190019" w:tentative="1">
      <w:start w:val="1"/>
      <w:numFmt w:val="lowerLetter"/>
      <w:lvlText w:val="%2."/>
      <w:lvlJc w:val="left"/>
      <w:pPr>
        <w:ind w:left="1039" w:hanging="360"/>
      </w:pPr>
    </w:lvl>
    <w:lvl w:ilvl="2" w:tplc="0419001B" w:tentative="1">
      <w:start w:val="1"/>
      <w:numFmt w:val="lowerRoman"/>
      <w:lvlText w:val="%3."/>
      <w:lvlJc w:val="right"/>
      <w:pPr>
        <w:ind w:left="1759" w:hanging="180"/>
      </w:pPr>
    </w:lvl>
    <w:lvl w:ilvl="3" w:tplc="0419000F" w:tentative="1">
      <w:start w:val="1"/>
      <w:numFmt w:val="decimal"/>
      <w:lvlText w:val="%4."/>
      <w:lvlJc w:val="left"/>
      <w:pPr>
        <w:ind w:left="2479" w:hanging="360"/>
      </w:pPr>
    </w:lvl>
    <w:lvl w:ilvl="4" w:tplc="04190019" w:tentative="1">
      <w:start w:val="1"/>
      <w:numFmt w:val="lowerLetter"/>
      <w:lvlText w:val="%5."/>
      <w:lvlJc w:val="left"/>
      <w:pPr>
        <w:ind w:left="3199" w:hanging="360"/>
      </w:pPr>
    </w:lvl>
    <w:lvl w:ilvl="5" w:tplc="0419001B" w:tentative="1">
      <w:start w:val="1"/>
      <w:numFmt w:val="lowerRoman"/>
      <w:lvlText w:val="%6."/>
      <w:lvlJc w:val="right"/>
      <w:pPr>
        <w:ind w:left="3919" w:hanging="180"/>
      </w:pPr>
    </w:lvl>
    <w:lvl w:ilvl="6" w:tplc="0419000F" w:tentative="1">
      <w:start w:val="1"/>
      <w:numFmt w:val="decimal"/>
      <w:lvlText w:val="%7."/>
      <w:lvlJc w:val="left"/>
      <w:pPr>
        <w:ind w:left="4639" w:hanging="360"/>
      </w:pPr>
    </w:lvl>
    <w:lvl w:ilvl="7" w:tplc="04190019" w:tentative="1">
      <w:start w:val="1"/>
      <w:numFmt w:val="lowerLetter"/>
      <w:lvlText w:val="%8."/>
      <w:lvlJc w:val="left"/>
      <w:pPr>
        <w:ind w:left="5359" w:hanging="360"/>
      </w:pPr>
    </w:lvl>
    <w:lvl w:ilvl="8" w:tplc="0419001B" w:tentative="1">
      <w:start w:val="1"/>
      <w:numFmt w:val="lowerRoman"/>
      <w:lvlText w:val="%9."/>
      <w:lvlJc w:val="right"/>
      <w:pPr>
        <w:ind w:left="6079" w:hanging="180"/>
      </w:pPr>
    </w:lvl>
  </w:abstractNum>
  <w:abstractNum w:abstractNumId="77" w15:restartNumberingAfterBreak="0">
    <w:nsid w:val="60C779FD"/>
    <w:multiLevelType w:val="hybridMultilevel"/>
    <w:tmpl w:val="27EA91BA"/>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8" w15:restartNumberingAfterBreak="0">
    <w:nsid w:val="61A41F1C"/>
    <w:multiLevelType w:val="hybridMultilevel"/>
    <w:tmpl w:val="61C2D2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9" w15:restartNumberingAfterBreak="0">
    <w:nsid w:val="637A1D23"/>
    <w:multiLevelType w:val="hybridMultilevel"/>
    <w:tmpl w:val="47760D9C"/>
    <w:lvl w:ilvl="0" w:tplc="C8A4C392">
      <w:start w:val="1"/>
      <w:numFmt w:val="decimal"/>
      <w:lvlText w:val="%1."/>
      <w:lvlJc w:val="left"/>
      <w:pPr>
        <w:ind w:left="319" w:hanging="360"/>
      </w:pPr>
      <w:rPr>
        <w:rFonts w:hint="default"/>
      </w:rPr>
    </w:lvl>
    <w:lvl w:ilvl="1" w:tplc="04190019" w:tentative="1">
      <w:start w:val="1"/>
      <w:numFmt w:val="lowerLetter"/>
      <w:lvlText w:val="%2."/>
      <w:lvlJc w:val="left"/>
      <w:pPr>
        <w:ind w:left="1039" w:hanging="360"/>
      </w:pPr>
    </w:lvl>
    <w:lvl w:ilvl="2" w:tplc="0419001B" w:tentative="1">
      <w:start w:val="1"/>
      <w:numFmt w:val="lowerRoman"/>
      <w:lvlText w:val="%3."/>
      <w:lvlJc w:val="right"/>
      <w:pPr>
        <w:ind w:left="1759" w:hanging="180"/>
      </w:pPr>
    </w:lvl>
    <w:lvl w:ilvl="3" w:tplc="0419000F" w:tentative="1">
      <w:start w:val="1"/>
      <w:numFmt w:val="decimal"/>
      <w:lvlText w:val="%4."/>
      <w:lvlJc w:val="left"/>
      <w:pPr>
        <w:ind w:left="2479" w:hanging="360"/>
      </w:pPr>
    </w:lvl>
    <w:lvl w:ilvl="4" w:tplc="04190019" w:tentative="1">
      <w:start w:val="1"/>
      <w:numFmt w:val="lowerLetter"/>
      <w:lvlText w:val="%5."/>
      <w:lvlJc w:val="left"/>
      <w:pPr>
        <w:ind w:left="3199" w:hanging="360"/>
      </w:pPr>
    </w:lvl>
    <w:lvl w:ilvl="5" w:tplc="0419001B" w:tentative="1">
      <w:start w:val="1"/>
      <w:numFmt w:val="lowerRoman"/>
      <w:lvlText w:val="%6."/>
      <w:lvlJc w:val="right"/>
      <w:pPr>
        <w:ind w:left="3919" w:hanging="180"/>
      </w:pPr>
    </w:lvl>
    <w:lvl w:ilvl="6" w:tplc="0419000F" w:tentative="1">
      <w:start w:val="1"/>
      <w:numFmt w:val="decimal"/>
      <w:lvlText w:val="%7."/>
      <w:lvlJc w:val="left"/>
      <w:pPr>
        <w:ind w:left="4639" w:hanging="360"/>
      </w:pPr>
    </w:lvl>
    <w:lvl w:ilvl="7" w:tplc="04190019" w:tentative="1">
      <w:start w:val="1"/>
      <w:numFmt w:val="lowerLetter"/>
      <w:lvlText w:val="%8."/>
      <w:lvlJc w:val="left"/>
      <w:pPr>
        <w:ind w:left="5359" w:hanging="360"/>
      </w:pPr>
    </w:lvl>
    <w:lvl w:ilvl="8" w:tplc="0419001B" w:tentative="1">
      <w:start w:val="1"/>
      <w:numFmt w:val="lowerRoman"/>
      <w:lvlText w:val="%9."/>
      <w:lvlJc w:val="right"/>
      <w:pPr>
        <w:ind w:left="6079" w:hanging="180"/>
      </w:pPr>
    </w:lvl>
  </w:abstractNum>
  <w:abstractNum w:abstractNumId="80" w15:restartNumberingAfterBreak="0">
    <w:nsid w:val="64A96C8C"/>
    <w:multiLevelType w:val="hybridMultilevel"/>
    <w:tmpl w:val="2B8052D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1" w15:restartNumberingAfterBreak="0">
    <w:nsid w:val="64E6259A"/>
    <w:multiLevelType w:val="hybridMultilevel"/>
    <w:tmpl w:val="A252A8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2" w15:restartNumberingAfterBreak="0">
    <w:nsid w:val="65430FA0"/>
    <w:multiLevelType w:val="hybridMultilevel"/>
    <w:tmpl w:val="5888C5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3" w15:restartNumberingAfterBreak="0">
    <w:nsid w:val="66117318"/>
    <w:multiLevelType w:val="hybridMultilevel"/>
    <w:tmpl w:val="53AEB7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4" w15:restartNumberingAfterBreak="0">
    <w:nsid w:val="661D3A82"/>
    <w:multiLevelType w:val="hybridMultilevel"/>
    <w:tmpl w:val="82DCB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66CB5121"/>
    <w:multiLevelType w:val="multilevel"/>
    <w:tmpl w:val="B2B459C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bCs/>
        <w:sz w:val="24"/>
        <w:szCs w:val="4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6" w15:restartNumberingAfterBreak="0">
    <w:nsid w:val="68013048"/>
    <w:multiLevelType w:val="hybridMultilevel"/>
    <w:tmpl w:val="DAB04E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7" w15:restartNumberingAfterBreak="0">
    <w:nsid w:val="6CCB77BF"/>
    <w:multiLevelType w:val="hybridMultilevel"/>
    <w:tmpl w:val="4606AC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8" w15:restartNumberingAfterBreak="0">
    <w:nsid w:val="6DF058C0"/>
    <w:multiLevelType w:val="hybridMultilevel"/>
    <w:tmpl w:val="208887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9" w15:restartNumberingAfterBreak="0">
    <w:nsid w:val="6F82145A"/>
    <w:multiLevelType w:val="multilevel"/>
    <w:tmpl w:val="B2B459C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bCs/>
        <w:sz w:val="24"/>
        <w:szCs w:val="4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70163B93"/>
    <w:multiLevelType w:val="hybridMultilevel"/>
    <w:tmpl w:val="90849B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1" w15:restartNumberingAfterBreak="0">
    <w:nsid w:val="715526F0"/>
    <w:multiLevelType w:val="hybridMultilevel"/>
    <w:tmpl w:val="A1560D08"/>
    <w:lvl w:ilvl="0" w:tplc="BE0ECA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71744BFB"/>
    <w:multiLevelType w:val="hybridMultilevel"/>
    <w:tmpl w:val="2D0687E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3" w15:restartNumberingAfterBreak="0">
    <w:nsid w:val="74DC5BD8"/>
    <w:multiLevelType w:val="hybridMultilevel"/>
    <w:tmpl w:val="F20EC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755E77A8"/>
    <w:multiLevelType w:val="hybridMultilevel"/>
    <w:tmpl w:val="78A4A4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79AC1C42"/>
    <w:multiLevelType w:val="hybridMultilevel"/>
    <w:tmpl w:val="47760D9C"/>
    <w:lvl w:ilvl="0" w:tplc="C8A4C392">
      <w:start w:val="1"/>
      <w:numFmt w:val="decimal"/>
      <w:lvlText w:val="%1."/>
      <w:lvlJc w:val="left"/>
      <w:pPr>
        <w:ind w:left="319" w:hanging="360"/>
      </w:pPr>
      <w:rPr>
        <w:rFonts w:hint="default"/>
      </w:rPr>
    </w:lvl>
    <w:lvl w:ilvl="1" w:tplc="04190019" w:tentative="1">
      <w:start w:val="1"/>
      <w:numFmt w:val="lowerLetter"/>
      <w:lvlText w:val="%2."/>
      <w:lvlJc w:val="left"/>
      <w:pPr>
        <w:ind w:left="1039" w:hanging="360"/>
      </w:pPr>
    </w:lvl>
    <w:lvl w:ilvl="2" w:tplc="0419001B" w:tentative="1">
      <w:start w:val="1"/>
      <w:numFmt w:val="lowerRoman"/>
      <w:lvlText w:val="%3."/>
      <w:lvlJc w:val="right"/>
      <w:pPr>
        <w:ind w:left="1759" w:hanging="180"/>
      </w:pPr>
    </w:lvl>
    <w:lvl w:ilvl="3" w:tplc="0419000F" w:tentative="1">
      <w:start w:val="1"/>
      <w:numFmt w:val="decimal"/>
      <w:lvlText w:val="%4."/>
      <w:lvlJc w:val="left"/>
      <w:pPr>
        <w:ind w:left="2479" w:hanging="360"/>
      </w:pPr>
    </w:lvl>
    <w:lvl w:ilvl="4" w:tplc="04190019" w:tentative="1">
      <w:start w:val="1"/>
      <w:numFmt w:val="lowerLetter"/>
      <w:lvlText w:val="%5."/>
      <w:lvlJc w:val="left"/>
      <w:pPr>
        <w:ind w:left="3199" w:hanging="360"/>
      </w:pPr>
    </w:lvl>
    <w:lvl w:ilvl="5" w:tplc="0419001B" w:tentative="1">
      <w:start w:val="1"/>
      <w:numFmt w:val="lowerRoman"/>
      <w:lvlText w:val="%6."/>
      <w:lvlJc w:val="right"/>
      <w:pPr>
        <w:ind w:left="3919" w:hanging="180"/>
      </w:pPr>
    </w:lvl>
    <w:lvl w:ilvl="6" w:tplc="0419000F" w:tentative="1">
      <w:start w:val="1"/>
      <w:numFmt w:val="decimal"/>
      <w:lvlText w:val="%7."/>
      <w:lvlJc w:val="left"/>
      <w:pPr>
        <w:ind w:left="4639" w:hanging="360"/>
      </w:pPr>
    </w:lvl>
    <w:lvl w:ilvl="7" w:tplc="04190019" w:tentative="1">
      <w:start w:val="1"/>
      <w:numFmt w:val="lowerLetter"/>
      <w:lvlText w:val="%8."/>
      <w:lvlJc w:val="left"/>
      <w:pPr>
        <w:ind w:left="5359" w:hanging="360"/>
      </w:pPr>
    </w:lvl>
    <w:lvl w:ilvl="8" w:tplc="0419001B" w:tentative="1">
      <w:start w:val="1"/>
      <w:numFmt w:val="lowerRoman"/>
      <w:lvlText w:val="%9."/>
      <w:lvlJc w:val="right"/>
      <w:pPr>
        <w:ind w:left="6079" w:hanging="180"/>
      </w:pPr>
    </w:lvl>
  </w:abstractNum>
  <w:abstractNum w:abstractNumId="96" w15:restartNumberingAfterBreak="0">
    <w:nsid w:val="7BA5397D"/>
    <w:multiLevelType w:val="hybridMultilevel"/>
    <w:tmpl w:val="43E61F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7BA5432F"/>
    <w:multiLevelType w:val="hybridMultilevel"/>
    <w:tmpl w:val="60B0C3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8" w15:restartNumberingAfterBreak="0">
    <w:nsid w:val="7BA54AAA"/>
    <w:multiLevelType w:val="hybridMultilevel"/>
    <w:tmpl w:val="2098CD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9" w15:restartNumberingAfterBreak="0">
    <w:nsid w:val="7BCD4BDE"/>
    <w:multiLevelType w:val="hybridMultilevel"/>
    <w:tmpl w:val="948AD7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0" w15:restartNumberingAfterBreak="0">
    <w:nsid w:val="7C3253A3"/>
    <w:multiLevelType w:val="multilevel"/>
    <w:tmpl w:val="B2B459C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bCs/>
        <w:sz w:val="24"/>
        <w:szCs w:val="4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1" w15:restartNumberingAfterBreak="0">
    <w:nsid w:val="7CA77836"/>
    <w:multiLevelType w:val="hybridMultilevel"/>
    <w:tmpl w:val="0D3614F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2" w15:restartNumberingAfterBreak="0">
    <w:nsid w:val="7E387C37"/>
    <w:multiLevelType w:val="multilevel"/>
    <w:tmpl w:val="31921744"/>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E3E75EA"/>
    <w:multiLevelType w:val="hybridMultilevel"/>
    <w:tmpl w:val="B1C2E5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4" w15:restartNumberingAfterBreak="0">
    <w:nsid w:val="7FFB03F7"/>
    <w:multiLevelType w:val="hybridMultilevel"/>
    <w:tmpl w:val="47760D9C"/>
    <w:lvl w:ilvl="0" w:tplc="C8A4C392">
      <w:start w:val="1"/>
      <w:numFmt w:val="decimal"/>
      <w:lvlText w:val="%1."/>
      <w:lvlJc w:val="left"/>
      <w:pPr>
        <w:ind w:left="319" w:hanging="360"/>
      </w:pPr>
      <w:rPr>
        <w:rFonts w:hint="default"/>
      </w:rPr>
    </w:lvl>
    <w:lvl w:ilvl="1" w:tplc="04190019" w:tentative="1">
      <w:start w:val="1"/>
      <w:numFmt w:val="lowerLetter"/>
      <w:lvlText w:val="%2."/>
      <w:lvlJc w:val="left"/>
      <w:pPr>
        <w:ind w:left="1039" w:hanging="360"/>
      </w:pPr>
    </w:lvl>
    <w:lvl w:ilvl="2" w:tplc="0419001B" w:tentative="1">
      <w:start w:val="1"/>
      <w:numFmt w:val="lowerRoman"/>
      <w:lvlText w:val="%3."/>
      <w:lvlJc w:val="right"/>
      <w:pPr>
        <w:ind w:left="1759" w:hanging="180"/>
      </w:pPr>
    </w:lvl>
    <w:lvl w:ilvl="3" w:tplc="0419000F" w:tentative="1">
      <w:start w:val="1"/>
      <w:numFmt w:val="decimal"/>
      <w:lvlText w:val="%4."/>
      <w:lvlJc w:val="left"/>
      <w:pPr>
        <w:ind w:left="2479" w:hanging="360"/>
      </w:pPr>
    </w:lvl>
    <w:lvl w:ilvl="4" w:tplc="04190019" w:tentative="1">
      <w:start w:val="1"/>
      <w:numFmt w:val="lowerLetter"/>
      <w:lvlText w:val="%5."/>
      <w:lvlJc w:val="left"/>
      <w:pPr>
        <w:ind w:left="3199" w:hanging="360"/>
      </w:pPr>
    </w:lvl>
    <w:lvl w:ilvl="5" w:tplc="0419001B" w:tentative="1">
      <w:start w:val="1"/>
      <w:numFmt w:val="lowerRoman"/>
      <w:lvlText w:val="%6."/>
      <w:lvlJc w:val="right"/>
      <w:pPr>
        <w:ind w:left="3919" w:hanging="180"/>
      </w:pPr>
    </w:lvl>
    <w:lvl w:ilvl="6" w:tplc="0419000F" w:tentative="1">
      <w:start w:val="1"/>
      <w:numFmt w:val="decimal"/>
      <w:lvlText w:val="%7."/>
      <w:lvlJc w:val="left"/>
      <w:pPr>
        <w:ind w:left="4639" w:hanging="360"/>
      </w:pPr>
    </w:lvl>
    <w:lvl w:ilvl="7" w:tplc="04190019" w:tentative="1">
      <w:start w:val="1"/>
      <w:numFmt w:val="lowerLetter"/>
      <w:lvlText w:val="%8."/>
      <w:lvlJc w:val="left"/>
      <w:pPr>
        <w:ind w:left="5359" w:hanging="360"/>
      </w:pPr>
    </w:lvl>
    <w:lvl w:ilvl="8" w:tplc="0419001B" w:tentative="1">
      <w:start w:val="1"/>
      <w:numFmt w:val="lowerRoman"/>
      <w:lvlText w:val="%9."/>
      <w:lvlJc w:val="right"/>
      <w:pPr>
        <w:ind w:left="6079" w:hanging="180"/>
      </w:pPr>
    </w:lvl>
  </w:abstractNum>
  <w:num w:numId="1">
    <w:abstractNumId w:val="35"/>
  </w:num>
  <w:num w:numId="2">
    <w:abstractNumId w:val="8"/>
  </w:num>
  <w:num w:numId="3">
    <w:abstractNumId w:val="32"/>
  </w:num>
  <w:num w:numId="4">
    <w:abstractNumId w:val="19"/>
  </w:num>
  <w:num w:numId="5">
    <w:abstractNumId w:val="52"/>
  </w:num>
  <w:num w:numId="6">
    <w:abstractNumId w:val="77"/>
  </w:num>
  <w:num w:numId="7">
    <w:abstractNumId w:val="98"/>
  </w:num>
  <w:num w:numId="8">
    <w:abstractNumId w:val="67"/>
  </w:num>
  <w:num w:numId="9">
    <w:abstractNumId w:val="37"/>
  </w:num>
  <w:num w:numId="10">
    <w:abstractNumId w:val="99"/>
  </w:num>
  <w:num w:numId="11">
    <w:abstractNumId w:val="81"/>
  </w:num>
  <w:num w:numId="12">
    <w:abstractNumId w:val="82"/>
  </w:num>
  <w:num w:numId="13">
    <w:abstractNumId w:val="59"/>
  </w:num>
  <w:num w:numId="14">
    <w:abstractNumId w:val="10"/>
  </w:num>
  <w:num w:numId="15">
    <w:abstractNumId w:val="80"/>
  </w:num>
  <w:num w:numId="16">
    <w:abstractNumId w:val="9"/>
  </w:num>
  <w:num w:numId="17">
    <w:abstractNumId w:val="7"/>
  </w:num>
  <w:num w:numId="18">
    <w:abstractNumId w:val="92"/>
  </w:num>
  <w:num w:numId="19">
    <w:abstractNumId w:val="55"/>
  </w:num>
  <w:num w:numId="20">
    <w:abstractNumId w:val="94"/>
  </w:num>
  <w:num w:numId="21">
    <w:abstractNumId w:val="42"/>
  </w:num>
  <w:num w:numId="22">
    <w:abstractNumId w:val="36"/>
  </w:num>
  <w:num w:numId="23">
    <w:abstractNumId w:val="22"/>
  </w:num>
  <w:num w:numId="24">
    <w:abstractNumId w:val="23"/>
  </w:num>
  <w:num w:numId="25">
    <w:abstractNumId w:val="12"/>
  </w:num>
  <w:num w:numId="26">
    <w:abstractNumId w:val="76"/>
  </w:num>
  <w:num w:numId="27">
    <w:abstractNumId w:val="20"/>
  </w:num>
  <w:num w:numId="28">
    <w:abstractNumId w:val="30"/>
  </w:num>
  <w:num w:numId="29">
    <w:abstractNumId w:val="11"/>
  </w:num>
  <w:num w:numId="30">
    <w:abstractNumId w:val="46"/>
  </w:num>
  <w:num w:numId="31">
    <w:abstractNumId w:val="51"/>
  </w:num>
  <w:num w:numId="32">
    <w:abstractNumId w:val="95"/>
  </w:num>
  <w:num w:numId="33">
    <w:abstractNumId w:val="73"/>
  </w:num>
  <w:num w:numId="34">
    <w:abstractNumId w:val="39"/>
  </w:num>
  <w:num w:numId="35">
    <w:abstractNumId w:val="33"/>
  </w:num>
  <w:num w:numId="36">
    <w:abstractNumId w:val="69"/>
  </w:num>
  <w:num w:numId="37">
    <w:abstractNumId w:val="102"/>
  </w:num>
  <w:num w:numId="38">
    <w:abstractNumId w:val="84"/>
  </w:num>
  <w:num w:numId="39">
    <w:abstractNumId w:val="31"/>
  </w:num>
  <w:num w:numId="40">
    <w:abstractNumId w:val="71"/>
  </w:num>
  <w:num w:numId="41">
    <w:abstractNumId w:val="24"/>
  </w:num>
  <w:num w:numId="42">
    <w:abstractNumId w:val="74"/>
  </w:num>
  <w:num w:numId="43">
    <w:abstractNumId w:val="91"/>
  </w:num>
  <w:num w:numId="44">
    <w:abstractNumId w:val="27"/>
  </w:num>
  <w:num w:numId="45">
    <w:abstractNumId w:val="53"/>
  </w:num>
  <w:num w:numId="46">
    <w:abstractNumId w:val="79"/>
  </w:num>
  <w:num w:numId="47">
    <w:abstractNumId w:val="104"/>
  </w:num>
  <w:num w:numId="48">
    <w:abstractNumId w:val="93"/>
  </w:num>
  <w:num w:numId="49">
    <w:abstractNumId w:val="96"/>
  </w:num>
  <w:num w:numId="50">
    <w:abstractNumId w:val="17"/>
  </w:num>
  <w:num w:numId="51">
    <w:abstractNumId w:val="75"/>
  </w:num>
  <w:num w:numId="52">
    <w:abstractNumId w:val="62"/>
  </w:num>
  <w:num w:numId="53">
    <w:abstractNumId w:val="100"/>
  </w:num>
  <w:num w:numId="54">
    <w:abstractNumId w:val="89"/>
  </w:num>
  <w:num w:numId="55">
    <w:abstractNumId w:val="13"/>
  </w:num>
  <w:num w:numId="56">
    <w:abstractNumId w:val="64"/>
  </w:num>
  <w:num w:numId="57">
    <w:abstractNumId w:val="14"/>
  </w:num>
  <w:num w:numId="58">
    <w:abstractNumId w:val="85"/>
  </w:num>
  <w:num w:numId="59">
    <w:abstractNumId w:val="50"/>
  </w:num>
  <w:num w:numId="60">
    <w:abstractNumId w:val="2"/>
  </w:num>
  <w:num w:numId="61">
    <w:abstractNumId w:val="43"/>
  </w:num>
  <w:num w:numId="62">
    <w:abstractNumId w:val="15"/>
  </w:num>
  <w:num w:numId="63">
    <w:abstractNumId w:val="49"/>
  </w:num>
  <w:num w:numId="64">
    <w:abstractNumId w:val="26"/>
  </w:num>
  <w:num w:numId="65">
    <w:abstractNumId w:val="72"/>
  </w:num>
  <w:num w:numId="66">
    <w:abstractNumId w:val="61"/>
  </w:num>
  <w:num w:numId="67">
    <w:abstractNumId w:val="57"/>
  </w:num>
  <w:num w:numId="68">
    <w:abstractNumId w:val="86"/>
  </w:num>
  <w:num w:numId="69">
    <w:abstractNumId w:val="34"/>
  </w:num>
  <w:num w:numId="70">
    <w:abstractNumId w:val="66"/>
  </w:num>
  <w:num w:numId="71">
    <w:abstractNumId w:val="78"/>
  </w:num>
  <w:num w:numId="72">
    <w:abstractNumId w:val="103"/>
  </w:num>
  <w:num w:numId="73">
    <w:abstractNumId w:val="83"/>
  </w:num>
  <w:num w:numId="74">
    <w:abstractNumId w:val="4"/>
  </w:num>
  <w:num w:numId="75">
    <w:abstractNumId w:val="3"/>
  </w:num>
  <w:num w:numId="76">
    <w:abstractNumId w:val="29"/>
  </w:num>
  <w:num w:numId="77">
    <w:abstractNumId w:val="63"/>
  </w:num>
  <w:num w:numId="78">
    <w:abstractNumId w:val="97"/>
  </w:num>
  <w:num w:numId="79">
    <w:abstractNumId w:val="45"/>
  </w:num>
  <w:num w:numId="80">
    <w:abstractNumId w:val="88"/>
  </w:num>
  <w:num w:numId="81">
    <w:abstractNumId w:val="21"/>
  </w:num>
  <w:num w:numId="82">
    <w:abstractNumId w:val="60"/>
  </w:num>
  <w:num w:numId="83">
    <w:abstractNumId w:val="41"/>
  </w:num>
  <w:num w:numId="84">
    <w:abstractNumId w:val="44"/>
  </w:num>
  <w:num w:numId="85">
    <w:abstractNumId w:val="16"/>
  </w:num>
  <w:num w:numId="86">
    <w:abstractNumId w:val="56"/>
  </w:num>
  <w:num w:numId="87">
    <w:abstractNumId w:val="48"/>
  </w:num>
  <w:num w:numId="88">
    <w:abstractNumId w:val="87"/>
  </w:num>
  <w:num w:numId="89">
    <w:abstractNumId w:val="28"/>
  </w:num>
  <w:num w:numId="90">
    <w:abstractNumId w:val="101"/>
  </w:num>
  <w:num w:numId="91">
    <w:abstractNumId w:val="47"/>
  </w:num>
  <w:num w:numId="92">
    <w:abstractNumId w:val="68"/>
  </w:num>
  <w:num w:numId="93">
    <w:abstractNumId w:val="65"/>
  </w:num>
  <w:num w:numId="94">
    <w:abstractNumId w:val="70"/>
  </w:num>
  <w:num w:numId="95">
    <w:abstractNumId w:val="40"/>
  </w:num>
  <w:num w:numId="96">
    <w:abstractNumId w:val="5"/>
  </w:num>
  <w:num w:numId="97">
    <w:abstractNumId w:val="54"/>
  </w:num>
  <w:num w:numId="98">
    <w:abstractNumId w:val="58"/>
  </w:num>
  <w:num w:numId="99">
    <w:abstractNumId w:val="6"/>
  </w:num>
  <w:num w:numId="100">
    <w:abstractNumId w:val="38"/>
  </w:num>
  <w:num w:numId="101">
    <w:abstractNumId w:val="90"/>
  </w:num>
  <w:num w:numId="102">
    <w:abstractNumId w:val="18"/>
  </w:num>
  <w:num w:numId="103">
    <w:abstractNumId w:val="25"/>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117"/>
    <w:rsid w:val="00006F7E"/>
    <w:rsid w:val="00013741"/>
    <w:rsid w:val="00053362"/>
    <w:rsid w:val="00063602"/>
    <w:rsid w:val="00081D12"/>
    <w:rsid w:val="000860FE"/>
    <w:rsid w:val="000950ED"/>
    <w:rsid w:val="000A2A78"/>
    <w:rsid w:val="000B717B"/>
    <w:rsid w:val="000C0A9E"/>
    <w:rsid w:val="000C4873"/>
    <w:rsid w:val="000C6A82"/>
    <w:rsid w:val="000D22A1"/>
    <w:rsid w:val="000D66C7"/>
    <w:rsid w:val="000E572D"/>
    <w:rsid w:val="000F46CD"/>
    <w:rsid w:val="000F5969"/>
    <w:rsid w:val="00105CD9"/>
    <w:rsid w:val="0011322A"/>
    <w:rsid w:val="00120B80"/>
    <w:rsid w:val="001363E2"/>
    <w:rsid w:val="00137335"/>
    <w:rsid w:val="0014124D"/>
    <w:rsid w:val="0014340D"/>
    <w:rsid w:val="001454E1"/>
    <w:rsid w:val="00154417"/>
    <w:rsid w:val="0015482C"/>
    <w:rsid w:val="001670FB"/>
    <w:rsid w:val="001753F1"/>
    <w:rsid w:val="001A0117"/>
    <w:rsid w:val="001A4F1F"/>
    <w:rsid w:val="001A647A"/>
    <w:rsid w:val="001E127F"/>
    <w:rsid w:val="001E4169"/>
    <w:rsid w:val="00225884"/>
    <w:rsid w:val="002419BD"/>
    <w:rsid w:val="00246F97"/>
    <w:rsid w:val="00250AFF"/>
    <w:rsid w:val="00253827"/>
    <w:rsid w:val="00256655"/>
    <w:rsid w:val="00270E83"/>
    <w:rsid w:val="00275066"/>
    <w:rsid w:val="00292128"/>
    <w:rsid w:val="002B7EE8"/>
    <w:rsid w:val="002E5750"/>
    <w:rsid w:val="002F30CF"/>
    <w:rsid w:val="003075A2"/>
    <w:rsid w:val="00341D2B"/>
    <w:rsid w:val="00365869"/>
    <w:rsid w:val="00370712"/>
    <w:rsid w:val="00387886"/>
    <w:rsid w:val="003B007B"/>
    <w:rsid w:val="003B0682"/>
    <w:rsid w:val="003D0F11"/>
    <w:rsid w:val="003D1662"/>
    <w:rsid w:val="00413739"/>
    <w:rsid w:val="004371B9"/>
    <w:rsid w:val="00442AD4"/>
    <w:rsid w:val="00451574"/>
    <w:rsid w:val="00453BF2"/>
    <w:rsid w:val="004B3B0C"/>
    <w:rsid w:val="004C50A4"/>
    <w:rsid w:val="004D51FA"/>
    <w:rsid w:val="004E0CFC"/>
    <w:rsid w:val="004E18FC"/>
    <w:rsid w:val="004E49B4"/>
    <w:rsid w:val="004E611E"/>
    <w:rsid w:val="004F0D58"/>
    <w:rsid w:val="004F3C05"/>
    <w:rsid w:val="0054367A"/>
    <w:rsid w:val="005439AF"/>
    <w:rsid w:val="00546090"/>
    <w:rsid w:val="00554377"/>
    <w:rsid w:val="00560210"/>
    <w:rsid w:val="00565A5D"/>
    <w:rsid w:val="00570A29"/>
    <w:rsid w:val="00587648"/>
    <w:rsid w:val="005A171A"/>
    <w:rsid w:val="005B3DD4"/>
    <w:rsid w:val="005B6ADE"/>
    <w:rsid w:val="005C5C10"/>
    <w:rsid w:val="00606522"/>
    <w:rsid w:val="0061575A"/>
    <w:rsid w:val="00627744"/>
    <w:rsid w:val="006307D5"/>
    <w:rsid w:val="00652950"/>
    <w:rsid w:val="00654517"/>
    <w:rsid w:val="006576B7"/>
    <w:rsid w:val="006619CB"/>
    <w:rsid w:val="00685F9F"/>
    <w:rsid w:val="006E1116"/>
    <w:rsid w:val="007012B1"/>
    <w:rsid w:val="00714E08"/>
    <w:rsid w:val="00745541"/>
    <w:rsid w:val="007503B8"/>
    <w:rsid w:val="00766DDC"/>
    <w:rsid w:val="007B332C"/>
    <w:rsid w:val="007B5651"/>
    <w:rsid w:val="007B6FF5"/>
    <w:rsid w:val="007F5DFF"/>
    <w:rsid w:val="007F6A92"/>
    <w:rsid w:val="00802E23"/>
    <w:rsid w:val="00810A01"/>
    <w:rsid w:val="0081175F"/>
    <w:rsid w:val="00823357"/>
    <w:rsid w:val="00836BAB"/>
    <w:rsid w:val="00851E1C"/>
    <w:rsid w:val="00861079"/>
    <w:rsid w:val="008969D8"/>
    <w:rsid w:val="008A2655"/>
    <w:rsid w:val="008B2E70"/>
    <w:rsid w:val="008C55E6"/>
    <w:rsid w:val="008D04A5"/>
    <w:rsid w:val="008D17A2"/>
    <w:rsid w:val="008F0F1B"/>
    <w:rsid w:val="009021F2"/>
    <w:rsid w:val="009364CF"/>
    <w:rsid w:val="009445D2"/>
    <w:rsid w:val="009532B9"/>
    <w:rsid w:val="00962B53"/>
    <w:rsid w:val="0096301F"/>
    <w:rsid w:val="00964694"/>
    <w:rsid w:val="00995D25"/>
    <w:rsid w:val="009E4EA2"/>
    <w:rsid w:val="00A467CF"/>
    <w:rsid w:val="00A47E2D"/>
    <w:rsid w:val="00A56D41"/>
    <w:rsid w:val="00A66763"/>
    <w:rsid w:val="00A87011"/>
    <w:rsid w:val="00A874D8"/>
    <w:rsid w:val="00A90DBE"/>
    <w:rsid w:val="00AB5459"/>
    <w:rsid w:val="00AB5D0B"/>
    <w:rsid w:val="00AB6CFF"/>
    <w:rsid w:val="00AC36FB"/>
    <w:rsid w:val="00AE75E0"/>
    <w:rsid w:val="00AF03BF"/>
    <w:rsid w:val="00AF34BB"/>
    <w:rsid w:val="00B01E99"/>
    <w:rsid w:val="00B0329A"/>
    <w:rsid w:val="00B24E04"/>
    <w:rsid w:val="00B349EA"/>
    <w:rsid w:val="00B46ABD"/>
    <w:rsid w:val="00B46EB4"/>
    <w:rsid w:val="00B55E48"/>
    <w:rsid w:val="00B57104"/>
    <w:rsid w:val="00B61577"/>
    <w:rsid w:val="00B63496"/>
    <w:rsid w:val="00B73F52"/>
    <w:rsid w:val="00B8470F"/>
    <w:rsid w:val="00B96D9E"/>
    <w:rsid w:val="00BA2B33"/>
    <w:rsid w:val="00BB5419"/>
    <w:rsid w:val="00BE3E2B"/>
    <w:rsid w:val="00C15D10"/>
    <w:rsid w:val="00C217FD"/>
    <w:rsid w:val="00C232D0"/>
    <w:rsid w:val="00C36725"/>
    <w:rsid w:val="00C369D3"/>
    <w:rsid w:val="00C37D69"/>
    <w:rsid w:val="00C64AA5"/>
    <w:rsid w:val="00C91B6D"/>
    <w:rsid w:val="00CB4A41"/>
    <w:rsid w:val="00CC2A69"/>
    <w:rsid w:val="00CC5F65"/>
    <w:rsid w:val="00CE6C59"/>
    <w:rsid w:val="00CF07F5"/>
    <w:rsid w:val="00D01992"/>
    <w:rsid w:val="00D30FA2"/>
    <w:rsid w:val="00D45F27"/>
    <w:rsid w:val="00D67905"/>
    <w:rsid w:val="00D83659"/>
    <w:rsid w:val="00D95C86"/>
    <w:rsid w:val="00DA1773"/>
    <w:rsid w:val="00DC25DC"/>
    <w:rsid w:val="00DC4E47"/>
    <w:rsid w:val="00DD0C0F"/>
    <w:rsid w:val="00DD0D12"/>
    <w:rsid w:val="00DD5BDA"/>
    <w:rsid w:val="00DE3F7E"/>
    <w:rsid w:val="00E04F0F"/>
    <w:rsid w:val="00E12F51"/>
    <w:rsid w:val="00E450C0"/>
    <w:rsid w:val="00E5213B"/>
    <w:rsid w:val="00E63468"/>
    <w:rsid w:val="00E72E2F"/>
    <w:rsid w:val="00E907C7"/>
    <w:rsid w:val="00EB408C"/>
    <w:rsid w:val="00ED0BEA"/>
    <w:rsid w:val="00ED5828"/>
    <w:rsid w:val="00EE092C"/>
    <w:rsid w:val="00EE38E3"/>
    <w:rsid w:val="00F0789E"/>
    <w:rsid w:val="00F07A04"/>
    <w:rsid w:val="00F1738E"/>
    <w:rsid w:val="00F2256C"/>
    <w:rsid w:val="00F24CBB"/>
    <w:rsid w:val="00F52479"/>
    <w:rsid w:val="00F63D39"/>
    <w:rsid w:val="00F67A20"/>
    <w:rsid w:val="00F8328F"/>
    <w:rsid w:val="00F97C94"/>
    <w:rsid w:val="00FA772B"/>
    <w:rsid w:val="00FE27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D4090"/>
  <w15:chartTrackingRefBased/>
  <w15:docId w15:val="{9AF37889-694D-40F0-BD55-7DFA02AEB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7648"/>
    <w:pPr>
      <w:spacing w:after="200" w:line="276" w:lineRule="auto"/>
    </w:pPr>
    <w:rPr>
      <w:rFonts w:eastAsiaTheme="minorEastAsia"/>
      <w:lang w:eastAsia="ru-RU"/>
    </w:rPr>
  </w:style>
  <w:style w:type="paragraph" w:styleId="1">
    <w:name w:val="heading 1"/>
    <w:basedOn w:val="a"/>
    <w:next w:val="a"/>
    <w:link w:val="10"/>
    <w:uiPriority w:val="9"/>
    <w:qFormat/>
    <w:rsid w:val="005876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58764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58764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5">
    <w:name w:val="heading 5"/>
    <w:basedOn w:val="a"/>
    <w:next w:val="a"/>
    <w:link w:val="50"/>
    <w:uiPriority w:val="9"/>
    <w:unhideWhenUsed/>
    <w:qFormat/>
    <w:rsid w:val="00C232D0"/>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Intense Quote"/>
    <w:basedOn w:val="a"/>
    <w:next w:val="a"/>
    <w:link w:val="a4"/>
    <w:uiPriority w:val="30"/>
    <w:qFormat/>
    <w:rsid w:val="00587648"/>
    <w:pPr>
      <w:pBdr>
        <w:top w:val="single" w:sz="4" w:space="10" w:color="4472C4" w:themeColor="accent1"/>
        <w:bottom w:val="single" w:sz="4" w:space="10" w:color="4472C4" w:themeColor="accent1"/>
      </w:pBdr>
      <w:spacing w:before="360" w:after="360" w:line="259" w:lineRule="auto"/>
      <w:ind w:left="864" w:right="864"/>
      <w:jc w:val="center"/>
    </w:pPr>
    <w:rPr>
      <w:rFonts w:ascii="Calibri" w:eastAsia="Calibri" w:hAnsi="Calibri" w:cs="Times New Roman"/>
      <w:i/>
      <w:iCs/>
      <w:color w:val="4472C4" w:themeColor="accent1"/>
      <w:lang w:eastAsia="en-US"/>
    </w:rPr>
  </w:style>
  <w:style w:type="character" w:customStyle="1" w:styleId="a4">
    <w:name w:val="Выделенная цитата Знак"/>
    <w:basedOn w:val="a0"/>
    <w:link w:val="a3"/>
    <w:uiPriority w:val="30"/>
    <w:rsid w:val="00587648"/>
    <w:rPr>
      <w:rFonts w:ascii="Calibri" w:eastAsia="Calibri" w:hAnsi="Calibri" w:cs="Times New Roman"/>
      <w:i/>
      <w:iCs/>
      <w:color w:val="4472C4" w:themeColor="accent1"/>
    </w:rPr>
  </w:style>
  <w:style w:type="character" w:customStyle="1" w:styleId="10">
    <w:name w:val="Заголовок 1 Знак"/>
    <w:basedOn w:val="a0"/>
    <w:link w:val="1"/>
    <w:uiPriority w:val="9"/>
    <w:rsid w:val="00587648"/>
    <w:rPr>
      <w:rFonts w:asciiTheme="majorHAnsi" w:eastAsiaTheme="majorEastAsia" w:hAnsiTheme="majorHAnsi" w:cstheme="majorBidi"/>
      <w:color w:val="2F5496" w:themeColor="accent1" w:themeShade="BF"/>
      <w:sz w:val="32"/>
      <w:szCs w:val="32"/>
      <w:lang w:eastAsia="ru-RU"/>
    </w:rPr>
  </w:style>
  <w:style w:type="paragraph" w:styleId="a5">
    <w:name w:val="TOC Heading"/>
    <w:basedOn w:val="1"/>
    <w:next w:val="a"/>
    <w:uiPriority w:val="39"/>
    <w:unhideWhenUsed/>
    <w:qFormat/>
    <w:rsid w:val="00587648"/>
    <w:pPr>
      <w:spacing w:line="259" w:lineRule="auto"/>
      <w:outlineLvl w:val="9"/>
    </w:pPr>
  </w:style>
  <w:style w:type="character" w:customStyle="1" w:styleId="20">
    <w:name w:val="Заголовок 2 Знак"/>
    <w:basedOn w:val="a0"/>
    <w:link w:val="2"/>
    <w:uiPriority w:val="9"/>
    <w:semiHidden/>
    <w:rsid w:val="00587648"/>
    <w:rPr>
      <w:rFonts w:asciiTheme="majorHAnsi" w:eastAsiaTheme="majorEastAsia" w:hAnsiTheme="majorHAnsi" w:cstheme="majorBidi"/>
      <w:color w:val="2F5496" w:themeColor="accent1" w:themeShade="BF"/>
      <w:sz w:val="26"/>
      <w:szCs w:val="26"/>
      <w:lang w:eastAsia="ru-RU"/>
    </w:rPr>
  </w:style>
  <w:style w:type="character" w:customStyle="1" w:styleId="30">
    <w:name w:val="Заголовок 3 Знак"/>
    <w:basedOn w:val="a0"/>
    <w:link w:val="3"/>
    <w:uiPriority w:val="9"/>
    <w:rsid w:val="00587648"/>
    <w:rPr>
      <w:rFonts w:asciiTheme="majorHAnsi" w:eastAsiaTheme="majorEastAsia" w:hAnsiTheme="majorHAnsi" w:cstheme="majorBidi"/>
      <w:color w:val="1F3763" w:themeColor="accent1" w:themeShade="7F"/>
      <w:sz w:val="24"/>
      <w:szCs w:val="24"/>
      <w:lang w:eastAsia="ru-RU"/>
    </w:rPr>
  </w:style>
  <w:style w:type="character" w:styleId="a6">
    <w:name w:val="Hyperlink"/>
    <w:basedOn w:val="a0"/>
    <w:uiPriority w:val="99"/>
    <w:unhideWhenUsed/>
    <w:rsid w:val="00587648"/>
    <w:rPr>
      <w:color w:val="0563C1" w:themeColor="hyperlink"/>
      <w:u w:val="single"/>
    </w:rPr>
  </w:style>
  <w:style w:type="character" w:styleId="a7">
    <w:name w:val="Unresolved Mention"/>
    <w:basedOn w:val="a0"/>
    <w:uiPriority w:val="99"/>
    <w:semiHidden/>
    <w:unhideWhenUsed/>
    <w:rsid w:val="00587648"/>
    <w:rPr>
      <w:color w:val="605E5C"/>
      <w:shd w:val="clear" w:color="auto" w:fill="E1DFDD"/>
    </w:rPr>
  </w:style>
  <w:style w:type="paragraph" w:styleId="a8">
    <w:name w:val="List Paragraph"/>
    <w:basedOn w:val="a"/>
    <w:uiPriority w:val="34"/>
    <w:qFormat/>
    <w:rsid w:val="00587648"/>
    <w:pPr>
      <w:ind w:left="720"/>
      <w:contextualSpacing/>
    </w:pPr>
  </w:style>
  <w:style w:type="paragraph" w:styleId="11">
    <w:name w:val="toc 1"/>
    <w:basedOn w:val="a"/>
    <w:next w:val="a"/>
    <w:autoRedefine/>
    <w:uiPriority w:val="39"/>
    <w:unhideWhenUsed/>
    <w:qFormat/>
    <w:rsid w:val="00587648"/>
    <w:pPr>
      <w:spacing w:before="360" w:after="360"/>
    </w:pPr>
    <w:rPr>
      <w:b/>
      <w:bCs/>
      <w:caps/>
      <w:u w:val="single"/>
    </w:rPr>
  </w:style>
  <w:style w:type="paragraph" w:styleId="21">
    <w:name w:val="toc 2"/>
    <w:basedOn w:val="a"/>
    <w:next w:val="a"/>
    <w:autoRedefine/>
    <w:uiPriority w:val="39"/>
    <w:unhideWhenUsed/>
    <w:qFormat/>
    <w:rsid w:val="00587648"/>
    <w:pPr>
      <w:spacing w:after="0"/>
    </w:pPr>
    <w:rPr>
      <w:b/>
      <w:bCs/>
      <w:smallCaps/>
    </w:rPr>
  </w:style>
  <w:style w:type="paragraph" w:styleId="31">
    <w:name w:val="toc 3"/>
    <w:basedOn w:val="a"/>
    <w:next w:val="a"/>
    <w:autoRedefine/>
    <w:uiPriority w:val="39"/>
    <w:unhideWhenUsed/>
    <w:qFormat/>
    <w:rsid w:val="00587648"/>
    <w:pPr>
      <w:spacing w:after="0"/>
    </w:pPr>
    <w:rPr>
      <w:smallCaps/>
    </w:rPr>
  </w:style>
  <w:style w:type="character" w:styleId="a9">
    <w:name w:val="annotation reference"/>
    <w:basedOn w:val="a0"/>
    <w:uiPriority w:val="99"/>
    <w:semiHidden/>
    <w:unhideWhenUsed/>
    <w:rsid w:val="009445D2"/>
    <w:rPr>
      <w:rFonts w:cs="Times New Roman"/>
      <w:sz w:val="16"/>
      <w:szCs w:val="16"/>
    </w:rPr>
  </w:style>
  <w:style w:type="paragraph" w:styleId="aa">
    <w:name w:val="Normal (Web)"/>
    <w:basedOn w:val="a"/>
    <w:uiPriority w:val="99"/>
    <w:unhideWhenUsed/>
    <w:rsid w:val="009445D2"/>
    <w:pPr>
      <w:spacing w:before="100" w:beforeAutospacing="1" w:after="100" w:afterAutospacing="1" w:line="240" w:lineRule="auto"/>
    </w:pPr>
    <w:rPr>
      <w:rFonts w:ascii="Times New Roman" w:eastAsia="Times New Roman" w:hAnsi="Times New Roman" w:cs="Times New Roman"/>
      <w:sz w:val="24"/>
      <w:szCs w:val="24"/>
    </w:rPr>
  </w:style>
  <w:style w:type="table" w:styleId="ab">
    <w:name w:val="Table Grid"/>
    <w:basedOn w:val="a1"/>
    <w:uiPriority w:val="39"/>
    <w:rsid w:val="00F173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basedOn w:val="a"/>
    <w:link w:val="ad"/>
    <w:uiPriority w:val="99"/>
    <w:semiHidden/>
    <w:unhideWhenUsed/>
    <w:rsid w:val="0081175F"/>
    <w:pPr>
      <w:spacing w:after="0" w:line="240" w:lineRule="auto"/>
    </w:pPr>
    <w:rPr>
      <w:sz w:val="20"/>
      <w:szCs w:val="20"/>
    </w:rPr>
  </w:style>
  <w:style w:type="character" w:customStyle="1" w:styleId="ad">
    <w:name w:val="Текст сноски Знак"/>
    <w:basedOn w:val="a0"/>
    <w:link w:val="ac"/>
    <w:uiPriority w:val="99"/>
    <w:semiHidden/>
    <w:rsid w:val="0081175F"/>
    <w:rPr>
      <w:rFonts w:eastAsiaTheme="minorEastAsia"/>
      <w:sz w:val="20"/>
      <w:szCs w:val="20"/>
      <w:lang w:eastAsia="ru-RU"/>
    </w:rPr>
  </w:style>
  <w:style w:type="character" w:styleId="ae">
    <w:name w:val="footnote reference"/>
    <w:basedOn w:val="a0"/>
    <w:uiPriority w:val="99"/>
    <w:semiHidden/>
    <w:unhideWhenUsed/>
    <w:rsid w:val="0081175F"/>
    <w:rPr>
      <w:vertAlign w:val="superscript"/>
    </w:rPr>
  </w:style>
  <w:style w:type="character" w:customStyle="1" w:styleId="50">
    <w:name w:val="Заголовок 5 Знак"/>
    <w:basedOn w:val="a0"/>
    <w:link w:val="5"/>
    <w:uiPriority w:val="9"/>
    <w:rsid w:val="00C232D0"/>
    <w:rPr>
      <w:rFonts w:asciiTheme="majorHAnsi" w:eastAsiaTheme="majorEastAsia" w:hAnsiTheme="majorHAnsi" w:cstheme="majorBidi"/>
      <w:color w:val="2F5496" w:themeColor="accent1" w:themeShade="BF"/>
      <w:lang w:eastAsia="ru-RU"/>
    </w:rPr>
  </w:style>
  <w:style w:type="paragraph" w:styleId="af">
    <w:name w:val="Balloon Text"/>
    <w:basedOn w:val="a"/>
    <w:link w:val="af0"/>
    <w:uiPriority w:val="99"/>
    <w:semiHidden/>
    <w:unhideWhenUsed/>
    <w:rsid w:val="00C232D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C232D0"/>
    <w:rPr>
      <w:rFonts w:ascii="Tahoma" w:eastAsiaTheme="minorEastAsia" w:hAnsi="Tahoma" w:cs="Tahoma"/>
      <w:sz w:val="16"/>
      <w:szCs w:val="16"/>
      <w:lang w:eastAsia="ru-RU"/>
    </w:rPr>
  </w:style>
  <w:style w:type="paragraph" w:styleId="af1">
    <w:name w:val="Title"/>
    <w:basedOn w:val="a"/>
    <w:next w:val="a"/>
    <w:link w:val="af2"/>
    <w:uiPriority w:val="10"/>
    <w:qFormat/>
    <w:rsid w:val="00C232D0"/>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2">
    <w:name w:val="Заголовок Знак"/>
    <w:basedOn w:val="a0"/>
    <w:link w:val="af1"/>
    <w:uiPriority w:val="10"/>
    <w:rsid w:val="00C232D0"/>
    <w:rPr>
      <w:rFonts w:asciiTheme="majorHAnsi" w:eastAsiaTheme="majorEastAsia" w:hAnsiTheme="majorHAnsi" w:cstheme="majorBidi"/>
      <w:color w:val="323E4F" w:themeColor="text2" w:themeShade="BF"/>
      <w:spacing w:val="5"/>
      <w:kern w:val="28"/>
      <w:sz w:val="52"/>
      <w:szCs w:val="52"/>
      <w:lang w:eastAsia="ru-RU"/>
    </w:rPr>
  </w:style>
  <w:style w:type="paragraph" w:styleId="af3">
    <w:name w:val="header"/>
    <w:basedOn w:val="a"/>
    <w:link w:val="af4"/>
    <w:uiPriority w:val="99"/>
    <w:unhideWhenUsed/>
    <w:rsid w:val="00C232D0"/>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C232D0"/>
    <w:rPr>
      <w:rFonts w:eastAsiaTheme="minorEastAsia"/>
      <w:lang w:eastAsia="ru-RU"/>
    </w:rPr>
  </w:style>
  <w:style w:type="paragraph" w:styleId="af5">
    <w:name w:val="footer"/>
    <w:basedOn w:val="a"/>
    <w:link w:val="af6"/>
    <w:uiPriority w:val="99"/>
    <w:unhideWhenUsed/>
    <w:rsid w:val="00C232D0"/>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C232D0"/>
    <w:rPr>
      <w:rFonts w:eastAsiaTheme="minorEastAsia"/>
      <w:lang w:eastAsia="ru-RU"/>
    </w:rPr>
  </w:style>
  <w:style w:type="character" w:styleId="af7">
    <w:name w:val="Strong"/>
    <w:basedOn w:val="a0"/>
    <w:uiPriority w:val="22"/>
    <w:qFormat/>
    <w:rsid w:val="00C232D0"/>
    <w:rPr>
      <w:b/>
      <w:bCs/>
    </w:rPr>
  </w:style>
  <w:style w:type="character" w:customStyle="1" w:styleId="path-separator">
    <w:name w:val="path-separator"/>
    <w:basedOn w:val="a0"/>
    <w:rsid w:val="00C232D0"/>
  </w:style>
  <w:style w:type="paragraph" w:customStyle="1" w:styleId="c30">
    <w:name w:val="c30"/>
    <w:basedOn w:val="a"/>
    <w:rsid w:val="00C232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4">
    <w:name w:val="c34"/>
    <w:basedOn w:val="a0"/>
    <w:rsid w:val="00C232D0"/>
  </w:style>
  <w:style w:type="paragraph" w:customStyle="1" w:styleId="c9">
    <w:name w:val="c9"/>
    <w:basedOn w:val="a"/>
    <w:rsid w:val="00C232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C232D0"/>
  </w:style>
  <w:style w:type="character" w:customStyle="1" w:styleId="c1">
    <w:name w:val="c1"/>
    <w:basedOn w:val="a0"/>
    <w:rsid w:val="00C232D0"/>
  </w:style>
  <w:style w:type="character" w:customStyle="1" w:styleId="fontstyle01">
    <w:name w:val="fontstyle01"/>
    <w:basedOn w:val="a0"/>
    <w:rsid w:val="00C232D0"/>
    <w:rPr>
      <w:rFonts w:ascii="Times New Roman" w:hAnsi="Times New Roman" w:cs="Times New Roman" w:hint="default"/>
      <w:b w:val="0"/>
      <w:bCs w:val="0"/>
      <w:i w:val="0"/>
      <w:iCs w:val="0"/>
      <w:color w:val="0D0D0D"/>
      <w:sz w:val="24"/>
      <w:szCs w:val="24"/>
    </w:rPr>
  </w:style>
  <w:style w:type="paragraph" w:customStyle="1" w:styleId="c3">
    <w:name w:val="c3"/>
    <w:basedOn w:val="a"/>
    <w:rsid w:val="00C232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3">
    <w:name w:val="c23"/>
    <w:basedOn w:val="a0"/>
    <w:rsid w:val="00C232D0"/>
  </w:style>
  <w:style w:type="character" w:customStyle="1" w:styleId="c4">
    <w:name w:val="c4"/>
    <w:basedOn w:val="a0"/>
    <w:rsid w:val="00C232D0"/>
  </w:style>
  <w:style w:type="character" w:customStyle="1" w:styleId="c19">
    <w:name w:val="c19"/>
    <w:basedOn w:val="a0"/>
    <w:rsid w:val="00C232D0"/>
  </w:style>
  <w:style w:type="character" w:customStyle="1" w:styleId="c0">
    <w:name w:val="c0"/>
    <w:basedOn w:val="a0"/>
    <w:rsid w:val="00C232D0"/>
  </w:style>
  <w:style w:type="character" w:customStyle="1" w:styleId="c8">
    <w:name w:val="c8"/>
    <w:basedOn w:val="a0"/>
    <w:rsid w:val="00C232D0"/>
  </w:style>
  <w:style w:type="character" w:customStyle="1" w:styleId="fontstyle21">
    <w:name w:val="fontstyle21"/>
    <w:basedOn w:val="a0"/>
    <w:rsid w:val="00C232D0"/>
    <w:rPr>
      <w:rFonts w:ascii="PTSerif-Regular" w:hAnsi="PTSerif-Regular" w:hint="default"/>
      <w:b w:val="0"/>
      <w:bCs w:val="0"/>
      <w:i w:val="0"/>
      <w:iCs w:val="0"/>
      <w:color w:val="000000"/>
      <w:sz w:val="22"/>
      <w:szCs w:val="22"/>
    </w:rPr>
  </w:style>
  <w:style w:type="character" w:customStyle="1" w:styleId="fontstyle31">
    <w:name w:val="fontstyle31"/>
    <w:basedOn w:val="a0"/>
    <w:rsid w:val="00C232D0"/>
    <w:rPr>
      <w:rFonts w:ascii="PTSerif-Italic" w:hAnsi="PTSerif-Italic" w:hint="default"/>
      <w:b w:val="0"/>
      <w:bCs w:val="0"/>
      <w:i/>
      <w:iCs/>
      <w:color w:val="000000"/>
      <w:sz w:val="22"/>
      <w:szCs w:val="22"/>
    </w:rPr>
  </w:style>
  <w:style w:type="paragraph" w:styleId="af8">
    <w:name w:val="No Spacing"/>
    <w:qFormat/>
    <w:rsid w:val="00C232D0"/>
    <w:pPr>
      <w:spacing w:after="0" w:line="240" w:lineRule="auto"/>
    </w:pPr>
  </w:style>
  <w:style w:type="paragraph" w:customStyle="1" w:styleId="Standard">
    <w:name w:val="Standard"/>
    <w:rsid w:val="00C232D0"/>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af9">
    <w:name w:val="Body Text"/>
    <w:basedOn w:val="a"/>
    <w:link w:val="afa"/>
    <w:rsid w:val="00C232D0"/>
    <w:pPr>
      <w:suppressAutoHyphens/>
      <w:spacing w:after="120" w:line="240" w:lineRule="auto"/>
    </w:pPr>
    <w:rPr>
      <w:rFonts w:ascii="Times New Roman" w:eastAsia="Times New Roman" w:hAnsi="Times New Roman" w:cs="Times New Roman"/>
      <w:sz w:val="24"/>
      <w:szCs w:val="24"/>
      <w:lang w:eastAsia="zh-CN"/>
    </w:rPr>
  </w:style>
  <w:style w:type="character" w:customStyle="1" w:styleId="afa">
    <w:name w:val="Основной текст Знак"/>
    <w:basedOn w:val="a0"/>
    <w:link w:val="af9"/>
    <w:rsid w:val="00C232D0"/>
    <w:rPr>
      <w:rFonts w:ascii="Times New Roman" w:eastAsia="Times New Roman" w:hAnsi="Times New Roman" w:cs="Times New Roman"/>
      <w:sz w:val="24"/>
      <w:szCs w:val="24"/>
      <w:lang w:eastAsia="zh-CN"/>
    </w:rPr>
  </w:style>
  <w:style w:type="paragraph" w:customStyle="1" w:styleId="310">
    <w:name w:val="Основной текст с отступом 31"/>
    <w:basedOn w:val="a"/>
    <w:rsid w:val="00C232D0"/>
    <w:pPr>
      <w:shd w:val="clear" w:color="auto" w:fill="FFFFFF"/>
      <w:suppressAutoHyphens/>
      <w:autoSpaceDE w:val="0"/>
      <w:spacing w:after="0" w:line="240" w:lineRule="auto"/>
      <w:ind w:firstLine="900"/>
      <w:jc w:val="both"/>
    </w:pPr>
    <w:rPr>
      <w:rFonts w:ascii="Times New Roman" w:eastAsia="Times New Roman" w:hAnsi="Times New Roman" w:cs="Times New Roman"/>
      <w:sz w:val="28"/>
      <w:szCs w:val="24"/>
      <w:lang w:eastAsia="zh-CN"/>
    </w:rPr>
  </w:style>
  <w:style w:type="paragraph" w:customStyle="1" w:styleId="210">
    <w:name w:val="Основной текст 21"/>
    <w:basedOn w:val="a"/>
    <w:rsid w:val="00C232D0"/>
    <w:pPr>
      <w:widowControl w:val="0"/>
      <w:suppressAutoHyphens/>
      <w:spacing w:after="0" w:line="280" w:lineRule="exact"/>
      <w:ind w:firstLine="567"/>
      <w:jc w:val="both"/>
    </w:pPr>
    <w:rPr>
      <w:rFonts w:ascii="Times New Roman" w:eastAsia="Times New Roman" w:hAnsi="Times New Roman" w:cs="Times New Roman"/>
      <w:sz w:val="21"/>
      <w:szCs w:val="20"/>
      <w:lang w:eastAsia="zh-CN"/>
    </w:rPr>
  </w:style>
  <w:style w:type="paragraph" w:customStyle="1" w:styleId="Pa3">
    <w:name w:val="Pa3"/>
    <w:basedOn w:val="a"/>
    <w:next w:val="a"/>
    <w:uiPriority w:val="99"/>
    <w:rsid w:val="004F0D58"/>
    <w:pPr>
      <w:autoSpaceDE w:val="0"/>
      <w:autoSpaceDN w:val="0"/>
      <w:adjustRightInd w:val="0"/>
      <w:spacing w:after="0" w:line="281" w:lineRule="atLeast"/>
    </w:pPr>
    <w:rPr>
      <w:rFonts w:ascii="Gotham Pro" w:eastAsiaTheme="minorHAnsi" w:hAnsi="Gotham Pro"/>
      <w:sz w:val="24"/>
      <w:szCs w:val="24"/>
      <w:lang w:eastAsia="en-US"/>
    </w:rPr>
  </w:style>
  <w:style w:type="paragraph" w:customStyle="1" w:styleId="pboth">
    <w:name w:val="pboth"/>
    <w:basedOn w:val="a"/>
    <w:rsid w:val="00E72E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7">
    <w:name w:val="c117"/>
    <w:basedOn w:val="a"/>
    <w:rsid w:val="00AE75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1">
    <w:name w:val="c171"/>
    <w:basedOn w:val="a"/>
    <w:rsid w:val="00AE75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AE75E0"/>
  </w:style>
  <w:style w:type="paragraph" w:customStyle="1" w:styleId="c108">
    <w:name w:val="c108"/>
    <w:basedOn w:val="a"/>
    <w:rsid w:val="00AE75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66">
    <w:name w:val="c166"/>
    <w:basedOn w:val="a0"/>
    <w:rsid w:val="00AE75E0"/>
  </w:style>
  <w:style w:type="paragraph" w:customStyle="1" w:styleId="c31">
    <w:name w:val="c31"/>
    <w:basedOn w:val="a"/>
    <w:rsid w:val="00AE75E0"/>
    <w:pPr>
      <w:spacing w:before="100" w:beforeAutospacing="1" w:after="100" w:afterAutospacing="1" w:line="240" w:lineRule="auto"/>
    </w:pPr>
    <w:rPr>
      <w:rFonts w:ascii="Times New Roman" w:eastAsia="Times New Roman" w:hAnsi="Times New Roman" w:cs="Times New Roman"/>
      <w:sz w:val="24"/>
      <w:szCs w:val="24"/>
    </w:rPr>
  </w:style>
  <w:style w:type="paragraph" w:styleId="4">
    <w:name w:val="toc 4"/>
    <w:basedOn w:val="a"/>
    <w:next w:val="a"/>
    <w:autoRedefine/>
    <w:uiPriority w:val="39"/>
    <w:unhideWhenUsed/>
    <w:rsid w:val="000B717B"/>
    <w:pPr>
      <w:spacing w:after="0"/>
    </w:pPr>
  </w:style>
  <w:style w:type="paragraph" w:styleId="51">
    <w:name w:val="toc 5"/>
    <w:basedOn w:val="a"/>
    <w:next w:val="a"/>
    <w:autoRedefine/>
    <w:uiPriority w:val="39"/>
    <w:unhideWhenUsed/>
    <w:rsid w:val="000B717B"/>
    <w:pPr>
      <w:spacing w:after="0"/>
    </w:pPr>
  </w:style>
  <w:style w:type="paragraph" w:styleId="6">
    <w:name w:val="toc 6"/>
    <w:basedOn w:val="a"/>
    <w:next w:val="a"/>
    <w:autoRedefine/>
    <w:uiPriority w:val="39"/>
    <w:unhideWhenUsed/>
    <w:rsid w:val="000B717B"/>
    <w:pPr>
      <w:spacing w:after="0"/>
    </w:pPr>
  </w:style>
  <w:style w:type="paragraph" w:styleId="7">
    <w:name w:val="toc 7"/>
    <w:basedOn w:val="a"/>
    <w:next w:val="a"/>
    <w:autoRedefine/>
    <w:uiPriority w:val="39"/>
    <w:unhideWhenUsed/>
    <w:rsid w:val="000B717B"/>
    <w:pPr>
      <w:spacing w:after="0"/>
    </w:pPr>
  </w:style>
  <w:style w:type="paragraph" w:styleId="8">
    <w:name w:val="toc 8"/>
    <w:basedOn w:val="a"/>
    <w:next w:val="a"/>
    <w:autoRedefine/>
    <w:uiPriority w:val="39"/>
    <w:unhideWhenUsed/>
    <w:rsid w:val="000B717B"/>
    <w:pPr>
      <w:spacing w:after="0"/>
    </w:pPr>
  </w:style>
  <w:style w:type="paragraph" w:styleId="9">
    <w:name w:val="toc 9"/>
    <w:basedOn w:val="a"/>
    <w:next w:val="a"/>
    <w:autoRedefine/>
    <w:uiPriority w:val="39"/>
    <w:unhideWhenUsed/>
    <w:rsid w:val="000B717B"/>
    <w:pPr>
      <w:spacing w:after="0"/>
    </w:pPr>
  </w:style>
  <w:style w:type="character" w:styleId="afb">
    <w:name w:val="FollowedHyperlink"/>
    <w:basedOn w:val="a0"/>
    <w:uiPriority w:val="99"/>
    <w:semiHidden/>
    <w:unhideWhenUsed/>
    <w:rsid w:val="004371B9"/>
    <w:rPr>
      <w:color w:val="954F72" w:themeColor="followedHyperlink"/>
      <w:u w:val="single"/>
    </w:rPr>
  </w:style>
  <w:style w:type="paragraph" w:customStyle="1" w:styleId="pcenter">
    <w:name w:val="pcenter"/>
    <w:basedOn w:val="a"/>
    <w:rsid w:val="002258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ght">
    <w:name w:val="pright"/>
    <w:basedOn w:val="a"/>
    <w:rsid w:val="002258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4188">
      <w:bodyDiv w:val="1"/>
      <w:marLeft w:val="0"/>
      <w:marRight w:val="0"/>
      <w:marTop w:val="0"/>
      <w:marBottom w:val="0"/>
      <w:divBdr>
        <w:top w:val="none" w:sz="0" w:space="0" w:color="auto"/>
        <w:left w:val="none" w:sz="0" w:space="0" w:color="auto"/>
        <w:bottom w:val="none" w:sz="0" w:space="0" w:color="auto"/>
        <w:right w:val="none" w:sz="0" w:space="0" w:color="auto"/>
      </w:divBdr>
    </w:div>
    <w:div w:id="41637931">
      <w:bodyDiv w:val="1"/>
      <w:marLeft w:val="0"/>
      <w:marRight w:val="0"/>
      <w:marTop w:val="0"/>
      <w:marBottom w:val="0"/>
      <w:divBdr>
        <w:top w:val="none" w:sz="0" w:space="0" w:color="auto"/>
        <w:left w:val="none" w:sz="0" w:space="0" w:color="auto"/>
        <w:bottom w:val="none" w:sz="0" w:space="0" w:color="auto"/>
        <w:right w:val="none" w:sz="0" w:space="0" w:color="auto"/>
      </w:divBdr>
      <w:divsChild>
        <w:div w:id="1758789865">
          <w:marLeft w:val="0"/>
          <w:marRight w:val="0"/>
          <w:marTop w:val="0"/>
          <w:marBottom w:val="0"/>
          <w:divBdr>
            <w:top w:val="none" w:sz="0" w:space="0" w:color="auto"/>
            <w:left w:val="none" w:sz="0" w:space="0" w:color="auto"/>
            <w:bottom w:val="none" w:sz="0" w:space="0" w:color="auto"/>
            <w:right w:val="none" w:sz="0" w:space="0" w:color="auto"/>
          </w:divBdr>
        </w:div>
      </w:divsChild>
    </w:div>
    <w:div w:id="53696704">
      <w:bodyDiv w:val="1"/>
      <w:marLeft w:val="0"/>
      <w:marRight w:val="0"/>
      <w:marTop w:val="0"/>
      <w:marBottom w:val="0"/>
      <w:divBdr>
        <w:top w:val="none" w:sz="0" w:space="0" w:color="auto"/>
        <w:left w:val="none" w:sz="0" w:space="0" w:color="auto"/>
        <w:bottom w:val="none" w:sz="0" w:space="0" w:color="auto"/>
        <w:right w:val="none" w:sz="0" w:space="0" w:color="auto"/>
      </w:divBdr>
      <w:divsChild>
        <w:div w:id="768159437">
          <w:marLeft w:val="0"/>
          <w:marRight w:val="0"/>
          <w:marTop w:val="0"/>
          <w:marBottom w:val="0"/>
          <w:divBdr>
            <w:top w:val="none" w:sz="0" w:space="0" w:color="auto"/>
            <w:left w:val="none" w:sz="0" w:space="0" w:color="auto"/>
            <w:bottom w:val="none" w:sz="0" w:space="0" w:color="auto"/>
            <w:right w:val="none" w:sz="0" w:space="0" w:color="auto"/>
          </w:divBdr>
        </w:div>
      </w:divsChild>
    </w:div>
    <w:div w:id="70280115">
      <w:bodyDiv w:val="1"/>
      <w:marLeft w:val="0"/>
      <w:marRight w:val="0"/>
      <w:marTop w:val="0"/>
      <w:marBottom w:val="0"/>
      <w:divBdr>
        <w:top w:val="none" w:sz="0" w:space="0" w:color="auto"/>
        <w:left w:val="none" w:sz="0" w:space="0" w:color="auto"/>
        <w:bottom w:val="none" w:sz="0" w:space="0" w:color="auto"/>
        <w:right w:val="none" w:sz="0" w:space="0" w:color="auto"/>
      </w:divBdr>
    </w:div>
    <w:div w:id="106856112">
      <w:bodyDiv w:val="1"/>
      <w:marLeft w:val="0"/>
      <w:marRight w:val="0"/>
      <w:marTop w:val="0"/>
      <w:marBottom w:val="0"/>
      <w:divBdr>
        <w:top w:val="none" w:sz="0" w:space="0" w:color="auto"/>
        <w:left w:val="none" w:sz="0" w:space="0" w:color="auto"/>
        <w:bottom w:val="none" w:sz="0" w:space="0" w:color="auto"/>
        <w:right w:val="none" w:sz="0" w:space="0" w:color="auto"/>
      </w:divBdr>
    </w:div>
    <w:div w:id="136460481">
      <w:bodyDiv w:val="1"/>
      <w:marLeft w:val="0"/>
      <w:marRight w:val="0"/>
      <w:marTop w:val="0"/>
      <w:marBottom w:val="0"/>
      <w:divBdr>
        <w:top w:val="none" w:sz="0" w:space="0" w:color="auto"/>
        <w:left w:val="none" w:sz="0" w:space="0" w:color="auto"/>
        <w:bottom w:val="none" w:sz="0" w:space="0" w:color="auto"/>
        <w:right w:val="none" w:sz="0" w:space="0" w:color="auto"/>
      </w:divBdr>
    </w:div>
    <w:div w:id="186450957">
      <w:bodyDiv w:val="1"/>
      <w:marLeft w:val="0"/>
      <w:marRight w:val="0"/>
      <w:marTop w:val="0"/>
      <w:marBottom w:val="0"/>
      <w:divBdr>
        <w:top w:val="none" w:sz="0" w:space="0" w:color="auto"/>
        <w:left w:val="none" w:sz="0" w:space="0" w:color="auto"/>
        <w:bottom w:val="none" w:sz="0" w:space="0" w:color="auto"/>
        <w:right w:val="none" w:sz="0" w:space="0" w:color="auto"/>
      </w:divBdr>
      <w:divsChild>
        <w:div w:id="1442217262">
          <w:marLeft w:val="0"/>
          <w:marRight w:val="0"/>
          <w:marTop w:val="0"/>
          <w:marBottom w:val="0"/>
          <w:divBdr>
            <w:top w:val="none" w:sz="0" w:space="0" w:color="auto"/>
            <w:left w:val="none" w:sz="0" w:space="0" w:color="auto"/>
            <w:bottom w:val="none" w:sz="0" w:space="0" w:color="auto"/>
            <w:right w:val="none" w:sz="0" w:space="0" w:color="auto"/>
          </w:divBdr>
        </w:div>
      </w:divsChild>
    </w:div>
    <w:div w:id="188837306">
      <w:bodyDiv w:val="1"/>
      <w:marLeft w:val="0"/>
      <w:marRight w:val="0"/>
      <w:marTop w:val="0"/>
      <w:marBottom w:val="0"/>
      <w:divBdr>
        <w:top w:val="none" w:sz="0" w:space="0" w:color="auto"/>
        <w:left w:val="none" w:sz="0" w:space="0" w:color="auto"/>
        <w:bottom w:val="none" w:sz="0" w:space="0" w:color="auto"/>
        <w:right w:val="none" w:sz="0" w:space="0" w:color="auto"/>
      </w:divBdr>
      <w:divsChild>
        <w:div w:id="262305747">
          <w:marLeft w:val="0"/>
          <w:marRight w:val="0"/>
          <w:marTop w:val="0"/>
          <w:marBottom w:val="0"/>
          <w:divBdr>
            <w:top w:val="none" w:sz="0" w:space="0" w:color="auto"/>
            <w:left w:val="none" w:sz="0" w:space="0" w:color="auto"/>
            <w:bottom w:val="none" w:sz="0" w:space="0" w:color="auto"/>
            <w:right w:val="none" w:sz="0" w:space="0" w:color="auto"/>
          </w:divBdr>
        </w:div>
      </w:divsChild>
    </w:div>
    <w:div w:id="234626282">
      <w:bodyDiv w:val="1"/>
      <w:marLeft w:val="0"/>
      <w:marRight w:val="0"/>
      <w:marTop w:val="0"/>
      <w:marBottom w:val="0"/>
      <w:divBdr>
        <w:top w:val="none" w:sz="0" w:space="0" w:color="auto"/>
        <w:left w:val="none" w:sz="0" w:space="0" w:color="auto"/>
        <w:bottom w:val="none" w:sz="0" w:space="0" w:color="auto"/>
        <w:right w:val="none" w:sz="0" w:space="0" w:color="auto"/>
      </w:divBdr>
      <w:divsChild>
        <w:div w:id="2037153271">
          <w:marLeft w:val="0"/>
          <w:marRight w:val="0"/>
          <w:marTop w:val="0"/>
          <w:marBottom w:val="0"/>
          <w:divBdr>
            <w:top w:val="none" w:sz="0" w:space="0" w:color="auto"/>
            <w:left w:val="none" w:sz="0" w:space="0" w:color="auto"/>
            <w:bottom w:val="none" w:sz="0" w:space="0" w:color="auto"/>
            <w:right w:val="none" w:sz="0" w:space="0" w:color="auto"/>
          </w:divBdr>
        </w:div>
      </w:divsChild>
    </w:div>
    <w:div w:id="278806886">
      <w:bodyDiv w:val="1"/>
      <w:marLeft w:val="0"/>
      <w:marRight w:val="0"/>
      <w:marTop w:val="0"/>
      <w:marBottom w:val="0"/>
      <w:divBdr>
        <w:top w:val="none" w:sz="0" w:space="0" w:color="auto"/>
        <w:left w:val="none" w:sz="0" w:space="0" w:color="auto"/>
        <w:bottom w:val="none" w:sz="0" w:space="0" w:color="auto"/>
        <w:right w:val="none" w:sz="0" w:space="0" w:color="auto"/>
      </w:divBdr>
      <w:divsChild>
        <w:div w:id="702218938">
          <w:marLeft w:val="0"/>
          <w:marRight w:val="0"/>
          <w:marTop w:val="0"/>
          <w:marBottom w:val="0"/>
          <w:divBdr>
            <w:top w:val="none" w:sz="0" w:space="0" w:color="auto"/>
            <w:left w:val="none" w:sz="0" w:space="0" w:color="auto"/>
            <w:bottom w:val="none" w:sz="0" w:space="0" w:color="auto"/>
            <w:right w:val="none" w:sz="0" w:space="0" w:color="auto"/>
          </w:divBdr>
        </w:div>
      </w:divsChild>
    </w:div>
    <w:div w:id="278950110">
      <w:bodyDiv w:val="1"/>
      <w:marLeft w:val="0"/>
      <w:marRight w:val="0"/>
      <w:marTop w:val="0"/>
      <w:marBottom w:val="0"/>
      <w:divBdr>
        <w:top w:val="none" w:sz="0" w:space="0" w:color="auto"/>
        <w:left w:val="none" w:sz="0" w:space="0" w:color="auto"/>
        <w:bottom w:val="none" w:sz="0" w:space="0" w:color="auto"/>
        <w:right w:val="none" w:sz="0" w:space="0" w:color="auto"/>
      </w:divBdr>
    </w:div>
    <w:div w:id="307132666">
      <w:bodyDiv w:val="1"/>
      <w:marLeft w:val="0"/>
      <w:marRight w:val="0"/>
      <w:marTop w:val="0"/>
      <w:marBottom w:val="0"/>
      <w:divBdr>
        <w:top w:val="none" w:sz="0" w:space="0" w:color="auto"/>
        <w:left w:val="none" w:sz="0" w:space="0" w:color="auto"/>
        <w:bottom w:val="none" w:sz="0" w:space="0" w:color="auto"/>
        <w:right w:val="none" w:sz="0" w:space="0" w:color="auto"/>
      </w:divBdr>
    </w:div>
    <w:div w:id="366413715">
      <w:bodyDiv w:val="1"/>
      <w:marLeft w:val="0"/>
      <w:marRight w:val="0"/>
      <w:marTop w:val="0"/>
      <w:marBottom w:val="0"/>
      <w:divBdr>
        <w:top w:val="none" w:sz="0" w:space="0" w:color="auto"/>
        <w:left w:val="none" w:sz="0" w:space="0" w:color="auto"/>
        <w:bottom w:val="none" w:sz="0" w:space="0" w:color="auto"/>
        <w:right w:val="none" w:sz="0" w:space="0" w:color="auto"/>
      </w:divBdr>
    </w:div>
    <w:div w:id="415713784">
      <w:bodyDiv w:val="1"/>
      <w:marLeft w:val="0"/>
      <w:marRight w:val="0"/>
      <w:marTop w:val="0"/>
      <w:marBottom w:val="0"/>
      <w:divBdr>
        <w:top w:val="none" w:sz="0" w:space="0" w:color="auto"/>
        <w:left w:val="none" w:sz="0" w:space="0" w:color="auto"/>
        <w:bottom w:val="none" w:sz="0" w:space="0" w:color="auto"/>
        <w:right w:val="none" w:sz="0" w:space="0" w:color="auto"/>
      </w:divBdr>
    </w:div>
    <w:div w:id="519978525">
      <w:bodyDiv w:val="1"/>
      <w:marLeft w:val="0"/>
      <w:marRight w:val="0"/>
      <w:marTop w:val="0"/>
      <w:marBottom w:val="0"/>
      <w:divBdr>
        <w:top w:val="none" w:sz="0" w:space="0" w:color="auto"/>
        <w:left w:val="none" w:sz="0" w:space="0" w:color="auto"/>
        <w:bottom w:val="none" w:sz="0" w:space="0" w:color="auto"/>
        <w:right w:val="none" w:sz="0" w:space="0" w:color="auto"/>
      </w:divBdr>
    </w:div>
    <w:div w:id="530991805">
      <w:bodyDiv w:val="1"/>
      <w:marLeft w:val="0"/>
      <w:marRight w:val="0"/>
      <w:marTop w:val="0"/>
      <w:marBottom w:val="0"/>
      <w:divBdr>
        <w:top w:val="none" w:sz="0" w:space="0" w:color="auto"/>
        <w:left w:val="none" w:sz="0" w:space="0" w:color="auto"/>
        <w:bottom w:val="none" w:sz="0" w:space="0" w:color="auto"/>
        <w:right w:val="none" w:sz="0" w:space="0" w:color="auto"/>
      </w:divBdr>
    </w:div>
    <w:div w:id="545681736">
      <w:bodyDiv w:val="1"/>
      <w:marLeft w:val="0"/>
      <w:marRight w:val="0"/>
      <w:marTop w:val="0"/>
      <w:marBottom w:val="0"/>
      <w:divBdr>
        <w:top w:val="none" w:sz="0" w:space="0" w:color="auto"/>
        <w:left w:val="none" w:sz="0" w:space="0" w:color="auto"/>
        <w:bottom w:val="none" w:sz="0" w:space="0" w:color="auto"/>
        <w:right w:val="none" w:sz="0" w:space="0" w:color="auto"/>
      </w:divBdr>
    </w:div>
    <w:div w:id="585264298">
      <w:bodyDiv w:val="1"/>
      <w:marLeft w:val="0"/>
      <w:marRight w:val="0"/>
      <w:marTop w:val="0"/>
      <w:marBottom w:val="0"/>
      <w:divBdr>
        <w:top w:val="none" w:sz="0" w:space="0" w:color="auto"/>
        <w:left w:val="none" w:sz="0" w:space="0" w:color="auto"/>
        <w:bottom w:val="none" w:sz="0" w:space="0" w:color="auto"/>
        <w:right w:val="none" w:sz="0" w:space="0" w:color="auto"/>
      </w:divBdr>
    </w:div>
    <w:div w:id="598829987">
      <w:bodyDiv w:val="1"/>
      <w:marLeft w:val="0"/>
      <w:marRight w:val="0"/>
      <w:marTop w:val="0"/>
      <w:marBottom w:val="0"/>
      <w:divBdr>
        <w:top w:val="none" w:sz="0" w:space="0" w:color="auto"/>
        <w:left w:val="none" w:sz="0" w:space="0" w:color="auto"/>
        <w:bottom w:val="none" w:sz="0" w:space="0" w:color="auto"/>
        <w:right w:val="none" w:sz="0" w:space="0" w:color="auto"/>
      </w:divBdr>
      <w:divsChild>
        <w:div w:id="2051955606">
          <w:marLeft w:val="0"/>
          <w:marRight w:val="0"/>
          <w:marTop w:val="0"/>
          <w:marBottom w:val="0"/>
          <w:divBdr>
            <w:top w:val="none" w:sz="0" w:space="0" w:color="auto"/>
            <w:left w:val="none" w:sz="0" w:space="0" w:color="auto"/>
            <w:bottom w:val="none" w:sz="0" w:space="0" w:color="auto"/>
            <w:right w:val="none" w:sz="0" w:space="0" w:color="auto"/>
          </w:divBdr>
        </w:div>
      </w:divsChild>
    </w:div>
    <w:div w:id="599411710">
      <w:bodyDiv w:val="1"/>
      <w:marLeft w:val="0"/>
      <w:marRight w:val="0"/>
      <w:marTop w:val="0"/>
      <w:marBottom w:val="0"/>
      <w:divBdr>
        <w:top w:val="none" w:sz="0" w:space="0" w:color="auto"/>
        <w:left w:val="none" w:sz="0" w:space="0" w:color="auto"/>
        <w:bottom w:val="none" w:sz="0" w:space="0" w:color="auto"/>
        <w:right w:val="none" w:sz="0" w:space="0" w:color="auto"/>
      </w:divBdr>
      <w:divsChild>
        <w:div w:id="1682899745">
          <w:marLeft w:val="0"/>
          <w:marRight w:val="0"/>
          <w:marTop w:val="0"/>
          <w:marBottom w:val="0"/>
          <w:divBdr>
            <w:top w:val="none" w:sz="0" w:space="0" w:color="auto"/>
            <w:left w:val="none" w:sz="0" w:space="0" w:color="auto"/>
            <w:bottom w:val="none" w:sz="0" w:space="0" w:color="auto"/>
            <w:right w:val="none" w:sz="0" w:space="0" w:color="auto"/>
          </w:divBdr>
        </w:div>
      </w:divsChild>
    </w:div>
    <w:div w:id="619531089">
      <w:bodyDiv w:val="1"/>
      <w:marLeft w:val="0"/>
      <w:marRight w:val="0"/>
      <w:marTop w:val="0"/>
      <w:marBottom w:val="0"/>
      <w:divBdr>
        <w:top w:val="none" w:sz="0" w:space="0" w:color="auto"/>
        <w:left w:val="none" w:sz="0" w:space="0" w:color="auto"/>
        <w:bottom w:val="none" w:sz="0" w:space="0" w:color="auto"/>
        <w:right w:val="none" w:sz="0" w:space="0" w:color="auto"/>
      </w:divBdr>
      <w:divsChild>
        <w:div w:id="1726489197">
          <w:marLeft w:val="0"/>
          <w:marRight w:val="0"/>
          <w:marTop w:val="0"/>
          <w:marBottom w:val="0"/>
          <w:divBdr>
            <w:top w:val="none" w:sz="0" w:space="0" w:color="auto"/>
            <w:left w:val="none" w:sz="0" w:space="0" w:color="auto"/>
            <w:bottom w:val="none" w:sz="0" w:space="0" w:color="auto"/>
            <w:right w:val="none" w:sz="0" w:space="0" w:color="auto"/>
          </w:divBdr>
        </w:div>
      </w:divsChild>
    </w:div>
    <w:div w:id="738794851">
      <w:bodyDiv w:val="1"/>
      <w:marLeft w:val="0"/>
      <w:marRight w:val="0"/>
      <w:marTop w:val="0"/>
      <w:marBottom w:val="0"/>
      <w:divBdr>
        <w:top w:val="none" w:sz="0" w:space="0" w:color="auto"/>
        <w:left w:val="none" w:sz="0" w:space="0" w:color="auto"/>
        <w:bottom w:val="none" w:sz="0" w:space="0" w:color="auto"/>
        <w:right w:val="none" w:sz="0" w:space="0" w:color="auto"/>
      </w:divBdr>
    </w:div>
    <w:div w:id="780494739">
      <w:bodyDiv w:val="1"/>
      <w:marLeft w:val="0"/>
      <w:marRight w:val="0"/>
      <w:marTop w:val="0"/>
      <w:marBottom w:val="0"/>
      <w:divBdr>
        <w:top w:val="none" w:sz="0" w:space="0" w:color="auto"/>
        <w:left w:val="none" w:sz="0" w:space="0" w:color="auto"/>
        <w:bottom w:val="none" w:sz="0" w:space="0" w:color="auto"/>
        <w:right w:val="none" w:sz="0" w:space="0" w:color="auto"/>
      </w:divBdr>
      <w:divsChild>
        <w:div w:id="447353395">
          <w:marLeft w:val="0"/>
          <w:marRight w:val="0"/>
          <w:marTop w:val="0"/>
          <w:marBottom w:val="0"/>
          <w:divBdr>
            <w:top w:val="none" w:sz="0" w:space="0" w:color="auto"/>
            <w:left w:val="none" w:sz="0" w:space="0" w:color="auto"/>
            <w:bottom w:val="none" w:sz="0" w:space="0" w:color="auto"/>
            <w:right w:val="none" w:sz="0" w:space="0" w:color="auto"/>
          </w:divBdr>
        </w:div>
      </w:divsChild>
    </w:div>
    <w:div w:id="808128461">
      <w:bodyDiv w:val="1"/>
      <w:marLeft w:val="0"/>
      <w:marRight w:val="0"/>
      <w:marTop w:val="0"/>
      <w:marBottom w:val="0"/>
      <w:divBdr>
        <w:top w:val="none" w:sz="0" w:space="0" w:color="auto"/>
        <w:left w:val="none" w:sz="0" w:space="0" w:color="auto"/>
        <w:bottom w:val="none" w:sz="0" w:space="0" w:color="auto"/>
        <w:right w:val="none" w:sz="0" w:space="0" w:color="auto"/>
      </w:divBdr>
      <w:divsChild>
        <w:div w:id="767193264">
          <w:marLeft w:val="0"/>
          <w:marRight w:val="0"/>
          <w:marTop w:val="0"/>
          <w:marBottom w:val="0"/>
          <w:divBdr>
            <w:top w:val="none" w:sz="0" w:space="0" w:color="auto"/>
            <w:left w:val="none" w:sz="0" w:space="0" w:color="auto"/>
            <w:bottom w:val="none" w:sz="0" w:space="0" w:color="auto"/>
            <w:right w:val="none" w:sz="0" w:space="0" w:color="auto"/>
          </w:divBdr>
        </w:div>
      </w:divsChild>
    </w:div>
    <w:div w:id="825360472">
      <w:bodyDiv w:val="1"/>
      <w:marLeft w:val="0"/>
      <w:marRight w:val="0"/>
      <w:marTop w:val="0"/>
      <w:marBottom w:val="0"/>
      <w:divBdr>
        <w:top w:val="none" w:sz="0" w:space="0" w:color="auto"/>
        <w:left w:val="none" w:sz="0" w:space="0" w:color="auto"/>
        <w:bottom w:val="none" w:sz="0" w:space="0" w:color="auto"/>
        <w:right w:val="none" w:sz="0" w:space="0" w:color="auto"/>
      </w:divBdr>
      <w:divsChild>
        <w:div w:id="308748992">
          <w:marLeft w:val="0"/>
          <w:marRight w:val="0"/>
          <w:marTop w:val="0"/>
          <w:marBottom w:val="0"/>
          <w:divBdr>
            <w:top w:val="none" w:sz="0" w:space="0" w:color="auto"/>
            <w:left w:val="none" w:sz="0" w:space="0" w:color="auto"/>
            <w:bottom w:val="none" w:sz="0" w:space="0" w:color="auto"/>
            <w:right w:val="none" w:sz="0" w:space="0" w:color="auto"/>
          </w:divBdr>
        </w:div>
      </w:divsChild>
    </w:div>
    <w:div w:id="862406239">
      <w:bodyDiv w:val="1"/>
      <w:marLeft w:val="0"/>
      <w:marRight w:val="0"/>
      <w:marTop w:val="0"/>
      <w:marBottom w:val="0"/>
      <w:divBdr>
        <w:top w:val="none" w:sz="0" w:space="0" w:color="auto"/>
        <w:left w:val="none" w:sz="0" w:space="0" w:color="auto"/>
        <w:bottom w:val="none" w:sz="0" w:space="0" w:color="auto"/>
        <w:right w:val="none" w:sz="0" w:space="0" w:color="auto"/>
      </w:divBdr>
    </w:div>
    <w:div w:id="879510094">
      <w:bodyDiv w:val="1"/>
      <w:marLeft w:val="0"/>
      <w:marRight w:val="0"/>
      <w:marTop w:val="0"/>
      <w:marBottom w:val="0"/>
      <w:divBdr>
        <w:top w:val="none" w:sz="0" w:space="0" w:color="auto"/>
        <w:left w:val="none" w:sz="0" w:space="0" w:color="auto"/>
        <w:bottom w:val="none" w:sz="0" w:space="0" w:color="auto"/>
        <w:right w:val="none" w:sz="0" w:space="0" w:color="auto"/>
      </w:divBdr>
    </w:div>
    <w:div w:id="948968786">
      <w:bodyDiv w:val="1"/>
      <w:marLeft w:val="0"/>
      <w:marRight w:val="0"/>
      <w:marTop w:val="0"/>
      <w:marBottom w:val="0"/>
      <w:divBdr>
        <w:top w:val="none" w:sz="0" w:space="0" w:color="auto"/>
        <w:left w:val="none" w:sz="0" w:space="0" w:color="auto"/>
        <w:bottom w:val="none" w:sz="0" w:space="0" w:color="auto"/>
        <w:right w:val="none" w:sz="0" w:space="0" w:color="auto"/>
      </w:divBdr>
    </w:div>
    <w:div w:id="988826765">
      <w:bodyDiv w:val="1"/>
      <w:marLeft w:val="0"/>
      <w:marRight w:val="0"/>
      <w:marTop w:val="0"/>
      <w:marBottom w:val="0"/>
      <w:divBdr>
        <w:top w:val="none" w:sz="0" w:space="0" w:color="auto"/>
        <w:left w:val="none" w:sz="0" w:space="0" w:color="auto"/>
        <w:bottom w:val="none" w:sz="0" w:space="0" w:color="auto"/>
        <w:right w:val="none" w:sz="0" w:space="0" w:color="auto"/>
      </w:divBdr>
    </w:div>
    <w:div w:id="1001617057">
      <w:bodyDiv w:val="1"/>
      <w:marLeft w:val="0"/>
      <w:marRight w:val="0"/>
      <w:marTop w:val="0"/>
      <w:marBottom w:val="0"/>
      <w:divBdr>
        <w:top w:val="none" w:sz="0" w:space="0" w:color="auto"/>
        <w:left w:val="none" w:sz="0" w:space="0" w:color="auto"/>
        <w:bottom w:val="none" w:sz="0" w:space="0" w:color="auto"/>
        <w:right w:val="none" w:sz="0" w:space="0" w:color="auto"/>
      </w:divBdr>
      <w:divsChild>
        <w:div w:id="2002268865">
          <w:marLeft w:val="0"/>
          <w:marRight w:val="0"/>
          <w:marTop w:val="0"/>
          <w:marBottom w:val="0"/>
          <w:divBdr>
            <w:top w:val="none" w:sz="0" w:space="0" w:color="auto"/>
            <w:left w:val="none" w:sz="0" w:space="0" w:color="auto"/>
            <w:bottom w:val="none" w:sz="0" w:space="0" w:color="auto"/>
            <w:right w:val="none" w:sz="0" w:space="0" w:color="auto"/>
          </w:divBdr>
        </w:div>
      </w:divsChild>
    </w:div>
    <w:div w:id="1026904210">
      <w:bodyDiv w:val="1"/>
      <w:marLeft w:val="0"/>
      <w:marRight w:val="0"/>
      <w:marTop w:val="0"/>
      <w:marBottom w:val="0"/>
      <w:divBdr>
        <w:top w:val="none" w:sz="0" w:space="0" w:color="auto"/>
        <w:left w:val="none" w:sz="0" w:space="0" w:color="auto"/>
        <w:bottom w:val="none" w:sz="0" w:space="0" w:color="auto"/>
        <w:right w:val="none" w:sz="0" w:space="0" w:color="auto"/>
      </w:divBdr>
    </w:div>
    <w:div w:id="1052075050">
      <w:bodyDiv w:val="1"/>
      <w:marLeft w:val="0"/>
      <w:marRight w:val="0"/>
      <w:marTop w:val="0"/>
      <w:marBottom w:val="0"/>
      <w:divBdr>
        <w:top w:val="none" w:sz="0" w:space="0" w:color="auto"/>
        <w:left w:val="none" w:sz="0" w:space="0" w:color="auto"/>
        <w:bottom w:val="none" w:sz="0" w:space="0" w:color="auto"/>
        <w:right w:val="none" w:sz="0" w:space="0" w:color="auto"/>
      </w:divBdr>
      <w:divsChild>
        <w:div w:id="1035429723">
          <w:marLeft w:val="0"/>
          <w:marRight w:val="0"/>
          <w:marTop w:val="0"/>
          <w:marBottom w:val="0"/>
          <w:divBdr>
            <w:top w:val="none" w:sz="0" w:space="0" w:color="auto"/>
            <w:left w:val="none" w:sz="0" w:space="0" w:color="auto"/>
            <w:bottom w:val="none" w:sz="0" w:space="0" w:color="auto"/>
            <w:right w:val="none" w:sz="0" w:space="0" w:color="auto"/>
          </w:divBdr>
        </w:div>
      </w:divsChild>
    </w:div>
    <w:div w:id="1059550175">
      <w:bodyDiv w:val="1"/>
      <w:marLeft w:val="0"/>
      <w:marRight w:val="0"/>
      <w:marTop w:val="0"/>
      <w:marBottom w:val="0"/>
      <w:divBdr>
        <w:top w:val="none" w:sz="0" w:space="0" w:color="auto"/>
        <w:left w:val="none" w:sz="0" w:space="0" w:color="auto"/>
        <w:bottom w:val="none" w:sz="0" w:space="0" w:color="auto"/>
        <w:right w:val="none" w:sz="0" w:space="0" w:color="auto"/>
      </w:divBdr>
    </w:div>
    <w:div w:id="1072387084">
      <w:bodyDiv w:val="1"/>
      <w:marLeft w:val="0"/>
      <w:marRight w:val="0"/>
      <w:marTop w:val="0"/>
      <w:marBottom w:val="0"/>
      <w:divBdr>
        <w:top w:val="none" w:sz="0" w:space="0" w:color="auto"/>
        <w:left w:val="none" w:sz="0" w:space="0" w:color="auto"/>
        <w:bottom w:val="none" w:sz="0" w:space="0" w:color="auto"/>
        <w:right w:val="none" w:sz="0" w:space="0" w:color="auto"/>
      </w:divBdr>
    </w:div>
    <w:div w:id="1084111869">
      <w:bodyDiv w:val="1"/>
      <w:marLeft w:val="0"/>
      <w:marRight w:val="0"/>
      <w:marTop w:val="0"/>
      <w:marBottom w:val="0"/>
      <w:divBdr>
        <w:top w:val="none" w:sz="0" w:space="0" w:color="auto"/>
        <w:left w:val="none" w:sz="0" w:space="0" w:color="auto"/>
        <w:bottom w:val="none" w:sz="0" w:space="0" w:color="auto"/>
        <w:right w:val="none" w:sz="0" w:space="0" w:color="auto"/>
      </w:divBdr>
    </w:div>
    <w:div w:id="1111515398">
      <w:bodyDiv w:val="1"/>
      <w:marLeft w:val="0"/>
      <w:marRight w:val="0"/>
      <w:marTop w:val="0"/>
      <w:marBottom w:val="0"/>
      <w:divBdr>
        <w:top w:val="none" w:sz="0" w:space="0" w:color="auto"/>
        <w:left w:val="none" w:sz="0" w:space="0" w:color="auto"/>
        <w:bottom w:val="none" w:sz="0" w:space="0" w:color="auto"/>
        <w:right w:val="none" w:sz="0" w:space="0" w:color="auto"/>
      </w:divBdr>
    </w:div>
    <w:div w:id="1125006532">
      <w:bodyDiv w:val="1"/>
      <w:marLeft w:val="0"/>
      <w:marRight w:val="0"/>
      <w:marTop w:val="0"/>
      <w:marBottom w:val="0"/>
      <w:divBdr>
        <w:top w:val="none" w:sz="0" w:space="0" w:color="auto"/>
        <w:left w:val="none" w:sz="0" w:space="0" w:color="auto"/>
        <w:bottom w:val="none" w:sz="0" w:space="0" w:color="auto"/>
        <w:right w:val="none" w:sz="0" w:space="0" w:color="auto"/>
      </w:divBdr>
      <w:divsChild>
        <w:div w:id="1468746422">
          <w:marLeft w:val="0"/>
          <w:marRight w:val="0"/>
          <w:marTop w:val="0"/>
          <w:marBottom w:val="0"/>
          <w:divBdr>
            <w:top w:val="none" w:sz="0" w:space="0" w:color="auto"/>
            <w:left w:val="none" w:sz="0" w:space="0" w:color="auto"/>
            <w:bottom w:val="none" w:sz="0" w:space="0" w:color="auto"/>
            <w:right w:val="none" w:sz="0" w:space="0" w:color="auto"/>
          </w:divBdr>
        </w:div>
      </w:divsChild>
    </w:div>
    <w:div w:id="1208447603">
      <w:bodyDiv w:val="1"/>
      <w:marLeft w:val="0"/>
      <w:marRight w:val="0"/>
      <w:marTop w:val="0"/>
      <w:marBottom w:val="0"/>
      <w:divBdr>
        <w:top w:val="none" w:sz="0" w:space="0" w:color="auto"/>
        <w:left w:val="none" w:sz="0" w:space="0" w:color="auto"/>
        <w:bottom w:val="none" w:sz="0" w:space="0" w:color="auto"/>
        <w:right w:val="none" w:sz="0" w:space="0" w:color="auto"/>
      </w:divBdr>
      <w:divsChild>
        <w:div w:id="1106344133">
          <w:marLeft w:val="0"/>
          <w:marRight w:val="0"/>
          <w:marTop w:val="0"/>
          <w:marBottom w:val="0"/>
          <w:divBdr>
            <w:top w:val="none" w:sz="0" w:space="0" w:color="auto"/>
            <w:left w:val="none" w:sz="0" w:space="0" w:color="auto"/>
            <w:bottom w:val="none" w:sz="0" w:space="0" w:color="auto"/>
            <w:right w:val="none" w:sz="0" w:space="0" w:color="auto"/>
          </w:divBdr>
        </w:div>
      </w:divsChild>
    </w:div>
    <w:div w:id="1297949099">
      <w:bodyDiv w:val="1"/>
      <w:marLeft w:val="0"/>
      <w:marRight w:val="0"/>
      <w:marTop w:val="0"/>
      <w:marBottom w:val="0"/>
      <w:divBdr>
        <w:top w:val="none" w:sz="0" w:space="0" w:color="auto"/>
        <w:left w:val="none" w:sz="0" w:space="0" w:color="auto"/>
        <w:bottom w:val="none" w:sz="0" w:space="0" w:color="auto"/>
        <w:right w:val="none" w:sz="0" w:space="0" w:color="auto"/>
      </w:divBdr>
      <w:divsChild>
        <w:div w:id="540098710">
          <w:marLeft w:val="0"/>
          <w:marRight w:val="0"/>
          <w:marTop w:val="0"/>
          <w:marBottom w:val="0"/>
          <w:divBdr>
            <w:top w:val="none" w:sz="0" w:space="0" w:color="auto"/>
            <w:left w:val="none" w:sz="0" w:space="0" w:color="auto"/>
            <w:bottom w:val="none" w:sz="0" w:space="0" w:color="auto"/>
            <w:right w:val="none" w:sz="0" w:space="0" w:color="auto"/>
          </w:divBdr>
        </w:div>
      </w:divsChild>
    </w:div>
    <w:div w:id="1332832503">
      <w:bodyDiv w:val="1"/>
      <w:marLeft w:val="0"/>
      <w:marRight w:val="0"/>
      <w:marTop w:val="0"/>
      <w:marBottom w:val="0"/>
      <w:divBdr>
        <w:top w:val="none" w:sz="0" w:space="0" w:color="auto"/>
        <w:left w:val="none" w:sz="0" w:space="0" w:color="auto"/>
        <w:bottom w:val="none" w:sz="0" w:space="0" w:color="auto"/>
        <w:right w:val="none" w:sz="0" w:space="0" w:color="auto"/>
      </w:divBdr>
    </w:div>
    <w:div w:id="1357542629">
      <w:bodyDiv w:val="1"/>
      <w:marLeft w:val="0"/>
      <w:marRight w:val="0"/>
      <w:marTop w:val="0"/>
      <w:marBottom w:val="0"/>
      <w:divBdr>
        <w:top w:val="none" w:sz="0" w:space="0" w:color="auto"/>
        <w:left w:val="none" w:sz="0" w:space="0" w:color="auto"/>
        <w:bottom w:val="none" w:sz="0" w:space="0" w:color="auto"/>
        <w:right w:val="none" w:sz="0" w:space="0" w:color="auto"/>
      </w:divBdr>
      <w:divsChild>
        <w:div w:id="2000499931">
          <w:marLeft w:val="0"/>
          <w:marRight w:val="0"/>
          <w:marTop w:val="0"/>
          <w:marBottom w:val="0"/>
          <w:divBdr>
            <w:top w:val="none" w:sz="0" w:space="0" w:color="auto"/>
            <w:left w:val="none" w:sz="0" w:space="0" w:color="auto"/>
            <w:bottom w:val="none" w:sz="0" w:space="0" w:color="auto"/>
            <w:right w:val="none" w:sz="0" w:space="0" w:color="auto"/>
          </w:divBdr>
        </w:div>
      </w:divsChild>
    </w:div>
    <w:div w:id="1439518334">
      <w:bodyDiv w:val="1"/>
      <w:marLeft w:val="0"/>
      <w:marRight w:val="0"/>
      <w:marTop w:val="0"/>
      <w:marBottom w:val="0"/>
      <w:divBdr>
        <w:top w:val="none" w:sz="0" w:space="0" w:color="auto"/>
        <w:left w:val="none" w:sz="0" w:space="0" w:color="auto"/>
        <w:bottom w:val="none" w:sz="0" w:space="0" w:color="auto"/>
        <w:right w:val="none" w:sz="0" w:space="0" w:color="auto"/>
      </w:divBdr>
    </w:div>
    <w:div w:id="1453209199">
      <w:bodyDiv w:val="1"/>
      <w:marLeft w:val="0"/>
      <w:marRight w:val="0"/>
      <w:marTop w:val="0"/>
      <w:marBottom w:val="0"/>
      <w:divBdr>
        <w:top w:val="none" w:sz="0" w:space="0" w:color="auto"/>
        <w:left w:val="none" w:sz="0" w:space="0" w:color="auto"/>
        <w:bottom w:val="none" w:sz="0" w:space="0" w:color="auto"/>
        <w:right w:val="none" w:sz="0" w:space="0" w:color="auto"/>
      </w:divBdr>
      <w:divsChild>
        <w:div w:id="1327592869">
          <w:marLeft w:val="0"/>
          <w:marRight w:val="0"/>
          <w:marTop w:val="0"/>
          <w:marBottom w:val="0"/>
          <w:divBdr>
            <w:top w:val="none" w:sz="0" w:space="0" w:color="auto"/>
            <w:left w:val="none" w:sz="0" w:space="0" w:color="auto"/>
            <w:bottom w:val="none" w:sz="0" w:space="0" w:color="auto"/>
            <w:right w:val="none" w:sz="0" w:space="0" w:color="auto"/>
          </w:divBdr>
        </w:div>
      </w:divsChild>
    </w:div>
    <w:div w:id="1503542990">
      <w:bodyDiv w:val="1"/>
      <w:marLeft w:val="0"/>
      <w:marRight w:val="0"/>
      <w:marTop w:val="0"/>
      <w:marBottom w:val="0"/>
      <w:divBdr>
        <w:top w:val="none" w:sz="0" w:space="0" w:color="auto"/>
        <w:left w:val="none" w:sz="0" w:space="0" w:color="auto"/>
        <w:bottom w:val="none" w:sz="0" w:space="0" w:color="auto"/>
        <w:right w:val="none" w:sz="0" w:space="0" w:color="auto"/>
      </w:divBdr>
      <w:divsChild>
        <w:div w:id="1808162621">
          <w:marLeft w:val="75"/>
          <w:marRight w:val="0"/>
          <w:marTop w:val="0"/>
          <w:marBottom w:val="0"/>
          <w:divBdr>
            <w:top w:val="none" w:sz="0" w:space="0" w:color="auto"/>
            <w:left w:val="none" w:sz="0" w:space="0" w:color="auto"/>
            <w:bottom w:val="none" w:sz="0" w:space="0" w:color="auto"/>
            <w:right w:val="none" w:sz="0" w:space="0" w:color="auto"/>
          </w:divBdr>
        </w:div>
        <w:div w:id="581723512">
          <w:marLeft w:val="75"/>
          <w:marRight w:val="0"/>
          <w:marTop w:val="0"/>
          <w:marBottom w:val="0"/>
          <w:divBdr>
            <w:top w:val="none" w:sz="0" w:space="0" w:color="auto"/>
            <w:left w:val="none" w:sz="0" w:space="0" w:color="auto"/>
            <w:bottom w:val="none" w:sz="0" w:space="0" w:color="auto"/>
            <w:right w:val="none" w:sz="0" w:space="0" w:color="auto"/>
          </w:divBdr>
          <w:divsChild>
            <w:div w:id="1442531794">
              <w:marLeft w:val="0"/>
              <w:marRight w:val="0"/>
              <w:marTop w:val="75"/>
              <w:marBottom w:val="75"/>
              <w:divBdr>
                <w:top w:val="none" w:sz="0" w:space="0" w:color="auto"/>
                <w:left w:val="none" w:sz="0" w:space="0" w:color="auto"/>
                <w:bottom w:val="none" w:sz="0" w:space="0" w:color="auto"/>
                <w:right w:val="none" w:sz="0" w:space="0" w:color="auto"/>
              </w:divBdr>
              <w:divsChild>
                <w:div w:id="1085688092">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037828">
      <w:bodyDiv w:val="1"/>
      <w:marLeft w:val="0"/>
      <w:marRight w:val="0"/>
      <w:marTop w:val="0"/>
      <w:marBottom w:val="0"/>
      <w:divBdr>
        <w:top w:val="none" w:sz="0" w:space="0" w:color="auto"/>
        <w:left w:val="none" w:sz="0" w:space="0" w:color="auto"/>
        <w:bottom w:val="none" w:sz="0" w:space="0" w:color="auto"/>
        <w:right w:val="none" w:sz="0" w:space="0" w:color="auto"/>
      </w:divBdr>
      <w:divsChild>
        <w:div w:id="1628317311">
          <w:marLeft w:val="0"/>
          <w:marRight w:val="0"/>
          <w:marTop w:val="0"/>
          <w:marBottom w:val="0"/>
          <w:divBdr>
            <w:top w:val="none" w:sz="0" w:space="0" w:color="auto"/>
            <w:left w:val="none" w:sz="0" w:space="0" w:color="auto"/>
            <w:bottom w:val="none" w:sz="0" w:space="0" w:color="auto"/>
            <w:right w:val="none" w:sz="0" w:space="0" w:color="auto"/>
          </w:divBdr>
        </w:div>
      </w:divsChild>
    </w:div>
    <w:div w:id="1526402489">
      <w:bodyDiv w:val="1"/>
      <w:marLeft w:val="0"/>
      <w:marRight w:val="0"/>
      <w:marTop w:val="0"/>
      <w:marBottom w:val="0"/>
      <w:divBdr>
        <w:top w:val="none" w:sz="0" w:space="0" w:color="auto"/>
        <w:left w:val="none" w:sz="0" w:space="0" w:color="auto"/>
        <w:bottom w:val="none" w:sz="0" w:space="0" w:color="auto"/>
        <w:right w:val="none" w:sz="0" w:space="0" w:color="auto"/>
      </w:divBdr>
      <w:divsChild>
        <w:div w:id="212279691">
          <w:marLeft w:val="0"/>
          <w:marRight w:val="0"/>
          <w:marTop w:val="0"/>
          <w:marBottom w:val="0"/>
          <w:divBdr>
            <w:top w:val="none" w:sz="0" w:space="0" w:color="auto"/>
            <w:left w:val="none" w:sz="0" w:space="0" w:color="auto"/>
            <w:bottom w:val="none" w:sz="0" w:space="0" w:color="auto"/>
            <w:right w:val="none" w:sz="0" w:space="0" w:color="auto"/>
          </w:divBdr>
        </w:div>
      </w:divsChild>
    </w:div>
    <w:div w:id="1537430966">
      <w:bodyDiv w:val="1"/>
      <w:marLeft w:val="0"/>
      <w:marRight w:val="0"/>
      <w:marTop w:val="0"/>
      <w:marBottom w:val="0"/>
      <w:divBdr>
        <w:top w:val="none" w:sz="0" w:space="0" w:color="auto"/>
        <w:left w:val="none" w:sz="0" w:space="0" w:color="auto"/>
        <w:bottom w:val="none" w:sz="0" w:space="0" w:color="auto"/>
        <w:right w:val="none" w:sz="0" w:space="0" w:color="auto"/>
      </w:divBdr>
    </w:div>
    <w:div w:id="1548223544">
      <w:bodyDiv w:val="1"/>
      <w:marLeft w:val="0"/>
      <w:marRight w:val="0"/>
      <w:marTop w:val="0"/>
      <w:marBottom w:val="0"/>
      <w:divBdr>
        <w:top w:val="none" w:sz="0" w:space="0" w:color="auto"/>
        <w:left w:val="none" w:sz="0" w:space="0" w:color="auto"/>
        <w:bottom w:val="none" w:sz="0" w:space="0" w:color="auto"/>
        <w:right w:val="none" w:sz="0" w:space="0" w:color="auto"/>
      </w:divBdr>
    </w:div>
    <w:div w:id="1567568441">
      <w:bodyDiv w:val="1"/>
      <w:marLeft w:val="0"/>
      <w:marRight w:val="0"/>
      <w:marTop w:val="0"/>
      <w:marBottom w:val="0"/>
      <w:divBdr>
        <w:top w:val="none" w:sz="0" w:space="0" w:color="auto"/>
        <w:left w:val="none" w:sz="0" w:space="0" w:color="auto"/>
        <w:bottom w:val="none" w:sz="0" w:space="0" w:color="auto"/>
        <w:right w:val="none" w:sz="0" w:space="0" w:color="auto"/>
      </w:divBdr>
    </w:div>
    <w:div w:id="1582712080">
      <w:bodyDiv w:val="1"/>
      <w:marLeft w:val="0"/>
      <w:marRight w:val="0"/>
      <w:marTop w:val="0"/>
      <w:marBottom w:val="0"/>
      <w:divBdr>
        <w:top w:val="none" w:sz="0" w:space="0" w:color="auto"/>
        <w:left w:val="none" w:sz="0" w:space="0" w:color="auto"/>
        <w:bottom w:val="none" w:sz="0" w:space="0" w:color="auto"/>
        <w:right w:val="none" w:sz="0" w:space="0" w:color="auto"/>
      </w:divBdr>
      <w:divsChild>
        <w:div w:id="1138062450">
          <w:marLeft w:val="0"/>
          <w:marRight w:val="0"/>
          <w:marTop w:val="0"/>
          <w:marBottom w:val="0"/>
          <w:divBdr>
            <w:top w:val="none" w:sz="0" w:space="0" w:color="auto"/>
            <w:left w:val="none" w:sz="0" w:space="0" w:color="auto"/>
            <w:bottom w:val="none" w:sz="0" w:space="0" w:color="auto"/>
            <w:right w:val="none" w:sz="0" w:space="0" w:color="auto"/>
          </w:divBdr>
        </w:div>
      </w:divsChild>
    </w:div>
    <w:div w:id="1609896154">
      <w:bodyDiv w:val="1"/>
      <w:marLeft w:val="0"/>
      <w:marRight w:val="0"/>
      <w:marTop w:val="0"/>
      <w:marBottom w:val="0"/>
      <w:divBdr>
        <w:top w:val="none" w:sz="0" w:space="0" w:color="auto"/>
        <w:left w:val="none" w:sz="0" w:space="0" w:color="auto"/>
        <w:bottom w:val="none" w:sz="0" w:space="0" w:color="auto"/>
        <w:right w:val="none" w:sz="0" w:space="0" w:color="auto"/>
      </w:divBdr>
    </w:div>
    <w:div w:id="1702045433">
      <w:bodyDiv w:val="1"/>
      <w:marLeft w:val="0"/>
      <w:marRight w:val="0"/>
      <w:marTop w:val="0"/>
      <w:marBottom w:val="0"/>
      <w:divBdr>
        <w:top w:val="none" w:sz="0" w:space="0" w:color="auto"/>
        <w:left w:val="none" w:sz="0" w:space="0" w:color="auto"/>
        <w:bottom w:val="none" w:sz="0" w:space="0" w:color="auto"/>
        <w:right w:val="none" w:sz="0" w:space="0" w:color="auto"/>
      </w:divBdr>
    </w:div>
    <w:div w:id="1721517247">
      <w:bodyDiv w:val="1"/>
      <w:marLeft w:val="0"/>
      <w:marRight w:val="0"/>
      <w:marTop w:val="0"/>
      <w:marBottom w:val="0"/>
      <w:divBdr>
        <w:top w:val="none" w:sz="0" w:space="0" w:color="auto"/>
        <w:left w:val="none" w:sz="0" w:space="0" w:color="auto"/>
        <w:bottom w:val="none" w:sz="0" w:space="0" w:color="auto"/>
        <w:right w:val="none" w:sz="0" w:space="0" w:color="auto"/>
      </w:divBdr>
      <w:divsChild>
        <w:div w:id="1307125095">
          <w:marLeft w:val="0"/>
          <w:marRight w:val="0"/>
          <w:marTop w:val="0"/>
          <w:marBottom w:val="0"/>
          <w:divBdr>
            <w:top w:val="none" w:sz="0" w:space="0" w:color="auto"/>
            <w:left w:val="none" w:sz="0" w:space="0" w:color="auto"/>
            <w:bottom w:val="none" w:sz="0" w:space="0" w:color="auto"/>
            <w:right w:val="none" w:sz="0" w:space="0" w:color="auto"/>
          </w:divBdr>
        </w:div>
      </w:divsChild>
    </w:div>
    <w:div w:id="1784109158">
      <w:bodyDiv w:val="1"/>
      <w:marLeft w:val="0"/>
      <w:marRight w:val="0"/>
      <w:marTop w:val="0"/>
      <w:marBottom w:val="0"/>
      <w:divBdr>
        <w:top w:val="none" w:sz="0" w:space="0" w:color="auto"/>
        <w:left w:val="none" w:sz="0" w:space="0" w:color="auto"/>
        <w:bottom w:val="none" w:sz="0" w:space="0" w:color="auto"/>
        <w:right w:val="none" w:sz="0" w:space="0" w:color="auto"/>
      </w:divBdr>
      <w:divsChild>
        <w:div w:id="2134781857">
          <w:marLeft w:val="0"/>
          <w:marRight w:val="0"/>
          <w:marTop w:val="0"/>
          <w:marBottom w:val="0"/>
          <w:divBdr>
            <w:top w:val="none" w:sz="0" w:space="0" w:color="auto"/>
            <w:left w:val="none" w:sz="0" w:space="0" w:color="auto"/>
            <w:bottom w:val="none" w:sz="0" w:space="0" w:color="auto"/>
            <w:right w:val="none" w:sz="0" w:space="0" w:color="auto"/>
          </w:divBdr>
        </w:div>
      </w:divsChild>
    </w:div>
    <w:div w:id="1847749486">
      <w:bodyDiv w:val="1"/>
      <w:marLeft w:val="0"/>
      <w:marRight w:val="0"/>
      <w:marTop w:val="0"/>
      <w:marBottom w:val="0"/>
      <w:divBdr>
        <w:top w:val="none" w:sz="0" w:space="0" w:color="auto"/>
        <w:left w:val="none" w:sz="0" w:space="0" w:color="auto"/>
        <w:bottom w:val="none" w:sz="0" w:space="0" w:color="auto"/>
        <w:right w:val="none" w:sz="0" w:space="0" w:color="auto"/>
      </w:divBdr>
      <w:divsChild>
        <w:div w:id="1746493499">
          <w:marLeft w:val="0"/>
          <w:marRight w:val="0"/>
          <w:marTop w:val="0"/>
          <w:marBottom w:val="0"/>
          <w:divBdr>
            <w:top w:val="none" w:sz="0" w:space="0" w:color="auto"/>
            <w:left w:val="none" w:sz="0" w:space="0" w:color="auto"/>
            <w:bottom w:val="none" w:sz="0" w:space="0" w:color="auto"/>
            <w:right w:val="none" w:sz="0" w:space="0" w:color="auto"/>
          </w:divBdr>
        </w:div>
      </w:divsChild>
    </w:div>
    <w:div w:id="1849254422">
      <w:bodyDiv w:val="1"/>
      <w:marLeft w:val="0"/>
      <w:marRight w:val="0"/>
      <w:marTop w:val="0"/>
      <w:marBottom w:val="0"/>
      <w:divBdr>
        <w:top w:val="none" w:sz="0" w:space="0" w:color="auto"/>
        <w:left w:val="none" w:sz="0" w:space="0" w:color="auto"/>
        <w:bottom w:val="none" w:sz="0" w:space="0" w:color="auto"/>
        <w:right w:val="none" w:sz="0" w:space="0" w:color="auto"/>
      </w:divBdr>
    </w:div>
    <w:div w:id="1855654824">
      <w:bodyDiv w:val="1"/>
      <w:marLeft w:val="0"/>
      <w:marRight w:val="0"/>
      <w:marTop w:val="0"/>
      <w:marBottom w:val="0"/>
      <w:divBdr>
        <w:top w:val="none" w:sz="0" w:space="0" w:color="auto"/>
        <w:left w:val="none" w:sz="0" w:space="0" w:color="auto"/>
        <w:bottom w:val="none" w:sz="0" w:space="0" w:color="auto"/>
        <w:right w:val="none" w:sz="0" w:space="0" w:color="auto"/>
      </w:divBdr>
    </w:div>
    <w:div w:id="1871335081">
      <w:bodyDiv w:val="1"/>
      <w:marLeft w:val="0"/>
      <w:marRight w:val="0"/>
      <w:marTop w:val="0"/>
      <w:marBottom w:val="0"/>
      <w:divBdr>
        <w:top w:val="none" w:sz="0" w:space="0" w:color="auto"/>
        <w:left w:val="none" w:sz="0" w:space="0" w:color="auto"/>
        <w:bottom w:val="none" w:sz="0" w:space="0" w:color="auto"/>
        <w:right w:val="none" w:sz="0" w:space="0" w:color="auto"/>
      </w:divBdr>
    </w:div>
    <w:div w:id="1872954672">
      <w:bodyDiv w:val="1"/>
      <w:marLeft w:val="0"/>
      <w:marRight w:val="0"/>
      <w:marTop w:val="0"/>
      <w:marBottom w:val="0"/>
      <w:divBdr>
        <w:top w:val="none" w:sz="0" w:space="0" w:color="auto"/>
        <w:left w:val="none" w:sz="0" w:space="0" w:color="auto"/>
        <w:bottom w:val="none" w:sz="0" w:space="0" w:color="auto"/>
        <w:right w:val="none" w:sz="0" w:space="0" w:color="auto"/>
      </w:divBdr>
      <w:divsChild>
        <w:div w:id="1100444076">
          <w:marLeft w:val="0"/>
          <w:marRight w:val="0"/>
          <w:marTop w:val="0"/>
          <w:marBottom w:val="0"/>
          <w:divBdr>
            <w:top w:val="none" w:sz="0" w:space="0" w:color="auto"/>
            <w:left w:val="none" w:sz="0" w:space="0" w:color="auto"/>
            <w:bottom w:val="none" w:sz="0" w:space="0" w:color="auto"/>
            <w:right w:val="none" w:sz="0" w:space="0" w:color="auto"/>
          </w:divBdr>
        </w:div>
      </w:divsChild>
    </w:div>
    <w:div w:id="1976834891">
      <w:bodyDiv w:val="1"/>
      <w:marLeft w:val="0"/>
      <w:marRight w:val="0"/>
      <w:marTop w:val="0"/>
      <w:marBottom w:val="0"/>
      <w:divBdr>
        <w:top w:val="none" w:sz="0" w:space="0" w:color="auto"/>
        <w:left w:val="none" w:sz="0" w:space="0" w:color="auto"/>
        <w:bottom w:val="none" w:sz="0" w:space="0" w:color="auto"/>
        <w:right w:val="none" w:sz="0" w:space="0" w:color="auto"/>
      </w:divBdr>
    </w:div>
    <w:div w:id="2029870420">
      <w:bodyDiv w:val="1"/>
      <w:marLeft w:val="0"/>
      <w:marRight w:val="0"/>
      <w:marTop w:val="0"/>
      <w:marBottom w:val="0"/>
      <w:divBdr>
        <w:top w:val="none" w:sz="0" w:space="0" w:color="auto"/>
        <w:left w:val="none" w:sz="0" w:space="0" w:color="auto"/>
        <w:bottom w:val="none" w:sz="0" w:space="0" w:color="auto"/>
        <w:right w:val="none" w:sz="0" w:space="0" w:color="auto"/>
      </w:divBdr>
      <w:divsChild>
        <w:div w:id="1108966671">
          <w:marLeft w:val="75"/>
          <w:marRight w:val="0"/>
          <w:marTop w:val="0"/>
          <w:marBottom w:val="0"/>
          <w:divBdr>
            <w:top w:val="none" w:sz="0" w:space="0" w:color="auto"/>
            <w:left w:val="none" w:sz="0" w:space="0" w:color="auto"/>
            <w:bottom w:val="none" w:sz="0" w:space="0" w:color="auto"/>
            <w:right w:val="none" w:sz="0" w:space="0" w:color="auto"/>
          </w:divBdr>
        </w:div>
        <w:div w:id="958683569">
          <w:marLeft w:val="75"/>
          <w:marRight w:val="0"/>
          <w:marTop w:val="0"/>
          <w:marBottom w:val="0"/>
          <w:divBdr>
            <w:top w:val="none" w:sz="0" w:space="0" w:color="auto"/>
            <w:left w:val="none" w:sz="0" w:space="0" w:color="auto"/>
            <w:bottom w:val="none" w:sz="0" w:space="0" w:color="auto"/>
            <w:right w:val="none" w:sz="0" w:space="0" w:color="auto"/>
          </w:divBdr>
          <w:divsChild>
            <w:div w:id="470680824">
              <w:marLeft w:val="0"/>
              <w:marRight w:val="0"/>
              <w:marTop w:val="75"/>
              <w:marBottom w:val="75"/>
              <w:divBdr>
                <w:top w:val="none" w:sz="0" w:space="0" w:color="auto"/>
                <w:left w:val="none" w:sz="0" w:space="0" w:color="auto"/>
                <w:bottom w:val="none" w:sz="0" w:space="0" w:color="auto"/>
                <w:right w:val="none" w:sz="0" w:space="0" w:color="auto"/>
              </w:divBdr>
              <w:divsChild>
                <w:div w:id="1696926498">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64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nsultant.ru/document/cons_doc_LAW_9959/" TargetMode="External"/><Relationship Id="rId18" Type="http://schemas.openxmlformats.org/officeDocument/2006/relationships/hyperlink" Target="http://publication.pravo.gov.ru/Document/View/0001202012210122" TargetMode="External"/><Relationship Id="rId26" Type="http://schemas.openxmlformats.org/officeDocument/2006/relationships/hyperlink" Target="https://docs.edu.gov.ru/document/f9ac867f68a01765ef9ce94ebfe9430e/" TargetMode="External"/><Relationship Id="rId39" Type="http://schemas.openxmlformats.org/officeDocument/2006/relationships/hyperlink" Target="https://sudact.ru/law/prikaz-minobrnauki-rossii-ot-17102013-n-1155/prilozhenie/" TargetMode="External"/><Relationship Id="rId21" Type="http://schemas.openxmlformats.org/officeDocument/2006/relationships/hyperlink" Target="http://publication.pravo.gov.ru/Document/View/0001202009010021" TargetMode="External"/><Relationship Id="rId34" Type="http://schemas.openxmlformats.org/officeDocument/2006/relationships/hyperlink" Target="https://sudact.ru/law/prikaz-minobrnauki-rossii-ot-17102013-n-1155/prilozhenie/" TargetMode="External"/><Relationship Id="rId42" Type="http://schemas.openxmlformats.org/officeDocument/2006/relationships/hyperlink" Target="https://www.dns-shop.ru/product/47db1a71a2c02ff1/pk-dexp-aquilon-o247/" TargetMode="External"/><Relationship Id="rId47" Type="http://schemas.openxmlformats.org/officeDocument/2006/relationships/hyperlink" Target="https://www.maam.ru/obrazovanie/shashki-shahmaty" TargetMode="External"/><Relationship Id="rId50" Type="http://schemas.openxmlformats.org/officeDocument/2006/relationships/hyperlink" Target="https://www.maam.ru/obrazovanie/zimuyushhie-pticy"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udact.ru/law/prikaz-minprosveshcheniia-rossii-ot-24112022-n-1022/federalnaia-adaptirovannaia-obrazovatelnaia-programma-doshkolnogo/" TargetMode="External"/><Relationship Id="rId17" Type="http://schemas.openxmlformats.org/officeDocument/2006/relationships/hyperlink" Target="http://publication.pravo.gov.ru/Document/View/0001202202220042" TargetMode="External"/><Relationship Id="rId25" Type="http://schemas.openxmlformats.org/officeDocument/2006/relationships/hyperlink" Target="http://www.consultant.ru/document/cons_doc_LAW_163666/" TargetMode="External"/><Relationship Id="rId33" Type="http://schemas.openxmlformats.org/officeDocument/2006/relationships/hyperlink" Target="https://sudact.ru/law/prikaz-minobrnauki-rossii-ot-17102013-n-1155/prilozhenie/" TargetMode="External"/><Relationship Id="rId38" Type="http://schemas.openxmlformats.org/officeDocument/2006/relationships/hyperlink" Target="https://sudact.ru/law/prikaz-minobrnauki-rossii-ot-17102013-n-1155/prilozhenie/" TargetMode="External"/><Relationship Id="rId46" Type="http://schemas.openxmlformats.org/officeDocument/2006/relationships/hyperlink" Target="https://www.maam.ru/obrazovanie/den-balalajki" TargetMode="External"/><Relationship Id="rId2" Type="http://schemas.openxmlformats.org/officeDocument/2006/relationships/numbering" Target="numbering.xml"/><Relationship Id="rId16" Type="http://schemas.openxmlformats.org/officeDocument/2006/relationships/hyperlink" Target="https://www.consultant.ru/document/cons_doc_LAW_154637/" TargetMode="External"/><Relationship Id="rId20" Type="http://schemas.openxmlformats.org/officeDocument/2006/relationships/hyperlink" Target="http://publication.pravo.gov.ru/Document/View/0001202102030022" TargetMode="External"/><Relationship Id="rId29" Type="http://schemas.openxmlformats.org/officeDocument/2006/relationships/hyperlink" Target="https://sudact.ru/law/prikaz-minobrnauki-rossii-ot-17102013-n-1155/prilozhenie/" TargetMode="External"/><Relationship Id="rId41" Type="http://schemas.openxmlformats.org/officeDocument/2006/relationships/hyperlink" Target="https://www.dns-shop.ru/product/30a3353b2a341b80/proektor-cactus-cs-pre09bwvga-cernyj/"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dact.ru/law/prikaz-minobrnauki-rossii-ot-17102013-n-1155/prilozhenie/" TargetMode="External"/><Relationship Id="rId24" Type="http://schemas.openxmlformats.org/officeDocument/2006/relationships/hyperlink" Target="http://publication.pravo.gov.ru/Document/View/0001201606030031?rangeSize=1" TargetMode="External"/><Relationship Id="rId32" Type="http://schemas.openxmlformats.org/officeDocument/2006/relationships/hyperlink" Target="https://sudact.ru/law/federalnyi-zakon-ot-29122012-n-273-fz-ob/" TargetMode="External"/><Relationship Id="rId37" Type="http://schemas.openxmlformats.org/officeDocument/2006/relationships/hyperlink" Target="https://sudact.ru/law/prikaz-minobrnauki-rossii-ot-17102013-n-1155/prilozhenie/" TargetMode="External"/><Relationship Id="rId40" Type="http://schemas.openxmlformats.org/officeDocument/2006/relationships/hyperlink" Target="https://sudact.ru/law/federalnyi-zakon-ot-29122012-n-273-fz-ob/" TargetMode="External"/><Relationship Id="rId45" Type="http://schemas.openxmlformats.org/officeDocument/2006/relationships/hyperlink" Target="https://www.maam.ru/obrazovanie/bezopasnost-letom" TargetMode="External"/><Relationship Id="rId53" Type="http://schemas.openxmlformats.org/officeDocument/2006/relationships/hyperlink" Target="https://www.maam.ru/detskijsad/tema-nedeli-nedelja-druzhby.html" TargetMode="External"/><Relationship Id="rId5" Type="http://schemas.openxmlformats.org/officeDocument/2006/relationships/webSettings" Target="webSettings.xml"/><Relationship Id="rId15" Type="http://schemas.openxmlformats.org/officeDocument/2006/relationships/hyperlink" Target="http://www.consultant.ru/document/cons_doc_LAW_19558/" TargetMode="External"/><Relationship Id="rId23" Type="http://schemas.openxmlformats.org/officeDocument/2006/relationships/hyperlink" Target="http://www.consultant.ru/document/cons_doc_LAW_175797/" TargetMode="External"/><Relationship Id="rId28" Type="http://schemas.openxmlformats.org/officeDocument/2006/relationships/hyperlink" Target="https://sudact.ru/law/prikaz-minobrnauki-rossii-ot-17102013-n-1155/prilozhenie/" TargetMode="External"/><Relationship Id="rId36" Type="http://schemas.openxmlformats.org/officeDocument/2006/relationships/hyperlink" Target="https://sudact.ru/law/prikaz-minobrnauki-rossii-ot-17102013-n-1155/prilozhenie/" TargetMode="External"/><Relationship Id="rId49" Type="http://schemas.openxmlformats.org/officeDocument/2006/relationships/hyperlink" Target="https://www.maam.ru/obrazovanie/den-samoupravleniya" TargetMode="External"/><Relationship Id="rId10" Type="http://schemas.openxmlformats.org/officeDocument/2006/relationships/hyperlink" Target="https://sudact.ru/law/prikaz-minprosveshcheniia-rossii-ot-30092022-n-874/" TargetMode="External"/><Relationship Id="rId19" Type="http://schemas.openxmlformats.org/officeDocument/2006/relationships/hyperlink" Target="http://publication.pravo.gov.ru/Document/View/0001202011120001" TargetMode="External"/><Relationship Id="rId31" Type="http://schemas.openxmlformats.org/officeDocument/2006/relationships/hyperlink" Target="https://sudact.ru/law/prikaz-minobrnauki-rossii-ot-17102013-n-1155/prilozhenie/" TargetMode="External"/><Relationship Id="rId44" Type="http://schemas.openxmlformats.org/officeDocument/2006/relationships/header" Target="header1.xml"/><Relationship Id="rId52" Type="http://schemas.openxmlformats.org/officeDocument/2006/relationships/hyperlink" Target="https://www.maam.ru/detskijsad/tema-nedeli-nedelja-druzhby.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onsultant.ru/document/cons_doc_LAW_140174/" TargetMode="External"/><Relationship Id="rId22" Type="http://schemas.openxmlformats.org/officeDocument/2006/relationships/hyperlink" Target="http://www.consultant.ru/document/cons_doc_LAW_105703/" TargetMode="External"/><Relationship Id="rId27" Type="http://schemas.openxmlformats.org/officeDocument/2006/relationships/hyperlink" Target="https://sudact.ru/law/prikaz-minobrnauki-rossii-ot-17102013-n-1155/prilozhenie/" TargetMode="External"/><Relationship Id="rId30" Type="http://schemas.openxmlformats.org/officeDocument/2006/relationships/hyperlink" Target="https://sudact.ru/law/prikaz-minobrnauki-rossii-ot-17102013-n-1155/prilozhenie/" TargetMode="External"/><Relationship Id="rId35" Type="http://schemas.openxmlformats.org/officeDocument/2006/relationships/hyperlink" Target="https://sudact.ru/law/prikaz-minobrnauki-rossii-ot-17102013-n-1155/prilozhenie/" TargetMode="External"/><Relationship Id="rId43" Type="http://schemas.openxmlformats.org/officeDocument/2006/relationships/hyperlink" Target="https://www.dns-shop.ru/product/47db1a71a2c02ff1/pk-dexp-aquilon-o247/" TargetMode="External"/><Relationship Id="rId48" Type="http://schemas.openxmlformats.org/officeDocument/2006/relationships/hyperlink" Target="https://www.maam.ru/obrazovanie/tragediya-v-beslane" TargetMode="External"/><Relationship Id="rId8" Type="http://schemas.openxmlformats.org/officeDocument/2006/relationships/image" Target="media/image1.png"/><Relationship Id="rId51" Type="http://schemas.openxmlformats.org/officeDocument/2006/relationships/hyperlink" Target="https://www.maam.ru/obrazovanie/suteev"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930DC-CE91-4636-A750-F325172DF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9302</TotalTime>
  <Pages>1</Pages>
  <Words>68668</Words>
  <Characters>391409</Characters>
  <Application>Microsoft Office Word</Application>
  <DocSecurity>0</DocSecurity>
  <Lines>3261</Lines>
  <Paragraphs>918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93</cp:revision>
  <cp:lastPrinted>2023-09-05T11:56:00Z</cp:lastPrinted>
  <dcterms:created xsi:type="dcterms:W3CDTF">2023-06-09T09:13:00Z</dcterms:created>
  <dcterms:modified xsi:type="dcterms:W3CDTF">2024-02-27T09:49:00Z</dcterms:modified>
</cp:coreProperties>
</file>