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BFD98" w14:textId="7D96EF97" w:rsidR="007A78CF" w:rsidRDefault="004E308F" w:rsidP="00952FB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2FB4">
        <w:rPr>
          <w:rFonts w:ascii="Times New Roman" w:eastAsia="Times New Roman" w:hAnsi="Times New Roman" w:cs="Times New Roman"/>
          <w:noProof/>
          <w:sz w:val="24"/>
          <w:szCs w:val="24"/>
        </w:rPr>
        <w:drawing>
          <wp:inline distT="0" distB="0" distL="0" distR="0" wp14:anchorId="7BF23D3D" wp14:editId="49EDF862">
            <wp:extent cx="6251935" cy="87236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7517" cy="8745372"/>
                    </a:xfrm>
                    <a:prstGeom prst="rect">
                      <a:avLst/>
                    </a:prstGeom>
                    <a:noFill/>
                  </pic:spPr>
                </pic:pic>
              </a:graphicData>
            </a:graphic>
          </wp:inline>
        </w:drawing>
      </w:r>
    </w:p>
    <w:p w14:paraId="527C56F5" w14:textId="77777777" w:rsidR="005E4FEC" w:rsidRPr="00D07ACD" w:rsidRDefault="00A11C71" w:rsidP="002633AE">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lastRenderedPageBreak/>
        <w:t xml:space="preserve"> </w:t>
      </w:r>
      <w:proofErr w:type="gramStart"/>
      <w:r w:rsidRPr="00D07ACD">
        <w:rPr>
          <w:rFonts w:ascii="Times New Roman" w:hAnsi="Times New Roman" w:cs="Times New Roman"/>
          <w:sz w:val="24"/>
          <w:szCs w:val="24"/>
        </w:rPr>
        <w:t>Муниципальное  дошкольное</w:t>
      </w:r>
      <w:proofErr w:type="gramEnd"/>
      <w:r w:rsidRPr="00D07ACD">
        <w:rPr>
          <w:rFonts w:ascii="Times New Roman" w:hAnsi="Times New Roman" w:cs="Times New Roman"/>
          <w:sz w:val="24"/>
          <w:szCs w:val="24"/>
        </w:rPr>
        <w:t xml:space="preserve"> бюджетное образовательное учреждение детский сад №7 «Улыбка" </w:t>
      </w:r>
      <w:r w:rsidR="005E4FEC" w:rsidRPr="00D07ACD">
        <w:rPr>
          <w:rFonts w:ascii="Times New Roman" w:eastAsia="Times New Roman" w:hAnsi="Times New Roman" w:cs="Times New Roman"/>
          <w:sz w:val="24"/>
          <w:szCs w:val="24"/>
        </w:rPr>
        <w:t xml:space="preserve"> расположено в </w:t>
      </w:r>
      <w:r w:rsidRPr="00D07ACD">
        <w:rPr>
          <w:rFonts w:ascii="Times New Roman" w:eastAsia="Times New Roman" w:hAnsi="Times New Roman" w:cs="Times New Roman"/>
          <w:sz w:val="24"/>
          <w:szCs w:val="24"/>
        </w:rPr>
        <w:t xml:space="preserve"> центре</w:t>
      </w:r>
      <w:r w:rsidR="005E4FEC" w:rsidRPr="00D07ACD">
        <w:rPr>
          <w:rFonts w:ascii="Times New Roman" w:eastAsia="Times New Roman" w:hAnsi="Times New Roman" w:cs="Times New Roman"/>
          <w:sz w:val="24"/>
          <w:szCs w:val="24"/>
        </w:rPr>
        <w:t xml:space="preserve"> города</w:t>
      </w:r>
      <w:r w:rsidRPr="00D07ACD">
        <w:rPr>
          <w:rFonts w:ascii="Times New Roman" w:eastAsia="Times New Roman" w:hAnsi="Times New Roman" w:cs="Times New Roman"/>
          <w:sz w:val="24"/>
          <w:szCs w:val="24"/>
        </w:rPr>
        <w:t xml:space="preserve"> Пошехонье.</w:t>
      </w:r>
      <w:r w:rsidR="005E4FEC" w:rsidRPr="00D07ACD">
        <w:rPr>
          <w:rFonts w:ascii="Times New Roman" w:eastAsia="Times New Roman" w:hAnsi="Times New Roman" w:cs="Times New Roman"/>
          <w:sz w:val="24"/>
          <w:szCs w:val="24"/>
        </w:rPr>
        <w:t xml:space="preserve"> </w:t>
      </w:r>
      <w:r w:rsidRPr="00D07ACD">
        <w:rPr>
          <w:rFonts w:ascii="Times New Roman" w:eastAsia="Times New Roman" w:hAnsi="Times New Roman" w:cs="Times New Roman"/>
          <w:sz w:val="24"/>
          <w:szCs w:val="24"/>
        </w:rPr>
        <w:t xml:space="preserve"> Здание д</w:t>
      </w:r>
      <w:r w:rsidR="005E4FEC" w:rsidRPr="00D07ACD">
        <w:rPr>
          <w:rFonts w:ascii="Times New Roman" w:eastAsia="Times New Roman" w:hAnsi="Times New Roman" w:cs="Times New Roman"/>
          <w:sz w:val="24"/>
          <w:szCs w:val="24"/>
        </w:rPr>
        <w:t>етского сада построено по типовому проекту. </w:t>
      </w:r>
      <w:r w:rsidR="0002692E" w:rsidRPr="00D07ACD">
        <w:rPr>
          <w:rFonts w:ascii="Times New Roman" w:eastAsia="Times New Roman" w:hAnsi="Times New Roman" w:cs="Times New Roman"/>
          <w:sz w:val="24"/>
          <w:szCs w:val="24"/>
        </w:rPr>
        <w:t xml:space="preserve"> </w:t>
      </w:r>
      <w:r w:rsidR="005E4FEC" w:rsidRPr="00D07ACD">
        <w:rPr>
          <w:rFonts w:ascii="Times New Roman" w:eastAsia="Times New Roman" w:hAnsi="Times New Roman" w:cs="Times New Roman"/>
          <w:sz w:val="24"/>
          <w:szCs w:val="24"/>
        </w:rPr>
        <w:t xml:space="preserve"> Общая</w:t>
      </w:r>
      <w:r w:rsidR="00C55B81" w:rsidRPr="00D07ACD">
        <w:rPr>
          <w:rFonts w:ascii="Times New Roman" w:eastAsia="Times New Roman" w:hAnsi="Times New Roman" w:cs="Times New Roman"/>
          <w:sz w:val="24"/>
          <w:szCs w:val="24"/>
        </w:rPr>
        <w:t xml:space="preserve"> площадь  </w:t>
      </w:r>
      <w:r w:rsidRPr="00D07ACD">
        <w:rPr>
          <w:rFonts w:ascii="Times New Roman" w:eastAsia="Times New Roman" w:hAnsi="Times New Roman" w:cs="Times New Roman"/>
          <w:sz w:val="24"/>
          <w:szCs w:val="24"/>
        </w:rPr>
        <w:t> помещений, используемых не</w:t>
      </w:r>
      <w:r w:rsidR="005E4FEC" w:rsidRPr="00D07ACD">
        <w:rPr>
          <w:rFonts w:ascii="Times New Roman" w:eastAsia="Times New Roman" w:hAnsi="Times New Roman" w:cs="Times New Roman"/>
          <w:sz w:val="24"/>
          <w:szCs w:val="24"/>
        </w:rPr>
        <w:t>посредственно для нуж</w:t>
      </w:r>
      <w:r w:rsidR="00C55B81" w:rsidRPr="00D07ACD">
        <w:rPr>
          <w:rFonts w:ascii="Times New Roman" w:eastAsia="Times New Roman" w:hAnsi="Times New Roman" w:cs="Times New Roman"/>
          <w:sz w:val="24"/>
          <w:szCs w:val="24"/>
        </w:rPr>
        <w:t>д образовательного процесса, 639</w:t>
      </w:r>
      <w:r w:rsidR="005E4FEC" w:rsidRPr="00D07ACD">
        <w:rPr>
          <w:rFonts w:ascii="Times New Roman" w:eastAsia="Times New Roman" w:hAnsi="Times New Roman" w:cs="Times New Roman"/>
          <w:sz w:val="24"/>
          <w:szCs w:val="24"/>
        </w:rPr>
        <w:t> кв. м.</w:t>
      </w:r>
      <w:r w:rsidR="00C55B81" w:rsidRPr="00D07ACD">
        <w:rPr>
          <w:rFonts w:ascii="Times New Roman" w:eastAsia="Times New Roman" w:hAnsi="Times New Roman" w:cs="Times New Roman"/>
          <w:sz w:val="24"/>
          <w:szCs w:val="24"/>
        </w:rPr>
        <w:t>, площадь групповых ячеек 340 кв.м., площадь дополнительных помещений для занятий с детьми (музыкальный/физкультурный зал</w:t>
      </w:r>
      <w:r w:rsidR="0006570C" w:rsidRPr="00D07ACD">
        <w:rPr>
          <w:rFonts w:ascii="Times New Roman" w:eastAsia="Times New Roman" w:hAnsi="Times New Roman" w:cs="Times New Roman"/>
          <w:sz w:val="24"/>
          <w:szCs w:val="24"/>
        </w:rPr>
        <w:t>, кабинет психолога и логопеда) 68 кв.м.</w:t>
      </w:r>
    </w:p>
    <w:p w14:paraId="0720CB54" w14:textId="77777777" w:rsidR="00D3174F" w:rsidRPr="00D07ACD" w:rsidRDefault="00A11C71" w:rsidP="0046486E">
      <w:pPr>
        <w:shd w:val="clear" w:color="auto" w:fill="FFFFFF"/>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b/>
          <w:sz w:val="24"/>
          <w:szCs w:val="24"/>
        </w:rPr>
        <w:t>Цель деятельности МДБОУ</w:t>
      </w:r>
      <w:r w:rsidR="0002594B" w:rsidRPr="00D07ACD">
        <w:rPr>
          <w:rFonts w:ascii="Times New Roman" w:eastAsia="Times New Roman" w:hAnsi="Times New Roman" w:cs="Times New Roman"/>
          <w:b/>
          <w:sz w:val="24"/>
          <w:szCs w:val="24"/>
        </w:rPr>
        <w:t xml:space="preserve"> ДС №7 «Улыбка» </w:t>
      </w:r>
      <w:r w:rsidR="008E146F" w:rsidRPr="00D07ACD">
        <w:rPr>
          <w:rFonts w:ascii="Times New Roman" w:eastAsia="Times New Roman" w:hAnsi="Times New Roman" w:cs="Times New Roman"/>
          <w:sz w:val="24"/>
          <w:szCs w:val="24"/>
        </w:rPr>
        <w:t xml:space="preserve">- </w:t>
      </w:r>
      <w:r w:rsidR="00D3174F" w:rsidRPr="00D07ACD">
        <w:rPr>
          <w:rFonts w:ascii="Times New Roman" w:eastAsia="Times New Roman" w:hAnsi="Times New Roman" w:cs="Times New Roman"/>
          <w:color w:val="1A1A1A"/>
          <w:sz w:val="24"/>
          <w:szCs w:val="24"/>
        </w:rPr>
        <w:t xml:space="preserve"> создание благоприятных условий для полноценного проживания ребенком дошкольного детства, самореализации и творчества; формирование основ базовой культуры личности; всестороннее развитие психических и физических качеств в соответствие с возрастными и индивидуальными особенностями; подготовка к жизни в современном обществе; воспитание гармонично развитой и социально ответственной личности на основе духовно – нравственных ценностей; сохранение и укрепление здоровья детей; обеспечение безопасности жизнедеятельности дошкольника; организация педагогической поддержки семьи, повышение компетенции родителей в вопросах воспитания и развития детей.</w:t>
      </w:r>
    </w:p>
    <w:p w14:paraId="1025033A" w14:textId="77777777" w:rsidR="00D3174F" w:rsidRPr="00D07ACD" w:rsidRDefault="00D3174F" w:rsidP="005D6AE5">
      <w:pPr>
        <w:shd w:val="clear" w:color="auto" w:fill="FFFFFF"/>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 Образовательная деятельность в МБДОУ №103 организована в соответствии с Федеральным законом от 29.12.2012 № 273-ФЗ «Об образовании в Российской Федерации» /с изменениями в 2020 – 2021 гг./, ФГОС дошкольного образования /с изменениями и дополнениями от 21.01.2019, 08.11.2022 г), санитарным правилам СП 2.4.3648-20 "Санитарно-эпидемиологические требования к организациям воспитания и обучения, отдыха и оздоровления детей и молодежи", СП 1.2.3685-21 "Гигиенические нормативы и требования к обеспечению безопасности и (или) безвредности для человека факторов среды обитания"</w:t>
      </w:r>
    </w:p>
    <w:p w14:paraId="76F973E6" w14:textId="77777777" w:rsidR="00D3174F" w:rsidRPr="00D07ACD" w:rsidRDefault="00002D4C" w:rsidP="001F3FD6">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С 01.09.2023 г. МДБОУ №7</w:t>
      </w:r>
      <w:r w:rsidR="00D3174F"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 xml:space="preserve">«Улыбка» </w:t>
      </w:r>
      <w:r w:rsidR="00D3174F" w:rsidRPr="00D07ACD">
        <w:rPr>
          <w:rFonts w:ascii="Times New Roman" w:eastAsia="Times New Roman" w:hAnsi="Times New Roman" w:cs="Times New Roman"/>
          <w:color w:val="1A1A1A"/>
          <w:sz w:val="24"/>
          <w:szCs w:val="24"/>
        </w:rPr>
        <w:t>реализует Образовательную программу до</w:t>
      </w:r>
      <w:r w:rsidRPr="00D07ACD">
        <w:rPr>
          <w:rFonts w:ascii="Times New Roman" w:eastAsia="Times New Roman" w:hAnsi="Times New Roman" w:cs="Times New Roman"/>
          <w:color w:val="1A1A1A"/>
          <w:sz w:val="24"/>
          <w:szCs w:val="24"/>
        </w:rPr>
        <w:t>школьного образования МДБОУ ДС №7 «Улыбка» (далее – ОП ДО МДБОУ №7 «Улыбка»</w:t>
      </w:r>
      <w:r w:rsidR="00D3174F" w:rsidRPr="00D07ACD">
        <w:rPr>
          <w:rFonts w:ascii="Times New Roman" w:eastAsia="Times New Roman" w:hAnsi="Times New Roman" w:cs="Times New Roman"/>
          <w:color w:val="1A1A1A"/>
          <w:sz w:val="24"/>
          <w:szCs w:val="24"/>
        </w:rPr>
        <w:t>), которая разработана педагогическим коллективом в соответствии с ФГОС ДО, на основе ФОП ДО</w:t>
      </w:r>
      <w:r w:rsidRPr="00D07ACD">
        <w:rPr>
          <w:rFonts w:ascii="Times New Roman" w:eastAsia="Times New Roman" w:hAnsi="Times New Roman" w:cs="Times New Roman"/>
          <w:color w:val="1A1A1A"/>
          <w:sz w:val="24"/>
          <w:szCs w:val="24"/>
        </w:rPr>
        <w:t xml:space="preserve"> /Приказ №44 от 31</w:t>
      </w:r>
      <w:r w:rsidR="00D3174F" w:rsidRPr="00D07ACD">
        <w:rPr>
          <w:rFonts w:ascii="Times New Roman" w:eastAsia="Times New Roman" w:hAnsi="Times New Roman" w:cs="Times New Roman"/>
          <w:color w:val="1A1A1A"/>
          <w:sz w:val="24"/>
          <w:szCs w:val="24"/>
        </w:rPr>
        <w:t>.08.2023 г./</w:t>
      </w:r>
    </w:p>
    <w:p w14:paraId="5AE048B9" w14:textId="77777777" w:rsidR="0046486E" w:rsidRPr="00D07ACD" w:rsidRDefault="00913050" w:rsidP="001F3FD6">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Для выполнения требований норм Федерального закона от 24.09.2022 №371-ФЗ в МДБОУ ДС №7 «Улыбка» были проведены организационные мероприятия по внедрению Федеральной образовательной программы дошкольного образования, утвержденной приказом Минпросвещения Росс</w:t>
      </w:r>
      <w:r w:rsidR="00F326D9">
        <w:rPr>
          <w:rFonts w:ascii="Times New Roman" w:eastAsia="Times New Roman" w:hAnsi="Times New Roman" w:cs="Times New Roman"/>
          <w:color w:val="1A1A1A"/>
          <w:sz w:val="24"/>
          <w:szCs w:val="24"/>
        </w:rPr>
        <w:t>ии от 25.11.2022 № 1028 (далее -</w:t>
      </w:r>
      <w:r w:rsidRPr="00D07ACD">
        <w:rPr>
          <w:rFonts w:ascii="Times New Roman" w:eastAsia="Times New Roman" w:hAnsi="Times New Roman" w:cs="Times New Roman"/>
          <w:color w:val="1A1A1A"/>
          <w:sz w:val="24"/>
          <w:szCs w:val="24"/>
        </w:rPr>
        <w:t>ФОП ДО), в соответствии с утвержденной дорожной карт</w:t>
      </w:r>
      <w:r w:rsidR="00F326D9">
        <w:rPr>
          <w:rFonts w:ascii="Times New Roman" w:eastAsia="Times New Roman" w:hAnsi="Times New Roman" w:cs="Times New Roman"/>
          <w:color w:val="1A1A1A"/>
          <w:sz w:val="24"/>
          <w:szCs w:val="24"/>
        </w:rPr>
        <w:t>ой.</w:t>
      </w:r>
      <w:r w:rsidR="0046486E"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 xml:space="preserve"> Для этого создали рабочую группу. </w:t>
      </w:r>
    </w:p>
    <w:p w14:paraId="6952B8F2" w14:textId="77777777" w:rsidR="00913050" w:rsidRPr="00D07ACD" w:rsidRDefault="00913050" w:rsidP="00913050">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Результаты:</w:t>
      </w:r>
    </w:p>
    <w:p w14:paraId="258E10A7" w14:textId="77777777" w:rsidR="00913050" w:rsidRPr="00D07ACD" w:rsidRDefault="0046486E" w:rsidP="00913050">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1) </w:t>
      </w:r>
      <w:r w:rsidR="00913050" w:rsidRPr="00D07ACD">
        <w:rPr>
          <w:rFonts w:ascii="Times New Roman" w:eastAsia="Times New Roman" w:hAnsi="Times New Roman" w:cs="Times New Roman"/>
          <w:color w:val="1A1A1A"/>
          <w:sz w:val="24"/>
          <w:szCs w:val="24"/>
        </w:rPr>
        <w:t>утвердили Основную образовательную</w:t>
      </w:r>
      <w:r w:rsidRPr="00D07ACD">
        <w:rPr>
          <w:rFonts w:ascii="Times New Roman" w:eastAsia="Times New Roman" w:hAnsi="Times New Roman" w:cs="Times New Roman"/>
          <w:color w:val="1A1A1A"/>
          <w:sz w:val="24"/>
          <w:szCs w:val="24"/>
        </w:rPr>
        <w:t xml:space="preserve"> программу дошкольного образования МДБОУ ДС №7 «Улыбка»</w:t>
      </w:r>
      <w:r w:rsidR="00913050" w:rsidRPr="00D07ACD">
        <w:rPr>
          <w:rFonts w:ascii="Times New Roman" w:eastAsia="Times New Roman" w:hAnsi="Times New Roman" w:cs="Times New Roman"/>
          <w:color w:val="1A1A1A"/>
          <w:sz w:val="24"/>
          <w:szCs w:val="24"/>
        </w:rPr>
        <w:t xml:space="preserve">, разработанную с учётом ФГОС ДО, на основе ФОП </w:t>
      </w:r>
      <w:proofErr w:type="gramStart"/>
      <w:r w:rsidR="00913050" w:rsidRPr="00D07ACD">
        <w:rPr>
          <w:rFonts w:ascii="Times New Roman" w:eastAsia="Times New Roman" w:hAnsi="Times New Roman" w:cs="Times New Roman"/>
          <w:color w:val="1A1A1A"/>
          <w:sz w:val="24"/>
          <w:szCs w:val="24"/>
        </w:rPr>
        <w:t>ДО,</w:t>
      </w:r>
      <w:r w:rsidR="001F3FD6" w:rsidRPr="00D07ACD">
        <w:rPr>
          <w:rFonts w:ascii="Times New Roman" w:eastAsia="Times New Roman" w:hAnsi="Times New Roman" w:cs="Times New Roman"/>
          <w:color w:val="1A1A1A"/>
          <w:sz w:val="24"/>
          <w:szCs w:val="24"/>
        </w:rPr>
        <w:t xml:space="preserve"> </w:t>
      </w:r>
      <w:r w:rsidR="00913050" w:rsidRPr="00D07ACD">
        <w:rPr>
          <w:rFonts w:ascii="Times New Roman" w:eastAsia="Times New Roman" w:hAnsi="Times New Roman" w:cs="Times New Roman"/>
          <w:color w:val="1A1A1A"/>
          <w:sz w:val="24"/>
          <w:szCs w:val="24"/>
        </w:rPr>
        <w:t xml:space="preserve"> ввели</w:t>
      </w:r>
      <w:proofErr w:type="gramEnd"/>
      <w:r w:rsidR="00913050" w:rsidRPr="00D07ACD">
        <w:rPr>
          <w:rFonts w:ascii="Times New Roman" w:eastAsia="Times New Roman" w:hAnsi="Times New Roman" w:cs="Times New Roman"/>
          <w:color w:val="1A1A1A"/>
          <w:sz w:val="24"/>
          <w:szCs w:val="24"/>
        </w:rPr>
        <w:t xml:space="preserve"> в </w:t>
      </w:r>
      <w:r w:rsidR="001F3FD6" w:rsidRPr="00D07ACD">
        <w:rPr>
          <w:rFonts w:ascii="Times New Roman" w:eastAsia="Times New Roman" w:hAnsi="Times New Roman" w:cs="Times New Roman"/>
          <w:color w:val="1A1A1A"/>
          <w:sz w:val="24"/>
          <w:szCs w:val="24"/>
        </w:rPr>
        <w:t>д</w:t>
      </w:r>
      <w:r w:rsidR="00913050" w:rsidRPr="00D07ACD">
        <w:rPr>
          <w:rFonts w:ascii="Times New Roman" w:eastAsia="Times New Roman" w:hAnsi="Times New Roman" w:cs="Times New Roman"/>
          <w:color w:val="1A1A1A"/>
          <w:sz w:val="24"/>
          <w:szCs w:val="24"/>
        </w:rPr>
        <w:t>ействие с 01.09.2023 г.;</w:t>
      </w:r>
    </w:p>
    <w:p w14:paraId="5621B05B" w14:textId="77777777" w:rsidR="00913050" w:rsidRPr="00D07ACD" w:rsidRDefault="0046486E" w:rsidP="00913050">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2) </w:t>
      </w:r>
      <w:r w:rsidR="00913050" w:rsidRPr="00D07ACD">
        <w:rPr>
          <w:rFonts w:ascii="Times New Roman" w:eastAsia="Times New Roman" w:hAnsi="Times New Roman" w:cs="Times New Roman"/>
          <w:color w:val="1A1A1A"/>
          <w:sz w:val="24"/>
          <w:szCs w:val="24"/>
        </w:rPr>
        <w:t>скорректировали план-график повышения квалификации педагогических кадров и запланировали обучение работников по вопросам</w:t>
      </w:r>
      <w:r w:rsidRPr="00D07ACD">
        <w:rPr>
          <w:rFonts w:ascii="Times New Roman" w:eastAsia="Times New Roman" w:hAnsi="Times New Roman" w:cs="Times New Roman"/>
          <w:color w:val="1A1A1A"/>
          <w:sz w:val="24"/>
          <w:szCs w:val="24"/>
        </w:rPr>
        <w:t xml:space="preserve"> </w:t>
      </w:r>
      <w:r w:rsidR="00913050" w:rsidRPr="00D07ACD">
        <w:rPr>
          <w:rFonts w:ascii="Times New Roman" w:eastAsia="Times New Roman" w:hAnsi="Times New Roman" w:cs="Times New Roman"/>
          <w:color w:val="1A1A1A"/>
          <w:sz w:val="24"/>
          <w:szCs w:val="24"/>
        </w:rPr>
        <w:t>применения ФОП ДО;</w:t>
      </w:r>
    </w:p>
    <w:p w14:paraId="65777D28" w14:textId="77777777" w:rsidR="00913050" w:rsidRPr="00D07ACD" w:rsidRDefault="0046486E" w:rsidP="00913050">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3) </w:t>
      </w:r>
      <w:r w:rsidR="00913050" w:rsidRPr="00D07ACD">
        <w:rPr>
          <w:rFonts w:ascii="Times New Roman" w:eastAsia="Times New Roman" w:hAnsi="Times New Roman" w:cs="Times New Roman"/>
          <w:color w:val="1A1A1A"/>
          <w:sz w:val="24"/>
          <w:szCs w:val="24"/>
        </w:rPr>
        <w:t>провели информационно-разъяснительн</w:t>
      </w:r>
      <w:r w:rsidRPr="00D07ACD">
        <w:rPr>
          <w:rFonts w:ascii="Times New Roman" w:eastAsia="Times New Roman" w:hAnsi="Times New Roman" w:cs="Times New Roman"/>
          <w:color w:val="1A1A1A"/>
          <w:sz w:val="24"/>
          <w:szCs w:val="24"/>
        </w:rPr>
        <w:t>ую работу с родителями (законны</w:t>
      </w:r>
      <w:r w:rsidR="00913050" w:rsidRPr="00D07ACD">
        <w:rPr>
          <w:rFonts w:ascii="Times New Roman" w:eastAsia="Times New Roman" w:hAnsi="Times New Roman" w:cs="Times New Roman"/>
          <w:color w:val="1A1A1A"/>
          <w:sz w:val="24"/>
          <w:szCs w:val="24"/>
        </w:rPr>
        <w:t>ми представителями) воспитанников.</w:t>
      </w:r>
    </w:p>
    <w:p w14:paraId="3409492A" w14:textId="77777777" w:rsidR="00913050" w:rsidRPr="00D07ACD" w:rsidRDefault="00913050" w:rsidP="00913050">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Образовательная программа дошкольного обра</w:t>
      </w:r>
      <w:r w:rsidR="0046486E" w:rsidRPr="00D07ACD">
        <w:rPr>
          <w:rFonts w:ascii="Times New Roman" w:eastAsia="Times New Roman" w:hAnsi="Times New Roman" w:cs="Times New Roman"/>
          <w:color w:val="1A1A1A"/>
          <w:sz w:val="24"/>
          <w:szCs w:val="24"/>
        </w:rPr>
        <w:t>зования МДБОУ ДС №7 «Улыбка»    реа</w:t>
      </w:r>
      <w:r w:rsidRPr="00D07ACD">
        <w:rPr>
          <w:rFonts w:ascii="Times New Roman" w:eastAsia="Times New Roman" w:hAnsi="Times New Roman" w:cs="Times New Roman"/>
          <w:color w:val="1A1A1A"/>
          <w:sz w:val="24"/>
          <w:szCs w:val="24"/>
        </w:rPr>
        <w:t>лизуется во всех группах, на протяжении всего времени пребывания</w:t>
      </w:r>
      <w:r w:rsidR="001F3FD6" w:rsidRPr="00D07ACD">
        <w:rPr>
          <w:rFonts w:ascii="Times New Roman" w:eastAsia="Times New Roman" w:hAnsi="Times New Roman" w:cs="Times New Roman"/>
          <w:color w:val="1A1A1A"/>
          <w:sz w:val="24"/>
          <w:szCs w:val="24"/>
        </w:rPr>
        <w:t>.</w:t>
      </w:r>
    </w:p>
    <w:p w14:paraId="63489DBB" w14:textId="77777777"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D07ACD">
        <w:rPr>
          <w:rFonts w:ascii="Times New Roman" w:eastAsia="Times New Roman" w:hAnsi="Times New Roman" w:cs="Times New Roman"/>
          <w:b/>
          <w:sz w:val="24"/>
          <w:szCs w:val="24"/>
        </w:rPr>
        <w:t>Режим работы</w:t>
      </w:r>
      <w:r w:rsidR="0046486E" w:rsidRPr="00D07ACD">
        <w:rPr>
          <w:rFonts w:ascii="Times New Roman" w:eastAsia="Times New Roman" w:hAnsi="Times New Roman" w:cs="Times New Roman"/>
          <w:b/>
          <w:sz w:val="24"/>
          <w:szCs w:val="24"/>
        </w:rPr>
        <w:t xml:space="preserve"> МДБОУ ДС №7 «Улыбка»</w:t>
      </w:r>
      <w:r w:rsidR="0002692E" w:rsidRPr="00D07ACD">
        <w:rPr>
          <w:rFonts w:ascii="Times New Roman" w:eastAsia="Times New Roman" w:hAnsi="Times New Roman" w:cs="Times New Roman"/>
          <w:b/>
          <w:sz w:val="24"/>
          <w:szCs w:val="24"/>
        </w:rPr>
        <w:t>:</w:t>
      </w:r>
      <w:r w:rsidRPr="00D07ACD">
        <w:rPr>
          <w:rFonts w:ascii="Times New Roman" w:eastAsia="Times New Roman" w:hAnsi="Times New Roman" w:cs="Times New Roman"/>
          <w:b/>
          <w:sz w:val="24"/>
          <w:szCs w:val="24"/>
        </w:rPr>
        <w:t xml:space="preserve"> </w:t>
      </w:r>
      <w:r w:rsidR="0002692E" w:rsidRPr="00D07ACD">
        <w:rPr>
          <w:rFonts w:ascii="Times New Roman" w:eastAsia="Times New Roman" w:hAnsi="Times New Roman" w:cs="Times New Roman"/>
          <w:b/>
          <w:sz w:val="24"/>
          <w:szCs w:val="24"/>
        </w:rPr>
        <w:t xml:space="preserve"> </w:t>
      </w:r>
    </w:p>
    <w:p w14:paraId="73D80817" w14:textId="77777777"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Рабочая неделя – пятидневная, с понедельника по пятницу. Длительность пребывания детей в группах – 12</w:t>
      </w:r>
      <w:r w:rsidR="0002692E" w:rsidRPr="00D07ACD">
        <w:rPr>
          <w:rFonts w:ascii="Times New Roman" w:eastAsia="Times New Roman" w:hAnsi="Times New Roman" w:cs="Times New Roman"/>
          <w:sz w:val="24"/>
          <w:szCs w:val="24"/>
        </w:rPr>
        <w:t xml:space="preserve"> часов. Режим работы групп – с 7:00 до 19</w:t>
      </w:r>
      <w:r w:rsidRPr="00D07ACD">
        <w:rPr>
          <w:rFonts w:ascii="Times New Roman" w:eastAsia="Times New Roman" w:hAnsi="Times New Roman" w:cs="Times New Roman"/>
          <w:sz w:val="24"/>
          <w:szCs w:val="24"/>
        </w:rPr>
        <w:t>:00.</w:t>
      </w:r>
    </w:p>
    <w:p w14:paraId="41BB4F8B" w14:textId="77777777" w:rsidR="005E4FEC" w:rsidRPr="00D07ACD" w:rsidRDefault="005E4FEC" w:rsidP="005E4FEC">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lastRenderedPageBreak/>
        <w:t>Аналитическая часть</w:t>
      </w:r>
    </w:p>
    <w:p w14:paraId="49E764A2" w14:textId="77777777" w:rsidR="005E4FEC" w:rsidRPr="00D07ACD" w:rsidRDefault="005E4FEC" w:rsidP="005E4FEC">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sidRPr="00D07ACD">
        <w:rPr>
          <w:rFonts w:ascii="Times New Roman" w:eastAsia="Times New Roman" w:hAnsi="Times New Roman" w:cs="Times New Roman"/>
          <w:b/>
          <w:bCs/>
          <w:sz w:val="24"/>
          <w:szCs w:val="24"/>
        </w:rPr>
        <w:t>I. Оценка образовательной деятельности</w:t>
      </w:r>
    </w:p>
    <w:p w14:paraId="4D0C6C39" w14:textId="77777777" w:rsidR="009E0959" w:rsidRPr="00D07ACD" w:rsidRDefault="0046486E" w:rsidP="0046486E">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D07ACD">
        <w:rPr>
          <w:rFonts w:ascii="Times New Roman" w:eastAsia="Times New Roman" w:hAnsi="Times New Roman" w:cs="Times New Roman"/>
          <w:sz w:val="24"/>
          <w:szCs w:val="24"/>
        </w:rPr>
        <w:t xml:space="preserve"> </w:t>
      </w:r>
      <w:r w:rsidR="009E0959" w:rsidRPr="00D07ACD">
        <w:rPr>
          <w:rFonts w:ascii="Times New Roman" w:hAnsi="Times New Roman" w:cs="Times New Roman"/>
          <w:color w:val="000000"/>
          <w:sz w:val="24"/>
          <w:szCs w:val="24"/>
        </w:rPr>
        <w:t xml:space="preserve"> Содержание образовательной программы отражает аспекты образовательной среды для ребенка дошкольного возраста: предметно-пространственная развивающая образовательная среда, характер взаимодействия со взрослыми, характер взаимодействия с другими детьми, система отношений ребенка к миру, к другим людям, к самому себе. Программа основана на комплексно-тематическом принципе постр</w:t>
      </w:r>
      <w:r w:rsidR="00D221ED" w:rsidRPr="00D07ACD">
        <w:rPr>
          <w:rFonts w:ascii="Times New Roman" w:hAnsi="Times New Roman" w:cs="Times New Roman"/>
          <w:color w:val="000000"/>
          <w:sz w:val="24"/>
          <w:szCs w:val="24"/>
        </w:rPr>
        <w:t xml:space="preserve">оения образовательного </w:t>
      </w:r>
      <w:proofErr w:type="gramStart"/>
      <w:r w:rsidR="00D221ED" w:rsidRPr="00D07ACD">
        <w:rPr>
          <w:rFonts w:ascii="Times New Roman" w:hAnsi="Times New Roman" w:cs="Times New Roman"/>
          <w:color w:val="000000"/>
          <w:sz w:val="24"/>
          <w:szCs w:val="24"/>
        </w:rPr>
        <w:t>процесса .</w:t>
      </w:r>
      <w:proofErr w:type="gramEnd"/>
    </w:p>
    <w:p w14:paraId="70A0AA95" w14:textId="77777777" w:rsidR="005E4FEC" w:rsidRPr="00D07ACD" w:rsidRDefault="009E0959" w:rsidP="00D221ED">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 </w:t>
      </w:r>
      <w:r w:rsidR="007A78CF" w:rsidRPr="00D07ACD">
        <w:rPr>
          <w:rFonts w:ascii="Times New Roman" w:eastAsia="Times New Roman" w:hAnsi="Times New Roman" w:cs="Times New Roman"/>
          <w:sz w:val="24"/>
          <w:szCs w:val="24"/>
        </w:rPr>
        <w:t>В 2023</w:t>
      </w:r>
      <w:r w:rsidR="00D221ED" w:rsidRPr="00D07ACD">
        <w:rPr>
          <w:rFonts w:ascii="Times New Roman" w:eastAsia="Times New Roman" w:hAnsi="Times New Roman" w:cs="Times New Roman"/>
          <w:sz w:val="24"/>
          <w:szCs w:val="24"/>
        </w:rPr>
        <w:t xml:space="preserve"> году</w:t>
      </w:r>
      <w:r w:rsidR="00BE1DA3" w:rsidRPr="00D07ACD">
        <w:rPr>
          <w:rFonts w:ascii="Times New Roman" w:eastAsia="Times New Roman" w:hAnsi="Times New Roman" w:cs="Times New Roman"/>
          <w:sz w:val="24"/>
          <w:szCs w:val="24"/>
        </w:rPr>
        <w:t xml:space="preserve"> </w:t>
      </w:r>
      <w:r w:rsidR="00D221ED" w:rsidRPr="00D07ACD">
        <w:rPr>
          <w:rFonts w:ascii="Times New Roman" w:eastAsia="Times New Roman" w:hAnsi="Times New Roman" w:cs="Times New Roman"/>
          <w:sz w:val="24"/>
          <w:szCs w:val="24"/>
        </w:rPr>
        <w:t xml:space="preserve"> </w:t>
      </w:r>
      <w:r w:rsidR="00BE1DA3" w:rsidRPr="00D07ACD">
        <w:rPr>
          <w:rFonts w:ascii="Times New Roman" w:eastAsia="Times New Roman" w:hAnsi="Times New Roman" w:cs="Times New Roman"/>
          <w:sz w:val="24"/>
          <w:szCs w:val="24"/>
        </w:rPr>
        <w:t xml:space="preserve"> д</w:t>
      </w:r>
      <w:r w:rsidR="007A78CF" w:rsidRPr="00D07ACD">
        <w:rPr>
          <w:rFonts w:ascii="Times New Roman" w:eastAsia="Times New Roman" w:hAnsi="Times New Roman" w:cs="Times New Roman"/>
          <w:sz w:val="24"/>
          <w:szCs w:val="24"/>
        </w:rPr>
        <w:t>етский сад посещали 71 ребенок</w:t>
      </w:r>
      <w:r w:rsidR="005E4FEC" w:rsidRPr="00D07ACD">
        <w:rPr>
          <w:rFonts w:ascii="Times New Roman" w:eastAsia="Times New Roman" w:hAnsi="Times New Roman" w:cs="Times New Roman"/>
          <w:sz w:val="24"/>
          <w:szCs w:val="24"/>
        </w:rPr>
        <w:t xml:space="preserve"> в возрасте о</w:t>
      </w:r>
      <w:r w:rsidR="006F5CA0" w:rsidRPr="00D07ACD">
        <w:rPr>
          <w:rFonts w:ascii="Times New Roman" w:eastAsia="Times New Roman" w:hAnsi="Times New Roman" w:cs="Times New Roman"/>
          <w:sz w:val="24"/>
          <w:szCs w:val="24"/>
        </w:rPr>
        <w:t>т 1.5</w:t>
      </w:r>
      <w:r w:rsidR="005E4FEC" w:rsidRPr="00D07ACD">
        <w:rPr>
          <w:rFonts w:ascii="Times New Roman" w:eastAsia="Times New Roman" w:hAnsi="Times New Roman" w:cs="Times New Roman"/>
          <w:sz w:val="24"/>
          <w:szCs w:val="24"/>
        </w:rPr>
        <w:t xml:space="preserve"> до 7 лет. В </w:t>
      </w:r>
      <w:r w:rsidR="0002692E" w:rsidRPr="00D07ACD">
        <w:rPr>
          <w:rFonts w:ascii="Times New Roman" w:eastAsia="Times New Roman" w:hAnsi="Times New Roman" w:cs="Times New Roman"/>
          <w:sz w:val="24"/>
          <w:szCs w:val="24"/>
        </w:rPr>
        <w:t xml:space="preserve"> МДБОУ сформировано 3</w:t>
      </w:r>
      <w:r w:rsidR="005E4FEC" w:rsidRPr="00D07ACD">
        <w:rPr>
          <w:rFonts w:ascii="Times New Roman" w:eastAsia="Times New Roman" w:hAnsi="Times New Roman" w:cs="Times New Roman"/>
          <w:sz w:val="24"/>
          <w:szCs w:val="24"/>
        </w:rPr>
        <w:t xml:space="preserve"> групп</w:t>
      </w:r>
      <w:r w:rsidR="0002692E" w:rsidRPr="00D07ACD">
        <w:rPr>
          <w:rFonts w:ascii="Times New Roman" w:eastAsia="Times New Roman" w:hAnsi="Times New Roman" w:cs="Times New Roman"/>
          <w:sz w:val="24"/>
          <w:szCs w:val="24"/>
        </w:rPr>
        <w:t>ы</w:t>
      </w:r>
      <w:r w:rsidR="005E4FEC" w:rsidRPr="00D07ACD">
        <w:rPr>
          <w:rFonts w:ascii="Times New Roman" w:eastAsia="Times New Roman" w:hAnsi="Times New Roman" w:cs="Times New Roman"/>
          <w:sz w:val="24"/>
          <w:szCs w:val="24"/>
        </w:rPr>
        <w:t xml:space="preserve"> общеразвивающей направленности. Из них:</w:t>
      </w:r>
    </w:p>
    <w:p w14:paraId="5EBD1B33" w14:textId="77777777" w:rsidR="005E4FEC" w:rsidRPr="00D07ACD" w:rsidRDefault="0002692E" w:rsidP="005E4FE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Младшая  группа «Солнышко» – </w:t>
      </w:r>
      <w:r w:rsidR="006F5CA0" w:rsidRPr="00D07ACD">
        <w:rPr>
          <w:rFonts w:ascii="Times New Roman" w:eastAsia="Times New Roman" w:hAnsi="Times New Roman" w:cs="Times New Roman"/>
          <w:sz w:val="24"/>
          <w:szCs w:val="24"/>
        </w:rPr>
        <w:t>18</w:t>
      </w:r>
      <w:r w:rsidR="00CE41DB" w:rsidRPr="00D07ACD">
        <w:rPr>
          <w:rFonts w:ascii="Times New Roman" w:eastAsia="Times New Roman" w:hAnsi="Times New Roman" w:cs="Times New Roman"/>
          <w:sz w:val="24"/>
          <w:szCs w:val="24"/>
        </w:rPr>
        <w:t xml:space="preserve"> детей</w:t>
      </w:r>
      <w:r w:rsidR="005E4FEC" w:rsidRPr="00D07ACD">
        <w:rPr>
          <w:rFonts w:ascii="Times New Roman" w:eastAsia="Times New Roman" w:hAnsi="Times New Roman" w:cs="Times New Roman"/>
          <w:sz w:val="24"/>
          <w:szCs w:val="24"/>
        </w:rPr>
        <w:t>;</w:t>
      </w:r>
    </w:p>
    <w:p w14:paraId="17C96426" w14:textId="77777777" w:rsidR="005E4FEC" w:rsidRPr="00D07ACD" w:rsidRDefault="00CE41DB" w:rsidP="005E4FE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Средняя</w:t>
      </w:r>
      <w:r w:rsidR="005E4FEC" w:rsidRPr="00D07ACD">
        <w:rPr>
          <w:rFonts w:ascii="Times New Roman" w:eastAsia="Times New Roman" w:hAnsi="Times New Roman" w:cs="Times New Roman"/>
          <w:sz w:val="24"/>
          <w:szCs w:val="24"/>
        </w:rPr>
        <w:t xml:space="preserve"> группа</w:t>
      </w:r>
      <w:r w:rsidR="0002692E" w:rsidRPr="00D07ACD">
        <w:rPr>
          <w:rFonts w:ascii="Times New Roman" w:eastAsia="Times New Roman" w:hAnsi="Times New Roman" w:cs="Times New Roman"/>
          <w:sz w:val="24"/>
          <w:szCs w:val="24"/>
        </w:rPr>
        <w:t xml:space="preserve"> «Колосок»</w:t>
      </w:r>
      <w:r w:rsidR="005E4FEC" w:rsidRPr="00D07ACD">
        <w:rPr>
          <w:rFonts w:ascii="Times New Roman" w:eastAsia="Times New Roman" w:hAnsi="Times New Roman" w:cs="Times New Roman"/>
          <w:sz w:val="24"/>
          <w:szCs w:val="24"/>
        </w:rPr>
        <w:t xml:space="preserve"> – 2</w:t>
      </w:r>
      <w:r w:rsidR="007A78CF" w:rsidRPr="00D07ACD">
        <w:rPr>
          <w:rFonts w:ascii="Times New Roman" w:eastAsia="Times New Roman" w:hAnsi="Times New Roman" w:cs="Times New Roman"/>
          <w:sz w:val="24"/>
          <w:szCs w:val="24"/>
        </w:rPr>
        <w:t>5</w:t>
      </w:r>
      <w:r w:rsidR="0002692E" w:rsidRPr="00D07ACD">
        <w:rPr>
          <w:rFonts w:ascii="Times New Roman" w:eastAsia="Times New Roman" w:hAnsi="Times New Roman" w:cs="Times New Roman"/>
          <w:sz w:val="24"/>
          <w:szCs w:val="24"/>
        </w:rPr>
        <w:t xml:space="preserve"> ребенка</w:t>
      </w:r>
      <w:r w:rsidR="005E4FEC" w:rsidRPr="00D07ACD">
        <w:rPr>
          <w:rFonts w:ascii="Times New Roman" w:eastAsia="Times New Roman" w:hAnsi="Times New Roman" w:cs="Times New Roman"/>
          <w:sz w:val="24"/>
          <w:szCs w:val="24"/>
        </w:rPr>
        <w:t>;</w:t>
      </w:r>
    </w:p>
    <w:p w14:paraId="2413B982" w14:textId="77777777" w:rsidR="005E4FEC" w:rsidRPr="00D07ACD" w:rsidRDefault="00CE41DB" w:rsidP="005E4FE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Старшая</w:t>
      </w:r>
      <w:r w:rsidR="006F5CA0" w:rsidRPr="00D07ACD">
        <w:rPr>
          <w:rFonts w:ascii="Times New Roman" w:eastAsia="Times New Roman" w:hAnsi="Times New Roman" w:cs="Times New Roman"/>
          <w:sz w:val="24"/>
          <w:szCs w:val="24"/>
        </w:rPr>
        <w:t xml:space="preserve"> группа «Кораблик»– 28</w:t>
      </w:r>
      <w:r w:rsidR="005E4FEC" w:rsidRPr="00D07ACD">
        <w:rPr>
          <w:rFonts w:ascii="Times New Roman" w:eastAsia="Times New Roman" w:hAnsi="Times New Roman" w:cs="Times New Roman"/>
          <w:sz w:val="24"/>
          <w:szCs w:val="24"/>
        </w:rPr>
        <w:t xml:space="preserve"> детей.</w:t>
      </w:r>
    </w:p>
    <w:p w14:paraId="23C07071" w14:textId="77777777" w:rsidR="005E4FEC" w:rsidRPr="00D07ACD" w:rsidRDefault="00F515BA" w:rsidP="00F515BA">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rPr>
      </w:pPr>
      <w:r w:rsidRPr="00D07ACD">
        <w:rPr>
          <w:rFonts w:ascii="Times New Roman" w:eastAsia="Times New Roman" w:hAnsi="Times New Roman" w:cs="Times New Roman"/>
          <w:sz w:val="24"/>
          <w:szCs w:val="24"/>
        </w:rPr>
        <w:t xml:space="preserve"> </w:t>
      </w:r>
      <w:r w:rsidR="005E4FEC" w:rsidRPr="00D07ACD">
        <w:rPr>
          <w:rFonts w:ascii="Times New Roman" w:eastAsia="Times New Roman" w:hAnsi="Times New Roman" w:cs="Times New Roman"/>
          <w:b/>
          <w:bCs/>
          <w:sz w:val="24"/>
          <w:szCs w:val="24"/>
        </w:rPr>
        <w:t>Воспитательная работа</w:t>
      </w:r>
    </w:p>
    <w:p w14:paraId="28A66C14" w14:textId="77777777" w:rsidR="003A7CFE" w:rsidRPr="00D07ACD" w:rsidRDefault="0046486E" w:rsidP="0046486E">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С 01.09.2021 детский сад реализует рабочую программу воспитания и календарный план воспитательной работы. С 01.09.2023 г году Рабочая программа воспитания, календарный план воспитательной работы входит в основную часть ОП ДО МДБОУ ДС №7 «Улыбка» (в связи с введением ФОП ДО). В программу внесены дополнения, скорректированы тематические мероприятия по изучению государственных символов в рамках всех образовательных областей, а также мероприятия, приуроченные к празднованию памятных дат страны, региона, города.</w:t>
      </w:r>
      <w:r w:rsidR="003A7CFE" w:rsidRPr="00D07ACD">
        <w:rPr>
          <w:rFonts w:ascii="Times New Roman" w:hAnsi="Times New Roman" w:cs="Times New Roman"/>
          <w:color w:val="000000"/>
          <w:sz w:val="24"/>
          <w:szCs w:val="24"/>
        </w:rPr>
        <w:t xml:space="preserve"> </w:t>
      </w:r>
      <w:r w:rsidR="003661B4" w:rsidRPr="00D07ACD">
        <w:rPr>
          <w:rFonts w:ascii="Times New Roman" w:hAnsi="Times New Roman" w:cs="Times New Roman"/>
          <w:color w:val="000000"/>
          <w:sz w:val="24"/>
          <w:szCs w:val="24"/>
        </w:rPr>
        <w:t xml:space="preserve"> </w:t>
      </w:r>
      <w:r w:rsidR="003A7CFE" w:rsidRPr="00D07ACD">
        <w:rPr>
          <w:rFonts w:ascii="Times New Roman" w:hAnsi="Times New Roman" w:cs="Times New Roman"/>
          <w:sz w:val="24"/>
          <w:szCs w:val="24"/>
        </w:rPr>
        <w:t>Взаимодействие педагога с</w:t>
      </w:r>
      <w:r w:rsidR="00030E1B" w:rsidRPr="00D07ACD">
        <w:rPr>
          <w:rFonts w:ascii="Times New Roman" w:hAnsi="Times New Roman" w:cs="Times New Roman"/>
          <w:sz w:val="24"/>
          <w:szCs w:val="24"/>
        </w:rPr>
        <w:t xml:space="preserve"> детьми строится через событие,  форму</w:t>
      </w:r>
      <w:r w:rsidR="003A7CFE" w:rsidRPr="00D07ACD">
        <w:rPr>
          <w:rFonts w:ascii="Times New Roman" w:hAnsi="Times New Roman" w:cs="Times New Roman"/>
          <w:sz w:val="24"/>
          <w:szCs w:val="24"/>
        </w:rPr>
        <w:t xml:space="preserve">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w:t>
      </w:r>
      <w:r w:rsidR="00030E1B" w:rsidRPr="00D07ACD">
        <w:rPr>
          <w:rFonts w:ascii="Times New Roman" w:hAnsi="Times New Roman" w:cs="Times New Roman"/>
          <w:sz w:val="24"/>
          <w:szCs w:val="24"/>
        </w:rPr>
        <w:t xml:space="preserve">  </w:t>
      </w:r>
      <w:r w:rsidR="003A7CFE" w:rsidRPr="00D07ACD">
        <w:rPr>
          <w:rFonts w:ascii="Times New Roman" w:hAnsi="Times New Roman" w:cs="Times New Roman"/>
          <w:sz w:val="24"/>
          <w:szCs w:val="24"/>
        </w:rPr>
        <w:t xml:space="preserve">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14:paraId="138D0A9E" w14:textId="77777777" w:rsidR="003A7CFE" w:rsidRPr="00D07ACD" w:rsidRDefault="003A7CFE" w:rsidP="0046486E">
      <w:pPr>
        <w:autoSpaceDE w:val="0"/>
        <w:autoSpaceDN w:val="0"/>
        <w:adjustRightInd w:val="0"/>
        <w:spacing w:after="120"/>
        <w:jc w:val="both"/>
        <w:rPr>
          <w:rFonts w:ascii="Times New Roman" w:hAnsi="Times New Roman" w:cs="Times New Roman"/>
          <w:sz w:val="24"/>
          <w:szCs w:val="24"/>
        </w:rPr>
      </w:pPr>
      <w:r w:rsidRPr="00D07ACD">
        <w:rPr>
          <w:rFonts w:ascii="Times New Roman" w:hAnsi="Times New Roman" w:cs="Times New Roman"/>
          <w:sz w:val="24"/>
          <w:szCs w:val="24"/>
        </w:rPr>
        <w:t>Проектирование событий происходи</w:t>
      </w:r>
      <w:r w:rsidR="00F97955" w:rsidRPr="00D07ACD">
        <w:rPr>
          <w:rFonts w:ascii="Times New Roman" w:hAnsi="Times New Roman" w:cs="Times New Roman"/>
          <w:sz w:val="24"/>
          <w:szCs w:val="24"/>
        </w:rPr>
        <w:t>ло</w:t>
      </w:r>
      <w:r w:rsidRPr="00D07ACD">
        <w:rPr>
          <w:rFonts w:ascii="Times New Roman" w:hAnsi="Times New Roman" w:cs="Times New Roman"/>
          <w:sz w:val="24"/>
          <w:szCs w:val="24"/>
        </w:rPr>
        <w:t xml:space="preserve"> в следующих формах: </w:t>
      </w:r>
    </w:p>
    <w:p w14:paraId="24DD1097" w14:textId="77777777" w:rsidR="003A7CFE" w:rsidRPr="00D07ACD" w:rsidRDefault="003A7CFE" w:rsidP="00030E1B">
      <w:pPr>
        <w:numPr>
          <w:ilvl w:val="0"/>
          <w:numId w:val="21"/>
        </w:numPr>
        <w:autoSpaceDE w:val="0"/>
        <w:autoSpaceDN w:val="0"/>
        <w:adjustRightInd w:val="0"/>
        <w:spacing w:after="12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 </w:t>
      </w:r>
    </w:p>
    <w:p w14:paraId="4FD22561" w14:textId="77777777" w:rsidR="003A7CFE" w:rsidRPr="00D07ACD" w:rsidRDefault="003A7CFE" w:rsidP="00030E1B">
      <w:pPr>
        <w:numPr>
          <w:ilvl w:val="0"/>
          <w:numId w:val="21"/>
        </w:numPr>
        <w:autoSpaceDE w:val="0"/>
        <w:autoSpaceDN w:val="0"/>
        <w:adjustRightInd w:val="0"/>
        <w:spacing w:after="120" w:line="240" w:lineRule="auto"/>
        <w:jc w:val="both"/>
        <w:rPr>
          <w:rFonts w:ascii="Times New Roman" w:hAnsi="Times New Roman" w:cs="Times New Roman"/>
          <w:sz w:val="24"/>
          <w:szCs w:val="24"/>
        </w:rPr>
      </w:pPr>
      <w:r w:rsidRPr="00D07ACD">
        <w:rPr>
          <w:rFonts w:ascii="Times New Roman" w:hAnsi="Times New Roman" w:cs="Times New Roman"/>
          <w:sz w:val="24"/>
          <w:szCs w:val="24"/>
        </w:rPr>
        <w:t>проектирование встреч, общения детей со старшими, младшими, ровесниками, с взрослыми, с носителями воспитательно</w:t>
      </w:r>
      <w:r w:rsidR="001F3FD6" w:rsidRPr="00D07ACD">
        <w:rPr>
          <w:rFonts w:ascii="Times New Roman" w:hAnsi="Times New Roman" w:cs="Times New Roman"/>
          <w:sz w:val="24"/>
          <w:szCs w:val="24"/>
        </w:rPr>
        <w:t>-</w:t>
      </w:r>
      <w:r w:rsidRPr="00D07ACD">
        <w:rPr>
          <w:rFonts w:ascii="Times New Roman" w:hAnsi="Times New Roman" w:cs="Times New Roman"/>
          <w:sz w:val="24"/>
          <w:szCs w:val="24"/>
        </w:rPr>
        <w:t xml:space="preserve"> значимых культурных практик (искусство, литература, прикладное творчество и т.д.), профессий, культурных традиций народов России; </w:t>
      </w:r>
    </w:p>
    <w:p w14:paraId="4BF0E0BD" w14:textId="77777777" w:rsidR="003A7CFE" w:rsidRPr="00D07ACD" w:rsidRDefault="003A7CFE" w:rsidP="00030E1B">
      <w:pPr>
        <w:numPr>
          <w:ilvl w:val="0"/>
          <w:numId w:val="21"/>
        </w:numPr>
        <w:autoSpaceDE w:val="0"/>
        <w:autoSpaceDN w:val="0"/>
        <w:adjustRightInd w:val="0"/>
        <w:spacing w:after="120" w:line="240" w:lineRule="auto"/>
        <w:jc w:val="both"/>
        <w:rPr>
          <w:rFonts w:ascii="Times New Roman" w:hAnsi="Times New Roman" w:cs="Times New Roman"/>
          <w:sz w:val="24"/>
          <w:szCs w:val="24"/>
        </w:rPr>
      </w:pPr>
      <w:r w:rsidRPr="00D07ACD">
        <w:rPr>
          <w:rFonts w:ascii="Times New Roman" w:hAnsi="Times New Roman" w:cs="Times New Roman"/>
          <w:sz w:val="24"/>
          <w:szCs w:val="24"/>
        </w:rPr>
        <w:t>создание творческих детско-взрослых проектов (празднование Дня Победы</w:t>
      </w:r>
      <w:r w:rsidR="00FE4C67" w:rsidRPr="00D07ACD">
        <w:rPr>
          <w:rFonts w:ascii="Times New Roman" w:hAnsi="Times New Roman" w:cs="Times New Roman"/>
          <w:sz w:val="24"/>
          <w:szCs w:val="24"/>
        </w:rPr>
        <w:t xml:space="preserve">, Дня Защитников Отечества, Дня Земли, </w:t>
      </w:r>
      <w:r w:rsidR="00F97955" w:rsidRPr="00D07ACD">
        <w:rPr>
          <w:rFonts w:ascii="Times New Roman" w:hAnsi="Times New Roman" w:cs="Times New Roman"/>
          <w:sz w:val="24"/>
          <w:szCs w:val="24"/>
        </w:rPr>
        <w:t xml:space="preserve">организация </w:t>
      </w:r>
      <w:r w:rsidR="00F326D9">
        <w:rPr>
          <w:rFonts w:ascii="Times New Roman" w:hAnsi="Times New Roman" w:cs="Times New Roman"/>
          <w:sz w:val="24"/>
          <w:szCs w:val="24"/>
        </w:rPr>
        <w:t xml:space="preserve">КТД, </w:t>
      </w:r>
      <w:r w:rsidR="00F97955" w:rsidRPr="00D07ACD">
        <w:rPr>
          <w:rFonts w:ascii="Times New Roman" w:hAnsi="Times New Roman" w:cs="Times New Roman"/>
          <w:sz w:val="24"/>
          <w:szCs w:val="24"/>
        </w:rPr>
        <w:t>творческих тематических площадок и др.</w:t>
      </w:r>
      <w:r w:rsidRPr="00D07ACD">
        <w:rPr>
          <w:rFonts w:ascii="Times New Roman" w:hAnsi="Times New Roman" w:cs="Times New Roman"/>
          <w:sz w:val="24"/>
          <w:szCs w:val="24"/>
        </w:rPr>
        <w:t xml:space="preserve">). </w:t>
      </w:r>
    </w:p>
    <w:p w14:paraId="72EA9F14" w14:textId="77777777" w:rsidR="003A7CFE" w:rsidRPr="00D07ACD" w:rsidRDefault="003A7CFE" w:rsidP="00030E1B">
      <w:pPr>
        <w:autoSpaceDE w:val="0"/>
        <w:autoSpaceDN w:val="0"/>
        <w:adjustRightInd w:val="0"/>
        <w:spacing w:after="120"/>
        <w:ind w:firstLine="360"/>
        <w:jc w:val="both"/>
        <w:rPr>
          <w:rFonts w:ascii="Times New Roman" w:hAnsi="Times New Roman" w:cs="Times New Roman"/>
          <w:sz w:val="24"/>
          <w:szCs w:val="24"/>
        </w:rPr>
      </w:pPr>
      <w:r w:rsidRPr="00D07ACD">
        <w:rPr>
          <w:rFonts w:ascii="Times New Roman" w:hAnsi="Times New Roman" w:cs="Times New Roman"/>
          <w:sz w:val="24"/>
          <w:szCs w:val="24"/>
        </w:rPr>
        <w:t xml:space="preserve">Проектирование событий позволяет построить целостный годовой цикл работы с детьми на основе традиционных ценностей российского общества. Каждая группа создает проект в своей группе на основе события и проектирует работу с группой в целом, с подгруппами детей, с каждым ребенком. </w:t>
      </w:r>
    </w:p>
    <w:p w14:paraId="2DE5BC1A" w14:textId="77777777" w:rsidR="00030E1B" w:rsidRPr="00D07ACD" w:rsidRDefault="003A7CFE" w:rsidP="00030E1B">
      <w:pPr>
        <w:autoSpaceDE w:val="0"/>
        <w:autoSpaceDN w:val="0"/>
        <w:adjustRightInd w:val="0"/>
        <w:spacing w:after="120"/>
        <w:ind w:firstLine="360"/>
        <w:jc w:val="both"/>
        <w:rPr>
          <w:rFonts w:ascii="Times New Roman" w:hAnsi="Times New Roman" w:cs="Times New Roman"/>
          <w:sz w:val="24"/>
          <w:szCs w:val="24"/>
        </w:rPr>
      </w:pPr>
      <w:r w:rsidRPr="00D07ACD">
        <w:rPr>
          <w:rFonts w:ascii="Times New Roman" w:hAnsi="Times New Roman" w:cs="Times New Roman"/>
          <w:sz w:val="24"/>
          <w:szCs w:val="24"/>
        </w:rPr>
        <w:lastRenderedPageBreak/>
        <w:t xml:space="preserve"> </w:t>
      </w:r>
      <w:r w:rsidR="00FE4C67" w:rsidRPr="00D07ACD">
        <w:rPr>
          <w:rFonts w:ascii="Times New Roman" w:hAnsi="Times New Roman" w:cs="Times New Roman"/>
          <w:sz w:val="24"/>
          <w:szCs w:val="24"/>
        </w:rPr>
        <w:t>Р</w:t>
      </w:r>
      <w:r w:rsidR="00CE41DB" w:rsidRPr="00D07ACD">
        <w:rPr>
          <w:rFonts w:ascii="Times New Roman" w:hAnsi="Times New Roman" w:cs="Times New Roman"/>
          <w:color w:val="000000"/>
          <w:sz w:val="24"/>
          <w:szCs w:val="24"/>
        </w:rPr>
        <w:t xml:space="preserve">одители выражают удовлетворенность воспитательным процессом в Детском саду, что отразилось на результатах анкетирования, </w:t>
      </w:r>
      <w:r w:rsidR="00CE41DB" w:rsidRPr="00D07ACD">
        <w:rPr>
          <w:rFonts w:ascii="Times New Roman" w:hAnsi="Times New Roman" w:cs="Times New Roman"/>
          <w:sz w:val="24"/>
          <w:szCs w:val="24"/>
        </w:rPr>
        <w:t xml:space="preserve">проведенного </w:t>
      </w:r>
      <w:r w:rsidR="00B15280" w:rsidRPr="00D07ACD">
        <w:rPr>
          <w:rFonts w:ascii="Times New Roman" w:hAnsi="Times New Roman" w:cs="Times New Roman"/>
          <w:iCs/>
          <w:sz w:val="24"/>
          <w:szCs w:val="24"/>
        </w:rPr>
        <w:t xml:space="preserve"> в </w:t>
      </w:r>
      <w:r w:rsidR="006F5CA0" w:rsidRPr="00D07ACD">
        <w:rPr>
          <w:rFonts w:ascii="Times New Roman" w:hAnsi="Times New Roman" w:cs="Times New Roman"/>
          <w:iCs/>
          <w:sz w:val="24"/>
          <w:szCs w:val="24"/>
        </w:rPr>
        <w:t>мае</w:t>
      </w:r>
      <w:r w:rsidR="00263B4E" w:rsidRPr="00D07ACD">
        <w:rPr>
          <w:rFonts w:ascii="Times New Roman" w:hAnsi="Times New Roman" w:cs="Times New Roman"/>
          <w:iCs/>
          <w:sz w:val="24"/>
          <w:szCs w:val="24"/>
        </w:rPr>
        <w:t xml:space="preserve"> 2023</w:t>
      </w:r>
      <w:r w:rsidR="00CE41DB" w:rsidRPr="00D07ACD">
        <w:rPr>
          <w:rFonts w:ascii="Times New Roman" w:hAnsi="Times New Roman" w:cs="Times New Roman"/>
          <w:sz w:val="24"/>
          <w:szCs w:val="24"/>
        </w:rPr>
        <w:t>.</w:t>
      </w:r>
      <w:r w:rsidR="00CE41DB" w:rsidRPr="00D07ACD">
        <w:rPr>
          <w:rFonts w:ascii="Times New Roman" w:hAnsi="Times New Roman" w:cs="Times New Roman"/>
          <w:color w:val="000000"/>
          <w:sz w:val="24"/>
          <w:szCs w:val="24"/>
        </w:rPr>
        <w:t xml:space="preserve"> </w:t>
      </w:r>
      <w:r w:rsidR="006F5CA0" w:rsidRPr="00D07ACD">
        <w:rPr>
          <w:rFonts w:ascii="Times New Roman" w:hAnsi="Times New Roman" w:cs="Times New Roman"/>
          <w:color w:val="000000"/>
          <w:sz w:val="24"/>
          <w:szCs w:val="24"/>
        </w:rPr>
        <w:t xml:space="preserve"> </w:t>
      </w:r>
      <w:r w:rsidR="00030E1B" w:rsidRPr="00D07ACD">
        <w:rPr>
          <w:rFonts w:ascii="Times New Roman" w:hAnsi="Times New Roman" w:cs="Times New Roman"/>
          <w:color w:val="000000"/>
          <w:sz w:val="24"/>
          <w:szCs w:val="24"/>
        </w:rPr>
        <w:t>Предложения родителей  рассмотрены и   включены в календарный план воспитательной работы</w:t>
      </w:r>
      <w:r w:rsidR="006F5CA0" w:rsidRPr="00D07ACD">
        <w:rPr>
          <w:rFonts w:ascii="Times New Roman" w:hAnsi="Times New Roman" w:cs="Times New Roman"/>
          <w:color w:val="000000"/>
          <w:sz w:val="24"/>
          <w:szCs w:val="24"/>
        </w:rPr>
        <w:t xml:space="preserve"> ДОУ </w:t>
      </w:r>
      <w:r w:rsidR="00030E1B" w:rsidRPr="00D07ACD">
        <w:rPr>
          <w:rFonts w:ascii="Times New Roman" w:hAnsi="Times New Roman" w:cs="Times New Roman"/>
          <w:sz w:val="24"/>
          <w:szCs w:val="24"/>
        </w:rPr>
        <w:t>на </w:t>
      </w:r>
      <w:r w:rsidR="00263B4E" w:rsidRPr="00D07ACD">
        <w:rPr>
          <w:rFonts w:ascii="Times New Roman" w:hAnsi="Times New Roman" w:cs="Times New Roman"/>
          <w:iCs/>
          <w:sz w:val="24"/>
          <w:szCs w:val="24"/>
        </w:rPr>
        <w:t>2024 год.</w:t>
      </w:r>
    </w:p>
    <w:p w14:paraId="616DF268" w14:textId="77777777" w:rsidR="003661B4" w:rsidRPr="00D07ACD" w:rsidRDefault="00793FA5" w:rsidP="001C1BAC">
      <w:pPr>
        <w:autoSpaceDE w:val="0"/>
        <w:autoSpaceDN w:val="0"/>
        <w:adjustRightInd w:val="0"/>
        <w:spacing w:after="120"/>
        <w:ind w:firstLine="360"/>
        <w:jc w:val="both"/>
        <w:rPr>
          <w:rFonts w:ascii="Times New Roman" w:hAnsi="Times New Roman" w:cs="Times New Roman"/>
          <w:sz w:val="24"/>
          <w:szCs w:val="24"/>
        </w:rPr>
      </w:pPr>
      <w:r w:rsidRPr="00D07ACD">
        <w:rPr>
          <w:rFonts w:ascii="Times New Roman" w:hAnsi="Times New Roman" w:cs="Times New Roman"/>
          <w:color w:val="000000"/>
          <w:sz w:val="24"/>
          <w:szCs w:val="24"/>
        </w:rPr>
        <w:t xml:space="preserve"> </w:t>
      </w:r>
      <w:r w:rsidR="006F5CA0" w:rsidRPr="00D07ACD">
        <w:rPr>
          <w:rFonts w:ascii="Times New Roman" w:hAnsi="Times New Roman" w:cs="Times New Roman"/>
          <w:color w:val="000000"/>
          <w:sz w:val="24"/>
          <w:szCs w:val="24"/>
        </w:rPr>
        <w:t>Приорите</w:t>
      </w:r>
      <w:r w:rsidR="00F326D9">
        <w:rPr>
          <w:rFonts w:ascii="Times New Roman" w:hAnsi="Times New Roman" w:cs="Times New Roman"/>
          <w:color w:val="000000"/>
          <w:sz w:val="24"/>
          <w:szCs w:val="24"/>
        </w:rPr>
        <w:t>тное направление детского сада -</w:t>
      </w:r>
      <w:r w:rsidR="006F5CA0" w:rsidRPr="00D07ACD">
        <w:rPr>
          <w:rFonts w:ascii="Times New Roman" w:hAnsi="Times New Roman" w:cs="Times New Roman"/>
          <w:color w:val="000000"/>
          <w:sz w:val="24"/>
          <w:szCs w:val="24"/>
        </w:rPr>
        <w:t xml:space="preserve">нравственно-патриотическое воспитание обучающихся. </w:t>
      </w:r>
      <w:r w:rsidR="00263B4E" w:rsidRPr="00D07ACD">
        <w:rPr>
          <w:rFonts w:ascii="Times New Roman" w:hAnsi="Times New Roman" w:cs="Times New Roman"/>
          <w:sz w:val="24"/>
          <w:szCs w:val="24"/>
        </w:rPr>
        <w:t xml:space="preserve"> </w:t>
      </w:r>
      <w:r w:rsidR="003661B4" w:rsidRPr="00D07ACD">
        <w:rPr>
          <w:rFonts w:ascii="Times New Roman" w:hAnsi="Times New Roman" w:cs="Times New Roman"/>
          <w:sz w:val="24"/>
          <w:szCs w:val="24"/>
        </w:rPr>
        <w:t>Темы праздников, событий, мероприятий и форма проведения определена календарным</w:t>
      </w:r>
      <w:r w:rsidR="00263B4E" w:rsidRPr="00D07ACD">
        <w:rPr>
          <w:rFonts w:ascii="Times New Roman" w:hAnsi="Times New Roman" w:cs="Times New Roman"/>
          <w:sz w:val="24"/>
          <w:szCs w:val="24"/>
        </w:rPr>
        <w:t xml:space="preserve"> </w:t>
      </w:r>
      <w:r w:rsidR="003661B4" w:rsidRPr="00D07ACD">
        <w:rPr>
          <w:rFonts w:ascii="Times New Roman" w:hAnsi="Times New Roman" w:cs="Times New Roman"/>
          <w:sz w:val="24"/>
          <w:szCs w:val="24"/>
        </w:rPr>
        <w:t>планом воспитательной работы.</w:t>
      </w:r>
    </w:p>
    <w:p w14:paraId="51F96C20" w14:textId="77777777"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Чтобы выбрать стратег</w:t>
      </w:r>
      <w:r w:rsidR="00F5264F" w:rsidRPr="00D07ACD">
        <w:rPr>
          <w:rFonts w:ascii="Times New Roman" w:eastAsia="Times New Roman" w:hAnsi="Times New Roman" w:cs="Times New Roman"/>
          <w:sz w:val="24"/>
          <w:szCs w:val="24"/>
        </w:rPr>
        <w:t xml:space="preserve">ию воспитательной работы, в </w:t>
      </w:r>
      <w:r w:rsidR="00263B4E" w:rsidRPr="00D07ACD">
        <w:rPr>
          <w:rFonts w:ascii="Times New Roman" w:eastAsia="Times New Roman" w:hAnsi="Times New Roman" w:cs="Times New Roman"/>
          <w:sz w:val="24"/>
          <w:szCs w:val="24"/>
        </w:rPr>
        <w:t>2023</w:t>
      </w:r>
      <w:r w:rsidRPr="00D07ACD">
        <w:rPr>
          <w:rFonts w:ascii="Times New Roman" w:eastAsia="Times New Roman" w:hAnsi="Times New Roman" w:cs="Times New Roman"/>
          <w:sz w:val="24"/>
          <w:szCs w:val="24"/>
        </w:rPr>
        <w:t xml:space="preserve"> году проводился анализ состава семей воспитанников.</w:t>
      </w:r>
    </w:p>
    <w:p w14:paraId="68B5FA7D" w14:textId="77777777"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Характеристика семей по составу</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46"/>
        <w:gridCol w:w="1894"/>
        <w:gridCol w:w="5388"/>
      </w:tblGrid>
      <w:tr w:rsidR="005E4FEC" w:rsidRPr="00D07ACD" w14:paraId="02C13F19" w14:textId="77777777" w:rsidTr="00263B4E">
        <w:trPr>
          <w:trHeight w:val="726"/>
          <w:tblCellSpacing w:w="15" w:type="dxa"/>
        </w:trPr>
        <w:tc>
          <w:tcPr>
            <w:tcW w:w="0" w:type="auto"/>
            <w:hideMark/>
          </w:tcPr>
          <w:p w14:paraId="285778B6" w14:textId="77777777"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Состав семьи</w:t>
            </w:r>
          </w:p>
        </w:tc>
        <w:tc>
          <w:tcPr>
            <w:tcW w:w="0" w:type="auto"/>
            <w:hideMark/>
          </w:tcPr>
          <w:p w14:paraId="3EBE95CA" w14:textId="77777777"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Количество семей</w:t>
            </w:r>
          </w:p>
        </w:tc>
        <w:tc>
          <w:tcPr>
            <w:tcW w:w="0" w:type="auto"/>
            <w:hideMark/>
          </w:tcPr>
          <w:p w14:paraId="30853EA6" w14:textId="77777777"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Процент от общего количества семей воспитанников</w:t>
            </w:r>
          </w:p>
        </w:tc>
      </w:tr>
      <w:tr w:rsidR="005E4FEC" w:rsidRPr="00D07ACD" w14:paraId="56AF4109" w14:textId="77777777" w:rsidTr="005E4FEC">
        <w:trPr>
          <w:tblCellSpacing w:w="15" w:type="dxa"/>
        </w:trPr>
        <w:tc>
          <w:tcPr>
            <w:tcW w:w="0" w:type="auto"/>
            <w:hideMark/>
          </w:tcPr>
          <w:p w14:paraId="4A9E5EEC" w14:textId="77777777"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Полная</w:t>
            </w:r>
          </w:p>
        </w:tc>
        <w:tc>
          <w:tcPr>
            <w:tcW w:w="0" w:type="auto"/>
            <w:hideMark/>
          </w:tcPr>
          <w:p w14:paraId="38AC7075" w14:textId="77777777" w:rsidR="005E4FEC" w:rsidRPr="00D07ACD" w:rsidRDefault="00BC7BC0"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 </w:t>
            </w:r>
            <w:r w:rsidR="00263B4E" w:rsidRPr="00D07ACD">
              <w:rPr>
                <w:rFonts w:ascii="Times New Roman" w:eastAsia="Times New Roman" w:hAnsi="Times New Roman" w:cs="Times New Roman"/>
                <w:sz w:val="24"/>
                <w:szCs w:val="24"/>
              </w:rPr>
              <w:t>56</w:t>
            </w:r>
          </w:p>
        </w:tc>
        <w:tc>
          <w:tcPr>
            <w:tcW w:w="0" w:type="auto"/>
            <w:hideMark/>
          </w:tcPr>
          <w:p w14:paraId="4A63187D" w14:textId="77777777" w:rsidR="005E4FEC" w:rsidRPr="00D07ACD" w:rsidRDefault="00263B4E"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78.8</w:t>
            </w:r>
            <w:r w:rsidR="00257F0C" w:rsidRPr="00D07ACD">
              <w:rPr>
                <w:rFonts w:ascii="Times New Roman" w:eastAsia="Times New Roman" w:hAnsi="Times New Roman" w:cs="Times New Roman"/>
                <w:sz w:val="24"/>
                <w:szCs w:val="24"/>
              </w:rPr>
              <w:t xml:space="preserve"> </w:t>
            </w:r>
            <w:r w:rsidR="005E4FEC" w:rsidRPr="00D07ACD">
              <w:rPr>
                <w:rFonts w:ascii="Times New Roman" w:eastAsia="Times New Roman" w:hAnsi="Times New Roman" w:cs="Times New Roman"/>
                <w:sz w:val="24"/>
                <w:szCs w:val="24"/>
              </w:rPr>
              <w:t>%</w:t>
            </w:r>
          </w:p>
        </w:tc>
      </w:tr>
      <w:tr w:rsidR="005E4FEC" w:rsidRPr="00D07ACD" w14:paraId="7D1DFEE0" w14:textId="77777777" w:rsidTr="005E4FEC">
        <w:trPr>
          <w:tblCellSpacing w:w="15" w:type="dxa"/>
        </w:trPr>
        <w:tc>
          <w:tcPr>
            <w:tcW w:w="0" w:type="auto"/>
            <w:hideMark/>
          </w:tcPr>
          <w:p w14:paraId="1C5ED701" w14:textId="77777777"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Неполная с матерью</w:t>
            </w:r>
          </w:p>
        </w:tc>
        <w:tc>
          <w:tcPr>
            <w:tcW w:w="0" w:type="auto"/>
            <w:hideMark/>
          </w:tcPr>
          <w:p w14:paraId="7D6B07F1" w14:textId="77777777" w:rsidR="005E4FEC" w:rsidRPr="00D07ACD" w:rsidRDefault="00BC7BC0"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 </w:t>
            </w:r>
            <w:r w:rsidR="006F5CA0" w:rsidRPr="00D07ACD">
              <w:rPr>
                <w:rFonts w:ascii="Times New Roman" w:eastAsia="Times New Roman" w:hAnsi="Times New Roman" w:cs="Times New Roman"/>
                <w:sz w:val="24"/>
                <w:szCs w:val="24"/>
              </w:rPr>
              <w:t>1</w:t>
            </w:r>
            <w:r w:rsidR="00263B4E" w:rsidRPr="00D07ACD">
              <w:rPr>
                <w:rFonts w:ascii="Times New Roman" w:eastAsia="Times New Roman" w:hAnsi="Times New Roman" w:cs="Times New Roman"/>
                <w:sz w:val="24"/>
                <w:szCs w:val="24"/>
              </w:rPr>
              <w:t>2</w:t>
            </w:r>
          </w:p>
        </w:tc>
        <w:tc>
          <w:tcPr>
            <w:tcW w:w="0" w:type="auto"/>
            <w:hideMark/>
          </w:tcPr>
          <w:p w14:paraId="0E1CACCD" w14:textId="77777777" w:rsidR="005E4FEC" w:rsidRPr="00D07ACD" w:rsidRDefault="00263B4E" w:rsidP="00965C27">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17</w:t>
            </w:r>
            <w:r w:rsidR="00965C27" w:rsidRPr="00D07ACD">
              <w:rPr>
                <w:rFonts w:ascii="Times New Roman" w:eastAsia="Times New Roman" w:hAnsi="Times New Roman" w:cs="Times New Roman"/>
                <w:sz w:val="24"/>
                <w:szCs w:val="24"/>
              </w:rPr>
              <w:t>%</w:t>
            </w:r>
          </w:p>
        </w:tc>
      </w:tr>
      <w:tr w:rsidR="005E4FEC" w:rsidRPr="00D07ACD" w14:paraId="7A32F6FF" w14:textId="77777777" w:rsidTr="005E4FEC">
        <w:trPr>
          <w:tblCellSpacing w:w="15" w:type="dxa"/>
        </w:trPr>
        <w:tc>
          <w:tcPr>
            <w:tcW w:w="0" w:type="auto"/>
            <w:hideMark/>
          </w:tcPr>
          <w:p w14:paraId="02C7BF61" w14:textId="77777777"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Неполная с отцом</w:t>
            </w:r>
          </w:p>
        </w:tc>
        <w:tc>
          <w:tcPr>
            <w:tcW w:w="0" w:type="auto"/>
            <w:hideMark/>
          </w:tcPr>
          <w:p w14:paraId="4405A436" w14:textId="77777777" w:rsidR="005E4FEC" w:rsidRPr="00D07ACD" w:rsidRDefault="00BC7BC0"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0</w:t>
            </w:r>
          </w:p>
        </w:tc>
        <w:tc>
          <w:tcPr>
            <w:tcW w:w="0" w:type="auto"/>
            <w:hideMark/>
          </w:tcPr>
          <w:p w14:paraId="27797966" w14:textId="77777777" w:rsidR="005E4FEC" w:rsidRPr="00D07ACD" w:rsidRDefault="00BC7BC0"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0</w:t>
            </w:r>
            <w:r w:rsidR="005E4FEC" w:rsidRPr="00D07ACD">
              <w:rPr>
                <w:rFonts w:ascii="Times New Roman" w:eastAsia="Times New Roman" w:hAnsi="Times New Roman" w:cs="Times New Roman"/>
                <w:sz w:val="24"/>
                <w:szCs w:val="24"/>
              </w:rPr>
              <w:t>%</w:t>
            </w:r>
          </w:p>
        </w:tc>
      </w:tr>
      <w:tr w:rsidR="005E4FEC" w:rsidRPr="00D07ACD" w14:paraId="6A3D0A8E" w14:textId="77777777" w:rsidTr="005E4FEC">
        <w:trPr>
          <w:tblCellSpacing w:w="15" w:type="dxa"/>
        </w:trPr>
        <w:tc>
          <w:tcPr>
            <w:tcW w:w="0" w:type="auto"/>
            <w:hideMark/>
          </w:tcPr>
          <w:p w14:paraId="103A96A4" w14:textId="77777777"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Оформлено опекунство</w:t>
            </w:r>
          </w:p>
        </w:tc>
        <w:tc>
          <w:tcPr>
            <w:tcW w:w="0" w:type="auto"/>
            <w:hideMark/>
          </w:tcPr>
          <w:p w14:paraId="32B1CAC0" w14:textId="77777777" w:rsidR="005E4FEC" w:rsidRPr="00D07ACD" w:rsidRDefault="006F5CA0"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3</w:t>
            </w:r>
          </w:p>
        </w:tc>
        <w:tc>
          <w:tcPr>
            <w:tcW w:w="0" w:type="auto"/>
            <w:hideMark/>
          </w:tcPr>
          <w:p w14:paraId="69BBF1ED" w14:textId="77777777" w:rsidR="005E4FEC" w:rsidRPr="00D07ACD" w:rsidRDefault="00263B4E"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4.2</w:t>
            </w:r>
            <w:r w:rsidR="005E4FEC" w:rsidRPr="00D07ACD">
              <w:rPr>
                <w:rFonts w:ascii="Times New Roman" w:eastAsia="Times New Roman" w:hAnsi="Times New Roman" w:cs="Times New Roman"/>
                <w:sz w:val="24"/>
                <w:szCs w:val="24"/>
              </w:rPr>
              <w:t>%</w:t>
            </w:r>
          </w:p>
        </w:tc>
      </w:tr>
    </w:tbl>
    <w:p w14:paraId="42CAD449" w14:textId="77777777"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Характеристика семей по количеству детей</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27"/>
        <w:gridCol w:w="2482"/>
        <w:gridCol w:w="4319"/>
      </w:tblGrid>
      <w:tr w:rsidR="005E4FEC" w:rsidRPr="00D07ACD" w14:paraId="6C01BF73" w14:textId="77777777" w:rsidTr="005E4FEC">
        <w:trPr>
          <w:tblCellSpacing w:w="15" w:type="dxa"/>
        </w:trPr>
        <w:tc>
          <w:tcPr>
            <w:tcW w:w="3483" w:type="dxa"/>
            <w:hideMark/>
          </w:tcPr>
          <w:p w14:paraId="7A3EC12B" w14:textId="77777777"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Количество детей в семье</w:t>
            </w:r>
          </w:p>
        </w:tc>
        <w:tc>
          <w:tcPr>
            <w:tcW w:w="2897" w:type="dxa"/>
            <w:hideMark/>
          </w:tcPr>
          <w:p w14:paraId="548587DB" w14:textId="77777777"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Количество семей</w:t>
            </w:r>
          </w:p>
        </w:tc>
        <w:tc>
          <w:tcPr>
            <w:tcW w:w="5107" w:type="dxa"/>
            <w:hideMark/>
          </w:tcPr>
          <w:p w14:paraId="21B9B281" w14:textId="77777777"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Процент от общего количества семей воспитанников</w:t>
            </w:r>
          </w:p>
        </w:tc>
      </w:tr>
      <w:tr w:rsidR="005E4FEC" w:rsidRPr="00D07ACD" w14:paraId="11118C31" w14:textId="77777777" w:rsidTr="005E4FEC">
        <w:trPr>
          <w:tblCellSpacing w:w="15" w:type="dxa"/>
        </w:trPr>
        <w:tc>
          <w:tcPr>
            <w:tcW w:w="3483" w:type="dxa"/>
            <w:hideMark/>
          </w:tcPr>
          <w:p w14:paraId="1A1A8EA6" w14:textId="77777777"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Один ребенок</w:t>
            </w:r>
          </w:p>
        </w:tc>
        <w:tc>
          <w:tcPr>
            <w:tcW w:w="2897" w:type="dxa"/>
            <w:hideMark/>
          </w:tcPr>
          <w:p w14:paraId="07DF3121" w14:textId="77777777" w:rsidR="005E4FEC" w:rsidRPr="00D07ACD" w:rsidRDefault="000D682F"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1</w:t>
            </w:r>
            <w:r w:rsidR="00263B4E" w:rsidRPr="00D07ACD">
              <w:rPr>
                <w:rFonts w:ascii="Times New Roman" w:eastAsia="Times New Roman" w:hAnsi="Times New Roman" w:cs="Times New Roman"/>
                <w:sz w:val="24"/>
                <w:szCs w:val="24"/>
              </w:rPr>
              <w:t>6</w:t>
            </w:r>
          </w:p>
        </w:tc>
        <w:tc>
          <w:tcPr>
            <w:tcW w:w="5107" w:type="dxa"/>
            <w:hideMark/>
          </w:tcPr>
          <w:p w14:paraId="186C62A8" w14:textId="77777777" w:rsidR="005E4FEC" w:rsidRPr="00D07ACD" w:rsidRDefault="00A932DE" w:rsidP="000D5EA5">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23</w:t>
            </w:r>
            <w:r w:rsidR="005E4FEC" w:rsidRPr="00D07ACD">
              <w:rPr>
                <w:rFonts w:ascii="Times New Roman" w:eastAsia="Times New Roman" w:hAnsi="Times New Roman" w:cs="Times New Roman"/>
                <w:sz w:val="24"/>
                <w:szCs w:val="24"/>
              </w:rPr>
              <w:t>%</w:t>
            </w:r>
          </w:p>
        </w:tc>
      </w:tr>
      <w:tr w:rsidR="005E4FEC" w:rsidRPr="00D07ACD" w14:paraId="756A2BE9" w14:textId="77777777" w:rsidTr="005E4FEC">
        <w:trPr>
          <w:tblCellSpacing w:w="15" w:type="dxa"/>
        </w:trPr>
        <w:tc>
          <w:tcPr>
            <w:tcW w:w="3483" w:type="dxa"/>
            <w:hideMark/>
          </w:tcPr>
          <w:p w14:paraId="693C0060" w14:textId="77777777"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Два ребенка</w:t>
            </w:r>
          </w:p>
        </w:tc>
        <w:tc>
          <w:tcPr>
            <w:tcW w:w="2897" w:type="dxa"/>
            <w:hideMark/>
          </w:tcPr>
          <w:p w14:paraId="3DE75524" w14:textId="77777777" w:rsidR="005E4FEC" w:rsidRPr="00D07ACD" w:rsidRDefault="00263B4E"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29</w:t>
            </w:r>
          </w:p>
        </w:tc>
        <w:tc>
          <w:tcPr>
            <w:tcW w:w="5107" w:type="dxa"/>
            <w:hideMark/>
          </w:tcPr>
          <w:p w14:paraId="6EBA1FFD" w14:textId="77777777" w:rsidR="005E4FEC" w:rsidRPr="00D07ACD" w:rsidRDefault="00A932DE" w:rsidP="000D682F">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41</w:t>
            </w:r>
            <w:r w:rsidR="00257F0C" w:rsidRPr="00D07ACD">
              <w:rPr>
                <w:rFonts w:ascii="Times New Roman" w:eastAsia="Times New Roman" w:hAnsi="Times New Roman" w:cs="Times New Roman"/>
                <w:sz w:val="24"/>
                <w:szCs w:val="24"/>
              </w:rPr>
              <w:t xml:space="preserve"> </w:t>
            </w:r>
            <w:r w:rsidR="005E4FEC" w:rsidRPr="00D07ACD">
              <w:rPr>
                <w:rFonts w:ascii="Times New Roman" w:eastAsia="Times New Roman" w:hAnsi="Times New Roman" w:cs="Times New Roman"/>
                <w:sz w:val="24"/>
                <w:szCs w:val="24"/>
              </w:rPr>
              <w:t>%</w:t>
            </w:r>
          </w:p>
        </w:tc>
      </w:tr>
      <w:tr w:rsidR="005E4FEC" w:rsidRPr="00D07ACD" w14:paraId="25CF1291" w14:textId="77777777" w:rsidTr="005E4FEC">
        <w:trPr>
          <w:tblCellSpacing w:w="15" w:type="dxa"/>
        </w:trPr>
        <w:tc>
          <w:tcPr>
            <w:tcW w:w="3483" w:type="dxa"/>
            <w:hideMark/>
          </w:tcPr>
          <w:p w14:paraId="0523855B" w14:textId="77777777" w:rsidR="005E4FEC" w:rsidRPr="00D07ACD" w:rsidRDefault="005E4FEC"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Три ребенка и более</w:t>
            </w:r>
          </w:p>
        </w:tc>
        <w:tc>
          <w:tcPr>
            <w:tcW w:w="2897" w:type="dxa"/>
            <w:hideMark/>
          </w:tcPr>
          <w:p w14:paraId="3EBFA357" w14:textId="77777777" w:rsidR="005E4FEC" w:rsidRPr="00D07ACD" w:rsidRDefault="00965C27" w:rsidP="00263B4E">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2</w:t>
            </w:r>
            <w:r w:rsidR="00263B4E" w:rsidRPr="00D07ACD">
              <w:rPr>
                <w:rFonts w:ascii="Times New Roman" w:eastAsia="Times New Roman" w:hAnsi="Times New Roman" w:cs="Times New Roman"/>
                <w:sz w:val="24"/>
                <w:szCs w:val="24"/>
              </w:rPr>
              <w:t>6</w:t>
            </w:r>
          </w:p>
        </w:tc>
        <w:tc>
          <w:tcPr>
            <w:tcW w:w="5107" w:type="dxa"/>
            <w:hideMark/>
          </w:tcPr>
          <w:p w14:paraId="58EA0BAF" w14:textId="77777777" w:rsidR="005E4FEC" w:rsidRPr="00D07ACD" w:rsidRDefault="00A932DE" w:rsidP="005E4FEC">
            <w:pPr>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3</w:t>
            </w:r>
            <w:r w:rsidR="00263B4E" w:rsidRPr="00D07ACD">
              <w:rPr>
                <w:rFonts w:ascii="Times New Roman" w:eastAsia="Times New Roman" w:hAnsi="Times New Roman" w:cs="Times New Roman"/>
                <w:sz w:val="24"/>
                <w:szCs w:val="24"/>
              </w:rPr>
              <w:t>6</w:t>
            </w:r>
            <w:r w:rsidR="00257F0C" w:rsidRPr="00D07ACD">
              <w:rPr>
                <w:rFonts w:ascii="Times New Roman" w:eastAsia="Times New Roman" w:hAnsi="Times New Roman" w:cs="Times New Roman"/>
                <w:sz w:val="24"/>
                <w:szCs w:val="24"/>
              </w:rPr>
              <w:t xml:space="preserve"> </w:t>
            </w:r>
            <w:r w:rsidR="005E4FEC" w:rsidRPr="00D07ACD">
              <w:rPr>
                <w:rFonts w:ascii="Times New Roman" w:eastAsia="Times New Roman" w:hAnsi="Times New Roman" w:cs="Times New Roman"/>
                <w:sz w:val="24"/>
                <w:szCs w:val="24"/>
              </w:rPr>
              <w:t>%</w:t>
            </w:r>
          </w:p>
        </w:tc>
      </w:tr>
    </w:tbl>
    <w:p w14:paraId="1407FDED" w14:textId="77777777" w:rsidR="005E4FEC" w:rsidRPr="00D07ACD" w:rsidRDefault="005E4FEC" w:rsidP="0045032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r w:rsidR="00257F0C" w:rsidRPr="00D07ACD">
        <w:rPr>
          <w:rFonts w:ascii="Times New Roman" w:eastAsia="Times New Roman" w:hAnsi="Times New Roman" w:cs="Times New Roman"/>
          <w:sz w:val="24"/>
          <w:szCs w:val="24"/>
        </w:rPr>
        <w:t xml:space="preserve">При зачислении в МДБОУ предлагаем родителям индивидуальный режим дня для вновь поступающих детей. </w:t>
      </w:r>
      <w:r w:rsidR="00450321" w:rsidRPr="00D07ACD">
        <w:rPr>
          <w:rFonts w:ascii="Times New Roman" w:eastAsia="Times New Roman" w:hAnsi="Times New Roman" w:cs="Times New Roman"/>
          <w:sz w:val="24"/>
          <w:szCs w:val="24"/>
        </w:rPr>
        <w:t xml:space="preserve"> </w:t>
      </w:r>
    </w:p>
    <w:p w14:paraId="11A517E3" w14:textId="77777777" w:rsidR="005E4FEC" w:rsidRPr="00D07ACD" w:rsidRDefault="005E4FEC" w:rsidP="005E4F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t>Дополнительное образование</w:t>
      </w:r>
      <w:r w:rsidR="001C1BAC" w:rsidRPr="00D07ACD">
        <w:rPr>
          <w:rFonts w:ascii="Times New Roman" w:eastAsia="Times New Roman" w:hAnsi="Times New Roman" w:cs="Times New Roman"/>
          <w:b/>
          <w:bCs/>
          <w:sz w:val="24"/>
          <w:szCs w:val="24"/>
        </w:rPr>
        <w:t>:</w:t>
      </w:r>
    </w:p>
    <w:p w14:paraId="05920814" w14:textId="77777777" w:rsidR="009570D9" w:rsidRPr="00D07ACD" w:rsidRDefault="00415B9E" w:rsidP="001C1BAC">
      <w:pPr>
        <w:spacing w:after="0" w:line="240" w:lineRule="auto"/>
        <w:jc w:val="both"/>
        <w:rPr>
          <w:rFonts w:ascii="Times New Roman" w:hAnsi="Times New Roman" w:cs="Times New Roman"/>
          <w:sz w:val="24"/>
          <w:szCs w:val="24"/>
        </w:rPr>
      </w:pPr>
      <w:r w:rsidRPr="00D07ACD">
        <w:rPr>
          <w:rFonts w:ascii="Times New Roman" w:hAnsi="Times New Roman" w:cs="Times New Roman"/>
          <w:color w:val="000000"/>
          <w:sz w:val="24"/>
          <w:szCs w:val="24"/>
        </w:rPr>
        <w:t>В детском саду в </w:t>
      </w:r>
      <w:r w:rsidR="00A932DE" w:rsidRPr="00D07ACD">
        <w:rPr>
          <w:rFonts w:ascii="Times New Roman" w:hAnsi="Times New Roman" w:cs="Times New Roman"/>
          <w:color w:val="000000"/>
          <w:sz w:val="24"/>
          <w:szCs w:val="24"/>
        </w:rPr>
        <w:t>2023</w:t>
      </w:r>
      <w:r w:rsidRPr="00D07ACD">
        <w:rPr>
          <w:rFonts w:ascii="Times New Roman" w:hAnsi="Times New Roman" w:cs="Times New Roman"/>
          <w:color w:val="000000"/>
          <w:sz w:val="24"/>
          <w:szCs w:val="24"/>
        </w:rPr>
        <w:t xml:space="preserve"> году дополнительные общеразвивающие программы реализова</w:t>
      </w:r>
      <w:r w:rsidR="0009483C" w:rsidRPr="00D07ACD">
        <w:rPr>
          <w:rFonts w:ascii="Times New Roman" w:hAnsi="Times New Roman" w:cs="Times New Roman"/>
          <w:color w:val="000000"/>
          <w:sz w:val="24"/>
          <w:szCs w:val="24"/>
        </w:rPr>
        <w:t xml:space="preserve">ны </w:t>
      </w:r>
      <w:r w:rsidRPr="00D07ACD">
        <w:rPr>
          <w:rFonts w:ascii="Times New Roman" w:hAnsi="Times New Roman" w:cs="Times New Roman"/>
          <w:sz w:val="24"/>
          <w:szCs w:val="24"/>
        </w:rPr>
        <w:t>по </w:t>
      </w:r>
      <w:proofErr w:type="gramStart"/>
      <w:r w:rsidR="00A932DE" w:rsidRPr="00D07ACD">
        <w:rPr>
          <w:rFonts w:ascii="Times New Roman" w:hAnsi="Times New Roman" w:cs="Times New Roman"/>
          <w:iCs/>
          <w:sz w:val="24"/>
          <w:szCs w:val="24"/>
        </w:rPr>
        <w:t xml:space="preserve">нескольким </w:t>
      </w:r>
      <w:r w:rsidRPr="00D07ACD">
        <w:rPr>
          <w:rFonts w:ascii="Times New Roman" w:hAnsi="Times New Roman" w:cs="Times New Roman"/>
          <w:iCs/>
          <w:sz w:val="24"/>
          <w:szCs w:val="24"/>
        </w:rPr>
        <w:t xml:space="preserve"> направлениям</w:t>
      </w:r>
      <w:proofErr w:type="gramEnd"/>
      <w:r w:rsidR="00D749BD" w:rsidRPr="00D07ACD">
        <w:rPr>
          <w:rFonts w:ascii="Times New Roman" w:hAnsi="Times New Roman" w:cs="Times New Roman"/>
          <w:iCs/>
          <w:sz w:val="24"/>
          <w:szCs w:val="24"/>
        </w:rPr>
        <w:t>:</w:t>
      </w:r>
      <w:r w:rsidR="00126140" w:rsidRPr="00D07ACD">
        <w:rPr>
          <w:rFonts w:ascii="Times New Roman" w:hAnsi="Times New Roman" w:cs="Times New Roman"/>
          <w:iCs/>
          <w:sz w:val="24"/>
          <w:szCs w:val="24"/>
        </w:rPr>
        <w:t xml:space="preserve"> </w:t>
      </w:r>
      <w:r w:rsidR="00A932DE" w:rsidRPr="00D07ACD">
        <w:rPr>
          <w:rFonts w:ascii="Times New Roman" w:hAnsi="Times New Roman" w:cs="Times New Roman"/>
          <w:iCs/>
          <w:sz w:val="24"/>
          <w:szCs w:val="24"/>
        </w:rPr>
        <w:t xml:space="preserve"> </w:t>
      </w:r>
      <w:r w:rsidRPr="00D07ACD">
        <w:rPr>
          <w:rFonts w:ascii="Times New Roman" w:hAnsi="Times New Roman" w:cs="Times New Roman"/>
          <w:iCs/>
          <w:sz w:val="24"/>
          <w:szCs w:val="24"/>
        </w:rPr>
        <w:t xml:space="preserve"> </w:t>
      </w:r>
      <w:r w:rsidR="00A932DE" w:rsidRPr="00D07ACD">
        <w:rPr>
          <w:rFonts w:ascii="Times New Roman" w:hAnsi="Times New Roman" w:cs="Times New Roman"/>
          <w:iCs/>
          <w:sz w:val="24"/>
          <w:szCs w:val="24"/>
        </w:rPr>
        <w:t xml:space="preserve"> </w:t>
      </w:r>
      <w:r w:rsidR="00A932DE" w:rsidRPr="00D07ACD">
        <w:rPr>
          <w:rFonts w:ascii="Times New Roman" w:hAnsi="Times New Roman" w:cs="Times New Roman"/>
          <w:color w:val="000000"/>
          <w:sz w:val="24"/>
          <w:szCs w:val="24"/>
        </w:rPr>
        <w:t xml:space="preserve">технической   направленности (программирование, конструирование) «Маленький гений», социально-педагогической направленности (по подготовке детей к школе «Грамотейка») и программа физкультурной направленности </w:t>
      </w:r>
      <w:r w:rsidR="00A932DE" w:rsidRPr="00D07ACD">
        <w:rPr>
          <w:rFonts w:ascii="Times New Roman" w:hAnsi="Times New Roman" w:cs="Times New Roman"/>
          <w:sz w:val="24"/>
          <w:szCs w:val="24"/>
        </w:rPr>
        <w:t>«Шашечный час»</w:t>
      </w:r>
      <w:r w:rsidR="0009483C" w:rsidRPr="00D07ACD">
        <w:rPr>
          <w:rFonts w:ascii="Times New Roman" w:hAnsi="Times New Roman" w:cs="Times New Roman"/>
          <w:sz w:val="24"/>
          <w:szCs w:val="24"/>
        </w:rPr>
        <w:t>.</w:t>
      </w:r>
      <w:r w:rsidR="009570D9" w:rsidRPr="00D07ACD">
        <w:rPr>
          <w:rStyle w:val="a4"/>
          <w:rFonts w:ascii="Times New Roman" w:hAnsi="Times New Roman" w:cs="Times New Roman"/>
          <w:b w:val="0"/>
          <w:sz w:val="24"/>
          <w:szCs w:val="24"/>
        </w:rPr>
        <w:t>Организация дополнительных образовательных</w:t>
      </w:r>
      <w:r w:rsidR="009570D9" w:rsidRPr="00D07ACD">
        <w:rPr>
          <w:rFonts w:ascii="Times New Roman" w:hAnsi="Times New Roman" w:cs="Times New Roman"/>
          <w:sz w:val="24"/>
          <w:szCs w:val="24"/>
        </w:rPr>
        <w:t xml:space="preserve"> услуг в детском саду осуществ</w:t>
      </w:r>
      <w:r w:rsidR="00D749BD" w:rsidRPr="00D07ACD">
        <w:rPr>
          <w:rFonts w:ascii="Times New Roman" w:hAnsi="Times New Roman" w:cs="Times New Roman"/>
          <w:sz w:val="24"/>
          <w:szCs w:val="24"/>
        </w:rPr>
        <w:t>ляется в форме кружков, клубов</w:t>
      </w:r>
      <w:r w:rsidR="009570D9" w:rsidRPr="00D07ACD">
        <w:rPr>
          <w:rFonts w:ascii="Times New Roman" w:hAnsi="Times New Roman" w:cs="Times New Roman"/>
          <w:sz w:val="24"/>
          <w:szCs w:val="24"/>
        </w:rPr>
        <w:t>.</w:t>
      </w:r>
    </w:p>
    <w:p w14:paraId="4E4CABF9" w14:textId="77777777" w:rsidR="00D749BD" w:rsidRPr="00D07ACD" w:rsidRDefault="00DC070B" w:rsidP="00126140">
      <w:pPr>
        <w:spacing w:after="0" w:line="240" w:lineRule="auto"/>
        <w:rPr>
          <w:rFonts w:ascii="Times New Roman" w:hAnsi="Times New Roman" w:cs="Times New Roman"/>
          <w:sz w:val="24"/>
          <w:szCs w:val="24"/>
          <w:shd w:val="clear" w:color="auto" w:fill="FFFFFF"/>
        </w:rPr>
      </w:pPr>
      <w:r w:rsidRPr="00D07ACD">
        <w:rPr>
          <w:rFonts w:ascii="Times New Roman" w:hAnsi="Times New Roman" w:cs="Times New Roman"/>
          <w:sz w:val="24"/>
          <w:szCs w:val="24"/>
          <w:shd w:val="clear" w:color="auto" w:fill="FFFFFF"/>
        </w:rPr>
        <w:t xml:space="preserve">В </w:t>
      </w:r>
      <w:r w:rsidR="0009483C" w:rsidRPr="00D07ACD">
        <w:rPr>
          <w:rFonts w:ascii="Times New Roman" w:hAnsi="Times New Roman" w:cs="Times New Roman"/>
          <w:sz w:val="24"/>
          <w:szCs w:val="24"/>
          <w:shd w:val="clear" w:color="auto" w:fill="FFFFFF"/>
        </w:rPr>
        <w:t>ДОУ создан</w:t>
      </w:r>
      <w:r w:rsidR="00D749BD" w:rsidRPr="00D07ACD">
        <w:rPr>
          <w:rFonts w:ascii="Times New Roman" w:hAnsi="Times New Roman" w:cs="Times New Roman"/>
          <w:sz w:val="24"/>
          <w:szCs w:val="24"/>
          <w:shd w:val="clear" w:color="auto" w:fill="FFFFFF"/>
        </w:rPr>
        <w:t xml:space="preserve"> отряд</w:t>
      </w:r>
      <w:r w:rsidRPr="00D07ACD">
        <w:rPr>
          <w:rFonts w:ascii="Times New Roman" w:hAnsi="Times New Roman" w:cs="Times New Roman"/>
          <w:sz w:val="24"/>
          <w:szCs w:val="24"/>
          <w:shd w:val="clear" w:color="auto" w:fill="FFFFFF"/>
        </w:rPr>
        <w:t xml:space="preserve"> юных инспекторов </w:t>
      </w:r>
      <w:proofErr w:type="gramStart"/>
      <w:r w:rsidRPr="00D07ACD">
        <w:rPr>
          <w:rFonts w:ascii="Times New Roman" w:hAnsi="Times New Roman" w:cs="Times New Roman"/>
          <w:sz w:val="24"/>
          <w:szCs w:val="24"/>
          <w:shd w:val="clear" w:color="auto" w:fill="FFFFFF"/>
        </w:rPr>
        <w:t xml:space="preserve">движения </w:t>
      </w:r>
      <w:r w:rsidR="0009483C" w:rsidRPr="00D07ACD">
        <w:rPr>
          <w:rFonts w:ascii="Times New Roman" w:hAnsi="Times New Roman" w:cs="Times New Roman"/>
          <w:sz w:val="24"/>
          <w:szCs w:val="24"/>
          <w:shd w:val="clear" w:color="auto" w:fill="FFFFFF"/>
        </w:rPr>
        <w:t>,</w:t>
      </w:r>
      <w:proofErr w:type="gramEnd"/>
      <w:r w:rsidR="0009483C" w:rsidRPr="00D07ACD">
        <w:rPr>
          <w:rFonts w:ascii="Times New Roman" w:hAnsi="Times New Roman" w:cs="Times New Roman"/>
          <w:sz w:val="24"/>
          <w:szCs w:val="24"/>
          <w:shd w:val="clear" w:color="auto" w:fill="FFFFFF"/>
        </w:rPr>
        <w:t xml:space="preserve"> который с</w:t>
      </w:r>
      <w:r w:rsidRPr="00D07ACD">
        <w:rPr>
          <w:rFonts w:ascii="Times New Roman" w:hAnsi="Times New Roman" w:cs="Times New Roman"/>
          <w:sz w:val="24"/>
          <w:szCs w:val="24"/>
          <w:shd w:val="clear" w:color="auto" w:fill="FFFFFF"/>
        </w:rPr>
        <w:t xml:space="preserve">овместно с Советом отцов </w:t>
      </w:r>
      <w:r w:rsidR="007E4916" w:rsidRPr="00D07ACD">
        <w:rPr>
          <w:rFonts w:ascii="Times New Roman" w:hAnsi="Times New Roman" w:cs="Times New Roman"/>
          <w:sz w:val="24"/>
          <w:szCs w:val="24"/>
          <w:shd w:val="clear" w:color="auto" w:fill="FFFFFF"/>
        </w:rPr>
        <w:t xml:space="preserve">вел активную работу по профилактике дорожной безопасности. </w:t>
      </w:r>
    </w:p>
    <w:p w14:paraId="6E6E5EF3" w14:textId="77777777" w:rsidR="005E4FEC" w:rsidRPr="00D07ACD" w:rsidRDefault="005E4FEC" w:rsidP="00DC070B">
      <w:pPr>
        <w:spacing w:after="0"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В дополнитель</w:t>
      </w:r>
      <w:r w:rsidR="001C2907" w:rsidRPr="00D07ACD">
        <w:rPr>
          <w:rFonts w:ascii="Times New Roman" w:eastAsia="Times New Roman" w:hAnsi="Times New Roman" w:cs="Times New Roman"/>
          <w:sz w:val="24"/>
          <w:szCs w:val="24"/>
        </w:rPr>
        <w:t>ном образовании задействовано 100% процентов воспитанников д</w:t>
      </w:r>
      <w:r w:rsidRPr="00D07ACD">
        <w:rPr>
          <w:rFonts w:ascii="Times New Roman" w:eastAsia="Times New Roman" w:hAnsi="Times New Roman" w:cs="Times New Roman"/>
          <w:sz w:val="24"/>
          <w:szCs w:val="24"/>
        </w:rPr>
        <w:t>етского сада</w:t>
      </w:r>
      <w:r w:rsidR="001C2907" w:rsidRPr="00D07ACD">
        <w:rPr>
          <w:rFonts w:ascii="Times New Roman" w:eastAsia="Times New Roman" w:hAnsi="Times New Roman" w:cs="Times New Roman"/>
          <w:sz w:val="24"/>
          <w:szCs w:val="24"/>
        </w:rPr>
        <w:t xml:space="preserve"> в возрасте от 5 до 7 лет</w:t>
      </w:r>
      <w:r w:rsidRPr="00D07ACD">
        <w:rPr>
          <w:rFonts w:ascii="Times New Roman" w:eastAsia="Times New Roman" w:hAnsi="Times New Roman" w:cs="Times New Roman"/>
          <w:sz w:val="24"/>
          <w:szCs w:val="24"/>
        </w:rPr>
        <w:t>.</w:t>
      </w:r>
    </w:p>
    <w:p w14:paraId="1B3D74E9" w14:textId="77777777" w:rsidR="003A6874" w:rsidRPr="00D07ACD" w:rsidRDefault="003A6874" w:rsidP="003A6874">
      <w:pPr>
        <w:spacing w:after="0" w:line="240" w:lineRule="auto"/>
        <w:jc w:val="both"/>
        <w:rPr>
          <w:rFonts w:ascii="Times New Roman" w:eastAsia="Times New Roman" w:hAnsi="Times New Roman" w:cs="Times New Roman"/>
          <w:sz w:val="24"/>
          <w:szCs w:val="24"/>
        </w:rPr>
      </w:pPr>
    </w:p>
    <w:p w14:paraId="1FBAC006" w14:textId="77777777" w:rsidR="00C65734" w:rsidRDefault="00C65734" w:rsidP="003A6874">
      <w:pPr>
        <w:shd w:val="clear" w:color="auto" w:fill="FFFFFF"/>
        <w:spacing w:after="0" w:line="240" w:lineRule="auto"/>
        <w:rPr>
          <w:rFonts w:ascii="Times New Roman" w:eastAsia="Times New Roman" w:hAnsi="Times New Roman" w:cs="Times New Roman"/>
          <w:color w:val="1A1A1A"/>
          <w:sz w:val="24"/>
          <w:szCs w:val="24"/>
        </w:rPr>
      </w:pPr>
    </w:p>
    <w:p w14:paraId="5A65748E" w14:textId="77777777" w:rsidR="003A6874" w:rsidRPr="00D07ACD" w:rsidRDefault="003A6874" w:rsidP="003A6874">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lastRenderedPageBreak/>
        <w:t>Вывод:</w:t>
      </w:r>
    </w:p>
    <w:p w14:paraId="01354547" w14:textId="77777777" w:rsidR="003A6874" w:rsidRPr="00D07ACD" w:rsidRDefault="003A6874" w:rsidP="001F3FD6">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Анализ родительского опроса, проведённого в октябре 2023 года, показывает, что дополнительное образование в детском саду реализуется достаточно активно,  наблюдается значительное повышение посещаемости занятий в сравнении с 2022 годом.  </w:t>
      </w:r>
    </w:p>
    <w:p w14:paraId="73AF7886" w14:textId="77777777" w:rsidR="003A6874" w:rsidRPr="00D07ACD" w:rsidRDefault="003A6874" w:rsidP="001F3FD6">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По реализации программы развития задачи на 2023 год решены в полном объёме, перешли на следующий этап.</w:t>
      </w:r>
    </w:p>
    <w:p w14:paraId="2DAFB4AD" w14:textId="77777777" w:rsidR="003A6874" w:rsidRPr="00D07ACD" w:rsidRDefault="003A6874" w:rsidP="001F3FD6">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В рамках инновационной деятельности составлены и реализуются планы по достижению целей и реализацию задач.  </w:t>
      </w:r>
    </w:p>
    <w:p w14:paraId="48B329F0" w14:textId="77777777" w:rsidR="003A6874" w:rsidRPr="00D07ACD" w:rsidRDefault="003A6874" w:rsidP="001F3FD6">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Образовательная деятельность в ДОО в течение отчетного периода осуществлялась в соответствии с требованиями действующего законодательства. Разработана и введена ОП ДО МДБОУ ДС №7</w:t>
      </w:r>
      <w:r w:rsidR="001F3FD6" w:rsidRPr="00D07ACD">
        <w:rPr>
          <w:rFonts w:ascii="Times New Roman" w:eastAsia="Times New Roman" w:hAnsi="Times New Roman" w:cs="Times New Roman"/>
          <w:color w:val="1A1A1A"/>
          <w:sz w:val="24"/>
          <w:szCs w:val="24"/>
        </w:rPr>
        <w:t xml:space="preserve"> «Улыбка»</w:t>
      </w:r>
      <w:r w:rsidRPr="00D07ACD">
        <w:rPr>
          <w:rFonts w:ascii="Times New Roman" w:eastAsia="Times New Roman" w:hAnsi="Times New Roman" w:cs="Times New Roman"/>
          <w:color w:val="1A1A1A"/>
          <w:sz w:val="24"/>
          <w:szCs w:val="24"/>
        </w:rPr>
        <w:t xml:space="preserve"> в соответствии с ФГОС ДО, на основе ФОП ДО.</w:t>
      </w:r>
    </w:p>
    <w:p w14:paraId="1C5CB4E8" w14:textId="77777777" w:rsidR="00FF45E8" w:rsidRPr="00D07ACD" w:rsidRDefault="00FF45E8" w:rsidP="00DC070B">
      <w:pPr>
        <w:spacing w:after="0" w:line="240" w:lineRule="auto"/>
        <w:jc w:val="both"/>
        <w:rPr>
          <w:rFonts w:ascii="Times New Roman" w:eastAsia="Times New Roman" w:hAnsi="Times New Roman" w:cs="Times New Roman"/>
          <w:b/>
          <w:sz w:val="24"/>
          <w:szCs w:val="24"/>
        </w:rPr>
      </w:pPr>
    </w:p>
    <w:p w14:paraId="2B94DE28" w14:textId="77777777" w:rsidR="00FF45E8" w:rsidRPr="00D07ACD" w:rsidRDefault="00FF45E8" w:rsidP="00FF45E8">
      <w:pPr>
        <w:shd w:val="clear" w:color="auto" w:fill="FFFFFF"/>
        <w:spacing w:after="0" w:line="240" w:lineRule="auto"/>
        <w:rPr>
          <w:rFonts w:ascii="Times New Roman" w:eastAsia="Times New Roman" w:hAnsi="Times New Roman" w:cs="Times New Roman"/>
          <w:b/>
          <w:color w:val="1A1A1A"/>
          <w:sz w:val="24"/>
          <w:szCs w:val="24"/>
        </w:rPr>
      </w:pPr>
      <w:r w:rsidRPr="00D07ACD">
        <w:rPr>
          <w:rFonts w:ascii="Times New Roman" w:eastAsia="Times New Roman" w:hAnsi="Times New Roman" w:cs="Times New Roman"/>
          <w:b/>
          <w:color w:val="1A1A1A"/>
          <w:sz w:val="24"/>
          <w:szCs w:val="24"/>
        </w:rPr>
        <w:t>Дополнительная информация:</w:t>
      </w:r>
    </w:p>
    <w:p w14:paraId="091B6F03" w14:textId="77777777" w:rsidR="00307FEE" w:rsidRPr="00D07ACD" w:rsidRDefault="00FF45E8" w:rsidP="00C65766">
      <w:pPr>
        <w:suppressAutoHyphens/>
        <w:spacing w:after="0" w:line="240" w:lineRule="auto"/>
        <w:ind w:left="29" w:firstLine="679"/>
        <w:jc w:val="both"/>
        <w:rPr>
          <w:rFonts w:ascii="Times New Roman" w:hAnsi="Times New Roman" w:cs="Times New Roman"/>
          <w:sz w:val="24"/>
          <w:szCs w:val="24"/>
        </w:rPr>
      </w:pPr>
      <w:r w:rsidRPr="00D07ACD">
        <w:rPr>
          <w:rFonts w:ascii="Times New Roman" w:eastAsia="Times New Roman" w:hAnsi="Times New Roman" w:cs="Times New Roman"/>
          <w:color w:val="1A1A1A"/>
          <w:sz w:val="24"/>
          <w:szCs w:val="24"/>
        </w:rPr>
        <w:t>В дошкольном учреждении реализуется Программа развития  МДБОУ ДС №7 «Улыбка».</w:t>
      </w:r>
      <w:r w:rsidR="00C65766" w:rsidRPr="00D07ACD">
        <w:rPr>
          <w:rFonts w:ascii="Times New Roman" w:hAnsi="Times New Roman" w:cs="Times New Roman"/>
          <w:sz w:val="24"/>
          <w:szCs w:val="24"/>
        </w:rPr>
        <w:t xml:space="preserve"> Цель программы развития- </w:t>
      </w:r>
      <w:r w:rsidR="00C65766" w:rsidRPr="00D07ACD">
        <w:rPr>
          <w:rFonts w:ascii="Times New Roman" w:hAnsi="Times New Roman" w:cs="Times New Roman"/>
          <w:iCs/>
          <w:sz w:val="24"/>
          <w:szCs w:val="24"/>
        </w:rPr>
        <w:t xml:space="preserve">совершенствование системы управленческих и методических действий, реализующих право каждого ребенка на качественное и доступное образование, </w:t>
      </w:r>
      <w:r w:rsidR="00C65766" w:rsidRPr="00D07ACD">
        <w:rPr>
          <w:rFonts w:ascii="Times New Roman" w:hAnsi="Times New Roman" w:cs="Times New Roman"/>
          <w:bCs/>
          <w:iCs/>
          <w:sz w:val="24"/>
          <w:szCs w:val="24"/>
          <w:shd w:val="clear" w:color="auto" w:fill="FFFFFF"/>
        </w:rPr>
        <w:t>направленного на индивидуализацию развития воспитанников и</w:t>
      </w:r>
      <w:r w:rsidR="00C65766" w:rsidRPr="00D07ACD">
        <w:rPr>
          <w:rFonts w:ascii="Times New Roman" w:hAnsi="Times New Roman" w:cs="Times New Roman"/>
          <w:iCs/>
          <w:sz w:val="24"/>
          <w:szCs w:val="24"/>
        </w:rPr>
        <w:t xml:space="preserve"> развитие личностного потенциала всех участников образовательных отношений.</w:t>
      </w:r>
      <w:r w:rsidR="00C65766" w:rsidRPr="00D07ACD">
        <w:rPr>
          <w:rFonts w:ascii="Times New Roman" w:hAnsi="Times New Roman" w:cs="Times New Roman"/>
          <w:sz w:val="24"/>
          <w:szCs w:val="24"/>
        </w:rPr>
        <w:t> </w:t>
      </w:r>
    </w:p>
    <w:p w14:paraId="7C7E8EB1" w14:textId="77777777" w:rsidR="00307FEE" w:rsidRPr="00D07ACD" w:rsidRDefault="00C65766" w:rsidP="00307FEE">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hAnsi="Times New Roman" w:cs="Times New Roman"/>
          <w:sz w:val="24"/>
          <w:szCs w:val="24"/>
        </w:rPr>
        <w:t xml:space="preserve">      Для достижения цели Программы нами поставлены </w:t>
      </w:r>
      <w:r w:rsidRPr="00D07ACD">
        <w:rPr>
          <w:rFonts w:ascii="Times New Roman" w:hAnsi="Times New Roman" w:cs="Times New Roman"/>
          <w:b/>
          <w:bCs/>
          <w:i/>
          <w:iCs/>
          <w:sz w:val="24"/>
          <w:szCs w:val="24"/>
        </w:rPr>
        <w:t>задачи</w:t>
      </w:r>
      <w:r w:rsidRPr="00D07ACD">
        <w:rPr>
          <w:rFonts w:ascii="Times New Roman" w:hAnsi="Times New Roman" w:cs="Times New Roman"/>
          <w:sz w:val="24"/>
          <w:szCs w:val="24"/>
        </w:rPr>
        <w:t>, кот</w:t>
      </w:r>
      <w:r w:rsidR="00307FEE" w:rsidRPr="00D07ACD">
        <w:rPr>
          <w:rFonts w:ascii="Times New Roman" w:hAnsi="Times New Roman" w:cs="Times New Roman"/>
          <w:sz w:val="24"/>
          <w:szCs w:val="24"/>
        </w:rPr>
        <w:t xml:space="preserve">орые </w:t>
      </w:r>
      <w:r w:rsidR="00307FEE" w:rsidRPr="00D07ACD">
        <w:rPr>
          <w:rFonts w:ascii="Times New Roman" w:eastAsia="Times New Roman" w:hAnsi="Times New Roman" w:cs="Times New Roman"/>
          <w:color w:val="1A1A1A"/>
          <w:sz w:val="24"/>
          <w:szCs w:val="24"/>
        </w:rPr>
        <w:t>реализуются в рамках годовых задач учреждения, стратегии современного образования, календарного плана Программы воспитания:</w:t>
      </w:r>
    </w:p>
    <w:p w14:paraId="1E351CE1" w14:textId="77777777" w:rsidR="00C65766" w:rsidRPr="00D07ACD" w:rsidRDefault="00C65766" w:rsidP="00D07ACD">
      <w:pPr>
        <w:pStyle w:val="a8"/>
        <w:rPr>
          <w:bCs/>
          <w:iCs/>
          <w:sz w:val="24"/>
          <w:szCs w:val="24"/>
          <w:shd w:val="clear" w:color="auto" w:fill="FFFFFF"/>
        </w:rPr>
      </w:pPr>
      <w:r w:rsidRPr="00D07ACD">
        <w:rPr>
          <w:color w:val="000000"/>
          <w:sz w:val="24"/>
          <w:szCs w:val="24"/>
        </w:rPr>
        <w:t xml:space="preserve">1. </w:t>
      </w:r>
      <w:r w:rsidRPr="00D07ACD">
        <w:rPr>
          <w:bCs/>
          <w:sz w:val="24"/>
          <w:szCs w:val="24"/>
          <w:shd w:val="clear" w:color="auto" w:fill="FFFFFF"/>
        </w:rPr>
        <w:t>Д</w:t>
      </w:r>
      <w:r w:rsidRPr="00D07ACD">
        <w:rPr>
          <w:iCs/>
          <w:sz w:val="24"/>
          <w:szCs w:val="24"/>
          <w:shd w:val="clear" w:color="auto" w:fill="FFFFFF"/>
        </w:rPr>
        <w:t xml:space="preserve">остичь нового образовательного результата путем </w:t>
      </w:r>
      <w:r w:rsidRPr="00D07ACD">
        <w:rPr>
          <w:sz w:val="24"/>
          <w:szCs w:val="24"/>
        </w:rPr>
        <w:t xml:space="preserve">модернизации образовательного процесса,  </w:t>
      </w:r>
      <w:r w:rsidRPr="00D07ACD">
        <w:rPr>
          <w:bCs/>
          <w:iCs/>
          <w:sz w:val="24"/>
          <w:szCs w:val="24"/>
          <w:shd w:val="clear" w:color="auto" w:fill="FFFFFF"/>
        </w:rPr>
        <w:t xml:space="preserve">направленного на индивидуализацию развития воспитанников.  </w:t>
      </w:r>
    </w:p>
    <w:p w14:paraId="76A1B1E3" w14:textId="77777777" w:rsidR="00C65766" w:rsidRPr="00D07ACD" w:rsidRDefault="00C65766" w:rsidP="00D07ACD">
      <w:pPr>
        <w:pStyle w:val="a8"/>
        <w:rPr>
          <w:bCs/>
          <w:iCs/>
          <w:sz w:val="24"/>
          <w:szCs w:val="24"/>
          <w:shd w:val="clear" w:color="auto" w:fill="FFFFFF"/>
        </w:rPr>
      </w:pPr>
      <w:r w:rsidRPr="00D07ACD">
        <w:rPr>
          <w:sz w:val="24"/>
          <w:szCs w:val="24"/>
        </w:rPr>
        <w:t xml:space="preserve">2. </w:t>
      </w:r>
      <w:proofErr w:type="gramStart"/>
      <w:r w:rsidRPr="00D07ACD">
        <w:rPr>
          <w:sz w:val="24"/>
          <w:szCs w:val="24"/>
        </w:rPr>
        <w:t>Создать  материально</w:t>
      </w:r>
      <w:proofErr w:type="gramEnd"/>
      <w:r w:rsidRPr="00D07ACD">
        <w:rPr>
          <w:sz w:val="24"/>
          <w:szCs w:val="24"/>
        </w:rPr>
        <w:t>-технические, психолого - педагогические</w:t>
      </w:r>
      <w:r w:rsidR="0002594B" w:rsidRPr="00D07ACD">
        <w:rPr>
          <w:sz w:val="24"/>
          <w:szCs w:val="24"/>
        </w:rPr>
        <w:t xml:space="preserve"> и  кадровые  условия</w:t>
      </w:r>
      <w:r w:rsidRPr="00D07ACD">
        <w:rPr>
          <w:sz w:val="24"/>
          <w:szCs w:val="24"/>
        </w:rPr>
        <w:t xml:space="preserve">  в рамках организации внутренней системы качественного  образования в МДБОУ.</w:t>
      </w:r>
    </w:p>
    <w:p w14:paraId="34323C9D" w14:textId="77777777" w:rsidR="00C65766" w:rsidRPr="00D07ACD" w:rsidRDefault="00C65766" w:rsidP="00D07ACD">
      <w:pPr>
        <w:pStyle w:val="a8"/>
        <w:rPr>
          <w:bCs/>
          <w:iCs/>
          <w:sz w:val="24"/>
          <w:szCs w:val="24"/>
          <w:shd w:val="clear" w:color="auto" w:fill="FFFFFF"/>
        </w:rPr>
      </w:pPr>
      <w:r w:rsidRPr="00D07ACD">
        <w:rPr>
          <w:color w:val="000000"/>
          <w:sz w:val="24"/>
          <w:szCs w:val="24"/>
        </w:rPr>
        <w:t>3.Обеспечить качественное обновление</w:t>
      </w:r>
      <w:r w:rsidRPr="00D07ACD">
        <w:rPr>
          <w:color w:val="000000"/>
          <w:sz w:val="24"/>
          <w:szCs w:val="24"/>
        </w:rPr>
        <w:br/>
        <w:t>содержания и технологий образования.</w:t>
      </w:r>
    </w:p>
    <w:p w14:paraId="064C234A" w14:textId="77777777" w:rsidR="00C65766" w:rsidRPr="00D07ACD" w:rsidRDefault="00C65766" w:rsidP="00D07ACD">
      <w:pPr>
        <w:pStyle w:val="a8"/>
        <w:rPr>
          <w:sz w:val="24"/>
          <w:szCs w:val="24"/>
        </w:rPr>
      </w:pPr>
      <w:r w:rsidRPr="00D07ACD">
        <w:rPr>
          <w:sz w:val="24"/>
          <w:szCs w:val="24"/>
        </w:rPr>
        <w:t>4.Создать условия для повышения мотивации профессиональной деятельности педагогов, через формирование компетенций в соответствии с требованиями Профессионального стандарта.</w:t>
      </w:r>
    </w:p>
    <w:p w14:paraId="31F26F9A" w14:textId="77777777" w:rsidR="00C65766" w:rsidRPr="00D07ACD" w:rsidRDefault="00C65766" w:rsidP="00D07ACD">
      <w:pPr>
        <w:suppressAutoHyphens/>
        <w:spacing w:after="0" w:line="240" w:lineRule="auto"/>
        <w:ind w:left="29"/>
        <w:rPr>
          <w:rFonts w:ascii="Times New Roman" w:eastAsia="Times New Roman" w:hAnsi="Times New Roman" w:cs="Times New Roman"/>
          <w:sz w:val="24"/>
          <w:szCs w:val="24"/>
        </w:rPr>
      </w:pPr>
      <w:r w:rsidRPr="00D07ACD">
        <w:rPr>
          <w:rFonts w:ascii="Times New Roman" w:hAnsi="Times New Roman" w:cs="Times New Roman"/>
          <w:sz w:val="24"/>
          <w:szCs w:val="24"/>
        </w:rPr>
        <w:t>5.</w:t>
      </w:r>
      <w:r w:rsidRPr="00D07ACD">
        <w:rPr>
          <w:rFonts w:ascii="Times New Roman" w:eastAsia="Times New Roman" w:hAnsi="Times New Roman" w:cs="Times New Roman"/>
          <w:sz w:val="24"/>
          <w:szCs w:val="24"/>
        </w:rPr>
        <w:t>Повышение безопасности, в том числе усиление антитеррористической защищенности объектов организации.</w:t>
      </w:r>
    </w:p>
    <w:p w14:paraId="3CB036BF" w14:textId="77777777" w:rsidR="00FF45E8" w:rsidRPr="00D07ACD" w:rsidRDefault="00307FEE" w:rsidP="00FF45E8">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 </w:t>
      </w:r>
    </w:p>
    <w:p w14:paraId="4F310205" w14:textId="77777777" w:rsidR="003A6874" w:rsidRPr="00D07ACD" w:rsidRDefault="003A6874" w:rsidP="0002594B">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Повышение компетентности педагогических кадров стало важным условием для мотивации педагогов к презентации опыта работы на различных уровнях.</w:t>
      </w:r>
    </w:p>
    <w:p w14:paraId="26276258" w14:textId="77777777" w:rsidR="003A6874" w:rsidRPr="00D07ACD" w:rsidRDefault="003A6874" w:rsidP="0002594B">
      <w:pPr>
        <w:shd w:val="clear" w:color="auto" w:fill="FFFFFF"/>
        <w:jc w:val="both"/>
        <w:rPr>
          <w:rFonts w:ascii="Times New Roman" w:hAnsi="Times New Roman" w:cs="Times New Roman"/>
          <w:color w:val="000000" w:themeColor="text1"/>
          <w:sz w:val="24"/>
          <w:szCs w:val="24"/>
        </w:rPr>
      </w:pPr>
      <w:r w:rsidRPr="00D07ACD">
        <w:rPr>
          <w:rFonts w:ascii="Times New Roman" w:hAnsi="Times New Roman" w:cs="Times New Roman"/>
          <w:sz w:val="24"/>
          <w:szCs w:val="24"/>
        </w:rPr>
        <w:t>*</w:t>
      </w:r>
      <w:r w:rsidRPr="00D07ACD">
        <w:rPr>
          <w:rFonts w:ascii="Times New Roman" w:eastAsia="Times New Roman" w:hAnsi="Times New Roman" w:cs="Times New Roman"/>
          <w:color w:val="1A1A1A"/>
          <w:sz w:val="24"/>
          <w:szCs w:val="24"/>
        </w:rPr>
        <w:t xml:space="preserve"> В рамках Года педагога и наставника  административная команда МДБОУ ДС №7 представили опыт работы </w:t>
      </w:r>
      <w:r w:rsidRPr="00D07ACD">
        <w:rPr>
          <w:rFonts w:ascii="Times New Roman" w:hAnsi="Times New Roman" w:cs="Times New Roman"/>
          <w:color w:val="000000" w:themeColor="text1"/>
          <w:sz w:val="24"/>
          <w:szCs w:val="24"/>
        </w:rPr>
        <w:t>на Межрегиональном Слёте педагогических команд ДОО «Творческий педагог – творческий ребенок» с темой «Книгореклама» (буктрейлер), как средство развития коммуникативных качеств, инициативы, активности, самостоятельности и интереса детей к чтению художественной литературы в ДОУ ДС №7 «Улыбка»</w:t>
      </w:r>
    </w:p>
    <w:p w14:paraId="4FF48C5B" w14:textId="77777777" w:rsidR="003A6874" w:rsidRPr="00D07ACD" w:rsidRDefault="003A6874" w:rsidP="0002594B">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*Педагог А.И. Киселева приняла участие в профессиональном конкурсе «Учитель года», на муниципальном и региональном уровне: транслировала опыт работы на тему «Техническое творчество и основы программирования, как средство развития системы навыков «4К» у детей старшего дошкольного возраста»</w:t>
      </w:r>
    </w:p>
    <w:p w14:paraId="73B95659" w14:textId="77777777" w:rsidR="003A6874" w:rsidRPr="00D07ACD" w:rsidRDefault="003A6874" w:rsidP="0002594B">
      <w:pPr>
        <w:shd w:val="clear" w:color="auto" w:fill="FFFFFF"/>
        <w:jc w:val="both"/>
        <w:rPr>
          <w:rFonts w:ascii="Times New Roman" w:hAnsi="Times New Roman" w:cs="Times New Roman"/>
          <w:color w:val="000000" w:themeColor="text1"/>
          <w:sz w:val="24"/>
          <w:szCs w:val="24"/>
        </w:rPr>
      </w:pPr>
      <w:r w:rsidRPr="00D07ACD">
        <w:rPr>
          <w:rFonts w:ascii="Times New Roman" w:hAnsi="Times New Roman" w:cs="Times New Roman"/>
          <w:sz w:val="24"/>
          <w:szCs w:val="24"/>
        </w:rPr>
        <w:t>*Петрова В.Н. приняла участие в межмуниципальном ежегодном епархиальном конкурсе «Больше смысла» в номинации «Методическая разработка» с темой «Когда мы едины, мы непобедимы!» (Диплом призера - 3 место).</w:t>
      </w:r>
    </w:p>
    <w:p w14:paraId="283285A0" w14:textId="77777777" w:rsidR="00FF45E8" w:rsidRPr="00D07ACD" w:rsidRDefault="00FF45E8" w:rsidP="003A6874">
      <w:pPr>
        <w:shd w:val="clear" w:color="auto" w:fill="FFFFFF"/>
        <w:spacing w:after="0" w:line="240" w:lineRule="auto"/>
        <w:rPr>
          <w:rFonts w:ascii="Times New Roman" w:eastAsia="Times New Roman" w:hAnsi="Times New Roman" w:cs="Times New Roman"/>
          <w:color w:val="1A1A1A"/>
          <w:sz w:val="24"/>
          <w:szCs w:val="24"/>
        </w:rPr>
      </w:pPr>
    </w:p>
    <w:p w14:paraId="353D172E" w14:textId="77777777" w:rsidR="00FF45E8" w:rsidRPr="00D07ACD" w:rsidRDefault="00FF45E8" w:rsidP="00DC070B">
      <w:pPr>
        <w:spacing w:after="0" w:line="240" w:lineRule="auto"/>
        <w:jc w:val="both"/>
        <w:rPr>
          <w:rFonts w:ascii="Times New Roman" w:eastAsia="Times New Roman" w:hAnsi="Times New Roman" w:cs="Times New Roman"/>
          <w:sz w:val="24"/>
          <w:szCs w:val="24"/>
        </w:rPr>
      </w:pPr>
    </w:p>
    <w:p w14:paraId="03AF0134" w14:textId="77777777" w:rsidR="00D07ACD" w:rsidRPr="00D07ACD" w:rsidRDefault="00D07ACD" w:rsidP="00AC67BE">
      <w:pPr>
        <w:shd w:val="clear" w:color="auto" w:fill="FFFFFF"/>
        <w:spacing w:after="0" w:line="240" w:lineRule="auto"/>
        <w:jc w:val="center"/>
        <w:rPr>
          <w:rFonts w:ascii="Times New Roman" w:eastAsia="Times New Roman" w:hAnsi="Times New Roman" w:cs="Times New Roman"/>
          <w:b/>
          <w:bCs/>
          <w:sz w:val="24"/>
          <w:szCs w:val="24"/>
        </w:rPr>
      </w:pPr>
    </w:p>
    <w:p w14:paraId="6BCDD1EC" w14:textId="77777777" w:rsidR="00C65734" w:rsidRDefault="00C65734" w:rsidP="00AC67BE">
      <w:pPr>
        <w:shd w:val="clear" w:color="auto" w:fill="FFFFFF"/>
        <w:spacing w:after="0" w:line="240" w:lineRule="auto"/>
        <w:jc w:val="center"/>
        <w:rPr>
          <w:rFonts w:ascii="Times New Roman" w:eastAsia="Times New Roman" w:hAnsi="Times New Roman" w:cs="Times New Roman"/>
          <w:b/>
          <w:bCs/>
          <w:sz w:val="24"/>
          <w:szCs w:val="24"/>
        </w:rPr>
      </w:pPr>
    </w:p>
    <w:p w14:paraId="51FB471D" w14:textId="77777777" w:rsidR="00AC67BE" w:rsidRPr="00D07ACD" w:rsidRDefault="00AC67BE" w:rsidP="00AC67BE">
      <w:pPr>
        <w:shd w:val="clear" w:color="auto" w:fill="FFFFFF"/>
        <w:spacing w:after="0" w:line="240" w:lineRule="auto"/>
        <w:jc w:val="center"/>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t>II. Оценка системы управления организации</w:t>
      </w:r>
    </w:p>
    <w:p w14:paraId="2FE41175" w14:textId="77777777" w:rsidR="00307FEE" w:rsidRPr="00D07ACD" w:rsidRDefault="00307FEE" w:rsidP="00307FEE">
      <w:pPr>
        <w:shd w:val="clear" w:color="auto" w:fill="FFFFFF"/>
        <w:spacing w:after="0" w:line="240" w:lineRule="auto"/>
        <w:rPr>
          <w:rFonts w:ascii="Times New Roman" w:eastAsia="Times New Roman" w:hAnsi="Times New Roman" w:cs="Times New Roman"/>
          <w:color w:val="1A1A1A"/>
          <w:sz w:val="24"/>
          <w:szCs w:val="24"/>
        </w:rPr>
      </w:pPr>
    </w:p>
    <w:p w14:paraId="5B7E7AE3" w14:textId="77777777" w:rsidR="00307FEE" w:rsidRPr="00D07ACD" w:rsidRDefault="00AC67BE" w:rsidP="0002594B">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Управление МДБОУ ДС №7 «Улыбка»</w:t>
      </w:r>
      <w:r w:rsidR="00307FEE" w:rsidRPr="00D07ACD">
        <w:rPr>
          <w:rFonts w:ascii="Times New Roman" w:eastAsia="Times New Roman" w:hAnsi="Times New Roman" w:cs="Times New Roman"/>
          <w:color w:val="1A1A1A"/>
          <w:sz w:val="24"/>
          <w:szCs w:val="24"/>
        </w:rPr>
        <w:t xml:space="preserve"> осуществляе</w:t>
      </w:r>
      <w:r w:rsidRPr="00D07ACD">
        <w:rPr>
          <w:rFonts w:ascii="Times New Roman" w:eastAsia="Times New Roman" w:hAnsi="Times New Roman" w:cs="Times New Roman"/>
          <w:color w:val="1A1A1A"/>
          <w:sz w:val="24"/>
          <w:szCs w:val="24"/>
        </w:rPr>
        <w:t>тся на основе принципов единона</w:t>
      </w:r>
      <w:r w:rsidR="00307FEE" w:rsidRPr="00D07ACD">
        <w:rPr>
          <w:rFonts w:ascii="Times New Roman" w:eastAsia="Times New Roman" w:hAnsi="Times New Roman" w:cs="Times New Roman"/>
          <w:color w:val="1A1A1A"/>
          <w:sz w:val="24"/>
          <w:szCs w:val="24"/>
        </w:rPr>
        <w:t xml:space="preserve">чалия и </w:t>
      </w:r>
      <w:r w:rsidRPr="00D07ACD">
        <w:rPr>
          <w:rFonts w:ascii="Times New Roman" w:eastAsia="Times New Roman" w:hAnsi="Times New Roman" w:cs="Times New Roman"/>
          <w:color w:val="1A1A1A"/>
          <w:sz w:val="24"/>
          <w:szCs w:val="24"/>
        </w:rPr>
        <w:t xml:space="preserve"> </w:t>
      </w:r>
      <w:r w:rsidR="0002594B" w:rsidRPr="00D07ACD">
        <w:rPr>
          <w:rFonts w:ascii="Times New Roman" w:eastAsia="Times New Roman" w:hAnsi="Times New Roman" w:cs="Times New Roman"/>
          <w:color w:val="1A1A1A"/>
          <w:sz w:val="24"/>
          <w:szCs w:val="24"/>
        </w:rPr>
        <w:t>к</w:t>
      </w:r>
      <w:r w:rsidR="00307FEE" w:rsidRPr="00D07ACD">
        <w:rPr>
          <w:rFonts w:ascii="Times New Roman" w:eastAsia="Times New Roman" w:hAnsi="Times New Roman" w:cs="Times New Roman"/>
          <w:color w:val="1A1A1A"/>
          <w:sz w:val="24"/>
          <w:szCs w:val="24"/>
        </w:rPr>
        <w:t>оллегиальности. Коллегиальными формами управления дошкольным</w:t>
      </w:r>
      <w:r w:rsidRPr="00D07ACD">
        <w:rPr>
          <w:rFonts w:ascii="Times New Roman" w:eastAsia="Times New Roman" w:hAnsi="Times New Roman" w:cs="Times New Roman"/>
          <w:color w:val="1A1A1A"/>
          <w:sz w:val="24"/>
          <w:szCs w:val="24"/>
        </w:rPr>
        <w:t xml:space="preserve"> </w:t>
      </w:r>
      <w:r w:rsidR="00307FEE" w:rsidRPr="00D07ACD">
        <w:rPr>
          <w:rFonts w:ascii="Times New Roman" w:eastAsia="Times New Roman" w:hAnsi="Times New Roman" w:cs="Times New Roman"/>
          <w:color w:val="1A1A1A"/>
          <w:sz w:val="24"/>
          <w:szCs w:val="24"/>
        </w:rPr>
        <w:t xml:space="preserve">учреждением являются: Общее собрание работников, Педагогический </w:t>
      </w:r>
      <w:proofErr w:type="gramStart"/>
      <w:r w:rsidR="00307FEE" w:rsidRPr="00D07ACD">
        <w:rPr>
          <w:rFonts w:ascii="Times New Roman" w:eastAsia="Times New Roman" w:hAnsi="Times New Roman" w:cs="Times New Roman"/>
          <w:color w:val="1A1A1A"/>
          <w:sz w:val="24"/>
          <w:szCs w:val="24"/>
        </w:rPr>
        <w:t>совет,</w:t>
      </w:r>
      <w:r w:rsidRPr="00D07ACD">
        <w:rPr>
          <w:rFonts w:ascii="Times New Roman" w:eastAsia="Times New Roman" w:hAnsi="Times New Roman" w:cs="Times New Roman"/>
          <w:color w:val="1A1A1A"/>
          <w:sz w:val="24"/>
          <w:szCs w:val="24"/>
        </w:rPr>
        <w:t xml:space="preserve">  </w:t>
      </w:r>
      <w:r w:rsidR="00307FEE" w:rsidRPr="00D07ACD">
        <w:rPr>
          <w:rFonts w:ascii="Times New Roman" w:eastAsia="Times New Roman" w:hAnsi="Times New Roman" w:cs="Times New Roman"/>
          <w:color w:val="1A1A1A"/>
          <w:sz w:val="24"/>
          <w:szCs w:val="24"/>
        </w:rPr>
        <w:t>действующие</w:t>
      </w:r>
      <w:proofErr w:type="gramEnd"/>
      <w:r w:rsidRPr="00D07ACD">
        <w:rPr>
          <w:rFonts w:ascii="Times New Roman" w:eastAsia="Times New Roman" w:hAnsi="Times New Roman" w:cs="Times New Roman"/>
          <w:color w:val="1A1A1A"/>
          <w:sz w:val="24"/>
          <w:szCs w:val="24"/>
        </w:rPr>
        <w:t xml:space="preserve"> </w:t>
      </w:r>
      <w:r w:rsidR="00307FEE" w:rsidRPr="00D07ACD">
        <w:rPr>
          <w:rFonts w:ascii="Times New Roman" w:eastAsia="Times New Roman" w:hAnsi="Times New Roman" w:cs="Times New Roman"/>
          <w:color w:val="1A1A1A"/>
          <w:sz w:val="24"/>
          <w:szCs w:val="24"/>
        </w:rPr>
        <w:t>на</w:t>
      </w:r>
      <w:r w:rsidR="001F3FD6" w:rsidRPr="00D07ACD">
        <w:rPr>
          <w:rFonts w:ascii="Times New Roman" w:eastAsia="Times New Roman" w:hAnsi="Times New Roman" w:cs="Times New Roman"/>
          <w:color w:val="1A1A1A"/>
          <w:sz w:val="24"/>
          <w:szCs w:val="24"/>
        </w:rPr>
        <w:t xml:space="preserve"> о</w:t>
      </w:r>
      <w:r w:rsidR="00307FEE" w:rsidRPr="00D07ACD">
        <w:rPr>
          <w:rFonts w:ascii="Times New Roman" w:eastAsia="Times New Roman" w:hAnsi="Times New Roman" w:cs="Times New Roman"/>
          <w:color w:val="1A1A1A"/>
          <w:sz w:val="24"/>
          <w:szCs w:val="24"/>
        </w:rPr>
        <w:t>сновании</w:t>
      </w:r>
      <w:r w:rsidRPr="00D07ACD">
        <w:rPr>
          <w:rFonts w:ascii="Times New Roman" w:eastAsia="Times New Roman" w:hAnsi="Times New Roman" w:cs="Times New Roman"/>
          <w:color w:val="1A1A1A"/>
          <w:sz w:val="24"/>
          <w:szCs w:val="24"/>
        </w:rPr>
        <w:t xml:space="preserve"> Положений.</w:t>
      </w:r>
    </w:p>
    <w:p w14:paraId="1E3D37F3" w14:textId="77777777" w:rsidR="00307FEE" w:rsidRPr="00D07ACD" w:rsidRDefault="00307FEE" w:rsidP="0002594B">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В 2023 году в системе управления дошк</w:t>
      </w:r>
      <w:r w:rsidR="00AC67BE" w:rsidRPr="00D07ACD">
        <w:rPr>
          <w:rFonts w:ascii="Times New Roman" w:eastAsia="Times New Roman" w:hAnsi="Times New Roman" w:cs="Times New Roman"/>
          <w:color w:val="1A1A1A"/>
          <w:sz w:val="24"/>
          <w:szCs w:val="24"/>
        </w:rPr>
        <w:t>ольным учреждением ведётся элек</w:t>
      </w:r>
      <w:r w:rsidRPr="00D07ACD">
        <w:rPr>
          <w:rFonts w:ascii="Times New Roman" w:eastAsia="Times New Roman" w:hAnsi="Times New Roman" w:cs="Times New Roman"/>
          <w:color w:val="1A1A1A"/>
          <w:sz w:val="24"/>
          <w:szCs w:val="24"/>
        </w:rPr>
        <w:t>тронный документооборот.</w:t>
      </w:r>
    </w:p>
    <w:p w14:paraId="2D9824D1" w14:textId="77777777" w:rsidR="00307FEE" w:rsidRPr="00D07ACD" w:rsidRDefault="00307FEE" w:rsidP="0002594B">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Основные задачи деятельности - участие в управлении образовательным</w:t>
      </w:r>
      <w:r w:rsidR="003A6874"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учреждением; защита прав и законных интересов участников образовательных</w:t>
      </w:r>
      <w:r w:rsidR="003A6874"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 xml:space="preserve">отношений; рассмотрение жалоб и заявлений </w:t>
      </w:r>
      <w:r w:rsidR="003A6874" w:rsidRPr="00D07ACD">
        <w:rPr>
          <w:rFonts w:ascii="Times New Roman" w:eastAsia="Times New Roman" w:hAnsi="Times New Roman" w:cs="Times New Roman"/>
          <w:color w:val="1A1A1A"/>
          <w:sz w:val="24"/>
          <w:szCs w:val="24"/>
        </w:rPr>
        <w:t>родителей (законных представите</w:t>
      </w:r>
      <w:r w:rsidRPr="00D07ACD">
        <w:rPr>
          <w:rFonts w:ascii="Times New Roman" w:eastAsia="Times New Roman" w:hAnsi="Times New Roman" w:cs="Times New Roman"/>
          <w:color w:val="1A1A1A"/>
          <w:sz w:val="24"/>
          <w:szCs w:val="24"/>
        </w:rPr>
        <w:t>лей).</w:t>
      </w:r>
    </w:p>
    <w:p w14:paraId="40C940F7" w14:textId="77777777" w:rsidR="00307FEE" w:rsidRPr="00D07ACD" w:rsidRDefault="00307FEE" w:rsidP="0002594B">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Общее собрание работников: реализу</w:t>
      </w:r>
      <w:r w:rsidR="003A6874" w:rsidRPr="00D07ACD">
        <w:rPr>
          <w:rFonts w:ascii="Times New Roman" w:eastAsia="Times New Roman" w:hAnsi="Times New Roman" w:cs="Times New Roman"/>
          <w:color w:val="1A1A1A"/>
          <w:sz w:val="24"/>
          <w:szCs w:val="24"/>
        </w:rPr>
        <w:t>ет нормы трудового законодатель</w:t>
      </w:r>
      <w:r w:rsidRPr="00D07ACD">
        <w:rPr>
          <w:rFonts w:ascii="Times New Roman" w:eastAsia="Times New Roman" w:hAnsi="Times New Roman" w:cs="Times New Roman"/>
          <w:color w:val="1A1A1A"/>
          <w:sz w:val="24"/>
          <w:szCs w:val="24"/>
        </w:rPr>
        <w:t xml:space="preserve">ства, решение задач </w:t>
      </w:r>
      <w:r w:rsidR="003A6874" w:rsidRPr="00D07ACD">
        <w:rPr>
          <w:rFonts w:ascii="Times New Roman" w:eastAsia="Times New Roman" w:hAnsi="Times New Roman" w:cs="Times New Roman"/>
          <w:color w:val="1A1A1A"/>
          <w:sz w:val="24"/>
          <w:szCs w:val="24"/>
        </w:rPr>
        <w:t>ф</w:t>
      </w:r>
      <w:r w:rsidR="0002594B" w:rsidRPr="00D07ACD">
        <w:rPr>
          <w:rFonts w:ascii="Times New Roman" w:eastAsia="Times New Roman" w:hAnsi="Times New Roman" w:cs="Times New Roman"/>
          <w:color w:val="1A1A1A"/>
          <w:sz w:val="24"/>
          <w:szCs w:val="24"/>
        </w:rPr>
        <w:t xml:space="preserve">ункционирования </w:t>
      </w:r>
      <w:r w:rsidRPr="00D07ACD">
        <w:rPr>
          <w:rFonts w:ascii="Times New Roman" w:eastAsia="Times New Roman" w:hAnsi="Times New Roman" w:cs="Times New Roman"/>
          <w:color w:val="1A1A1A"/>
          <w:sz w:val="24"/>
          <w:szCs w:val="24"/>
        </w:rPr>
        <w:t>ДОУ, повышает профессиональное</w:t>
      </w:r>
      <w:r w:rsidR="003A6874"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 xml:space="preserve">мастерство и развитие творческой активности </w:t>
      </w:r>
      <w:r w:rsidR="003A6874" w:rsidRPr="00D07ACD">
        <w:rPr>
          <w:rFonts w:ascii="Times New Roman" w:eastAsia="Times New Roman" w:hAnsi="Times New Roman" w:cs="Times New Roman"/>
          <w:color w:val="1A1A1A"/>
          <w:sz w:val="24"/>
          <w:szCs w:val="24"/>
        </w:rPr>
        <w:t>работников, обеспечивает взаимо</w:t>
      </w:r>
      <w:r w:rsidRPr="00D07ACD">
        <w:rPr>
          <w:rFonts w:ascii="Times New Roman" w:eastAsia="Times New Roman" w:hAnsi="Times New Roman" w:cs="Times New Roman"/>
          <w:color w:val="1A1A1A"/>
          <w:sz w:val="24"/>
          <w:szCs w:val="24"/>
        </w:rPr>
        <w:t>действие всех категорий работников.</w:t>
      </w:r>
    </w:p>
    <w:p w14:paraId="03CE11CF" w14:textId="77777777" w:rsidR="00307FEE" w:rsidRPr="00D07ACD" w:rsidRDefault="00307FEE" w:rsidP="0002594B">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В 2023 году Общее собрание работников участвовало: в рассмотрении и</w:t>
      </w:r>
      <w:r w:rsidR="003A6874"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решении вопросов по обеспечению безопасных</w:t>
      </w:r>
      <w:r w:rsidR="003A6874" w:rsidRPr="00D07ACD">
        <w:rPr>
          <w:rFonts w:ascii="Times New Roman" w:eastAsia="Times New Roman" w:hAnsi="Times New Roman" w:cs="Times New Roman"/>
          <w:color w:val="1A1A1A"/>
          <w:sz w:val="24"/>
          <w:szCs w:val="24"/>
        </w:rPr>
        <w:t xml:space="preserve"> условий труда, внедрения совре</w:t>
      </w:r>
      <w:r w:rsidRPr="00D07ACD">
        <w:rPr>
          <w:rFonts w:ascii="Times New Roman" w:eastAsia="Times New Roman" w:hAnsi="Times New Roman" w:cs="Times New Roman"/>
          <w:color w:val="1A1A1A"/>
          <w:sz w:val="24"/>
          <w:szCs w:val="24"/>
        </w:rPr>
        <w:t xml:space="preserve">менных средств безопасности труда, изменения </w:t>
      </w:r>
      <w:r w:rsidR="006427E0" w:rsidRPr="00D07ACD">
        <w:rPr>
          <w:rFonts w:ascii="Times New Roman" w:eastAsia="Times New Roman" w:hAnsi="Times New Roman" w:cs="Times New Roman"/>
          <w:color w:val="1A1A1A"/>
          <w:sz w:val="24"/>
          <w:szCs w:val="24"/>
        </w:rPr>
        <w:t xml:space="preserve"> законодательства в области охра</w:t>
      </w:r>
      <w:r w:rsidRPr="00D07ACD">
        <w:rPr>
          <w:rFonts w:ascii="Times New Roman" w:eastAsia="Times New Roman" w:hAnsi="Times New Roman" w:cs="Times New Roman"/>
          <w:color w:val="1A1A1A"/>
          <w:sz w:val="24"/>
          <w:szCs w:val="24"/>
        </w:rPr>
        <w:t>ны труд, принятии Правил внутреннего трудового распорядка для работников</w:t>
      </w:r>
      <w:r w:rsidR="006427E0" w:rsidRPr="00D07ACD">
        <w:rPr>
          <w:rFonts w:ascii="Times New Roman" w:eastAsia="Times New Roman" w:hAnsi="Times New Roman" w:cs="Times New Roman"/>
          <w:color w:val="1A1A1A"/>
          <w:sz w:val="24"/>
          <w:szCs w:val="24"/>
        </w:rPr>
        <w:t xml:space="preserve"> МДБОУ ДС №7</w:t>
      </w:r>
      <w:r w:rsidRPr="00D07ACD">
        <w:rPr>
          <w:rFonts w:ascii="Times New Roman" w:eastAsia="Times New Roman" w:hAnsi="Times New Roman" w:cs="Times New Roman"/>
          <w:color w:val="1A1A1A"/>
          <w:sz w:val="24"/>
          <w:szCs w:val="24"/>
        </w:rPr>
        <w:t xml:space="preserve">, </w:t>
      </w:r>
      <w:r w:rsidR="0002594B"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согласовании Порядка организации</w:t>
      </w:r>
      <w:r w:rsidR="006427E0"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осуществления образовательной деятельности</w:t>
      </w:r>
      <w:r w:rsidR="006427E0" w:rsidRPr="00D07ACD">
        <w:rPr>
          <w:rFonts w:ascii="Times New Roman" w:eastAsia="Times New Roman" w:hAnsi="Times New Roman" w:cs="Times New Roman"/>
          <w:color w:val="1A1A1A"/>
          <w:sz w:val="24"/>
          <w:szCs w:val="24"/>
        </w:rPr>
        <w:t xml:space="preserve"> по дополнительным общеобразова</w:t>
      </w:r>
      <w:r w:rsidRPr="00D07ACD">
        <w:rPr>
          <w:rFonts w:ascii="Times New Roman" w:eastAsia="Times New Roman" w:hAnsi="Times New Roman" w:cs="Times New Roman"/>
          <w:color w:val="1A1A1A"/>
          <w:sz w:val="24"/>
          <w:szCs w:val="24"/>
        </w:rPr>
        <w:t>тельным программам, согласовании Положени</w:t>
      </w:r>
      <w:r w:rsidR="0002594B" w:rsidRPr="00D07ACD">
        <w:rPr>
          <w:rFonts w:ascii="Times New Roman" w:eastAsia="Times New Roman" w:hAnsi="Times New Roman" w:cs="Times New Roman"/>
          <w:color w:val="1A1A1A"/>
          <w:sz w:val="24"/>
          <w:szCs w:val="24"/>
        </w:rPr>
        <w:t>й</w:t>
      </w:r>
      <w:r w:rsidR="006427E0"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в связи с изменившимся за</w:t>
      </w:r>
      <w:r w:rsidR="006427E0" w:rsidRPr="00D07ACD">
        <w:rPr>
          <w:rFonts w:ascii="Times New Roman" w:eastAsia="Times New Roman" w:hAnsi="Times New Roman" w:cs="Times New Roman"/>
          <w:color w:val="1A1A1A"/>
          <w:sz w:val="24"/>
          <w:szCs w:val="24"/>
        </w:rPr>
        <w:t>конодательством, обсуждались ме</w:t>
      </w:r>
      <w:r w:rsidR="0002594B" w:rsidRPr="00D07ACD">
        <w:rPr>
          <w:rFonts w:ascii="Times New Roman" w:eastAsia="Times New Roman" w:hAnsi="Times New Roman" w:cs="Times New Roman"/>
          <w:color w:val="1A1A1A"/>
          <w:sz w:val="24"/>
          <w:szCs w:val="24"/>
        </w:rPr>
        <w:t>роприятия по антитеррористической</w:t>
      </w:r>
      <w:r w:rsidR="006427E0" w:rsidRPr="00D07ACD">
        <w:rPr>
          <w:rFonts w:ascii="Times New Roman" w:eastAsia="Times New Roman" w:hAnsi="Times New Roman" w:cs="Times New Roman"/>
          <w:color w:val="1A1A1A"/>
          <w:sz w:val="24"/>
          <w:szCs w:val="24"/>
        </w:rPr>
        <w:t xml:space="preserve"> деятельности </w:t>
      </w:r>
      <w:r w:rsidRPr="00D07ACD">
        <w:rPr>
          <w:rFonts w:ascii="Times New Roman" w:eastAsia="Times New Roman" w:hAnsi="Times New Roman" w:cs="Times New Roman"/>
          <w:color w:val="1A1A1A"/>
          <w:sz w:val="24"/>
          <w:szCs w:val="24"/>
        </w:rPr>
        <w:t>.</w:t>
      </w:r>
    </w:p>
    <w:p w14:paraId="138DF005" w14:textId="77777777" w:rsidR="00307FEE" w:rsidRPr="00D07ACD" w:rsidRDefault="00307FEE" w:rsidP="0002594B">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Педагогический совет:</w:t>
      </w:r>
      <w:r w:rsidR="006427E0"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реализует государственную политику в области образования, совершенствование образовательной работы с воспитанниками,</w:t>
      </w:r>
      <w:r w:rsidR="006427E0"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повышение педагогического мастерства, стим</w:t>
      </w:r>
      <w:r w:rsidR="006427E0" w:rsidRPr="00D07ACD">
        <w:rPr>
          <w:rFonts w:ascii="Times New Roman" w:eastAsia="Times New Roman" w:hAnsi="Times New Roman" w:cs="Times New Roman"/>
          <w:color w:val="1A1A1A"/>
          <w:sz w:val="24"/>
          <w:szCs w:val="24"/>
        </w:rPr>
        <w:t>улирует педагогов на самообразо</w:t>
      </w:r>
      <w:r w:rsidRPr="00D07ACD">
        <w:rPr>
          <w:rFonts w:ascii="Times New Roman" w:eastAsia="Times New Roman" w:hAnsi="Times New Roman" w:cs="Times New Roman"/>
          <w:color w:val="1A1A1A"/>
          <w:sz w:val="24"/>
          <w:szCs w:val="24"/>
        </w:rPr>
        <w:t>вание, взаимодействует со всеми категориями работников и родит</w:t>
      </w:r>
      <w:r w:rsidR="006427E0" w:rsidRPr="00D07ACD">
        <w:rPr>
          <w:rFonts w:ascii="Times New Roman" w:eastAsia="Times New Roman" w:hAnsi="Times New Roman" w:cs="Times New Roman"/>
          <w:color w:val="1A1A1A"/>
          <w:sz w:val="24"/>
          <w:szCs w:val="24"/>
        </w:rPr>
        <w:t>елей (законны</w:t>
      </w:r>
      <w:r w:rsidRPr="00D07ACD">
        <w:rPr>
          <w:rFonts w:ascii="Times New Roman" w:eastAsia="Times New Roman" w:hAnsi="Times New Roman" w:cs="Times New Roman"/>
          <w:color w:val="1A1A1A"/>
          <w:sz w:val="24"/>
          <w:szCs w:val="24"/>
        </w:rPr>
        <w:t>ми представителями).</w:t>
      </w:r>
    </w:p>
    <w:p w14:paraId="473D9DAC" w14:textId="77777777" w:rsidR="00307FEE" w:rsidRPr="00D07ACD" w:rsidRDefault="00307FEE" w:rsidP="00307FEE">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За 2023 год</w:t>
      </w:r>
      <w:r w:rsidR="00136538" w:rsidRPr="00D07ACD">
        <w:rPr>
          <w:rFonts w:ascii="Times New Roman" w:eastAsia="Times New Roman" w:hAnsi="Times New Roman" w:cs="Times New Roman"/>
          <w:color w:val="1A1A1A"/>
          <w:sz w:val="24"/>
          <w:szCs w:val="24"/>
        </w:rPr>
        <w:t xml:space="preserve"> проведено 5</w:t>
      </w:r>
      <w:r w:rsidRPr="00D07ACD">
        <w:rPr>
          <w:rFonts w:ascii="Times New Roman" w:eastAsia="Times New Roman" w:hAnsi="Times New Roman" w:cs="Times New Roman"/>
          <w:color w:val="1A1A1A"/>
          <w:sz w:val="24"/>
          <w:szCs w:val="24"/>
        </w:rPr>
        <w:t xml:space="preserve"> педагогических советов в традиционной форме, в</w:t>
      </w:r>
      <w:r w:rsidR="00F82335"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форме деловой игры, аукциона, круглого стола. На педагогических советах за</w:t>
      </w:r>
      <w:r w:rsidR="00F82335"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2023 год:</w:t>
      </w:r>
    </w:p>
    <w:p w14:paraId="21D6AF9F" w14:textId="77777777" w:rsidR="00F82335" w:rsidRPr="00D07ACD" w:rsidRDefault="00F82335" w:rsidP="00F82335">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  рассмотрены и утверждены: Образовательная программа ДО МДБОУ ДС №7 (с учётом ФГОС ДО, на основе ФОП ДО), годовой план учреждения, план летне - оздоровительного периода, комплексно – тематическое планирование на основе Федерального календарного плана воспитательной работы (ФОП ДО п.36), </w:t>
      </w:r>
      <w:proofErr w:type="gramStart"/>
      <w:r w:rsidRPr="00D07ACD">
        <w:rPr>
          <w:rFonts w:ascii="Times New Roman" w:eastAsia="Times New Roman" w:hAnsi="Times New Roman" w:cs="Times New Roman"/>
          <w:color w:val="1A1A1A"/>
          <w:sz w:val="24"/>
          <w:szCs w:val="24"/>
        </w:rPr>
        <w:t>план  ПОС</w:t>
      </w:r>
      <w:proofErr w:type="gramEnd"/>
      <w:r w:rsidRPr="00D07ACD">
        <w:rPr>
          <w:rFonts w:ascii="Times New Roman" w:eastAsia="Times New Roman" w:hAnsi="Times New Roman" w:cs="Times New Roman"/>
          <w:color w:val="1A1A1A"/>
          <w:sz w:val="24"/>
          <w:szCs w:val="24"/>
        </w:rPr>
        <w:t>, темы по самообразованию педагогов, дополнительные общеразвивающие программы;</w:t>
      </w:r>
    </w:p>
    <w:p w14:paraId="441C1BF6" w14:textId="77777777" w:rsidR="00F82335" w:rsidRPr="00D07ACD" w:rsidRDefault="00F82335" w:rsidP="00F82335">
      <w:pPr>
        <w:spacing w:after="0" w:line="240" w:lineRule="auto"/>
        <w:jc w:val="both"/>
        <w:rPr>
          <w:rFonts w:ascii="Times New Roman" w:eastAsia="Times New Roman" w:hAnsi="Times New Roman" w:cs="Times New Roman"/>
          <w:color w:val="1A1A1A"/>
          <w:sz w:val="24"/>
          <w:szCs w:val="24"/>
        </w:rPr>
      </w:pPr>
      <w:r w:rsidRPr="00D07ACD">
        <w:rPr>
          <w:rFonts w:ascii="Times New Roman" w:hAnsi="Times New Roman" w:cs="Times New Roman"/>
          <w:sz w:val="24"/>
          <w:szCs w:val="24"/>
        </w:rPr>
        <w:t xml:space="preserve"> </w:t>
      </w:r>
      <w:r w:rsidRPr="00D07ACD">
        <w:rPr>
          <w:rFonts w:ascii="Times New Roman" w:eastAsia="Times New Roman" w:hAnsi="Times New Roman" w:cs="Times New Roman"/>
          <w:color w:val="1A1A1A"/>
          <w:sz w:val="24"/>
          <w:szCs w:val="24"/>
        </w:rPr>
        <w:t xml:space="preserve">-работа комиссии по ВСОКО, </w:t>
      </w:r>
    </w:p>
    <w:p w14:paraId="056984DD" w14:textId="77777777" w:rsidR="00F82335" w:rsidRPr="00D07ACD" w:rsidRDefault="00F82335" w:rsidP="00F82335">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-реализация программы  развития МДБОУ на 2023-2025 гг., рабочей программы воспитания.</w:t>
      </w:r>
    </w:p>
    <w:p w14:paraId="3C1AB341" w14:textId="77777777" w:rsidR="00136538" w:rsidRPr="00D07ACD" w:rsidRDefault="00136538" w:rsidP="00136538">
      <w:pPr>
        <w:pStyle w:val="ab"/>
        <w:spacing w:after="0" w:line="240" w:lineRule="auto"/>
        <w:rPr>
          <w:rFonts w:ascii="Times New Roman" w:hAnsi="Times New Roman" w:cs="Times New Roman"/>
          <w:sz w:val="24"/>
          <w:szCs w:val="24"/>
        </w:rPr>
      </w:pPr>
      <w:r w:rsidRPr="00D07ACD">
        <w:rPr>
          <w:rFonts w:ascii="Times New Roman" w:hAnsi="Times New Roman" w:cs="Times New Roman"/>
          <w:sz w:val="24"/>
          <w:szCs w:val="24"/>
        </w:rPr>
        <w:t xml:space="preserve"> </w:t>
      </w:r>
    </w:p>
    <w:p w14:paraId="675B9B74" w14:textId="77777777" w:rsidR="00AC67BE" w:rsidRPr="00D07ACD" w:rsidRDefault="00AC67BE" w:rsidP="00F82335">
      <w:pPr>
        <w:shd w:val="clear" w:color="auto" w:fill="FFFFFF"/>
        <w:spacing w:after="0" w:line="240" w:lineRule="auto"/>
        <w:jc w:val="both"/>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На основании проведённых в 2023 году педагогических советов было вынесено решение о внедрении новых инновационных методов и технологий (в</w:t>
      </w:r>
      <w:r w:rsidR="00F82335"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том числе и дистанционных), создание условий для выявления, поддержки и</w:t>
      </w:r>
      <w:r w:rsidR="00F82335"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развития способностей и талантов у детей, оказание консультативной помощи</w:t>
      </w:r>
      <w:r w:rsidR="00F82335"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родителям детей, создание современной и б</w:t>
      </w:r>
      <w:r w:rsidR="001F3FD6" w:rsidRPr="00D07ACD">
        <w:rPr>
          <w:rFonts w:ascii="Times New Roman" w:eastAsia="Times New Roman" w:hAnsi="Times New Roman" w:cs="Times New Roman"/>
          <w:color w:val="1A1A1A"/>
          <w:sz w:val="24"/>
          <w:szCs w:val="24"/>
        </w:rPr>
        <w:t xml:space="preserve">езопасной </w:t>
      </w:r>
      <w:r w:rsidR="00F82335" w:rsidRPr="00D07ACD">
        <w:rPr>
          <w:rFonts w:ascii="Times New Roman" w:eastAsia="Times New Roman" w:hAnsi="Times New Roman" w:cs="Times New Roman"/>
          <w:color w:val="1A1A1A"/>
          <w:sz w:val="24"/>
          <w:szCs w:val="24"/>
        </w:rPr>
        <w:t>образователь</w:t>
      </w:r>
      <w:r w:rsidRPr="00D07ACD">
        <w:rPr>
          <w:rFonts w:ascii="Times New Roman" w:eastAsia="Times New Roman" w:hAnsi="Times New Roman" w:cs="Times New Roman"/>
          <w:color w:val="1A1A1A"/>
          <w:sz w:val="24"/>
          <w:szCs w:val="24"/>
        </w:rPr>
        <w:t>ной среды,</w:t>
      </w:r>
      <w:r w:rsidR="001F3FD6" w:rsidRPr="00D07ACD">
        <w:rPr>
          <w:rFonts w:ascii="Times New Roman" w:eastAsia="Times New Roman" w:hAnsi="Times New Roman" w:cs="Times New Roman"/>
          <w:color w:val="1A1A1A"/>
          <w:sz w:val="24"/>
          <w:szCs w:val="24"/>
        </w:rPr>
        <w:t xml:space="preserve"> в т.ч. и цифровой,</w:t>
      </w:r>
      <w:r w:rsidRPr="00D07ACD">
        <w:rPr>
          <w:rFonts w:ascii="Times New Roman" w:eastAsia="Times New Roman" w:hAnsi="Times New Roman" w:cs="Times New Roman"/>
          <w:color w:val="1A1A1A"/>
          <w:sz w:val="24"/>
          <w:szCs w:val="24"/>
        </w:rPr>
        <w:t xml:space="preserve"> обеспечивающей высокое качество</w:t>
      </w:r>
      <w:r w:rsidR="00F82335" w:rsidRPr="00D07ACD">
        <w:rPr>
          <w:rFonts w:ascii="Times New Roman" w:eastAsia="Times New Roman" w:hAnsi="Times New Roman" w:cs="Times New Roman"/>
          <w:color w:val="1A1A1A"/>
          <w:sz w:val="24"/>
          <w:szCs w:val="24"/>
        </w:rPr>
        <w:t xml:space="preserve"> и доступность дошкольного обра</w:t>
      </w:r>
      <w:r w:rsidRPr="00D07ACD">
        <w:rPr>
          <w:rFonts w:ascii="Times New Roman" w:eastAsia="Times New Roman" w:hAnsi="Times New Roman" w:cs="Times New Roman"/>
          <w:color w:val="1A1A1A"/>
          <w:sz w:val="24"/>
          <w:szCs w:val="24"/>
        </w:rPr>
        <w:t>зования, повышение квалификации педагого</w:t>
      </w:r>
      <w:r w:rsidR="00F82335" w:rsidRPr="00D07ACD">
        <w:rPr>
          <w:rFonts w:ascii="Times New Roman" w:eastAsia="Times New Roman" w:hAnsi="Times New Roman" w:cs="Times New Roman"/>
          <w:color w:val="1A1A1A"/>
          <w:sz w:val="24"/>
          <w:szCs w:val="24"/>
        </w:rPr>
        <w:t>в. Совершенствование педагогиче</w:t>
      </w:r>
      <w:r w:rsidRPr="00D07ACD">
        <w:rPr>
          <w:rFonts w:ascii="Times New Roman" w:eastAsia="Times New Roman" w:hAnsi="Times New Roman" w:cs="Times New Roman"/>
          <w:color w:val="1A1A1A"/>
          <w:sz w:val="24"/>
          <w:szCs w:val="24"/>
        </w:rPr>
        <w:t>ского мастерства в процессе самообразования и прохождения курсов повышения</w:t>
      </w:r>
      <w:r w:rsidR="00F82335"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квалификации, расширение сотрудничества с социальными партнёрами. Участие</w:t>
      </w:r>
      <w:r w:rsidR="00F82335"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педагогов ДОУ в професс</w:t>
      </w:r>
      <w:r w:rsidR="00F82335" w:rsidRPr="00D07ACD">
        <w:rPr>
          <w:rFonts w:ascii="Times New Roman" w:eastAsia="Times New Roman" w:hAnsi="Times New Roman" w:cs="Times New Roman"/>
          <w:color w:val="1A1A1A"/>
          <w:sz w:val="24"/>
          <w:szCs w:val="24"/>
        </w:rPr>
        <w:t xml:space="preserve">иональных </w:t>
      </w:r>
      <w:proofErr w:type="gramStart"/>
      <w:r w:rsidR="00F82335" w:rsidRPr="00D07ACD">
        <w:rPr>
          <w:rFonts w:ascii="Times New Roman" w:eastAsia="Times New Roman" w:hAnsi="Times New Roman" w:cs="Times New Roman"/>
          <w:color w:val="1A1A1A"/>
          <w:sz w:val="24"/>
          <w:szCs w:val="24"/>
        </w:rPr>
        <w:t xml:space="preserve">конкурсах,   </w:t>
      </w:r>
      <w:proofErr w:type="gramEnd"/>
      <w:r w:rsidR="00F82335" w:rsidRPr="00D07ACD">
        <w:rPr>
          <w:rFonts w:ascii="Times New Roman" w:eastAsia="Times New Roman" w:hAnsi="Times New Roman" w:cs="Times New Roman"/>
          <w:color w:val="1A1A1A"/>
          <w:sz w:val="24"/>
          <w:szCs w:val="24"/>
        </w:rPr>
        <w:t>конференциях, да</w:t>
      </w:r>
      <w:r w:rsidRPr="00D07ACD">
        <w:rPr>
          <w:rFonts w:ascii="Times New Roman" w:eastAsia="Times New Roman" w:hAnsi="Times New Roman" w:cs="Times New Roman"/>
          <w:color w:val="1A1A1A"/>
          <w:sz w:val="24"/>
          <w:szCs w:val="24"/>
        </w:rPr>
        <w:t>ющие профессиональный и карьерный рост.</w:t>
      </w:r>
    </w:p>
    <w:p w14:paraId="40679EFC" w14:textId="77777777" w:rsidR="00AC67BE" w:rsidRPr="00D07ACD" w:rsidRDefault="00AC67BE" w:rsidP="00AC67BE">
      <w:pPr>
        <w:shd w:val="clear" w:color="auto" w:fill="FFFFFF"/>
        <w:spacing w:after="0" w:line="240" w:lineRule="auto"/>
        <w:rPr>
          <w:rFonts w:ascii="Times New Roman" w:eastAsia="Times New Roman" w:hAnsi="Times New Roman" w:cs="Times New Roman"/>
          <w:b/>
          <w:color w:val="1A1A1A"/>
          <w:sz w:val="24"/>
          <w:szCs w:val="24"/>
        </w:rPr>
      </w:pPr>
      <w:r w:rsidRPr="00D07ACD">
        <w:rPr>
          <w:rFonts w:ascii="Times New Roman" w:eastAsia="Times New Roman" w:hAnsi="Times New Roman" w:cs="Times New Roman"/>
          <w:b/>
          <w:color w:val="1A1A1A"/>
          <w:sz w:val="24"/>
          <w:szCs w:val="24"/>
        </w:rPr>
        <w:t>Вывод:</w:t>
      </w:r>
    </w:p>
    <w:p w14:paraId="624B0E53" w14:textId="77777777" w:rsidR="00AC67BE" w:rsidRPr="00D07ACD" w:rsidRDefault="00AC67BE" w:rsidP="00AC67BE">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Структура и система управления соответствуют специфике деятельности</w:t>
      </w:r>
      <w:r w:rsidR="00F82335"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дошкольного учреждения. По итогам 2023 года система управления дошкольного</w:t>
      </w:r>
      <w:r w:rsidR="00F82335"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учреждения оценивается как эффективная, по</w:t>
      </w:r>
      <w:r w:rsidR="00F82335" w:rsidRPr="00D07ACD">
        <w:rPr>
          <w:rFonts w:ascii="Times New Roman" w:eastAsia="Times New Roman" w:hAnsi="Times New Roman" w:cs="Times New Roman"/>
          <w:color w:val="1A1A1A"/>
          <w:sz w:val="24"/>
          <w:szCs w:val="24"/>
        </w:rPr>
        <w:t>зволяющая учесть мнение работни</w:t>
      </w:r>
      <w:r w:rsidRPr="00D07ACD">
        <w:rPr>
          <w:rFonts w:ascii="Times New Roman" w:eastAsia="Times New Roman" w:hAnsi="Times New Roman" w:cs="Times New Roman"/>
          <w:color w:val="1A1A1A"/>
          <w:sz w:val="24"/>
          <w:szCs w:val="24"/>
        </w:rPr>
        <w:t>ков и всех участников образовательных отношений. В следующем году изменение</w:t>
      </w:r>
      <w:r w:rsidR="00F82335"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системы управления не планируется.</w:t>
      </w:r>
    </w:p>
    <w:p w14:paraId="74716BC1" w14:textId="77777777" w:rsidR="0049525C" w:rsidRPr="00D07ACD" w:rsidRDefault="00F82335"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lastRenderedPageBreak/>
        <w:t xml:space="preserve"> </w:t>
      </w:r>
    </w:p>
    <w:p w14:paraId="3E3FB0A4" w14:textId="77777777" w:rsidR="0049525C" w:rsidRPr="00D07ACD" w:rsidRDefault="0049525C"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Эффективность управленческой деятельности</w:t>
      </w:r>
      <w:r w:rsidR="00F82335" w:rsidRPr="00D07ACD">
        <w:rPr>
          <w:rFonts w:ascii="Times New Roman" w:eastAsia="Times New Roman" w:hAnsi="Times New Roman" w:cs="Times New Roman"/>
          <w:color w:val="1A1A1A"/>
          <w:sz w:val="24"/>
          <w:szCs w:val="24"/>
        </w:rPr>
        <w:t>:</w:t>
      </w:r>
    </w:p>
    <w:p w14:paraId="2C686237" w14:textId="77777777" w:rsidR="0049525C" w:rsidRPr="00D07ACD" w:rsidRDefault="00F82335"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1. </w:t>
      </w:r>
      <w:r w:rsidR="0049525C" w:rsidRPr="00D07ACD">
        <w:rPr>
          <w:rFonts w:ascii="Times New Roman" w:eastAsia="Times New Roman" w:hAnsi="Times New Roman" w:cs="Times New Roman"/>
          <w:color w:val="1A1A1A"/>
          <w:sz w:val="24"/>
          <w:szCs w:val="24"/>
        </w:rPr>
        <w:t>Наличие нормативно-правовой базы, соответствующей современным правовым актам.</w:t>
      </w:r>
    </w:p>
    <w:p w14:paraId="3B8C9B44" w14:textId="77777777" w:rsidR="00203D41"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2. </w:t>
      </w:r>
      <w:r w:rsidR="0049525C" w:rsidRPr="00D07ACD">
        <w:rPr>
          <w:rFonts w:ascii="Times New Roman" w:eastAsia="Times New Roman" w:hAnsi="Times New Roman" w:cs="Times New Roman"/>
          <w:color w:val="1A1A1A"/>
          <w:sz w:val="24"/>
          <w:szCs w:val="24"/>
        </w:rPr>
        <w:t>Наличие</w:t>
      </w:r>
      <w:r w:rsidRPr="00D07ACD">
        <w:rPr>
          <w:rFonts w:ascii="Times New Roman" w:eastAsia="Times New Roman" w:hAnsi="Times New Roman" w:cs="Times New Roman"/>
          <w:color w:val="1A1A1A"/>
          <w:sz w:val="24"/>
          <w:szCs w:val="24"/>
        </w:rPr>
        <w:t xml:space="preserve"> </w:t>
      </w:r>
      <w:r w:rsidR="0049525C" w:rsidRPr="00D07ACD">
        <w:rPr>
          <w:rFonts w:ascii="Times New Roman" w:eastAsia="Times New Roman" w:hAnsi="Times New Roman" w:cs="Times New Roman"/>
          <w:color w:val="1A1A1A"/>
          <w:sz w:val="24"/>
          <w:szCs w:val="24"/>
        </w:rPr>
        <w:t>Основной образовательной</w:t>
      </w:r>
      <w:r w:rsidRPr="00D07ACD">
        <w:rPr>
          <w:rFonts w:ascii="Times New Roman" w:eastAsia="Times New Roman" w:hAnsi="Times New Roman" w:cs="Times New Roman"/>
          <w:color w:val="1A1A1A"/>
          <w:sz w:val="24"/>
          <w:szCs w:val="24"/>
        </w:rPr>
        <w:t xml:space="preserve"> </w:t>
      </w:r>
      <w:r w:rsidR="0049525C" w:rsidRPr="00D07ACD">
        <w:rPr>
          <w:rFonts w:ascii="Times New Roman" w:eastAsia="Times New Roman" w:hAnsi="Times New Roman" w:cs="Times New Roman"/>
          <w:color w:val="1A1A1A"/>
          <w:sz w:val="24"/>
          <w:szCs w:val="24"/>
        </w:rPr>
        <w:t>программы д</w:t>
      </w:r>
      <w:r w:rsidRPr="00D07ACD">
        <w:rPr>
          <w:rFonts w:ascii="Times New Roman" w:eastAsia="Times New Roman" w:hAnsi="Times New Roman" w:cs="Times New Roman"/>
          <w:color w:val="1A1A1A"/>
          <w:sz w:val="24"/>
          <w:szCs w:val="24"/>
        </w:rPr>
        <w:t>ошкольного образования, Програм</w:t>
      </w:r>
      <w:r w:rsidR="0049525C" w:rsidRPr="00D07ACD">
        <w:rPr>
          <w:rFonts w:ascii="Times New Roman" w:eastAsia="Times New Roman" w:hAnsi="Times New Roman" w:cs="Times New Roman"/>
          <w:color w:val="1A1A1A"/>
          <w:sz w:val="24"/>
          <w:szCs w:val="24"/>
        </w:rPr>
        <w:t xml:space="preserve">мы воспитания, Программы </w:t>
      </w:r>
      <w:proofErr w:type="gramStart"/>
      <w:r w:rsidR="0049525C" w:rsidRPr="00D07ACD">
        <w:rPr>
          <w:rFonts w:ascii="Times New Roman" w:eastAsia="Times New Roman" w:hAnsi="Times New Roman" w:cs="Times New Roman"/>
          <w:color w:val="1A1A1A"/>
          <w:sz w:val="24"/>
          <w:szCs w:val="24"/>
        </w:rPr>
        <w:t>развития</w:t>
      </w:r>
      <w:r w:rsidRPr="00D07ACD">
        <w:rPr>
          <w:rFonts w:ascii="Times New Roman" w:eastAsia="Times New Roman" w:hAnsi="Times New Roman" w:cs="Times New Roman"/>
          <w:color w:val="1A1A1A"/>
          <w:sz w:val="24"/>
          <w:szCs w:val="24"/>
        </w:rPr>
        <w:t xml:space="preserve"> .</w:t>
      </w:r>
      <w:proofErr w:type="gramEnd"/>
    </w:p>
    <w:p w14:paraId="1C2D5DE4" w14:textId="77777777" w:rsidR="0049525C"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3.Организация  образовательных до</w:t>
      </w:r>
      <w:r w:rsidR="0049525C" w:rsidRPr="00D07ACD">
        <w:rPr>
          <w:rFonts w:ascii="Times New Roman" w:eastAsia="Times New Roman" w:hAnsi="Times New Roman" w:cs="Times New Roman"/>
          <w:color w:val="1A1A1A"/>
          <w:sz w:val="24"/>
          <w:szCs w:val="24"/>
        </w:rPr>
        <w:t>полнитель</w:t>
      </w:r>
      <w:r w:rsidRPr="00D07ACD">
        <w:rPr>
          <w:rFonts w:ascii="Times New Roman" w:eastAsia="Times New Roman" w:hAnsi="Times New Roman" w:cs="Times New Roman"/>
          <w:color w:val="1A1A1A"/>
          <w:sz w:val="24"/>
          <w:szCs w:val="24"/>
        </w:rPr>
        <w:t>ных услуг по реализации дополни</w:t>
      </w:r>
      <w:r w:rsidR="0049525C" w:rsidRPr="00D07ACD">
        <w:rPr>
          <w:rFonts w:ascii="Times New Roman" w:eastAsia="Times New Roman" w:hAnsi="Times New Roman" w:cs="Times New Roman"/>
          <w:color w:val="1A1A1A"/>
          <w:sz w:val="24"/>
          <w:szCs w:val="24"/>
        </w:rPr>
        <w:t>тельных общеразвивающих программ</w:t>
      </w:r>
      <w:r w:rsidRPr="00D07ACD">
        <w:rPr>
          <w:rFonts w:ascii="Times New Roman" w:eastAsia="Times New Roman" w:hAnsi="Times New Roman" w:cs="Times New Roman"/>
          <w:color w:val="1A1A1A"/>
          <w:sz w:val="24"/>
          <w:szCs w:val="24"/>
        </w:rPr>
        <w:t>.</w:t>
      </w:r>
    </w:p>
    <w:p w14:paraId="1377B3AC" w14:textId="77777777" w:rsidR="0049525C"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4. </w:t>
      </w:r>
      <w:r w:rsidR="0049525C" w:rsidRPr="00D07ACD">
        <w:rPr>
          <w:rFonts w:ascii="Times New Roman" w:eastAsia="Times New Roman" w:hAnsi="Times New Roman" w:cs="Times New Roman"/>
          <w:color w:val="1A1A1A"/>
          <w:sz w:val="24"/>
          <w:szCs w:val="24"/>
        </w:rPr>
        <w:t>Выполн</w:t>
      </w:r>
      <w:r w:rsidRPr="00D07ACD">
        <w:rPr>
          <w:rFonts w:ascii="Times New Roman" w:eastAsia="Times New Roman" w:hAnsi="Times New Roman" w:cs="Times New Roman"/>
          <w:color w:val="1A1A1A"/>
          <w:sz w:val="24"/>
          <w:szCs w:val="24"/>
        </w:rPr>
        <w:t>ение мероприятий Программы в об</w:t>
      </w:r>
      <w:r w:rsidR="0049525C" w:rsidRPr="00D07ACD">
        <w:rPr>
          <w:rFonts w:ascii="Times New Roman" w:eastAsia="Times New Roman" w:hAnsi="Times New Roman" w:cs="Times New Roman"/>
          <w:color w:val="1A1A1A"/>
          <w:sz w:val="24"/>
          <w:szCs w:val="24"/>
        </w:rPr>
        <w:t>ласти Энергосбережения</w:t>
      </w:r>
      <w:r w:rsidRPr="00D07ACD">
        <w:rPr>
          <w:rFonts w:ascii="Times New Roman" w:eastAsia="Times New Roman" w:hAnsi="Times New Roman" w:cs="Times New Roman"/>
          <w:color w:val="1A1A1A"/>
          <w:sz w:val="24"/>
          <w:szCs w:val="24"/>
        </w:rPr>
        <w:t>.</w:t>
      </w:r>
    </w:p>
    <w:p w14:paraId="723477AB" w14:textId="77777777" w:rsidR="0049525C"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5. </w:t>
      </w:r>
      <w:r w:rsidR="0049525C" w:rsidRPr="00D07ACD">
        <w:rPr>
          <w:rFonts w:ascii="Times New Roman" w:eastAsia="Times New Roman" w:hAnsi="Times New Roman" w:cs="Times New Roman"/>
          <w:color w:val="1A1A1A"/>
          <w:sz w:val="24"/>
          <w:szCs w:val="24"/>
        </w:rPr>
        <w:t>Создание безопасных условий образовател</w:t>
      </w:r>
      <w:r w:rsidRPr="00D07ACD">
        <w:rPr>
          <w:rFonts w:ascii="Times New Roman" w:eastAsia="Times New Roman" w:hAnsi="Times New Roman" w:cs="Times New Roman"/>
          <w:color w:val="1A1A1A"/>
          <w:sz w:val="24"/>
          <w:szCs w:val="24"/>
        </w:rPr>
        <w:t>ь</w:t>
      </w:r>
      <w:r w:rsidR="0049525C" w:rsidRPr="00D07ACD">
        <w:rPr>
          <w:rFonts w:ascii="Times New Roman" w:eastAsia="Times New Roman" w:hAnsi="Times New Roman" w:cs="Times New Roman"/>
          <w:color w:val="1A1A1A"/>
          <w:sz w:val="24"/>
          <w:szCs w:val="24"/>
        </w:rPr>
        <w:t>ного процесса</w:t>
      </w:r>
      <w:r w:rsidRPr="00D07ACD">
        <w:rPr>
          <w:rFonts w:ascii="Times New Roman" w:eastAsia="Times New Roman" w:hAnsi="Times New Roman" w:cs="Times New Roman"/>
          <w:color w:val="1A1A1A"/>
          <w:sz w:val="24"/>
          <w:szCs w:val="24"/>
        </w:rPr>
        <w:t>.</w:t>
      </w:r>
    </w:p>
    <w:p w14:paraId="61DFBF13" w14:textId="77777777" w:rsidR="0049525C" w:rsidRPr="00D07ACD" w:rsidRDefault="00203D41" w:rsidP="00203D41">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6. </w:t>
      </w:r>
      <w:r w:rsidR="0049525C" w:rsidRPr="00D07ACD">
        <w:rPr>
          <w:rFonts w:ascii="Times New Roman" w:eastAsia="Times New Roman" w:hAnsi="Times New Roman" w:cs="Times New Roman"/>
          <w:color w:val="1A1A1A"/>
          <w:sz w:val="24"/>
          <w:szCs w:val="24"/>
        </w:rPr>
        <w:t xml:space="preserve">Наличие </w:t>
      </w:r>
      <w:r w:rsidRPr="00D07ACD">
        <w:rPr>
          <w:rFonts w:ascii="Times New Roman" w:eastAsia="Times New Roman" w:hAnsi="Times New Roman" w:cs="Times New Roman"/>
          <w:color w:val="1A1A1A"/>
          <w:sz w:val="24"/>
          <w:szCs w:val="24"/>
        </w:rPr>
        <w:t>официального сайта в сети Интернет и систематическое</w:t>
      </w:r>
      <w:r w:rsidR="0049525C" w:rsidRPr="00D07ACD">
        <w:rPr>
          <w:rFonts w:ascii="Times New Roman" w:eastAsia="Times New Roman" w:hAnsi="Times New Roman" w:cs="Times New Roman"/>
          <w:color w:val="1A1A1A"/>
          <w:sz w:val="24"/>
          <w:szCs w:val="24"/>
        </w:rPr>
        <w:t xml:space="preserve"> его обновление</w:t>
      </w:r>
      <w:r w:rsidRPr="00D07ACD">
        <w:rPr>
          <w:rFonts w:ascii="Times New Roman" w:eastAsia="Times New Roman" w:hAnsi="Times New Roman" w:cs="Times New Roman"/>
          <w:color w:val="1A1A1A"/>
          <w:sz w:val="24"/>
          <w:szCs w:val="24"/>
        </w:rPr>
        <w:t>.</w:t>
      </w:r>
    </w:p>
    <w:p w14:paraId="5FB221BA" w14:textId="77777777" w:rsidR="0049525C"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7. </w:t>
      </w:r>
      <w:r w:rsidR="0049525C" w:rsidRPr="00D07ACD">
        <w:rPr>
          <w:rFonts w:ascii="Times New Roman" w:eastAsia="Times New Roman" w:hAnsi="Times New Roman" w:cs="Times New Roman"/>
          <w:color w:val="1A1A1A"/>
          <w:sz w:val="24"/>
          <w:szCs w:val="24"/>
        </w:rPr>
        <w:t>Выполнение муниципального задания</w:t>
      </w:r>
      <w:r w:rsidRPr="00D07ACD">
        <w:rPr>
          <w:rFonts w:ascii="Times New Roman" w:eastAsia="Times New Roman" w:hAnsi="Times New Roman" w:cs="Times New Roman"/>
          <w:color w:val="1A1A1A"/>
          <w:sz w:val="24"/>
          <w:szCs w:val="24"/>
        </w:rPr>
        <w:t>.</w:t>
      </w:r>
    </w:p>
    <w:p w14:paraId="4FC4D701" w14:textId="77777777" w:rsidR="0049525C" w:rsidRPr="00D07ACD" w:rsidRDefault="00203D41" w:rsidP="0049525C">
      <w:pPr>
        <w:shd w:val="clear" w:color="auto" w:fill="FFFFFF"/>
        <w:spacing w:after="0" w:line="240" w:lineRule="auto"/>
        <w:rPr>
          <w:rFonts w:ascii="Times New Roman" w:eastAsia="Times New Roman" w:hAnsi="Times New Roman" w:cs="Times New Roman"/>
          <w:color w:val="1A1A1A"/>
          <w:sz w:val="24"/>
          <w:szCs w:val="24"/>
        </w:rPr>
      </w:pPr>
      <w:r w:rsidRPr="00D07ACD">
        <w:rPr>
          <w:rFonts w:ascii="Times New Roman" w:eastAsia="Times New Roman" w:hAnsi="Times New Roman" w:cs="Times New Roman"/>
          <w:color w:val="1A1A1A"/>
          <w:sz w:val="24"/>
          <w:szCs w:val="24"/>
        </w:rPr>
        <w:t xml:space="preserve">8. </w:t>
      </w:r>
      <w:r w:rsidR="0049525C" w:rsidRPr="00D07ACD">
        <w:rPr>
          <w:rFonts w:ascii="Times New Roman" w:eastAsia="Times New Roman" w:hAnsi="Times New Roman" w:cs="Times New Roman"/>
          <w:color w:val="1A1A1A"/>
          <w:sz w:val="24"/>
          <w:szCs w:val="24"/>
        </w:rPr>
        <w:t>Отсутствие обоснованных жалоб, обращений</w:t>
      </w:r>
      <w:r w:rsidRPr="00D07ACD">
        <w:rPr>
          <w:rFonts w:ascii="Times New Roman" w:eastAsia="Times New Roman" w:hAnsi="Times New Roman" w:cs="Times New Roman"/>
          <w:color w:val="1A1A1A"/>
          <w:sz w:val="24"/>
          <w:szCs w:val="24"/>
        </w:rPr>
        <w:t xml:space="preserve"> </w:t>
      </w:r>
      <w:r w:rsidR="0049525C" w:rsidRPr="00D07ACD">
        <w:rPr>
          <w:rFonts w:ascii="Times New Roman" w:eastAsia="Times New Roman" w:hAnsi="Times New Roman" w:cs="Times New Roman"/>
          <w:color w:val="1A1A1A"/>
          <w:sz w:val="24"/>
          <w:szCs w:val="24"/>
        </w:rPr>
        <w:t>в вышестоящие органы управления образо</w:t>
      </w:r>
      <w:r w:rsidRPr="00D07ACD">
        <w:rPr>
          <w:rFonts w:ascii="Times New Roman" w:eastAsia="Times New Roman" w:hAnsi="Times New Roman" w:cs="Times New Roman"/>
          <w:color w:val="1A1A1A"/>
          <w:sz w:val="24"/>
          <w:szCs w:val="24"/>
        </w:rPr>
        <w:t>ва</w:t>
      </w:r>
      <w:r w:rsidR="0049525C" w:rsidRPr="00D07ACD">
        <w:rPr>
          <w:rFonts w:ascii="Times New Roman" w:eastAsia="Times New Roman" w:hAnsi="Times New Roman" w:cs="Times New Roman"/>
          <w:color w:val="1A1A1A"/>
          <w:sz w:val="24"/>
          <w:szCs w:val="24"/>
        </w:rPr>
        <w:t>ния</w:t>
      </w:r>
      <w:r w:rsidRPr="00D07ACD">
        <w:rPr>
          <w:rFonts w:ascii="Times New Roman" w:eastAsia="Times New Roman" w:hAnsi="Times New Roman" w:cs="Times New Roman"/>
          <w:color w:val="1A1A1A"/>
          <w:sz w:val="24"/>
          <w:szCs w:val="24"/>
        </w:rPr>
        <w:t>.</w:t>
      </w:r>
      <w:r w:rsidR="00E47C99" w:rsidRPr="00D07ACD">
        <w:rPr>
          <w:rFonts w:ascii="Times New Roman" w:eastAsia="Times New Roman" w:hAnsi="Times New Roman" w:cs="Times New Roman"/>
          <w:color w:val="1A1A1A"/>
          <w:sz w:val="24"/>
          <w:szCs w:val="24"/>
        </w:rPr>
        <w:t xml:space="preserve"> </w:t>
      </w:r>
      <w:r w:rsidRPr="00D07ACD">
        <w:rPr>
          <w:rFonts w:ascii="Times New Roman" w:eastAsia="Times New Roman" w:hAnsi="Times New Roman" w:cs="Times New Roman"/>
          <w:color w:val="1A1A1A"/>
          <w:sz w:val="24"/>
          <w:szCs w:val="24"/>
        </w:rPr>
        <w:t xml:space="preserve"> </w:t>
      </w:r>
    </w:p>
    <w:p w14:paraId="4D79138F" w14:textId="77777777" w:rsidR="00307FEE" w:rsidRPr="00D07ACD" w:rsidRDefault="00307FEE" w:rsidP="00DC070B">
      <w:pPr>
        <w:spacing w:after="0" w:line="240" w:lineRule="auto"/>
        <w:jc w:val="both"/>
        <w:rPr>
          <w:rFonts w:ascii="Times New Roman" w:eastAsia="Times New Roman" w:hAnsi="Times New Roman" w:cs="Times New Roman"/>
          <w:sz w:val="24"/>
          <w:szCs w:val="24"/>
        </w:rPr>
      </w:pPr>
    </w:p>
    <w:p w14:paraId="38F038C1" w14:textId="77777777" w:rsidR="005E4FEC" w:rsidRPr="00D07ACD" w:rsidRDefault="00F82335" w:rsidP="00203D4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 </w:t>
      </w:r>
      <w:r w:rsidR="005E4FEC" w:rsidRPr="00D07ACD">
        <w:rPr>
          <w:rFonts w:ascii="Times New Roman" w:eastAsia="Times New Roman" w:hAnsi="Times New Roman" w:cs="Times New Roman"/>
          <w:b/>
          <w:bCs/>
          <w:sz w:val="24"/>
          <w:szCs w:val="24"/>
        </w:rPr>
        <w:t xml:space="preserve">III. Оценка содержания и качества подготовки </w:t>
      </w:r>
      <w:r w:rsidR="006E433D" w:rsidRPr="00D07ACD">
        <w:rPr>
          <w:rFonts w:ascii="Times New Roman" w:eastAsia="Times New Roman" w:hAnsi="Times New Roman" w:cs="Times New Roman"/>
          <w:b/>
          <w:bCs/>
          <w:sz w:val="24"/>
          <w:szCs w:val="24"/>
        </w:rPr>
        <w:t>воспитанников</w:t>
      </w:r>
    </w:p>
    <w:p w14:paraId="72BE1BDA" w14:textId="77777777" w:rsidR="002E02D9" w:rsidRPr="00D07ACD" w:rsidRDefault="002E02D9" w:rsidP="001F3FD6">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Согласно ФГОС ДО, ФОП ДО результатами освоения образовательной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оценке, в том числе в виде педагогической диагностики и не являются основанием для их формального сравнения с реальными достижениями детей. Освоение ОП ДО МДБОУ ДС №7 «Улыбка» не сопровождается проведением промежуточных аттестаций и итоговой аттестации воспитанников. В процессе бесед с детьми и наблюдений за ними во время организации различных видов деятельности на этапе завершения дошкольного образования в 2023 г. у воспитанников подготовительных групп сформированы предпосылки к учебной деятельности в виде инициативности, любознательности, позитивного отношения к сверстникам, взрослым, окружающему миру, сформированности первичных </w:t>
      </w:r>
      <w:r w:rsidR="001F3FD6" w:rsidRPr="00D07ACD">
        <w:rPr>
          <w:rFonts w:ascii="Times New Roman" w:hAnsi="Times New Roman" w:cs="Times New Roman"/>
          <w:sz w:val="24"/>
          <w:szCs w:val="24"/>
        </w:rPr>
        <w:t xml:space="preserve">нравственных </w:t>
      </w:r>
      <w:r w:rsidRPr="00D07ACD">
        <w:rPr>
          <w:rFonts w:ascii="Times New Roman" w:hAnsi="Times New Roman" w:cs="Times New Roman"/>
          <w:sz w:val="24"/>
          <w:szCs w:val="24"/>
        </w:rPr>
        <w:t xml:space="preserve">ценностных представлений и др. Для оценки педагогического мастерства, эффективности педагогических действий и планирования индивидуальной работы с воспитанниками используются пособия: </w:t>
      </w:r>
    </w:p>
    <w:p w14:paraId="023F6EF0" w14:textId="77777777" w:rsidR="002E02D9" w:rsidRPr="00D07ACD" w:rsidRDefault="002E02D9" w:rsidP="001F3FD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 xml:space="preserve"> Для групп</w:t>
      </w:r>
      <w:r w:rsidR="006E433D" w:rsidRPr="00D07ACD">
        <w:rPr>
          <w:rFonts w:ascii="Times New Roman" w:hAnsi="Times New Roman" w:cs="Times New Roman"/>
          <w:sz w:val="24"/>
          <w:szCs w:val="24"/>
        </w:rPr>
        <w:t>ы</w:t>
      </w:r>
      <w:r w:rsidRPr="00D07ACD">
        <w:rPr>
          <w:rFonts w:ascii="Times New Roman" w:hAnsi="Times New Roman" w:cs="Times New Roman"/>
          <w:sz w:val="24"/>
          <w:szCs w:val="24"/>
        </w:rPr>
        <w:t xml:space="preserve"> раннего возраста: Печора К.Л. Развитие и воспитание детей раннего и дошкольного возраста. Актуальные проблемы и их решение в условиях ДОУ и </w:t>
      </w:r>
      <w:proofErr w:type="gramStart"/>
      <w:r w:rsidRPr="00D07ACD">
        <w:rPr>
          <w:rFonts w:ascii="Times New Roman" w:hAnsi="Times New Roman" w:cs="Times New Roman"/>
          <w:sz w:val="24"/>
          <w:szCs w:val="24"/>
        </w:rPr>
        <w:t>семьи .</w:t>
      </w:r>
      <w:proofErr w:type="gramEnd"/>
    </w:p>
    <w:p w14:paraId="568FA0AA" w14:textId="77777777" w:rsidR="002E02D9" w:rsidRPr="00D07ACD" w:rsidRDefault="002E02D9" w:rsidP="001F3FD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Анализ адаптации показал, что 70% детей прошли легкую адаптацию, 30% ребенка - среднюю адаптацию, 0% детей - тяжелую. Работая с детьми в период адаптации, воспитатели используют методы педагогического воздействия на детей с учетом их психического развития и эмоционального состояния.</w:t>
      </w:r>
    </w:p>
    <w:p w14:paraId="5F136B6E" w14:textId="77777777" w:rsidR="006E433D" w:rsidRPr="00D07ACD" w:rsidRDefault="002E02D9" w:rsidP="001F3FD6">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Для дошкольных групп: Н.В. Верещагина «Педагогическая диагностика индивидуального развития ребёнка» (все дошкольные группы). Данная диагностика позволяет оперативно находить неточности в построении педагогического процесса в группе и выделять детей с проблемами в развитии, разрабатывать для детей индивидуальные образовательные маршруты.</w:t>
      </w:r>
      <w:r w:rsidR="001F3FD6" w:rsidRPr="00D07ACD">
        <w:rPr>
          <w:rFonts w:ascii="Times New Roman" w:hAnsi="Times New Roman" w:cs="Times New Roman"/>
          <w:sz w:val="24"/>
          <w:szCs w:val="24"/>
        </w:rPr>
        <w:t xml:space="preserve"> </w:t>
      </w:r>
      <w:r w:rsidR="006E433D" w:rsidRPr="00D07ACD">
        <w:rPr>
          <w:rFonts w:ascii="Times New Roman" w:hAnsi="Times New Roman" w:cs="Times New Roman"/>
          <w:sz w:val="24"/>
          <w:szCs w:val="24"/>
        </w:rPr>
        <w:t xml:space="preserve">Основные диагностические методы педагога:  наблюдение;  проблемная ситуация; беседа.   </w:t>
      </w:r>
    </w:p>
    <w:p w14:paraId="070D4B5B" w14:textId="77777777" w:rsidR="002E02D9" w:rsidRPr="00D07ACD" w:rsidRDefault="006E433D" w:rsidP="005E4FE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hAnsi="Times New Roman" w:cs="Times New Roman"/>
          <w:sz w:val="24"/>
          <w:szCs w:val="24"/>
        </w:rPr>
        <w:t xml:space="preserve">В течение 2023 года </w:t>
      </w:r>
      <w:proofErr w:type="gramStart"/>
      <w:r w:rsidRPr="00D07ACD">
        <w:rPr>
          <w:rFonts w:ascii="Times New Roman" w:hAnsi="Times New Roman" w:cs="Times New Roman"/>
          <w:sz w:val="24"/>
          <w:szCs w:val="24"/>
        </w:rPr>
        <w:t>воспитанники  МДБОУ</w:t>
      </w:r>
      <w:proofErr w:type="gramEnd"/>
      <w:r w:rsidRPr="00D07ACD">
        <w:rPr>
          <w:rFonts w:ascii="Times New Roman" w:hAnsi="Times New Roman" w:cs="Times New Roman"/>
          <w:sz w:val="24"/>
          <w:szCs w:val="24"/>
        </w:rPr>
        <w:t xml:space="preserve"> ДС №7 «Улыбка» успешно участвовали в конкурсах и мероприятиях различного уровня : </w:t>
      </w:r>
    </w:p>
    <w:tbl>
      <w:tblPr>
        <w:tblStyle w:val="41"/>
        <w:tblW w:w="9606" w:type="dxa"/>
        <w:tblLook w:val="04A0" w:firstRow="1" w:lastRow="0" w:firstColumn="1" w:lastColumn="0" w:noHBand="0" w:noVBand="1"/>
      </w:tblPr>
      <w:tblGrid>
        <w:gridCol w:w="6062"/>
        <w:gridCol w:w="3544"/>
      </w:tblGrid>
      <w:tr w:rsidR="006E433D" w:rsidRPr="00D07ACD" w14:paraId="35981F21" w14:textId="77777777" w:rsidTr="006E433D">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062" w:type="dxa"/>
          </w:tcPr>
          <w:p w14:paraId="2410A738" w14:textId="77777777" w:rsidR="006E433D" w:rsidRPr="00D07ACD" w:rsidRDefault="006E433D" w:rsidP="00D66818">
            <w:pPr>
              <w:snapToGrid w:val="0"/>
              <w:rPr>
                <w:rFonts w:ascii="Times New Roman" w:hAnsi="Times New Roman" w:cs="Times New Roman"/>
                <w:b w:val="0"/>
                <w:sz w:val="24"/>
                <w:szCs w:val="24"/>
              </w:rPr>
            </w:pPr>
            <w:r w:rsidRPr="00D07ACD">
              <w:rPr>
                <w:rFonts w:ascii="Times New Roman" w:hAnsi="Times New Roman" w:cs="Times New Roman"/>
                <w:b w:val="0"/>
                <w:sz w:val="24"/>
                <w:szCs w:val="24"/>
              </w:rPr>
              <w:t>Конкурс творческих работ "Пошехонский сувенир"</w:t>
            </w:r>
          </w:p>
        </w:tc>
        <w:tc>
          <w:tcPr>
            <w:tcW w:w="3544" w:type="dxa"/>
          </w:tcPr>
          <w:p w14:paraId="2DEBDBEC" w14:textId="77777777" w:rsidR="006E433D" w:rsidRPr="00D07ACD" w:rsidRDefault="006E433D" w:rsidP="00D66818">
            <w:pPr>
              <w:snapToGri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07ACD">
              <w:rPr>
                <w:rFonts w:ascii="Times New Roman" w:hAnsi="Times New Roman" w:cs="Times New Roman"/>
                <w:b w:val="0"/>
                <w:bCs w:val="0"/>
                <w:sz w:val="24"/>
                <w:szCs w:val="24"/>
              </w:rPr>
              <w:t>Диплом победителя (1 место)</w:t>
            </w:r>
          </w:p>
          <w:p w14:paraId="4C60B8A3" w14:textId="77777777" w:rsidR="006E433D" w:rsidRPr="00D07ACD" w:rsidRDefault="006E433D" w:rsidP="00D66818">
            <w:pPr>
              <w:snapToGri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7ACD">
              <w:rPr>
                <w:rFonts w:ascii="Times New Roman" w:hAnsi="Times New Roman" w:cs="Times New Roman"/>
                <w:b w:val="0"/>
                <w:bCs w:val="0"/>
                <w:sz w:val="24"/>
                <w:szCs w:val="24"/>
              </w:rPr>
              <w:lastRenderedPageBreak/>
              <w:t>Диплом призера (3 место)</w:t>
            </w:r>
          </w:p>
        </w:tc>
      </w:tr>
      <w:tr w:rsidR="006E433D" w:rsidRPr="00D07ACD" w14:paraId="7E3F1713" w14:textId="77777777" w:rsidTr="006E433D">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062" w:type="dxa"/>
          </w:tcPr>
          <w:p w14:paraId="27EF0DA1" w14:textId="77777777" w:rsidR="006E433D" w:rsidRPr="00D07ACD" w:rsidRDefault="006E433D" w:rsidP="00D66818">
            <w:pPr>
              <w:snapToGrid w:val="0"/>
              <w:rPr>
                <w:rFonts w:ascii="Times New Roman" w:hAnsi="Times New Roman" w:cs="Times New Roman"/>
                <w:b w:val="0"/>
                <w:sz w:val="24"/>
                <w:szCs w:val="24"/>
              </w:rPr>
            </w:pPr>
            <w:r w:rsidRPr="00D07ACD">
              <w:rPr>
                <w:rFonts w:ascii="Times New Roman" w:hAnsi="Times New Roman" w:cs="Times New Roman"/>
                <w:b w:val="0"/>
                <w:sz w:val="24"/>
                <w:szCs w:val="24"/>
              </w:rPr>
              <w:t xml:space="preserve">Смотр-конкурс детского творчества: "Помни каждый гражданин: спасения номер 01" </w:t>
            </w:r>
          </w:p>
        </w:tc>
        <w:tc>
          <w:tcPr>
            <w:tcW w:w="3544" w:type="dxa"/>
          </w:tcPr>
          <w:p w14:paraId="18EAAEC2" w14:textId="77777777" w:rsidR="006E433D" w:rsidRPr="00D07ACD" w:rsidRDefault="006E433D" w:rsidP="00D66818">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7ACD">
              <w:rPr>
                <w:rFonts w:ascii="Times New Roman" w:hAnsi="Times New Roman" w:cs="Times New Roman"/>
                <w:sz w:val="24"/>
                <w:szCs w:val="24"/>
              </w:rPr>
              <w:t>Диплом призера (3 место)</w:t>
            </w:r>
          </w:p>
        </w:tc>
      </w:tr>
      <w:tr w:rsidR="006E433D" w:rsidRPr="00D07ACD" w14:paraId="410FB87A" w14:textId="77777777" w:rsidTr="006E433D">
        <w:trPr>
          <w:trHeight w:val="70"/>
        </w:trPr>
        <w:tc>
          <w:tcPr>
            <w:cnfStyle w:val="001000000000" w:firstRow="0" w:lastRow="0" w:firstColumn="1" w:lastColumn="0" w:oddVBand="0" w:evenVBand="0" w:oddHBand="0" w:evenHBand="0" w:firstRowFirstColumn="0" w:firstRowLastColumn="0" w:lastRowFirstColumn="0" w:lastRowLastColumn="0"/>
            <w:tcW w:w="6062" w:type="dxa"/>
          </w:tcPr>
          <w:p w14:paraId="5565227F" w14:textId="77777777" w:rsidR="006E433D" w:rsidRPr="00D07ACD" w:rsidRDefault="006E433D" w:rsidP="00D66818">
            <w:pPr>
              <w:snapToGrid w:val="0"/>
              <w:rPr>
                <w:rFonts w:ascii="Times New Roman" w:hAnsi="Times New Roman" w:cs="Times New Roman"/>
                <w:b w:val="0"/>
                <w:sz w:val="24"/>
                <w:szCs w:val="24"/>
              </w:rPr>
            </w:pPr>
            <w:r w:rsidRPr="00D07ACD">
              <w:rPr>
                <w:rFonts w:ascii="Times New Roman" w:hAnsi="Times New Roman" w:cs="Times New Roman"/>
                <w:b w:val="0"/>
                <w:sz w:val="24"/>
                <w:szCs w:val="24"/>
              </w:rPr>
              <w:t>Конкурс "Цифровая трансформация" (в разных номинациях)</w:t>
            </w:r>
          </w:p>
        </w:tc>
        <w:tc>
          <w:tcPr>
            <w:tcW w:w="3544" w:type="dxa"/>
          </w:tcPr>
          <w:p w14:paraId="23E93FE0" w14:textId="77777777" w:rsidR="006E433D" w:rsidRPr="00D07ACD" w:rsidRDefault="006E433D" w:rsidP="00D66818">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7ACD">
              <w:rPr>
                <w:rFonts w:ascii="Times New Roman" w:hAnsi="Times New Roman" w:cs="Times New Roman"/>
                <w:sz w:val="24"/>
                <w:szCs w:val="24"/>
              </w:rPr>
              <w:t>Диплом победителя (1 место)</w:t>
            </w:r>
          </w:p>
          <w:p w14:paraId="464430C4" w14:textId="77777777" w:rsidR="006E433D" w:rsidRPr="00D07ACD" w:rsidRDefault="006E433D" w:rsidP="00D66818">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7ACD">
              <w:rPr>
                <w:rFonts w:ascii="Times New Roman" w:hAnsi="Times New Roman" w:cs="Times New Roman"/>
                <w:sz w:val="24"/>
                <w:szCs w:val="24"/>
              </w:rPr>
              <w:t>Диплом победителя (1 место)</w:t>
            </w:r>
          </w:p>
        </w:tc>
      </w:tr>
      <w:tr w:rsidR="006E433D" w:rsidRPr="00D07ACD" w14:paraId="5705AA95" w14:textId="77777777" w:rsidTr="006E433D">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6062" w:type="dxa"/>
          </w:tcPr>
          <w:p w14:paraId="13250208" w14:textId="77777777"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Конкурс детского творчества: "ГТО глазами детей"</w:t>
            </w:r>
          </w:p>
        </w:tc>
        <w:tc>
          <w:tcPr>
            <w:tcW w:w="3544" w:type="dxa"/>
          </w:tcPr>
          <w:p w14:paraId="0DCB9AFE" w14:textId="77777777" w:rsidR="006E433D" w:rsidRPr="00D07ACD" w:rsidRDefault="006E433D" w:rsidP="00D66818">
            <w:pPr>
              <w:pStyle w:val="ab"/>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7ACD">
              <w:rPr>
                <w:rFonts w:ascii="Times New Roman" w:hAnsi="Times New Roman" w:cs="Times New Roman"/>
                <w:sz w:val="24"/>
                <w:szCs w:val="24"/>
              </w:rPr>
              <w:t>Диплом призера (2 место)</w:t>
            </w:r>
          </w:p>
        </w:tc>
      </w:tr>
      <w:tr w:rsidR="006E433D" w:rsidRPr="00D07ACD" w14:paraId="611D1A23" w14:textId="77777777" w:rsidTr="006E433D">
        <w:tc>
          <w:tcPr>
            <w:cnfStyle w:val="001000000000" w:firstRow="0" w:lastRow="0" w:firstColumn="1" w:lastColumn="0" w:oddVBand="0" w:evenVBand="0" w:oddHBand="0" w:evenHBand="0" w:firstRowFirstColumn="0" w:firstRowLastColumn="0" w:lastRowFirstColumn="0" w:lastRowLastColumn="0"/>
            <w:tcW w:w="6062" w:type="dxa"/>
          </w:tcPr>
          <w:p w14:paraId="0F6E0BB2" w14:textId="77777777"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Районный шашечный турнир «Мастер шашек»</w:t>
            </w:r>
          </w:p>
        </w:tc>
        <w:tc>
          <w:tcPr>
            <w:tcW w:w="3544" w:type="dxa"/>
          </w:tcPr>
          <w:p w14:paraId="0BC35EEB" w14:textId="77777777" w:rsidR="006E433D" w:rsidRPr="00D07ACD" w:rsidRDefault="006E433D" w:rsidP="00D668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2 место)</w:t>
            </w:r>
          </w:p>
        </w:tc>
      </w:tr>
      <w:tr w:rsidR="006E433D" w:rsidRPr="00D07ACD" w14:paraId="18B9F0FC" w14:textId="77777777" w:rsidTr="006E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34809678" w14:textId="77777777"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Районный фестиваль детского и юношеского художественного творчества «Золотая лесенка», номинация «Художественное слово»</w:t>
            </w:r>
          </w:p>
        </w:tc>
        <w:tc>
          <w:tcPr>
            <w:tcW w:w="3544" w:type="dxa"/>
          </w:tcPr>
          <w:p w14:paraId="441946B2" w14:textId="77777777" w:rsidR="006E433D" w:rsidRPr="00D07ACD" w:rsidRDefault="006E433D" w:rsidP="00D668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3 степени)</w:t>
            </w:r>
          </w:p>
        </w:tc>
      </w:tr>
      <w:tr w:rsidR="006E433D" w:rsidRPr="00D07ACD" w14:paraId="10241098" w14:textId="77777777" w:rsidTr="006E433D">
        <w:tc>
          <w:tcPr>
            <w:cnfStyle w:val="001000000000" w:firstRow="0" w:lastRow="0" w:firstColumn="1" w:lastColumn="0" w:oddVBand="0" w:evenVBand="0" w:oddHBand="0" w:evenHBand="0" w:firstRowFirstColumn="0" w:firstRowLastColumn="0" w:lastRowFirstColumn="0" w:lastRowLastColumn="0"/>
            <w:tcW w:w="6062" w:type="dxa"/>
          </w:tcPr>
          <w:p w14:paraId="305EB09D" w14:textId="77777777"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Районный фестиваль детского и юношеского художественного творчества «Золотая лесенка», «Мой дом, мой город, моя страна»</w:t>
            </w:r>
          </w:p>
        </w:tc>
        <w:tc>
          <w:tcPr>
            <w:tcW w:w="3544" w:type="dxa"/>
          </w:tcPr>
          <w:p w14:paraId="3BAA524C" w14:textId="77777777" w:rsidR="006E433D" w:rsidRPr="00D07ACD" w:rsidRDefault="006E433D" w:rsidP="00D668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2 место)</w:t>
            </w:r>
          </w:p>
        </w:tc>
      </w:tr>
      <w:tr w:rsidR="006E433D" w:rsidRPr="00D07ACD" w14:paraId="081AF0CD" w14:textId="77777777" w:rsidTr="006E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529D48AC" w14:textId="77777777"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Муниципальный этап ежегодного епархиального конкурса творческих работ «Больше смысла»</w:t>
            </w:r>
          </w:p>
        </w:tc>
        <w:tc>
          <w:tcPr>
            <w:tcW w:w="3544" w:type="dxa"/>
          </w:tcPr>
          <w:p w14:paraId="76F9C3D3" w14:textId="77777777" w:rsidR="006E433D" w:rsidRPr="00D07ACD" w:rsidRDefault="006E433D" w:rsidP="00D668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66DA7195" w14:textId="77777777" w:rsidR="006E433D" w:rsidRPr="00D07ACD" w:rsidRDefault="006E433D" w:rsidP="00D66818">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7ACD">
              <w:rPr>
                <w:rFonts w:ascii="Times New Roman" w:hAnsi="Times New Roman" w:cs="Times New Roman"/>
                <w:sz w:val="24"/>
                <w:szCs w:val="24"/>
              </w:rPr>
              <w:t>Диплом победителя (1 место)</w:t>
            </w:r>
          </w:p>
          <w:p w14:paraId="65444BC0" w14:textId="77777777" w:rsidR="006E433D" w:rsidRPr="00D07ACD" w:rsidRDefault="006E433D" w:rsidP="00D668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3 степени)</w:t>
            </w:r>
          </w:p>
        </w:tc>
      </w:tr>
      <w:tr w:rsidR="006E433D" w:rsidRPr="00D07ACD" w14:paraId="287EADD3" w14:textId="77777777" w:rsidTr="006E433D">
        <w:tc>
          <w:tcPr>
            <w:cnfStyle w:val="001000000000" w:firstRow="0" w:lastRow="0" w:firstColumn="1" w:lastColumn="0" w:oddVBand="0" w:evenVBand="0" w:oddHBand="0" w:evenHBand="0" w:firstRowFirstColumn="0" w:firstRowLastColumn="0" w:lastRowFirstColumn="0" w:lastRowLastColumn="0"/>
            <w:tcW w:w="6062" w:type="dxa"/>
          </w:tcPr>
          <w:p w14:paraId="0C94991B" w14:textId="77777777"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Детский природоохранный конкурс-выставка новогодних елей (новогодних украшений) «Живи Елочка». Номинация «Новогодняя игрушка»</w:t>
            </w:r>
          </w:p>
        </w:tc>
        <w:tc>
          <w:tcPr>
            <w:tcW w:w="3544" w:type="dxa"/>
          </w:tcPr>
          <w:p w14:paraId="3BC24FDD" w14:textId="77777777" w:rsidR="006E433D" w:rsidRPr="00D07ACD" w:rsidRDefault="006E433D" w:rsidP="00D668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3 степени)</w:t>
            </w:r>
          </w:p>
        </w:tc>
      </w:tr>
      <w:tr w:rsidR="006E433D" w:rsidRPr="00D07ACD" w14:paraId="09362D1C" w14:textId="77777777" w:rsidTr="006E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1EDF37A5" w14:textId="77777777" w:rsidR="006E433D" w:rsidRPr="00D07ACD" w:rsidRDefault="006E433D" w:rsidP="00D66818">
            <w:pPr>
              <w:pStyle w:val="a3"/>
              <w:rPr>
                <w:b w:val="0"/>
              </w:rPr>
            </w:pPr>
            <w:r w:rsidRPr="00D07ACD">
              <w:rPr>
                <w:b w:val="0"/>
              </w:rPr>
              <w:t xml:space="preserve">Районный фестиваль «Золотая лесенка» </w:t>
            </w:r>
          </w:p>
          <w:p w14:paraId="74666D0F" w14:textId="77777777"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Конкурс театрального искусства «Верю». Номинация «Художественное слово»</w:t>
            </w:r>
          </w:p>
        </w:tc>
        <w:tc>
          <w:tcPr>
            <w:tcW w:w="3544" w:type="dxa"/>
          </w:tcPr>
          <w:p w14:paraId="1872DA87" w14:textId="77777777" w:rsidR="006E433D" w:rsidRPr="00D07ACD" w:rsidRDefault="006E433D" w:rsidP="00D668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2 место)</w:t>
            </w:r>
          </w:p>
        </w:tc>
      </w:tr>
      <w:tr w:rsidR="006E433D" w:rsidRPr="00D07ACD" w14:paraId="114A9425" w14:textId="77777777" w:rsidTr="006E433D">
        <w:tc>
          <w:tcPr>
            <w:cnfStyle w:val="001000000000" w:firstRow="0" w:lastRow="0" w:firstColumn="1" w:lastColumn="0" w:oddVBand="0" w:evenVBand="0" w:oddHBand="0" w:evenHBand="0" w:firstRowFirstColumn="0" w:firstRowLastColumn="0" w:lastRowFirstColumn="0" w:lastRowLastColumn="0"/>
            <w:tcW w:w="6062" w:type="dxa"/>
          </w:tcPr>
          <w:p w14:paraId="7E6D4A42" w14:textId="77777777" w:rsidR="006E433D" w:rsidRPr="00D07ACD" w:rsidRDefault="006E433D" w:rsidP="00D66818">
            <w:pPr>
              <w:pStyle w:val="a3"/>
              <w:rPr>
                <w:b w:val="0"/>
              </w:rPr>
            </w:pPr>
            <w:r w:rsidRPr="00D07ACD">
              <w:rPr>
                <w:b w:val="0"/>
              </w:rPr>
              <w:t xml:space="preserve">Районный фестиваль «Золотая лесенка» </w:t>
            </w:r>
          </w:p>
          <w:p w14:paraId="41C6C3EE" w14:textId="77777777"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 xml:space="preserve">Конкурс декоративно-прикладного творчества: «Пошехонский сувенир». Номинация: «Красота рукотворная». Подноминация: «За Родину!» </w:t>
            </w:r>
          </w:p>
        </w:tc>
        <w:tc>
          <w:tcPr>
            <w:tcW w:w="3544" w:type="dxa"/>
          </w:tcPr>
          <w:p w14:paraId="01576857" w14:textId="77777777" w:rsidR="006E433D" w:rsidRPr="00D07ACD" w:rsidRDefault="006E433D" w:rsidP="00D668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3 степени)</w:t>
            </w:r>
          </w:p>
        </w:tc>
      </w:tr>
      <w:tr w:rsidR="006E433D" w:rsidRPr="00D07ACD" w14:paraId="298D71F4" w14:textId="77777777" w:rsidTr="006E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75220E4E" w14:textId="77777777" w:rsidR="006E433D" w:rsidRPr="00D07ACD" w:rsidRDefault="006E433D" w:rsidP="00D66818">
            <w:pPr>
              <w:pStyle w:val="ab"/>
              <w:ind w:left="0"/>
              <w:rPr>
                <w:rFonts w:ascii="Times New Roman" w:hAnsi="Times New Roman" w:cs="Times New Roman"/>
                <w:b w:val="0"/>
                <w:sz w:val="24"/>
                <w:szCs w:val="24"/>
              </w:rPr>
            </w:pPr>
            <w:r w:rsidRPr="00D07ACD">
              <w:rPr>
                <w:rFonts w:ascii="Times New Roman" w:hAnsi="Times New Roman" w:cs="Times New Roman"/>
                <w:b w:val="0"/>
                <w:sz w:val="24"/>
                <w:szCs w:val="24"/>
              </w:rPr>
              <w:t>Фестиваль исследовательских проектов естественно-научной направленности «Мое первое открытие»</w:t>
            </w:r>
          </w:p>
        </w:tc>
        <w:tc>
          <w:tcPr>
            <w:tcW w:w="3544" w:type="dxa"/>
          </w:tcPr>
          <w:p w14:paraId="368BBAE3" w14:textId="77777777" w:rsidR="006E433D" w:rsidRPr="00D07ACD" w:rsidRDefault="006E433D" w:rsidP="00D668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3 степени)</w:t>
            </w:r>
          </w:p>
        </w:tc>
      </w:tr>
      <w:tr w:rsidR="006E433D" w:rsidRPr="00D07ACD" w14:paraId="0F93F529" w14:textId="77777777" w:rsidTr="006E433D">
        <w:trPr>
          <w:trHeight w:val="1318"/>
        </w:trPr>
        <w:tc>
          <w:tcPr>
            <w:cnfStyle w:val="001000000000" w:firstRow="0" w:lastRow="0" w:firstColumn="1" w:lastColumn="0" w:oddVBand="0" w:evenVBand="0" w:oddHBand="0" w:evenHBand="0" w:firstRowFirstColumn="0" w:firstRowLastColumn="0" w:lastRowFirstColumn="0" w:lastRowLastColumn="0"/>
            <w:tcW w:w="6062" w:type="dxa"/>
          </w:tcPr>
          <w:p w14:paraId="32596F2A" w14:textId="77777777" w:rsidR="006E433D" w:rsidRPr="00D07ACD" w:rsidRDefault="006E433D" w:rsidP="00D66818">
            <w:pPr>
              <w:pStyle w:val="ab"/>
              <w:ind w:left="0"/>
              <w:rPr>
                <w:rFonts w:ascii="Times New Roman" w:hAnsi="Times New Roman" w:cs="Times New Roman"/>
                <w:b w:val="0"/>
                <w:bCs w:val="0"/>
                <w:sz w:val="24"/>
                <w:szCs w:val="24"/>
              </w:rPr>
            </w:pPr>
            <w:r w:rsidRPr="00D07ACD">
              <w:rPr>
                <w:rFonts w:ascii="Times New Roman" w:hAnsi="Times New Roman" w:cs="Times New Roman"/>
                <w:b w:val="0"/>
                <w:sz w:val="24"/>
                <w:szCs w:val="24"/>
              </w:rPr>
              <w:t>Муниципальный этап II регионального конкурса детского творчества среди воспитанников дошкольных образовательных организаций Пошехонского МР «ГТО глазами детей» номинация конкурс аппликации «ГТО глазами детей»</w:t>
            </w:r>
          </w:p>
        </w:tc>
        <w:tc>
          <w:tcPr>
            <w:tcW w:w="3544" w:type="dxa"/>
          </w:tcPr>
          <w:p w14:paraId="2C0A69B6" w14:textId="77777777" w:rsidR="006E433D" w:rsidRPr="00D07ACD" w:rsidRDefault="006E433D" w:rsidP="00D66818">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7ACD">
              <w:rPr>
                <w:rFonts w:ascii="Times New Roman" w:hAnsi="Times New Roman" w:cs="Times New Roman"/>
                <w:sz w:val="24"/>
                <w:szCs w:val="24"/>
              </w:rPr>
              <w:t>Диплом победителя (1 место)</w:t>
            </w:r>
          </w:p>
          <w:p w14:paraId="26864196" w14:textId="77777777" w:rsidR="006E433D" w:rsidRPr="00D07ACD" w:rsidRDefault="006E433D" w:rsidP="00D668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07ACD">
              <w:rPr>
                <w:rFonts w:ascii="Times New Roman" w:hAnsi="Times New Roman" w:cs="Times New Roman"/>
                <w:sz w:val="24"/>
                <w:szCs w:val="24"/>
              </w:rPr>
              <w:t>Диплом призера (</w:t>
            </w:r>
            <w:r w:rsidRPr="00D07ACD">
              <w:rPr>
                <w:rFonts w:ascii="Times New Roman" w:hAnsi="Times New Roman" w:cs="Times New Roman"/>
                <w:bCs/>
                <w:sz w:val="24"/>
                <w:szCs w:val="24"/>
              </w:rPr>
              <w:t>3 степени)</w:t>
            </w:r>
          </w:p>
          <w:p w14:paraId="078EE280" w14:textId="77777777" w:rsidR="006E433D" w:rsidRPr="00D07ACD" w:rsidRDefault="006E433D" w:rsidP="00D668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3A30E343" w14:textId="77777777" w:rsidR="002E02D9" w:rsidRPr="00D07ACD" w:rsidRDefault="006E433D" w:rsidP="006E433D">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Вывод: Основная часть воспитанников раннего возраста в 2023 г прошли адаптацию в легкой и средней степени тяжести. Для более легкого протекания адаптации следует вводить нетрадиционные формы взаимодействия с родителями: тренинги, мастер – классы, игровые ситуации, проблемные ситуации и др. Уровень динамики освоения детьми ОП ДО МДБОУ ДС №7 и формирования целевых ориентиров осуществлялся на высоком уровне. (Об этом свидетельствует   мотивация к учебной деятельности воспитанников подготовительной группы, успешная социализация выпускников детского сада, уровень участия детей в конкурсах). В 2024 г. следует продолжать создавать необходимые условия для освоения детьми всех параметров Программы, повысить долю воспитанников, принимавших участие в конкурсах и мероприятиях различного уровня.</w:t>
      </w:r>
    </w:p>
    <w:p w14:paraId="008B521E" w14:textId="77777777" w:rsidR="005E4FEC" w:rsidRPr="00D07ACD" w:rsidRDefault="00CA2F52" w:rsidP="005E4FEC">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t>IV. Оценка организации образователь</w:t>
      </w:r>
      <w:r w:rsidR="005E4FEC" w:rsidRPr="00D07ACD">
        <w:rPr>
          <w:rFonts w:ascii="Times New Roman" w:eastAsia="Times New Roman" w:hAnsi="Times New Roman" w:cs="Times New Roman"/>
          <w:b/>
          <w:bCs/>
          <w:sz w:val="24"/>
          <w:szCs w:val="24"/>
        </w:rPr>
        <w:t xml:space="preserve">ного процесса </w:t>
      </w:r>
      <w:r w:rsidRPr="00D07ACD">
        <w:rPr>
          <w:rFonts w:ascii="Times New Roman" w:eastAsia="Times New Roman" w:hAnsi="Times New Roman" w:cs="Times New Roman"/>
          <w:b/>
          <w:bCs/>
          <w:sz w:val="24"/>
          <w:szCs w:val="24"/>
        </w:rPr>
        <w:t xml:space="preserve"> </w:t>
      </w:r>
    </w:p>
    <w:p w14:paraId="7BD9F507" w14:textId="77777777" w:rsidR="001F3FD6" w:rsidRPr="00D07ACD" w:rsidRDefault="006E433D" w:rsidP="001F3FD6">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Образовательный процесс осуществляется на протяжении всего времени пребывания ребенка в ДОУ, обеспечивает развитие личности, мотивации и способности детей в различных видах деятельности и охватывает направления развития детей (образовательные </w:t>
      </w:r>
      <w:r w:rsidRPr="00D07ACD">
        <w:rPr>
          <w:rFonts w:ascii="Times New Roman" w:hAnsi="Times New Roman" w:cs="Times New Roman"/>
          <w:sz w:val="24"/>
          <w:szCs w:val="24"/>
        </w:rPr>
        <w:lastRenderedPageBreak/>
        <w:t>области): социально коммуникативное развитие; познавательное развитие; речевое развитие; художественно-эстетическое развитие; физическое развитие. Цель, задачи и конкретное содержание образовательной деятельности по каждой образовательной области определяются с учетом возрастных и индивидуальных особенностей детей и реализуются: в процессе совместной образовательной деятельности с детьми (</w:t>
      </w:r>
      <w:r w:rsidR="001F3FD6" w:rsidRPr="00D07ACD">
        <w:rPr>
          <w:rFonts w:ascii="Times New Roman" w:hAnsi="Times New Roman" w:cs="Times New Roman"/>
          <w:sz w:val="24"/>
          <w:szCs w:val="24"/>
        </w:rPr>
        <w:t>игры-</w:t>
      </w:r>
      <w:r w:rsidRPr="00D07ACD">
        <w:rPr>
          <w:rFonts w:ascii="Times New Roman" w:hAnsi="Times New Roman" w:cs="Times New Roman"/>
          <w:sz w:val="24"/>
          <w:szCs w:val="24"/>
        </w:rPr>
        <w:t>занятия), в ходе режимных моментов, в процессе самостоятельной деятельности детей, в процессе взаимодействия с семьями восп</w:t>
      </w:r>
      <w:r w:rsidR="001F3FD6" w:rsidRPr="00D07ACD">
        <w:rPr>
          <w:rFonts w:ascii="Times New Roman" w:hAnsi="Times New Roman" w:cs="Times New Roman"/>
          <w:sz w:val="24"/>
          <w:szCs w:val="24"/>
        </w:rPr>
        <w:t>итанников по реализации ОП ДО МДБОУ №7 «Улыбка»</w:t>
      </w:r>
      <w:r w:rsidRPr="00D07ACD">
        <w:rPr>
          <w:rFonts w:ascii="Times New Roman" w:hAnsi="Times New Roman" w:cs="Times New Roman"/>
          <w:sz w:val="24"/>
          <w:szCs w:val="24"/>
        </w:rPr>
        <w:t>.</w:t>
      </w:r>
    </w:p>
    <w:p w14:paraId="739A0D38" w14:textId="77777777" w:rsidR="00D66818" w:rsidRPr="00D07ACD" w:rsidRDefault="006E433D" w:rsidP="00F43AAD">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В 2023 г., для детей, не посещающих дошкольное учреждение</w:t>
      </w:r>
      <w:r w:rsidR="00D66818" w:rsidRPr="00D07ACD">
        <w:rPr>
          <w:rFonts w:ascii="Times New Roman" w:hAnsi="Times New Roman" w:cs="Times New Roman"/>
          <w:sz w:val="24"/>
          <w:szCs w:val="24"/>
        </w:rPr>
        <w:t xml:space="preserve"> по причине </w:t>
      </w:r>
      <w:proofErr w:type="gramStart"/>
      <w:r w:rsidR="00D66818" w:rsidRPr="00D07ACD">
        <w:rPr>
          <w:rFonts w:ascii="Times New Roman" w:hAnsi="Times New Roman" w:cs="Times New Roman"/>
          <w:sz w:val="24"/>
          <w:szCs w:val="24"/>
        </w:rPr>
        <w:t>болезни  ,</w:t>
      </w:r>
      <w:proofErr w:type="gramEnd"/>
      <w:r w:rsidR="00D66818" w:rsidRPr="00D07ACD">
        <w:rPr>
          <w:rFonts w:ascii="Times New Roman" w:hAnsi="Times New Roman" w:cs="Times New Roman"/>
          <w:sz w:val="24"/>
          <w:szCs w:val="24"/>
        </w:rPr>
        <w:t xml:space="preserve"> в социальной группе ВК работал </w:t>
      </w:r>
      <w:r w:rsidR="00C65734">
        <w:rPr>
          <w:rFonts w:ascii="Times New Roman" w:hAnsi="Times New Roman" w:cs="Times New Roman"/>
          <w:sz w:val="24"/>
          <w:szCs w:val="24"/>
        </w:rPr>
        <w:t>интеактивный</w:t>
      </w:r>
      <w:r w:rsidR="00D66818" w:rsidRPr="00D07ACD">
        <w:rPr>
          <w:rFonts w:ascii="Times New Roman" w:hAnsi="Times New Roman" w:cs="Times New Roman"/>
          <w:sz w:val="24"/>
          <w:szCs w:val="24"/>
        </w:rPr>
        <w:t xml:space="preserve">детский журнал «От Улыбки», где публиковались различные задания для родителей  </w:t>
      </w:r>
      <w:r w:rsidRPr="00D07ACD">
        <w:rPr>
          <w:rFonts w:ascii="Times New Roman" w:hAnsi="Times New Roman" w:cs="Times New Roman"/>
          <w:sz w:val="24"/>
          <w:szCs w:val="24"/>
        </w:rPr>
        <w:t>в соответствии с целями и зада</w:t>
      </w:r>
      <w:r w:rsidR="00D66818" w:rsidRPr="00D07ACD">
        <w:rPr>
          <w:rFonts w:ascii="Times New Roman" w:hAnsi="Times New Roman" w:cs="Times New Roman"/>
          <w:sz w:val="24"/>
          <w:szCs w:val="24"/>
        </w:rPr>
        <w:t>чами реализации ОП ДО МДБОУ ДС №7,</w:t>
      </w:r>
      <w:r w:rsidRPr="00D07ACD">
        <w:rPr>
          <w:rFonts w:ascii="Times New Roman" w:hAnsi="Times New Roman" w:cs="Times New Roman"/>
          <w:sz w:val="24"/>
          <w:szCs w:val="24"/>
        </w:rPr>
        <w:t xml:space="preserve"> для каждой возрастной категории, в соответствии с темой недели. </w:t>
      </w:r>
    </w:p>
    <w:p w14:paraId="77FA1680" w14:textId="77777777" w:rsidR="00927454" w:rsidRPr="00D07ACD" w:rsidRDefault="006E433D" w:rsidP="00927454">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Основу организации образовательного процесса составляет принцип комплексно – тематического планирования на основе Федерального календарного плана воспитательной работы (ФОП ДО п.36). Построение всего образовательного процесса вокруг одной центральной темы дает больше возможностей для развития детей. Одной теме уделяется не менее одной недели. </w:t>
      </w:r>
      <w:r w:rsidR="00D66818" w:rsidRPr="00D07ACD">
        <w:rPr>
          <w:rFonts w:ascii="Times New Roman" w:hAnsi="Times New Roman" w:cs="Times New Roman"/>
          <w:sz w:val="24"/>
          <w:szCs w:val="24"/>
        </w:rPr>
        <w:t xml:space="preserve">Также </w:t>
      </w:r>
      <w:r w:rsidR="00F43AAD" w:rsidRPr="00D07ACD">
        <w:rPr>
          <w:rFonts w:ascii="Times New Roman" w:hAnsi="Times New Roman" w:cs="Times New Roman"/>
          <w:sz w:val="24"/>
          <w:szCs w:val="24"/>
        </w:rPr>
        <w:t xml:space="preserve">педагоги используют </w:t>
      </w:r>
      <w:r w:rsidR="00F43AAD" w:rsidRPr="00D07ACD">
        <w:rPr>
          <w:rFonts w:ascii="Times New Roman" w:hAnsi="Times New Roman" w:cs="Times New Roman"/>
          <w:b/>
          <w:sz w:val="24"/>
          <w:szCs w:val="24"/>
        </w:rPr>
        <w:t>г</w:t>
      </w:r>
      <w:r w:rsidR="00D66818" w:rsidRPr="00D07ACD">
        <w:rPr>
          <w:rStyle w:val="a4"/>
          <w:rFonts w:ascii="Times New Roman" w:hAnsi="Times New Roman" w:cs="Times New Roman"/>
          <w:b w:val="0"/>
          <w:color w:val="111111"/>
          <w:sz w:val="24"/>
          <w:szCs w:val="24"/>
          <w:bdr w:val="none" w:sz="0" w:space="0" w:color="auto" w:frame="1"/>
          <w:shd w:val="clear" w:color="auto" w:fill="FFFFFF"/>
        </w:rPr>
        <w:t>ибкое планирование</w:t>
      </w:r>
      <w:r w:rsidR="00F43AAD" w:rsidRPr="00D07ACD">
        <w:rPr>
          <w:rStyle w:val="a4"/>
          <w:rFonts w:ascii="Times New Roman" w:hAnsi="Times New Roman" w:cs="Times New Roman"/>
          <w:b w:val="0"/>
          <w:color w:val="111111"/>
          <w:sz w:val="24"/>
          <w:szCs w:val="24"/>
          <w:bdr w:val="none" w:sz="0" w:space="0" w:color="auto" w:frame="1"/>
          <w:shd w:val="clear" w:color="auto" w:fill="FFFFFF"/>
        </w:rPr>
        <w:t>, которое</w:t>
      </w:r>
      <w:r w:rsidR="00F43AAD" w:rsidRPr="00D07ACD">
        <w:rPr>
          <w:rFonts w:ascii="Times New Roman" w:hAnsi="Times New Roman" w:cs="Times New Roman"/>
          <w:color w:val="111111"/>
          <w:sz w:val="24"/>
          <w:szCs w:val="24"/>
          <w:shd w:val="clear" w:color="auto" w:fill="FFFFFF"/>
        </w:rPr>
        <w:t> помогает воспитателю</w:t>
      </w:r>
      <w:r w:rsidR="00D66818" w:rsidRPr="00D07ACD">
        <w:rPr>
          <w:rFonts w:ascii="Times New Roman" w:hAnsi="Times New Roman" w:cs="Times New Roman"/>
          <w:color w:val="111111"/>
          <w:sz w:val="24"/>
          <w:szCs w:val="24"/>
          <w:shd w:val="clear" w:color="auto" w:fill="FFFFFF"/>
        </w:rPr>
        <w:t xml:space="preserve"> прислушиваться к интересам детей, направить </w:t>
      </w:r>
      <w:r w:rsidR="00D66818" w:rsidRPr="00D07ACD">
        <w:rPr>
          <w:rStyle w:val="a4"/>
          <w:rFonts w:ascii="Times New Roman" w:hAnsi="Times New Roman" w:cs="Times New Roman"/>
          <w:b w:val="0"/>
          <w:color w:val="111111"/>
          <w:sz w:val="24"/>
          <w:szCs w:val="24"/>
          <w:bdr w:val="none" w:sz="0" w:space="0" w:color="auto" w:frame="1"/>
          <w:shd w:val="clear" w:color="auto" w:fill="FFFFFF"/>
        </w:rPr>
        <w:t>деятельность</w:t>
      </w:r>
      <w:r w:rsidR="00D66818" w:rsidRPr="00D07ACD">
        <w:rPr>
          <w:rFonts w:ascii="Times New Roman" w:hAnsi="Times New Roman" w:cs="Times New Roman"/>
          <w:color w:val="111111"/>
          <w:sz w:val="24"/>
          <w:szCs w:val="24"/>
          <w:shd w:val="clear" w:color="auto" w:fill="FFFFFF"/>
        </w:rPr>
        <w:t> детей на самостоятельный поиск информации, проявить инициативность во всех видах </w:t>
      </w:r>
      <w:r w:rsidR="00D66818" w:rsidRPr="00D07ACD">
        <w:rPr>
          <w:rStyle w:val="a4"/>
          <w:rFonts w:ascii="Times New Roman" w:hAnsi="Times New Roman" w:cs="Times New Roman"/>
          <w:b w:val="0"/>
          <w:color w:val="111111"/>
          <w:sz w:val="24"/>
          <w:szCs w:val="24"/>
          <w:bdr w:val="none" w:sz="0" w:space="0" w:color="auto" w:frame="1"/>
          <w:shd w:val="clear" w:color="auto" w:fill="FFFFFF"/>
        </w:rPr>
        <w:t>деятельности</w:t>
      </w:r>
      <w:r w:rsidR="00D66818" w:rsidRPr="00D07ACD">
        <w:rPr>
          <w:rFonts w:ascii="Times New Roman" w:hAnsi="Times New Roman" w:cs="Times New Roman"/>
          <w:color w:val="111111"/>
          <w:sz w:val="24"/>
          <w:szCs w:val="24"/>
          <w:shd w:val="clear" w:color="auto" w:fill="FFFFFF"/>
        </w:rPr>
        <w:t> и способствует развитию активной и самоорганизованной самостоятельной </w:t>
      </w:r>
      <w:r w:rsidR="00D66818" w:rsidRPr="00D07ACD">
        <w:rPr>
          <w:rStyle w:val="a4"/>
          <w:rFonts w:ascii="Times New Roman" w:hAnsi="Times New Roman" w:cs="Times New Roman"/>
          <w:b w:val="0"/>
          <w:color w:val="111111"/>
          <w:sz w:val="24"/>
          <w:szCs w:val="24"/>
          <w:bdr w:val="none" w:sz="0" w:space="0" w:color="auto" w:frame="1"/>
          <w:shd w:val="clear" w:color="auto" w:fill="FFFFFF"/>
        </w:rPr>
        <w:t>деятельности детей</w:t>
      </w:r>
      <w:r w:rsidR="00D66818" w:rsidRPr="00D07ACD">
        <w:rPr>
          <w:rFonts w:ascii="Times New Roman" w:hAnsi="Times New Roman" w:cs="Times New Roman"/>
          <w:b/>
          <w:color w:val="111111"/>
          <w:sz w:val="24"/>
          <w:szCs w:val="24"/>
          <w:shd w:val="clear" w:color="auto" w:fill="FFFFFF"/>
        </w:rPr>
        <w:t>.</w:t>
      </w:r>
      <w:r w:rsidR="002C6571" w:rsidRPr="00D07ACD">
        <w:rPr>
          <w:rFonts w:ascii="Times New Roman" w:hAnsi="Times New Roman" w:cs="Times New Roman"/>
          <w:b/>
          <w:color w:val="111111"/>
          <w:sz w:val="24"/>
          <w:szCs w:val="24"/>
          <w:shd w:val="clear" w:color="auto" w:fill="FFFFFF"/>
        </w:rPr>
        <w:t xml:space="preserve"> </w:t>
      </w:r>
      <w:r w:rsidRPr="00D07ACD">
        <w:rPr>
          <w:rFonts w:ascii="Times New Roman" w:hAnsi="Times New Roman" w:cs="Times New Roman"/>
          <w:sz w:val="24"/>
          <w:szCs w:val="24"/>
        </w:rPr>
        <w:t xml:space="preserve">Тема </w:t>
      </w:r>
      <w:r w:rsidR="00F43AAD" w:rsidRPr="00D07ACD">
        <w:rPr>
          <w:rFonts w:ascii="Times New Roman" w:hAnsi="Times New Roman" w:cs="Times New Roman"/>
          <w:sz w:val="24"/>
          <w:szCs w:val="24"/>
        </w:rPr>
        <w:t xml:space="preserve">недели </w:t>
      </w:r>
      <w:r w:rsidRPr="00D07ACD">
        <w:rPr>
          <w:rFonts w:ascii="Times New Roman" w:hAnsi="Times New Roman" w:cs="Times New Roman"/>
          <w:sz w:val="24"/>
          <w:szCs w:val="24"/>
        </w:rPr>
        <w:t xml:space="preserve">отражается в создании развивающей предметно-пространственной среде групп, в планировании воспитательно - образовательной деятельности педагогами, в деятельности с детьми, во взаимодействии с родителями воспитанников. </w:t>
      </w:r>
    </w:p>
    <w:p w14:paraId="503E21C3" w14:textId="77777777" w:rsidR="002C6571" w:rsidRPr="00D07ACD" w:rsidRDefault="00927454" w:rsidP="00927454">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Первая задача в 2023 году –  это обеспечить повышение качества образования в образовательном учреждении за счет использования информационных ресурсов и компьютерных технологий в развитии детей.</w:t>
      </w:r>
    </w:p>
    <w:p w14:paraId="7AA21A04" w14:textId="77777777" w:rsidR="002C6571" w:rsidRPr="00D07ACD" w:rsidRDefault="002C6571" w:rsidP="002C6571">
      <w:pPr>
        <w:pStyle w:val="ab"/>
        <w:spacing w:after="0" w:line="240" w:lineRule="auto"/>
        <w:rPr>
          <w:rFonts w:ascii="Times New Roman" w:hAnsi="Times New Roman" w:cs="Times New Roman"/>
          <w:sz w:val="24"/>
          <w:szCs w:val="24"/>
        </w:rPr>
      </w:pPr>
      <w:r w:rsidRPr="00D07ACD">
        <w:rPr>
          <w:rFonts w:ascii="Times New Roman" w:hAnsi="Times New Roman" w:cs="Times New Roman"/>
          <w:sz w:val="24"/>
          <w:szCs w:val="24"/>
        </w:rPr>
        <w:t>Для решения данной задачи проведены  мероприятия с педагогами, которые повлияли на  рост мотивации педагогов к реализации в образовательной деятельности цифровых образовательных технологий.</w:t>
      </w:r>
    </w:p>
    <w:p w14:paraId="37CD0609" w14:textId="77777777" w:rsidR="002C6571" w:rsidRPr="00D07ACD" w:rsidRDefault="002C6571" w:rsidP="002C6571">
      <w:pPr>
        <w:pStyle w:val="ab"/>
        <w:spacing w:after="0" w:line="240" w:lineRule="auto"/>
        <w:rPr>
          <w:rFonts w:ascii="Times New Roman" w:hAnsi="Times New Roman" w:cs="Times New Roman"/>
          <w:sz w:val="24"/>
          <w:szCs w:val="24"/>
        </w:rPr>
      </w:pPr>
      <w:r w:rsidRPr="00D07ACD">
        <w:rPr>
          <w:rFonts w:ascii="Times New Roman" w:hAnsi="Times New Roman" w:cs="Times New Roman"/>
          <w:sz w:val="24"/>
          <w:szCs w:val="24"/>
        </w:rPr>
        <w:t>-разработан и реализуется образовательный  проект «Цифровая образовательная среда ДОУ»;</w:t>
      </w:r>
    </w:p>
    <w:p w14:paraId="4F6D6767" w14:textId="77777777" w:rsidR="002C6571" w:rsidRPr="00D07ACD" w:rsidRDefault="002C6571" w:rsidP="002C6571">
      <w:pPr>
        <w:pStyle w:val="c13"/>
        <w:shd w:val="clear" w:color="auto" w:fill="FFFFFF"/>
        <w:spacing w:before="0" w:beforeAutospacing="0" w:after="0" w:afterAutospacing="0"/>
        <w:ind w:left="720"/>
        <w:jc w:val="both"/>
        <w:rPr>
          <w:rStyle w:val="c3"/>
          <w:color w:val="111111"/>
        </w:rPr>
      </w:pPr>
      <w:r w:rsidRPr="00D07ACD">
        <w:t xml:space="preserve">– КПК на тему «Использование IT – технологий в деятельности воспитателя в речевом развитии дошкольников в условиях реализации ФГОС ДО». Педагоги </w:t>
      </w:r>
      <w:proofErr w:type="gramStart"/>
      <w:r w:rsidRPr="00D07ACD">
        <w:t>познакомились  и</w:t>
      </w:r>
      <w:proofErr w:type="gramEnd"/>
      <w:r w:rsidRPr="00D07ACD">
        <w:t xml:space="preserve"> поделились с опытом работы других регионов по использованию современных образовательных технологий в процессе образовательной деятельности по речевому развитию дошкольников в условиях внедрения ФГОС ДО. Исходя из просмотренного материала, сделали вывод, что </w:t>
      </w:r>
      <w:proofErr w:type="gramStart"/>
      <w:r w:rsidRPr="00D07ACD">
        <w:t>и</w:t>
      </w:r>
      <w:r w:rsidRPr="00D07ACD">
        <w:rPr>
          <w:rStyle w:val="c3"/>
          <w:color w:val="111111"/>
        </w:rPr>
        <w:t>спользование</w:t>
      </w:r>
      <w:r w:rsidRPr="00D07ACD">
        <w:rPr>
          <w:rStyle w:val="c17"/>
          <w:b/>
          <w:bCs/>
          <w:color w:val="111111"/>
        </w:rPr>
        <w:t>  </w:t>
      </w:r>
      <w:r w:rsidRPr="00D07ACD">
        <w:rPr>
          <w:rStyle w:val="c3"/>
          <w:color w:val="111111"/>
          <w:lang w:val="en-US"/>
        </w:rPr>
        <w:t>I</w:t>
      </w:r>
      <w:proofErr w:type="gramEnd"/>
      <w:r w:rsidRPr="00D07ACD">
        <w:rPr>
          <w:rStyle w:val="c3"/>
          <w:color w:val="111111"/>
        </w:rPr>
        <w:t>Т- технологий позволяет проводить образовательную </w:t>
      </w:r>
      <w:r w:rsidRPr="00D07ACD">
        <w:rPr>
          <w:rStyle w:val="c24"/>
          <w:color w:val="111111"/>
        </w:rPr>
        <w:t xml:space="preserve">деятельность </w:t>
      </w:r>
      <w:r w:rsidRPr="00D07ACD">
        <w:rPr>
          <w:rStyle w:val="c3"/>
          <w:color w:val="111111"/>
        </w:rPr>
        <w:t>на высоком эстетическом и эмоциональном уровне </w:t>
      </w:r>
      <w:r w:rsidRPr="00D07ACD">
        <w:rPr>
          <w:rStyle w:val="c26"/>
          <w:i/>
          <w:iCs/>
          <w:color w:val="111111"/>
        </w:rPr>
        <w:t>(фотографии, анимация, музыка)</w:t>
      </w:r>
      <w:r w:rsidRPr="00D07ACD">
        <w:rPr>
          <w:rStyle w:val="c3"/>
          <w:color w:val="111111"/>
        </w:rPr>
        <w:t> ; обеспечивает наглядность; привлекает большое количество дидактического материала; способствует повышению качества образования;</w:t>
      </w:r>
    </w:p>
    <w:p w14:paraId="3324B5FB" w14:textId="77777777" w:rsidR="002C6571" w:rsidRPr="00D07ACD" w:rsidRDefault="002C6571" w:rsidP="002C6571">
      <w:pPr>
        <w:pStyle w:val="ab"/>
        <w:spacing w:after="0" w:line="240" w:lineRule="auto"/>
        <w:rPr>
          <w:rFonts w:ascii="Times New Roman" w:hAnsi="Times New Roman" w:cs="Times New Roman"/>
          <w:sz w:val="24"/>
          <w:szCs w:val="24"/>
        </w:rPr>
      </w:pPr>
      <w:r w:rsidRPr="00D07ACD">
        <w:rPr>
          <w:rStyle w:val="c3"/>
          <w:rFonts w:ascii="Times New Roman" w:hAnsi="Times New Roman" w:cs="Times New Roman"/>
          <w:color w:val="111111"/>
          <w:sz w:val="24"/>
          <w:szCs w:val="24"/>
        </w:rPr>
        <w:t>-</w:t>
      </w:r>
      <w:r w:rsidRPr="00D07ACD">
        <w:rPr>
          <w:rFonts w:ascii="Times New Roman" w:hAnsi="Times New Roman" w:cs="Times New Roman"/>
          <w:sz w:val="24"/>
          <w:szCs w:val="24"/>
        </w:rPr>
        <w:t xml:space="preserve"> подготовлен и проведен для педагогов ДОО районный семинар на тему «Цифровые технологии, как средство поддержки детской инициативы, познавательной активности и читательской компетентности».  На данном семинаре </w:t>
      </w:r>
      <w:proofErr w:type="gramStart"/>
      <w:r w:rsidRPr="00D07ACD">
        <w:rPr>
          <w:rFonts w:ascii="Times New Roman" w:hAnsi="Times New Roman" w:cs="Times New Roman"/>
          <w:sz w:val="24"/>
          <w:szCs w:val="24"/>
        </w:rPr>
        <w:t>педагоги  детского</w:t>
      </w:r>
      <w:proofErr w:type="gramEnd"/>
      <w:r w:rsidRPr="00D07ACD">
        <w:rPr>
          <w:rFonts w:ascii="Times New Roman" w:hAnsi="Times New Roman" w:cs="Times New Roman"/>
          <w:sz w:val="24"/>
          <w:szCs w:val="24"/>
        </w:rPr>
        <w:t xml:space="preserve"> сада познакомили педагогов дошкольных организаций района с технологиями «буктрейлер» и «буктроссинг», продемонстрировали , как дети участвуют в создании </w:t>
      </w:r>
      <w:r w:rsidRPr="00D07ACD">
        <w:rPr>
          <w:rFonts w:ascii="Times New Roman" w:hAnsi="Times New Roman" w:cs="Times New Roman"/>
          <w:sz w:val="24"/>
          <w:szCs w:val="24"/>
        </w:rPr>
        <w:lastRenderedPageBreak/>
        <w:t xml:space="preserve">буктрейлеров , о доступности использования планшетов в познавательной самостоятельной  деятельности каждого ребенка. </w:t>
      </w:r>
    </w:p>
    <w:p w14:paraId="226636AD" w14:textId="77777777"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-реализован план мероприятий ПОС на тему «Использования информационных ресурсов и компьютерных технологий в развитии письменной речи детей дошкольного возраста»</w:t>
      </w:r>
    </w:p>
    <w:p w14:paraId="464C522E" w14:textId="77777777" w:rsidR="002C6571" w:rsidRPr="00D07ACD" w:rsidRDefault="002C6571" w:rsidP="00C65734">
      <w:pPr>
        <w:pStyle w:val="c13"/>
        <w:shd w:val="clear" w:color="auto" w:fill="FFFFFF"/>
        <w:spacing w:before="0" w:beforeAutospacing="0" w:after="0" w:afterAutospacing="0"/>
        <w:ind w:left="720"/>
        <w:jc w:val="both"/>
        <w:rPr>
          <w:color w:val="000000"/>
        </w:rPr>
      </w:pPr>
    </w:p>
    <w:p w14:paraId="78F9858D" w14:textId="77777777"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Важным моментом в решении данной задачи  стало взаимоконсультирование и взаимообучение педагогических кадров. По итогам работы в данном направлении каждый педагог подготовил мастер-класс (и иные активные формы обучения) для педагогического коллектива по наиболее интересной и актуальной теме, рассмотренной в ходе реализации данной тематики. </w:t>
      </w:r>
      <w:proofErr w:type="gramStart"/>
      <w:r w:rsidRPr="00D07ACD">
        <w:rPr>
          <w:rFonts w:ascii="Times New Roman" w:hAnsi="Times New Roman" w:cs="Times New Roman"/>
          <w:sz w:val="24"/>
          <w:szCs w:val="24"/>
        </w:rPr>
        <w:t>Взаимообучение  способствовало</w:t>
      </w:r>
      <w:proofErr w:type="gramEnd"/>
      <w:r w:rsidRPr="00D07ACD">
        <w:rPr>
          <w:rFonts w:ascii="Times New Roman" w:hAnsi="Times New Roman" w:cs="Times New Roman"/>
          <w:sz w:val="24"/>
          <w:szCs w:val="24"/>
        </w:rPr>
        <w:t xml:space="preserve">  более качественной подготовке педагогов, так как предполагало углубленное погружение воспитателя в область технологий цифровизации, переработку полученной информации в собственное понятийное пространство, повторение и практическое применение полученных   навыков (на курсах, работы ПОС, самообразования)</w:t>
      </w:r>
    </w:p>
    <w:p w14:paraId="17856012" w14:textId="77777777"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Повышение компетентности педагогических кадров стало важным условием для мотивации педагогов к презентации опыта работы на различных уровнях. Педагог А.И. Киселева приняла участие в профессиональном конкурсе «Учитель года», на муниципальном и региональном уровне: транслировала опыт работы на тему «Техническое творчество и основы программирования, как средство развития системы навыков «4К» у детей старшего дошкольного возраста»</w:t>
      </w:r>
    </w:p>
    <w:p w14:paraId="72C3511A" w14:textId="77777777"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Результат: </w:t>
      </w:r>
    </w:p>
    <w:p w14:paraId="4A0B45FC" w14:textId="77777777"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развивающая среда ДОУ оснащена цифровыми образовательными ресурсами; </w:t>
      </w:r>
    </w:p>
    <w:p w14:paraId="2D88B1FC" w14:textId="77777777"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организовано взаимодействие педагогов в работе с детьми с использованием технологий цифрового, технического профилей; </w:t>
      </w:r>
    </w:p>
    <w:p w14:paraId="7020D76D" w14:textId="77777777"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создана методическая база обучающих программ, дидактических и методических материалов по использованию технологий цифрового, технического профилей в работе ДОУ;</w:t>
      </w:r>
    </w:p>
    <w:p w14:paraId="36F56A5B" w14:textId="77777777"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организовано дистанционное обучение воспитанников (интерактивный журнал «От Улыбки»</w:t>
      </w:r>
      <w:proofErr w:type="gramStart"/>
      <w:r w:rsidRPr="00D07ACD">
        <w:rPr>
          <w:rFonts w:ascii="Times New Roman" w:hAnsi="Times New Roman" w:cs="Times New Roman"/>
          <w:sz w:val="24"/>
          <w:szCs w:val="24"/>
        </w:rPr>
        <w:t>) ;</w:t>
      </w:r>
      <w:proofErr w:type="gramEnd"/>
    </w:p>
    <w:p w14:paraId="7FFE0556" w14:textId="77777777"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организовано взаимодействие с семьями через социальные сети.</w:t>
      </w:r>
    </w:p>
    <w:p w14:paraId="4F1FC41B" w14:textId="77777777" w:rsidR="002C6571" w:rsidRPr="00D07ACD" w:rsidRDefault="002C6571" w:rsidP="00C65734">
      <w:pPr>
        <w:pStyle w:val="ab"/>
        <w:spacing w:after="0" w:line="240" w:lineRule="auto"/>
        <w:jc w:val="both"/>
        <w:rPr>
          <w:rFonts w:ascii="Times New Roman" w:hAnsi="Times New Roman" w:cs="Times New Roman"/>
          <w:sz w:val="24"/>
          <w:szCs w:val="24"/>
        </w:rPr>
      </w:pPr>
    </w:p>
    <w:p w14:paraId="10B3100F" w14:textId="77777777" w:rsidR="002C6571" w:rsidRPr="00D07ACD" w:rsidRDefault="002C6571" w:rsidP="00C65734">
      <w:pPr>
        <w:pStyle w:val="ab"/>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Таким образом, ис</w:t>
      </w:r>
      <w:r w:rsidR="00927454" w:rsidRPr="00D07ACD">
        <w:rPr>
          <w:rFonts w:ascii="Times New Roman" w:hAnsi="Times New Roman" w:cs="Times New Roman"/>
          <w:sz w:val="24"/>
          <w:szCs w:val="24"/>
        </w:rPr>
        <w:t xml:space="preserve">ходя из выше сказанного, в 2024 </w:t>
      </w:r>
      <w:r w:rsidRPr="00D07ACD">
        <w:rPr>
          <w:rFonts w:ascii="Times New Roman" w:hAnsi="Times New Roman" w:cs="Times New Roman"/>
          <w:sz w:val="24"/>
          <w:szCs w:val="24"/>
        </w:rPr>
        <w:t xml:space="preserve"> году педагогам необходимо продолжить изучение и внедрение цифровых технологий в образовательный процесс </w:t>
      </w:r>
      <w:r w:rsidR="00927454" w:rsidRPr="00D07ACD">
        <w:rPr>
          <w:rFonts w:ascii="Times New Roman" w:hAnsi="Times New Roman" w:cs="Times New Roman"/>
          <w:sz w:val="24"/>
          <w:szCs w:val="24"/>
        </w:rPr>
        <w:t xml:space="preserve"> </w:t>
      </w:r>
      <w:r w:rsidRPr="00D07ACD">
        <w:rPr>
          <w:rFonts w:ascii="Times New Roman" w:hAnsi="Times New Roman" w:cs="Times New Roman"/>
          <w:sz w:val="24"/>
          <w:szCs w:val="24"/>
        </w:rPr>
        <w:t xml:space="preserve"> </w:t>
      </w:r>
      <w:r w:rsidR="00927454" w:rsidRPr="00D07ACD">
        <w:rPr>
          <w:rFonts w:ascii="Times New Roman" w:hAnsi="Times New Roman" w:cs="Times New Roman"/>
          <w:sz w:val="24"/>
          <w:szCs w:val="24"/>
        </w:rPr>
        <w:t>(</w:t>
      </w:r>
      <w:r w:rsidRPr="00D07ACD">
        <w:rPr>
          <w:rFonts w:ascii="Times New Roman" w:hAnsi="Times New Roman" w:cs="Times New Roman"/>
          <w:sz w:val="24"/>
          <w:szCs w:val="24"/>
        </w:rPr>
        <w:t>рекомендации ФОП ДОО), продолжить реализацию образовательного проекта «Цифровая образовательная среда ДОУ».</w:t>
      </w:r>
    </w:p>
    <w:p w14:paraId="407BD788" w14:textId="77777777" w:rsidR="002C6571" w:rsidRPr="00D07ACD" w:rsidRDefault="002C6571" w:rsidP="00C65734">
      <w:pPr>
        <w:spacing w:after="0" w:line="240" w:lineRule="auto"/>
        <w:jc w:val="both"/>
        <w:rPr>
          <w:rFonts w:ascii="Times New Roman" w:hAnsi="Times New Roman" w:cs="Times New Roman"/>
          <w:sz w:val="24"/>
          <w:szCs w:val="24"/>
        </w:rPr>
      </w:pPr>
      <w:r w:rsidRPr="00D07ACD">
        <w:rPr>
          <w:rFonts w:ascii="Times New Roman" w:hAnsi="Times New Roman" w:cs="Times New Roman"/>
          <w:b/>
          <w:bCs/>
          <w:sz w:val="24"/>
          <w:szCs w:val="24"/>
        </w:rPr>
        <w:t xml:space="preserve"> </w:t>
      </w:r>
    </w:p>
    <w:p w14:paraId="6A084C34" w14:textId="77777777" w:rsidR="002C6571" w:rsidRPr="00D07ACD" w:rsidRDefault="00927454" w:rsidP="00C65734">
      <w:pPr>
        <w:spacing w:after="0" w:line="240" w:lineRule="auto"/>
        <w:jc w:val="both"/>
        <w:rPr>
          <w:rFonts w:ascii="Times New Roman" w:hAnsi="Times New Roman" w:cs="Times New Roman"/>
          <w:b/>
          <w:bCs/>
          <w:sz w:val="24"/>
          <w:szCs w:val="24"/>
        </w:rPr>
      </w:pPr>
      <w:r w:rsidRPr="00D07ACD">
        <w:rPr>
          <w:rFonts w:ascii="Times New Roman" w:hAnsi="Times New Roman" w:cs="Times New Roman"/>
          <w:bCs/>
          <w:sz w:val="24"/>
          <w:szCs w:val="24"/>
        </w:rPr>
        <w:t>Вторая задача –это р</w:t>
      </w:r>
      <w:r w:rsidRPr="00D07ACD">
        <w:rPr>
          <w:rFonts w:ascii="Times New Roman" w:hAnsi="Times New Roman" w:cs="Times New Roman"/>
          <w:color w:val="000000"/>
          <w:sz w:val="24"/>
          <w:szCs w:val="24"/>
          <w:shd w:val="clear" w:color="auto" w:fill="FFFFFF"/>
        </w:rPr>
        <w:t>аскрытие потенциала личности воспитанников</w:t>
      </w:r>
      <w:r w:rsidR="00C65734">
        <w:rPr>
          <w:rFonts w:ascii="Times New Roman" w:hAnsi="Times New Roman" w:cs="Times New Roman"/>
          <w:color w:val="000000"/>
          <w:sz w:val="24"/>
          <w:szCs w:val="24"/>
          <w:shd w:val="clear" w:color="auto" w:fill="FFFFFF"/>
        </w:rPr>
        <w:t>,</w:t>
      </w:r>
      <w:r w:rsidRPr="00D07ACD">
        <w:rPr>
          <w:rFonts w:ascii="Times New Roman" w:hAnsi="Times New Roman" w:cs="Times New Roman"/>
          <w:sz w:val="24"/>
          <w:szCs w:val="24"/>
        </w:rPr>
        <w:t> его активности, самостоятельности, интеллектуальных и творческих сил</w:t>
      </w:r>
      <w:r w:rsidRPr="00D07ACD">
        <w:rPr>
          <w:rFonts w:ascii="Times New Roman" w:hAnsi="Times New Roman" w:cs="Times New Roman"/>
          <w:color w:val="000000"/>
          <w:sz w:val="24"/>
          <w:szCs w:val="24"/>
          <w:shd w:val="clear" w:color="auto" w:fill="FFFFFF"/>
        </w:rPr>
        <w:t>, в рамках проекта, посвященного «Году педагога и наставника».</w:t>
      </w:r>
    </w:p>
    <w:p w14:paraId="5B6051E3" w14:textId="77777777" w:rsidR="002C6571" w:rsidRPr="00D07ACD" w:rsidRDefault="002C6571" w:rsidP="00C65734">
      <w:pPr>
        <w:pStyle w:val="a8"/>
        <w:ind w:firstLine="708"/>
        <w:jc w:val="both"/>
        <w:rPr>
          <w:sz w:val="24"/>
          <w:szCs w:val="24"/>
        </w:rPr>
      </w:pPr>
      <w:r w:rsidRPr="00D07ACD">
        <w:rPr>
          <w:sz w:val="24"/>
          <w:szCs w:val="24"/>
        </w:rPr>
        <w:t>Из результатов анкетирования родителей «Мой одаренный ребенок» были  выявлены способности детей. Исходя из них, были намечены мероприятия, способствующие их развитию.  Были проведены следующие мероприятия в рамках ПОС:</w:t>
      </w:r>
    </w:p>
    <w:p w14:paraId="193259FE" w14:textId="77777777" w:rsidR="002C6571" w:rsidRPr="00D07ACD" w:rsidRDefault="002C6571" w:rsidP="00C65734">
      <w:pPr>
        <w:spacing w:after="0" w:line="240" w:lineRule="auto"/>
        <w:jc w:val="both"/>
        <w:rPr>
          <w:rFonts w:ascii="Times New Roman" w:hAnsi="Times New Roman" w:cs="Times New Roman"/>
          <w:b/>
          <w:bCs/>
          <w:sz w:val="24"/>
          <w:szCs w:val="24"/>
        </w:rPr>
      </w:pPr>
    </w:p>
    <w:p w14:paraId="3BB327A9" w14:textId="77777777" w:rsidR="002C6571" w:rsidRPr="00D07ACD" w:rsidRDefault="002C6571" w:rsidP="00C65734">
      <w:pPr>
        <w:pStyle w:val="a8"/>
        <w:jc w:val="both"/>
        <w:rPr>
          <w:sz w:val="24"/>
          <w:szCs w:val="24"/>
        </w:rPr>
      </w:pPr>
      <w:r w:rsidRPr="00D07ACD">
        <w:rPr>
          <w:i/>
          <w:iCs/>
          <w:sz w:val="24"/>
          <w:szCs w:val="24"/>
        </w:rPr>
        <w:t xml:space="preserve">-практикум «Эффективные методы и приемы работы с одаренными </w:t>
      </w:r>
      <w:proofErr w:type="gramStart"/>
      <w:r w:rsidRPr="00D07ACD">
        <w:rPr>
          <w:i/>
          <w:iCs/>
          <w:sz w:val="24"/>
          <w:szCs w:val="24"/>
        </w:rPr>
        <w:t>детьми»(</w:t>
      </w:r>
      <w:proofErr w:type="gramEnd"/>
      <w:r w:rsidRPr="00D07ACD">
        <w:rPr>
          <w:bCs/>
          <w:color w:val="000000"/>
          <w:sz w:val="24"/>
          <w:szCs w:val="24"/>
          <w:shd w:val="clear" w:color="auto" w:fill="FFFFFF"/>
        </w:rPr>
        <w:t xml:space="preserve"> педагоги </w:t>
      </w:r>
      <w:r w:rsidRPr="00D07ACD">
        <w:rPr>
          <w:sz w:val="24"/>
          <w:szCs w:val="24"/>
        </w:rPr>
        <w:t>выделили основные направления индивидуализации образовательного процесса</w:t>
      </w:r>
      <w:r w:rsidRPr="00D07ACD">
        <w:rPr>
          <w:color w:val="000000"/>
          <w:sz w:val="24"/>
          <w:szCs w:val="24"/>
          <w:shd w:val="clear" w:color="auto" w:fill="FFFFFF"/>
        </w:rPr>
        <w:t>, с</w:t>
      </w:r>
      <w:r w:rsidRPr="00D07ACD">
        <w:rPr>
          <w:sz w:val="24"/>
          <w:szCs w:val="24"/>
        </w:rPr>
        <w:t>истематизировали  имеющиеся знания в вопросах создания условий в предметно- пространственной развивающей среде, форм работы направленных на развитие талантов детей, личностного роста инициативы и самореализации).</w:t>
      </w:r>
    </w:p>
    <w:p w14:paraId="630555AF" w14:textId="77777777" w:rsidR="002C6571" w:rsidRPr="00D07ACD" w:rsidRDefault="002C6571" w:rsidP="00C65734">
      <w:pPr>
        <w:pStyle w:val="a8"/>
        <w:jc w:val="both"/>
        <w:rPr>
          <w:color w:val="000000"/>
          <w:sz w:val="24"/>
          <w:szCs w:val="24"/>
        </w:rPr>
      </w:pPr>
      <w:r w:rsidRPr="00D07ACD">
        <w:rPr>
          <w:sz w:val="24"/>
          <w:szCs w:val="24"/>
        </w:rPr>
        <w:t xml:space="preserve">- организованы «образовательные </w:t>
      </w:r>
      <w:proofErr w:type="gramStart"/>
      <w:r w:rsidRPr="00D07ACD">
        <w:rPr>
          <w:sz w:val="24"/>
          <w:szCs w:val="24"/>
        </w:rPr>
        <w:t>прогулки»  с</w:t>
      </w:r>
      <w:proofErr w:type="gramEnd"/>
      <w:r w:rsidRPr="00D07ACD">
        <w:rPr>
          <w:sz w:val="24"/>
          <w:szCs w:val="24"/>
        </w:rPr>
        <w:t xml:space="preserve"> последующим анализом ; педагоги поделились опытом работы с детьми, с использованием разных развивающих технологий, </w:t>
      </w:r>
      <w:r w:rsidRPr="00D07ACD">
        <w:rPr>
          <w:sz w:val="24"/>
          <w:szCs w:val="24"/>
        </w:rPr>
        <w:lastRenderedPageBreak/>
        <w:t xml:space="preserve">особое внимание уделялось на приемы воздействия на одаренных детей. Анализ занятий показал положительные моменты и проблемы, над которыми следует работать всем педагогам в отношении одаренных детей. </w:t>
      </w:r>
    </w:p>
    <w:p w14:paraId="5EB50BDD" w14:textId="77777777" w:rsidR="002C6571" w:rsidRPr="00D07ACD" w:rsidRDefault="002C6571" w:rsidP="00C65734">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-деловая игра с педагогами «Золотой ключик» (педагоги осмыслили и сделали выводы о  развитии одаренности воспитанников  через сочетание основного, дополнительного и индивидуального образования, педагогам совершенствоваться в познании самого себя и корректировать  свою деятельность в работе с одаренными детьми)  </w:t>
      </w:r>
    </w:p>
    <w:p w14:paraId="62950FB3" w14:textId="77777777" w:rsidR="002C6571" w:rsidRPr="00D07ACD" w:rsidRDefault="002C6571" w:rsidP="00C65734">
      <w:pPr>
        <w:spacing w:after="0" w:line="240" w:lineRule="auto"/>
        <w:jc w:val="both"/>
        <w:rPr>
          <w:rFonts w:ascii="Times New Roman" w:hAnsi="Times New Roman" w:cs="Times New Roman"/>
          <w:sz w:val="24"/>
          <w:szCs w:val="24"/>
        </w:rPr>
      </w:pPr>
    </w:p>
    <w:p w14:paraId="0B882DE2" w14:textId="77777777" w:rsidR="002C6571" w:rsidRPr="00D07ACD" w:rsidRDefault="002C6571" w:rsidP="00C65734">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Реализован проект «День ребенка. Я успешен</w:t>
      </w:r>
      <w:proofErr w:type="gramStart"/>
      <w:r w:rsidRPr="00D07ACD">
        <w:rPr>
          <w:rFonts w:ascii="Times New Roman" w:hAnsi="Times New Roman" w:cs="Times New Roman"/>
          <w:sz w:val="24"/>
          <w:szCs w:val="24"/>
        </w:rPr>
        <w:t>» .</w:t>
      </w:r>
      <w:proofErr w:type="gramEnd"/>
      <w:r w:rsidRPr="00D07ACD">
        <w:rPr>
          <w:rFonts w:ascii="Times New Roman" w:hAnsi="Times New Roman" w:cs="Times New Roman"/>
          <w:sz w:val="24"/>
          <w:szCs w:val="24"/>
        </w:rPr>
        <w:t xml:space="preserve"> В ходе  проекта дети с родителями готовили творческие презентации о любимых занятиях дома, учили стихи, готовили сценки, оформляли стенгазеты. Эта деятельность придала каждому ребенку уверенности, гордости за себя и свою семью. Мероприятие показало важность взаимодействия всех составляющих педагогического процесса детей, родителей, педагогов.   </w:t>
      </w:r>
    </w:p>
    <w:p w14:paraId="0254E124" w14:textId="77777777" w:rsidR="002C6571" w:rsidRPr="00D07ACD" w:rsidRDefault="002C6571" w:rsidP="00C65734">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p>
    <w:p w14:paraId="0D4DD1BC" w14:textId="77777777" w:rsidR="002C6571" w:rsidRPr="00D07ACD" w:rsidRDefault="002C6571" w:rsidP="00C65734">
      <w:pPr>
        <w:pStyle w:val="a8"/>
        <w:jc w:val="both"/>
        <w:rPr>
          <w:sz w:val="24"/>
          <w:szCs w:val="24"/>
        </w:rPr>
      </w:pPr>
      <w:r w:rsidRPr="00D07ACD">
        <w:rPr>
          <w:i/>
          <w:sz w:val="24"/>
          <w:szCs w:val="24"/>
        </w:rPr>
        <w:t>Таким образом</w:t>
      </w:r>
      <w:r w:rsidRPr="00D07ACD">
        <w:rPr>
          <w:sz w:val="24"/>
          <w:szCs w:val="24"/>
        </w:rPr>
        <w:t>, педагогами в детском саду организовано образовательное пространство, обеспечивающее: игровую, познавательную и творческую активность всех воспитанников, экспериментирование с доступными детям материалами,  двигательную активность,  эмоциональное благополучие детей,  возможность самовыражения. Необходимо продолжать обогащать образовательное пространство, расширять исследовательские центры, конструкторские бюро, лаборатории для развития технических способностей детей, интеллектуальной смелости, для формирования изобретательского мышления.</w:t>
      </w:r>
    </w:p>
    <w:p w14:paraId="7D73E0DA" w14:textId="77777777" w:rsidR="002C6571" w:rsidRPr="00D07ACD" w:rsidRDefault="002C6571" w:rsidP="00C65734">
      <w:pPr>
        <w:spacing w:after="0" w:line="240" w:lineRule="auto"/>
        <w:jc w:val="both"/>
        <w:rPr>
          <w:rFonts w:ascii="Times New Roman" w:hAnsi="Times New Roman" w:cs="Times New Roman"/>
          <w:b/>
          <w:bCs/>
          <w:sz w:val="24"/>
          <w:szCs w:val="24"/>
        </w:rPr>
      </w:pPr>
      <w:r w:rsidRPr="00D07ACD">
        <w:rPr>
          <w:rFonts w:ascii="Times New Roman" w:hAnsi="Times New Roman" w:cs="Times New Roman"/>
          <w:b/>
          <w:bCs/>
          <w:sz w:val="24"/>
          <w:szCs w:val="24"/>
        </w:rPr>
        <w:t xml:space="preserve"> </w:t>
      </w:r>
    </w:p>
    <w:p w14:paraId="61860DEF" w14:textId="77777777" w:rsidR="002C6571" w:rsidRPr="00D07ACD" w:rsidRDefault="002C6571" w:rsidP="00C65734">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В </w:t>
      </w:r>
      <w:proofErr w:type="gramStart"/>
      <w:r w:rsidRPr="00D07ACD">
        <w:rPr>
          <w:rFonts w:ascii="Times New Roman" w:hAnsi="Times New Roman" w:cs="Times New Roman"/>
          <w:sz w:val="24"/>
          <w:szCs w:val="24"/>
        </w:rPr>
        <w:t>решении  задачи</w:t>
      </w:r>
      <w:proofErr w:type="gramEnd"/>
      <w:r w:rsidRPr="00D07ACD">
        <w:rPr>
          <w:rFonts w:ascii="Times New Roman" w:hAnsi="Times New Roman" w:cs="Times New Roman"/>
          <w:sz w:val="24"/>
          <w:szCs w:val="24"/>
        </w:rPr>
        <w:t xml:space="preserve"> по в</w:t>
      </w:r>
      <w:r w:rsidRPr="00D07ACD">
        <w:rPr>
          <w:rFonts w:ascii="Times New Roman" w:hAnsi="Times New Roman" w:cs="Times New Roman"/>
          <w:color w:val="000000"/>
          <w:sz w:val="24"/>
          <w:szCs w:val="24"/>
          <w:shd w:val="clear" w:color="auto" w:fill="FFFFFF"/>
        </w:rPr>
        <w:t xml:space="preserve">ключению в ООП цифровых технологий патриотического воспитания, способствующих развитию </w:t>
      </w:r>
      <w:r w:rsidRPr="00D07ACD">
        <w:rPr>
          <w:rFonts w:ascii="Times New Roman" w:hAnsi="Times New Roman" w:cs="Times New Roman"/>
          <w:color w:val="000000"/>
          <w:sz w:val="24"/>
          <w:szCs w:val="24"/>
        </w:rPr>
        <w:t>исследовательской</w:t>
      </w:r>
      <w:r w:rsidRPr="00D07ACD">
        <w:rPr>
          <w:rFonts w:ascii="Times New Roman" w:hAnsi="Times New Roman" w:cs="Times New Roman"/>
          <w:color w:val="000000"/>
          <w:sz w:val="24"/>
          <w:szCs w:val="24"/>
          <w:shd w:val="clear" w:color="auto" w:fill="FFFFFF"/>
        </w:rPr>
        <w:t> активности и инициативы дошкольников</w:t>
      </w:r>
      <w:r w:rsidRPr="00D07ACD">
        <w:rPr>
          <w:rFonts w:ascii="Times New Roman" w:hAnsi="Times New Roman" w:cs="Times New Roman"/>
          <w:sz w:val="24"/>
          <w:szCs w:val="24"/>
        </w:rPr>
        <w:t xml:space="preserve"> , способствовали такие мероприятия как:</w:t>
      </w:r>
    </w:p>
    <w:p w14:paraId="6ED17964" w14:textId="77777777" w:rsidR="002C6571" w:rsidRPr="00D07ACD" w:rsidRDefault="002C6571" w:rsidP="00C65734">
      <w:pPr>
        <w:spacing w:after="0" w:line="240" w:lineRule="auto"/>
        <w:jc w:val="both"/>
        <w:rPr>
          <w:rFonts w:ascii="Times New Roman" w:hAnsi="Times New Roman" w:cs="Times New Roman"/>
          <w:sz w:val="24"/>
          <w:szCs w:val="24"/>
        </w:rPr>
      </w:pPr>
    </w:p>
    <w:p w14:paraId="752ADCEC" w14:textId="77777777" w:rsidR="002C6571" w:rsidRPr="00D07ACD" w:rsidRDefault="002C6571" w:rsidP="00C65734">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-педсовет на тему « Патриотическое воспитание дошкольников в современных условиях ДОУ», где педагоги представили педагогические находки в виде презентаций: «Маленькие открытия»:</w:t>
      </w:r>
    </w:p>
    <w:p w14:paraId="086A43A5" w14:textId="77777777" w:rsidR="002C6571" w:rsidRPr="00D07ACD" w:rsidRDefault="002C6571" w:rsidP="00C65734">
      <w:pPr>
        <w:pStyle w:val="ab"/>
        <w:numPr>
          <w:ilvl w:val="0"/>
          <w:numId w:val="35"/>
        </w:num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«Нравственно-патриотическое воспитание средствами музыки» (Прозорова Э.В.);</w:t>
      </w:r>
    </w:p>
    <w:p w14:paraId="6FB1D8CC" w14:textId="77777777" w:rsidR="002C6571" w:rsidRPr="00D07ACD" w:rsidRDefault="002C6571" w:rsidP="00C65734">
      <w:pPr>
        <w:pStyle w:val="ab"/>
        <w:numPr>
          <w:ilvl w:val="0"/>
          <w:numId w:val="35"/>
        </w:num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«Музейная педагогика в нравственно-патриотическом воспитании дошкольников» (Петрова В.Н.);</w:t>
      </w:r>
    </w:p>
    <w:p w14:paraId="14D6EB5F" w14:textId="77777777" w:rsidR="002C6571" w:rsidRPr="00D07ACD" w:rsidRDefault="002C6571" w:rsidP="00C65734">
      <w:pPr>
        <w:pStyle w:val="ab"/>
        <w:numPr>
          <w:ilvl w:val="0"/>
          <w:numId w:val="35"/>
        </w:num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Мини-музей «Русская изба» (Соловьева Л.А.);</w:t>
      </w:r>
    </w:p>
    <w:p w14:paraId="1410464C" w14:textId="77777777" w:rsidR="002C6571" w:rsidRPr="00D07ACD" w:rsidRDefault="002C6571" w:rsidP="00C65734">
      <w:pPr>
        <w:pStyle w:val="ab"/>
        <w:numPr>
          <w:ilvl w:val="0"/>
          <w:numId w:val="35"/>
        </w:num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«Социально-значимые акции как эффективный инструмент патриотического воспитания дошкольников» (Шорина Ю.А.);</w:t>
      </w:r>
    </w:p>
    <w:p w14:paraId="4F65A095" w14:textId="77777777" w:rsidR="002C6571" w:rsidRPr="00D07ACD" w:rsidRDefault="002C6571" w:rsidP="00C65734">
      <w:pPr>
        <w:pStyle w:val="ab"/>
        <w:numPr>
          <w:ilvl w:val="0"/>
          <w:numId w:val="35"/>
        </w:numPr>
        <w:spacing w:after="0" w:line="240" w:lineRule="auto"/>
        <w:jc w:val="both"/>
        <w:rPr>
          <w:rFonts w:ascii="Times New Roman" w:hAnsi="Times New Roman" w:cs="Times New Roman"/>
          <w:sz w:val="24"/>
          <w:szCs w:val="24"/>
        </w:rPr>
      </w:pPr>
      <w:proofErr w:type="gramStart"/>
      <w:r w:rsidRPr="00D07ACD">
        <w:rPr>
          <w:rFonts w:ascii="Times New Roman" w:hAnsi="Times New Roman" w:cs="Times New Roman"/>
          <w:sz w:val="24"/>
          <w:szCs w:val="24"/>
        </w:rPr>
        <w:t>Образовательный  проект</w:t>
      </w:r>
      <w:proofErr w:type="gramEnd"/>
      <w:r w:rsidRPr="00D07ACD">
        <w:rPr>
          <w:rFonts w:ascii="Times New Roman" w:hAnsi="Times New Roman" w:cs="Times New Roman"/>
          <w:sz w:val="24"/>
          <w:szCs w:val="24"/>
        </w:rPr>
        <w:t xml:space="preserve"> «В объективе Родина моя: город Пошехонье»(Киселева А.И.).</w:t>
      </w:r>
    </w:p>
    <w:p w14:paraId="08CE5F35" w14:textId="77777777" w:rsidR="002C6571" w:rsidRPr="00D07ACD" w:rsidRDefault="002C6571" w:rsidP="00C65734">
      <w:pPr>
        <w:pStyle w:val="ab"/>
        <w:spacing w:after="0" w:line="240" w:lineRule="auto"/>
        <w:jc w:val="both"/>
        <w:rPr>
          <w:rFonts w:ascii="Times New Roman" w:hAnsi="Times New Roman" w:cs="Times New Roman"/>
          <w:sz w:val="24"/>
          <w:szCs w:val="24"/>
        </w:rPr>
      </w:pPr>
    </w:p>
    <w:p w14:paraId="70271705" w14:textId="77777777" w:rsidR="002C6571" w:rsidRPr="00D07ACD" w:rsidRDefault="002C6571" w:rsidP="00C65734">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-образовательный проект «В объективе Родина моя: город Пошехонье</w:t>
      </w:r>
      <w:proofErr w:type="gramStart"/>
      <w:r w:rsidRPr="00D07ACD">
        <w:rPr>
          <w:rFonts w:ascii="Times New Roman" w:hAnsi="Times New Roman" w:cs="Times New Roman"/>
          <w:sz w:val="24"/>
          <w:szCs w:val="24"/>
        </w:rPr>
        <w:t>»,  детский</w:t>
      </w:r>
      <w:proofErr w:type="gramEnd"/>
      <w:r w:rsidRPr="00D07ACD">
        <w:rPr>
          <w:rFonts w:ascii="Times New Roman" w:hAnsi="Times New Roman" w:cs="Times New Roman"/>
          <w:sz w:val="24"/>
          <w:szCs w:val="24"/>
        </w:rPr>
        <w:t xml:space="preserve">  канал «Маленький блогер- юный исследователь» (организована поисковая деятельность в рамках проектов, работы детей представлены на фестивале исследовательских проектов естественно-</w:t>
      </w:r>
      <w:r w:rsidR="00F326D9">
        <w:rPr>
          <w:rFonts w:ascii="Times New Roman" w:hAnsi="Times New Roman" w:cs="Times New Roman"/>
          <w:sz w:val="24"/>
          <w:szCs w:val="24"/>
        </w:rPr>
        <w:t xml:space="preserve"> </w:t>
      </w:r>
      <w:r w:rsidRPr="00D07ACD">
        <w:rPr>
          <w:rFonts w:ascii="Times New Roman" w:hAnsi="Times New Roman" w:cs="Times New Roman"/>
          <w:sz w:val="24"/>
          <w:szCs w:val="24"/>
        </w:rPr>
        <w:t>научной направленности «Мое первое открытие», районном  конкурсе «Моя малая Родина: природа, культура, этнос»)</w:t>
      </w:r>
    </w:p>
    <w:p w14:paraId="26AAFF72" w14:textId="77777777" w:rsidR="002C6571" w:rsidRPr="00D07ACD" w:rsidRDefault="002C6571" w:rsidP="00C65734">
      <w:pPr>
        <w:shd w:val="clear" w:color="auto" w:fill="FFFFFF"/>
        <w:jc w:val="both"/>
        <w:rPr>
          <w:rFonts w:ascii="Times New Roman" w:hAnsi="Times New Roman" w:cs="Times New Roman"/>
          <w:sz w:val="24"/>
          <w:szCs w:val="24"/>
        </w:rPr>
      </w:pPr>
      <w:r w:rsidRPr="00D07ACD">
        <w:rPr>
          <w:rFonts w:ascii="Times New Roman" w:hAnsi="Times New Roman" w:cs="Times New Roman"/>
          <w:sz w:val="24"/>
          <w:szCs w:val="24"/>
        </w:rPr>
        <w:t>В  группах организовано детское цифровое образовательное пространство, которое обеспечивает игровую, познавательную и творческую активность всех воспитанников; возможность самовыражения. Дети самостоятельно добывают информацию об объектах, достопримечательностях, героях и известных людях города Пошехонье. Умеют создавать видеоролики, работать в детском цифровом образовательном пространстве РППС (планшеты, фотоаппараты детские, мультстанок, графический планшет). Образовательные продукты: детский вернисаж видео рассказов о малой родине; интерактивная карта города «Вперед по Шехони».</w:t>
      </w:r>
    </w:p>
    <w:p w14:paraId="09169029" w14:textId="77777777" w:rsidR="002C6571" w:rsidRPr="00D07ACD" w:rsidRDefault="002C6571" w:rsidP="00C65734">
      <w:pPr>
        <w:pStyle w:val="a3"/>
        <w:shd w:val="clear" w:color="auto" w:fill="FFFFFF"/>
        <w:jc w:val="both"/>
        <w:rPr>
          <w:color w:val="000000"/>
        </w:rPr>
      </w:pPr>
      <w:r w:rsidRPr="00D07ACD">
        <w:lastRenderedPageBreak/>
        <w:t xml:space="preserve">-совместно с Советом отцов ДОУ организован комплекс детских, детско-родительских форумов по патриотическому воспитанию. Считаем, что это </w:t>
      </w:r>
      <w:r w:rsidRPr="00D07ACD">
        <w:rPr>
          <w:rStyle w:val="a4"/>
          <w:rFonts w:eastAsia="Andale Sans UI"/>
          <w:b w:val="0"/>
          <w:color w:val="000000"/>
          <w:shd w:val="clear" w:color="auto" w:fill="FFFFFF"/>
        </w:rPr>
        <w:t>эффективная форма образовательной деятельности по формированию предпосылок к учебной деятельности старших дошкольников</w:t>
      </w:r>
      <w:r w:rsidR="00927454" w:rsidRPr="00D07ACD">
        <w:rPr>
          <w:rStyle w:val="a4"/>
          <w:rFonts w:eastAsia="Andale Sans UI"/>
          <w:b w:val="0"/>
          <w:color w:val="000000"/>
          <w:shd w:val="clear" w:color="auto" w:fill="FFFFFF"/>
        </w:rPr>
        <w:t>,</w:t>
      </w:r>
      <w:r w:rsidRPr="00D07ACD">
        <w:rPr>
          <w:color w:val="000000"/>
        </w:rPr>
        <w:t xml:space="preserve"> т.к. у старших дошкольников развиваются навыки публичного выступления, развивается грамматически правильная диалогическая  и монологическая  речь детей во время презентации своего проекта. Также эта форма помогает активно вовлекать родителей в образовательный процесс детского сада на основе совместной познавательно-исследовательской деятельности с детьми и педагогами.</w:t>
      </w:r>
    </w:p>
    <w:p w14:paraId="41A51CE8" w14:textId="77777777" w:rsidR="002C6571" w:rsidRPr="00D07ACD" w:rsidRDefault="002C6571" w:rsidP="00C65734">
      <w:pPr>
        <w:pStyle w:val="a3"/>
        <w:spacing w:before="0" w:beforeAutospacing="0" w:after="0" w:afterAutospacing="0"/>
        <w:jc w:val="both"/>
      </w:pPr>
      <w:r w:rsidRPr="00D07ACD">
        <w:t>Обустроить  и обновить РППС исходя из интересов детей и их способностей, о</w:t>
      </w:r>
      <w:r w:rsidRPr="00D07ACD">
        <w:rPr>
          <w:color w:val="111111"/>
        </w:rPr>
        <w:t xml:space="preserve">рганизовать совместные проекты с семьями воспитанников помогло </w:t>
      </w:r>
      <w:r w:rsidRPr="00D07ACD">
        <w:t>создание  мини-музеев в группах и в пространстве детского сада:  «Русская изба», «Музыкальные инструменты: тогда и сейчас», «Что за чудная игрушка – в подружки спрятана подружка», «Несокрушимые и легендарные: герои города» (музей славы героев ВОВ 1941-1945), «Наша армия самая сильная!», «Музей воинской славы», «Музей символов России» и др.</w:t>
      </w:r>
    </w:p>
    <w:p w14:paraId="7652C9F8" w14:textId="77777777" w:rsidR="00927454" w:rsidRPr="00D07ACD" w:rsidRDefault="00927454" w:rsidP="00C65734">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В 2023 г. в рамках патриотического воспитания продолжилась работа по формированию представлений о государственной символике РФ: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   </w:t>
      </w:r>
    </w:p>
    <w:p w14:paraId="611B1931" w14:textId="77777777" w:rsidR="002C6571" w:rsidRPr="00D07ACD" w:rsidRDefault="002C6571" w:rsidP="00C65734">
      <w:pPr>
        <w:pStyle w:val="a3"/>
        <w:spacing w:before="225" w:beforeAutospacing="0" w:after="225" w:afterAutospacing="0"/>
        <w:jc w:val="both"/>
      </w:pPr>
      <w:r w:rsidRPr="00D07ACD">
        <w:t xml:space="preserve">Таким образом, из результатов проведенных мероприятий можно сделать вывод, что видна положительная динамика, однако, необходимо продолжать уделять особое внимание индивидуализации образовательного процесса, развивать коммуникативных навыки взаимодействия детей в парах, подгруппах, группах. Для достижения более высокого результата педагогическому коллективу необходимо продолжать изучать и применять  проектирование  РППС исходя из интересов детей и их способностей. </w:t>
      </w:r>
    </w:p>
    <w:p w14:paraId="67A24E6E" w14:textId="77777777" w:rsidR="002C6571" w:rsidRPr="00D07ACD" w:rsidRDefault="00927454" w:rsidP="00C65734">
      <w:pPr>
        <w:shd w:val="clear" w:color="auto" w:fill="FFFFFF"/>
        <w:jc w:val="both"/>
        <w:rPr>
          <w:rFonts w:ascii="Times New Roman" w:hAnsi="Times New Roman" w:cs="Times New Roman"/>
          <w:sz w:val="24"/>
          <w:szCs w:val="24"/>
        </w:rPr>
      </w:pPr>
      <w:r w:rsidRPr="00D07ACD">
        <w:rPr>
          <w:rFonts w:ascii="Times New Roman" w:hAnsi="Times New Roman" w:cs="Times New Roman"/>
          <w:sz w:val="24"/>
          <w:szCs w:val="24"/>
        </w:rPr>
        <w:t xml:space="preserve">В </w:t>
      </w:r>
      <w:r w:rsidR="002C6571" w:rsidRPr="00D07ACD">
        <w:rPr>
          <w:rFonts w:ascii="Times New Roman" w:hAnsi="Times New Roman" w:cs="Times New Roman"/>
          <w:sz w:val="24"/>
          <w:szCs w:val="24"/>
        </w:rPr>
        <w:t>2024 уч.г. по окончании реализации образовательного проекта «В объективе Родина моя: город Пошехонье» планируем выпустить методическое пособие к реализуемой парциальной программе по духовно-нравственному воспитанию «С чистым сердцем» (комплект интерактивных карт города «Вперед по Шехони», детский вернисаж видео рассказов о малой родине и др.)</w:t>
      </w:r>
    </w:p>
    <w:p w14:paraId="58A7C5CD" w14:textId="77777777" w:rsidR="00F43AAD" w:rsidRPr="00D07ACD" w:rsidRDefault="006E433D" w:rsidP="00C65734">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Внедрение и применение в 2023 г. в образовательном процессе современных образовательных технологий, форм совместной деятельности педагогов с детьми, обеспечивающих эффективную реализацию новых моделей и содержания образовательного процесса в соответствии с ФГОС ДО, ФОП ДО. </w:t>
      </w:r>
    </w:p>
    <w:p w14:paraId="375C1C45" w14:textId="77777777" w:rsidR="00F43AAD" w:rsidRPr="00C65734" w:rsidRDefault="006E433D" w:rsidP="00C65734">
      <w:pPr>
        <w:shd w:val="clear" w:color="auto" w:fill="FFFFFF"/>
        <w:spacing w:after="0" w:line="240" w:lineRule="auto"/>
        <w:jc w:val="both"/>
        <w:rPr>
          <w:rFonts w:ascii="Times New Roman" w:hAnsi="Times New Roman" w:cs="Times New Roman"/>
          <w:b/>
          <w:i/>
          <w:sz w:val="24"/>
          <w:szCs w:val="24"/>
          <w:u w:val="single"/>
        </w:rPr>
      </w:pPr>
      <w:r w:rsidRPr="00C65734">
        <w:rPr>
          <w:rFonts w:ascii="Times New Roman" w:hAnsi="Times New Roman" w:cs="Times New Roman"/>
          <w:b/>
          <w:i/>
          <w:sz w:val="24"/>
          <w:szCs w:val="24"/>
          <w:u w:val="single"/>
        </w:rPr>
        <w:t xml:space="preserve">Образовательные технологии: </w:t>
      </w:r>
    </w:p>
    <w:p w14:paraId="63B551E4" w14:textId="77777777"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Технология проектной деятельности</w:t>
      </w:r>
    </w:p>
    <w:p w14:paraId="3E1374F7" w14:textId="77777777"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Информационно</w:t>
      </w:r>
      <w:r w:rsidRPr="00D07ACD">
        <w:rPr>
          <w:rFonts w:ascii="Times New Roman" w:hAnsi="Times New Roman" w:cs="Times New Roman"/>
          <w:sz w:val="24"/>
          <w:szCs w:val="24"/>
        </w:rPr>
        <w:t>-</w:t>
      </w:r>
      <w:r w:rsidR="006E433D" w:rsidRPr="00D07ACD">
        <w:rPr>
          <w:rFonts w:ascii="Times New Roman" w:hAnsi="Times New Roman" w:cs="Times New Roman"/>
          <w:sz w:val="24"/>
          <w:szCs w:val="24"/>
        </w:rPr>
        <w:t>коммуникационные технологии</w:t>
      </w:r>
    </w:p>
    <w:p w14:paraId="0B7AF91B" w14:textId="77777777"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w:t>
      </w:r>
      <w:r w:rsidR="00927454" w:rsidRPr="00D07ACD">
        <w:rPr>
          <w:rFonts w:ascii="Times New Roman" w:hAnsi="Times New Roman" w:cs="Times New Roman"/>
          <w:sz w:val="24"/>
          <w:szCs w:val="24"/>
        </w:rPr>
        <w:t xml:space="preserve"> </w:t>
      </w:r>
      <w:r w:rsidR="006E433D" w:rsidRPr="00D07ACD">
        <w:rPr>
          <w:rFonts w:ascii="Times New Roman" w:hAnsi="Times New Roman" w:cs="Times New Roman"/>
          <w:sz w:val="24"/>
          <w:szCs w:val="24"/>
        </w:rPr>
        <w:t>Социо – игровая технология</w:t>
      </w:r>
    </w:p>
    <w:p w14:paraId="07B33E54" w14:textId="77777777"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Технология «Ситуация» на основе системн</w:t>
      </w:r>
      <w:r w:rsidR="00C65734">
        <w:rPr>
          <w:rFonts w:ascii="Times New Roman" w:hAnsi="Times New Roman" w:cs="Times New Roman"/>
          <w:sz w:val="24"/>
          <w:szCs w:val="24"/>
        </w:rPr>
        <w:t>о-</w:t>
      </w:r>
      <w:r w:rsidR="006E433D" w:rsidRPr="00D07ACD">
        <w:rPr>
          <w:rFonts w:ascii="Times New Roman" w:hAnsi="Times New Roman" w:cs="Times New Roman"/>
          <w:sz w:val="24"/>
          <w:szCs w:val="24"/>
        </w:rPr>
        <w:t>деятельностного подхода</w:t>
      </w:r>
    </w:p>
    <w:p w14:paraId="026AD4DE" w14:textId="77777777"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Круги рефлексии</w:t>
      </w:r>
    </w:p>
    <w:p w14:paraId="5774EC8A" w14:textId="77777777" w:rsidR="00F43AA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C65734">
        <w:rPr>
          <w:rFonts w:ascii="Times New Roman" w:hAnsi="Times New Roman" w:cs="Times New Roman"/>
          <w:sz w:val="24"/>
          <w:szCs w:val="24"/>
        </w:rPr>
        <w:t xml:space="preserve"> </w:t>
      </w:r>
      <w:r w:rsidRPr="00D07ACD">
        <w:rPr>
          <w:rFonts w:ascii="Times New Roman" w:hAnsi="Times New Roman" w:cs="Times New Roman"/>
          <w:sz w:val="24"/>
          <w:szCs w:val="24"/>
        </w:rPr>
        <w:t>Мозаичная осведомленность</w:t>
      </w:r>
      <w:r w:rsidR="000B708A" w:rsidRPr="00D07ACD">
        <w:rPr>
          <w:rFonts w:ascii="Times New Roman" w:hAnsi="Times New Roman" w:cs="Times New Roman"/>
          <w:sz w:val="24"/>
          <w:szCs w:val="24"/>
        </w:rPr>
        <w:t xml:space="preserve"> и </w:t>
      </w:r>
      <w:proofErr w:type="gramStart"/>
      <w:r w:rsidR="000B708A" w:rsidRPr="00D07ACD">
        <w:rPr>
          <w:rFonts w:ascii="Times New Roman" w:hAnsi="Times New Roman" w:cs="Times New Roman"/>
          <w:sz w:val="24"/>
          <w:szCs w:val="24"/>
        </w:rPr>
        <w:t>др.</w:t>
      </w:r>
      <w:r w:rsidR="00C65734">
        <w:rPr>
          <w:rFonts w:ascii="Times New Roman" w:hAnsi="Times New Roman" w:cs="Times New Roman"/>
          <w:sz w:val="24"/>
          <w:szCs w:val="24"/>
        </w:rPr>
        <w:t>технологии</w:t>
      </w:r>
      <w:proofErr w:type="gramEnd"/>
      <w:r w:rsidR="00C65734">
        <w:rPr>
          <w:rFonts w:ascii="Times New Roman" w:hAnsi="Times New Roman" w:cs="Times New Roman"/>
          <w:sz w:val="24"/>
          <w:szCs w:val="24"/>
        </w:rPr>
        <w:t xml:space="preserve"> Л.Кругловой</w:t>
      </w:r>
    </w:p>
    <w:p w14:paraId="3BA34433" w14:textId="77777777" w:rsidR="00C65734" w:rsidRDefault="00C65734" w:rsidP="00C6573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 ментальных карт</w:t>
      </w:r>
    </w:p>
    <w:p w14:paraId="017C2FBF" w14:textId="77777777" w:rsidR="00C65734" w:rsidRPr="00D07ACD" w:rsidRDefault="00C65734" w:rsidP="00C6573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Коллективное творческое дело (КТД)</w:t>
      </w:r>
    </w:p>
    <w:p w14:paraId="1440765A" w14:textId="77777777" w:rsidR="00F43AAD" w:rsidRPr="00C65734" w:rsidRDefault="00F43AAD" w:rsidP="00C65734">
      <w:pPr>
        <w:shd w:val="clear" w:color="auto" w:fill="FFFFFF"/>
        <w:spacing w:before="100" w:beforeAutospacing="1" w:after="100" w:afterAutospacing="1" w:line="240" w:lineRule="auto"/>
        <w:jc w:val="both"/>
        <w:rPr>
          <w:rFonts w:ascii="Times New Roman" w:hAnsi="Times New Roman" w:cs="Times New Roman"/>
          <w:b/>
          <w:i/>
          <w:sz w:val="24"/>
          <w:szCs w:val="24"/>
          <w:u w:val="single"/>
        </w:rPr>
      </w:pPr>
      <w:r w:rsidRPr="00C65734">
        <w:rPr>
          <w:rFonts w:ascii="Times New Roman" w:hAnsi="Times New Roman" w:cs="Times New Roman"/>
          <w:b/>
          <w:i/>
          <w:sz w:val="24"/>
          <w:szCs w:val="24"/>
          <w:u w:val="single"/>
        </w:rPr>
        <w:t xml:space="preserve"> </w:t>
      </w:r>
      <w:r w:rsidR="006E433D" w:rsidRPr="00C65734">
        <w:rPr>
          <w:rFonts w:ascii="Times New Roman" w:hAnsi="Times New Roman" w:cs="Times New Roman"/>
          <w:b/>
          <w:i/>
          <w:sz w:val="24"/>
          <w:szCs w:val="24"/>
          <w:u w:val="single"/>
        </w:rPr>
        <w:t xml:space="preserve">Современные формы и методы совместной деятельности педагогов с детьми: </w:t>
      </w:r>
    </w:p>
    <w:p w14:paraId="08090483" w14:textId="77777777"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Гость группы</w:t>
      </w:r>
    </w:p>
    <w:p w14:paraId="5CFEBBD7" w14:textId="77777777"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lastRenderedPageBreak/>
        <w:t>-</w:t>
      </w:r>
      <w:r w:rsidR="006E433D" w:rsidRPr="00D07ACD">
        <w:rPr>
          <w:rFonts w:ascii="Times New Roman" w:hAnsi="Times New Roman" w:cs="Times New Roman"/>
          <w:sz w:val="24"/>
          <w:szCs w:val="24"/>
        </w:rPr>
        <w:t xml:space="preserve">  Образовательные квесты</w:t>
      </w:r>
    </w:p>
    <w:p w14:paraId="337909AD" w14:textId="77777777" w:rsidR="00F43AA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Образовательные акции</w:t>
      </w:r>
    </w:p>
    <w:p w14:paraId="4574F67B" w14:textId="77777777" w:rsidR="006E433D" w:rsidRPr="00D07ACD" w:rsidRDefault="00F43AAD" w:rsidP="00C65734">
      <w:pPr>
        <w:shd w:val="clear" w:color="auto" w:fill="FFFFFF"/>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Тематические гостиные</w:t>
      </w:r>
    </w:p>
    <w:p w14:paraId="3320B536" w14:textId="77777777" w:rsidR="00F43AAD" w:rsidRPr="00D07ACD" w:rsidRDefault="00F43AAD" w:rsidP="00C65734">
      <w:pPr>
        <w:shd w:val="clear" w:color="auto" w:fill="FFFFFF"/>
        <w:spacing w:after="0"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-Образовательная экскурсия</w:t>
      </w:r>
      <w:r w:rsidR="000B708A" w:rsidRPr="00D07ACD">
        <w:rPr>
          <w:rFonts w:ascii="Times New Roman" w:hAnsi="Times New Roman" w:cs="Times New Roman"/>
          <w:sz w:val="24"/>
          <w:szCs w:val="24"/>
        </w:rPr>
        <w:t xml:space="preserve"> и др.</w:t>
      </w:r>
    </w:p>
    <w:p w14:paraId="08D49B02" w14:textId="77777777" w:rsidR="006E433D" w:rsidRPr="00D07ACD" w:rsidRDefault="006E433D" w:rsidP="00C65734">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Режим пребывания детей в ДОУ, объем образовательной нагрузки соответствует возрастным особенностям детей, санитарным правилам СП 2.4.3648-20 "Санитарно-эпидемиологические требования к организациям воспитания и обучения, отдыха и оздоровления детей и молодежи", СП 1.2.3685-21 "Гигиенические нормативы и требования к обеспечению безопасности и (или) безвредности для человека факторов среды обитания". Образовательная деятельность (занятия) проводится как со всей группой детей, так и по подгруппам. Это позволяет педагогу варьировать задания адекватно составу подгрупп, обеспечивая тем самым комфортные условия для каждого ребенка.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F4B4CA7" w14:textId="77777777" w:rsidR="000B708A" w:rsidRPr="00D07ACD" w:rsidRDefault="006E433D" w:rsidP="005E4FEC">
      <w:pPr>
        <w:shd w:val="clear" w:color="auto" w:fill="FFFFFF"/>
        <w:spacing w:before="100" w:beforeAutospacing="1" w:after="100" w:afterAutospacing="1" w:line="240" w:lineRule="auto"/>
        <w:rPr>
          <w:rFonts w:ascii="Times New Roman" w:hAnsi="Times New Roman" w:cs="Times New Roman"/>
          <w:sz w:val="24"/>
          <w:szCs w:val="24"/>
        </w:rPr>
      </w:pPr>
      <w:r w:rsidRPr="00D07ACD">
        <w:rPr>
          <w:rFonts w:ascii="Times New Roman" w:hAnsi="Times New Roman" w:cs="Times New Roman"/>
          <w:sz w:val="24"/>
          <w:szCs w:val="24"/>
        </w:rPr>
        <w:t xml:space="preserve">Чтобы не допустить распространения вирусных </w:t>
      </w:r>
      <w:proofErr w:type="gramStart"/>
      <w:r w:rsidRPr="00D07ACD">
        <w:rPr>
          <w:rFonts w:ascii="Times New Roman" w:hAnsi="Times New Roman" w:cs="Times New Roman"/>
          <w:sz w:val="24"/>
          <w:szCs w:val="24"/>
        </w:rPr>
        <w:t xml:space="preserve">инфекций, </w:t>
      </w:r>
      <w:r w:rsidR="000B708A" w:rsidRPr="00D07ACD">
        <w:rPr>
          <w:rFonts w:ascii="Times New Roman" w:hAnsi="Times New Roman" w:cs="Times New Roman"/>
          <w:sz w:val="24"/>
          <w:szCs w:val="24"/>
        </w:rPr>
        <w:t xml:space="preserve">  </w:t>
      </w:r>
      <w:proofErr w:type="gramEnd"/>
      <w:r w:rsidR="000B708A" w:rsidRPr="00D07ACD">
        <w:rPr>
          <w:rFonts w:ascii="Times New Roman" w:hAnsi="Times New Roman" w:cs="Times New Roman"/>
          <w:sz w:val="24"/>
          <w:szCs w:val="24"/>
        </w:rPr>
        <w:t>в 2023 году продолжили</w:t>
      </w:r>
      <w:r w:rsidRPr="00D07ACD">
        <w:rPr>
          <w:rFonts w:ascii="Times New Roman" w:hAnsi="Times New Roman" w:cs="Times New Roman"/>
          <w:sz w:val="24"/>
          <w:szCs w:val="24"/>
        </w:rPr>
        <w:t xml:space="preserve"> соблюдать профилактические меры в соответствии с СП 3.1/2.4.3598-20:  ежедневный усиленный фильтр восп</w:t>
      </w:r>
      <w:r w:rsidR="000B708A" w:rsidRPr="00D07ACD">
        <w:rPr>
          <w:rFonts w:ascii="Times New Roman" w:hAnsi="Times New Roman" w:cs="Times New Roman"/>
          <w:sz w:val="24"/>
          <w:szCs w:val="24"/>
        </w:rPr>
        <w:t>итанников и работников :</w:t>
      </w:r>
    </w:p>
    <w:p w14:paraId="66C893F5" w14:textId="77777777"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термометрию с помощью бесконтактных термометров и опрос на наличие признаков инфекционных заболеваний;</w:t>
      </w:r>
    </w:p>
    <w:p w14:paraId="37E1106C" w14:textId="77777777"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еженедельную генеральную уборку с применением дезинфицирующих средств, разведенных в концентрациях по вирусному режиму;</w:t>
      </w:r>
    </w:p>
    <w:p w14:paraId="503FC0B9" w14:textId="77777777"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ежедневную влажную уборку с обработкой всех контактных поверхностей, игрушек и оборудования дезинфицирующими средствами;</w:t>
      </w:r>
    </w:p>
    <w:p w14:paraId="38D1499B" w14:textId="77777777"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дезинфекцию посуды, столовых приборов после каждого использования;</w:t>
      </w:r>
    </w:p>
    <w:p w14:paraId="50019553" w14:textId="77777777"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использование бактерицидных установок в групповых комнатах;</w:t>
      </w:r>
    </w:p>
    <w:p w14:paraId="67CA7F12" w14:textId="77777777" w:rsidR="000B708A" w:rsidRPr="00D07ACD" w:rsidRDefault="000B708A" w:rsidP="000B708A">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w:t>
      </w:r>
      <w:r w:rsidR="006E433D" w:rsidRPr="00D07ACD">
        <w:rPr>
          <w:rFonts w:ascii="Times New Roman" w:hAnsi="Times New Roman" w:cs="Times New Roman"/>
          <w:sz w:val="24"/>
          <w:szCs w:val="24"/>
        </w:rPr>
        <w:t xml:space="preserve">  проветривание групповых комнат в отсутствие воспитанников.</w:t>
      </w:r>
    </w:p>
    <w:p w14:paraId="5E79C149" w14:textId="77777777" w:rsidR="006E433D" w:rsidRPr="00D07ACD" w:rsidRDefault="006E433D" w:rsidP="005E4FEC">
      <w:pPr>
        <w:shd w:val="clear" w:color="auto" w:fill="FFFFFF"/>
        <w:spacing w:before="100" w:beforeAutospacing="1" w:after="100" w:afterAutospacing="1" w:line="240" w:lineRule="auto"/>
        <w:rPr>
          <w:rFonts w:ascii="Times New Roman" w:hAnsi="Times New Roman" w:cs="Times New Roman"/>
          <w:sz w:val="24"/>
          <w:szCs w:val="24"/>
        </w:rPr>
      </w:pPr>
      <w:r w:rsidRPr="00D07ACD">
        <w:rPr>
          <w:rFonts w:ascii="Times New Roman" w:hAnsi="Times New Roman" w:cs="Times New Roman"/>
          <w:sz w:val="24"/>
          <w:szCs w:val="24"/>
        </w:rPr>
        <w:t xml:space="preserve"> Вывод: Образовательный процесс в 2023 г. осуществлялся в соответствии с санитарными требованиями, обеспечивал развитие личности, мотивацию и способности детей в различных видах деятельности.</w:t>
      </w:r>
    </w:p>
    <w:p w14:paraId="7FF8EEFF" w14:textId="77777777" w:rsidR="006D6A02" w:rsidRPr="00D07ACD" w:rsidRDefault="006D6A02" w:rsidP="006D6A02">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D07ACD">
        <w:rPr>
          <w:rFonts w:ascii="Times New Roman" w:eastAsia="Times New Roman" w:hAnsi="Times New Roman" w:cs="Times New Roman"/>
          <w:b/>
          <w:bCs/>
          <w:sz w:val="24"/>
          <w:szCs w:val="24"/>
        </w:rPr>
        <w:t>V. Оценка качества кадрового обеспечения</w:t>
      </w:r>
    </w:p>
    <w:p w14:paraId="0BF5B8E8" w14:textId="77777777" w:rsidR="006D6A02" w:rsidRPr="00D07ACD" w:rsidRDefault="006D6A02" w:rsidP="004E581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Детский сад укомплектован педагогами на 100 % согласно штатному расписанию. Всего работают  25 человек. Педагогический коллектив  МДБОУ ДС №7 на 01.09.2023 насчитывает 6  воспитателей, 4 специалиста.  </w:t>
      </w:r>
    </w:p>
    <w:p w14:paraId="6CC350F4" w14:textId="77777777" w:rsidR="006D6A02" w:rsidRPr="00D07ACD" w:rsidRDefault="004E5816" w:rsidP="004E5816">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 xml:space="preserve">Педагогический коллектив МДБОУ ДС №7 –это сочетание опытных и молодых педагогов, что позволяет сохранять и передавать традиции, способствует обмену опытом и увеличению ресурса работоспособности. </w:t>
      </w:r>
      <w:r w:rsidR="006D6A02" w:rsidRPr="00D07ACD">
        <w:rPr>
          <w:rFonts w:ascii="Times New Roman" w:eastAsia="Times New Roman" w:hAnsi="Times New Roman" w:cs="Times New Roman"/>
          <w:sz w:val="24"/>
          <w:szCs w:val="24"/>
        </w:rPr>
        <w:t xml:space="preserve">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w:t>
      </w:r>
      <w:proofErr w:type="gramStart"/>
      <w:r w:rsidR="006D6A02" w:rsidRPr="00D07ACD">
        <w:rPr>
          <w:rFonts w:ascii="Times New Roman" w:eastAsia="Times New Roman" w:hAnsi="Times New Roman" w:cs="Times New Roman"/>
          <w:sz w:val="24"/>
          <w:szCs w:val="24"/>
        </w:rPr>
        <w:t>учреждений .</w:t>
      </w:r>
      <w:proofErr w:type="gramEnd"/>
      <w:r w:rsidR="006D6A02" w:rsidRPr="00D07ACD">
        <w:rPr>
          <w:rFonts w:ascii="Times New Roman" w:eastAsia="Times New Roman" w:hAnsi="Times New Roman" w:cs="Times New Roman"/>
          <w:sz w:val="24"/>
          <w:szCs w:val="24"/>
        </w:rPr>
        <w:t xml:space="preserve"> Все это в комплексе дает хороший результат в организации педагогической деятельности и улучшении качества образования и воспитания дошкольников. Педагогические работники соответствуют квалификационным требованиям профстандарта «Педагог». Их должностные инструкции соответствуют трудовым функциям, установленным профстандартом «Педагог».</w:t>
      </w:r>
    </w:p>
    <w:p w14:paraId="1C059515" w14:textId="77777777" w:rsidR="006D6A02" w:rsidRPr="00D07ACD" w:rsidRDefault="006D6A02" w:rsidP="006D6A02">
      <w:pPr>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lastRenderedPageBreak/>
        <w:t xml:space="preserve"> 100% педагогов  имеют высшее профессиональное  образование.</w:t>
      </w:r>
    </w:p>
    <w:p w14:paraId="1D350499" w14:textId="77777777" w:rsidR="004E5816" w:rsidRPr="00D07ACD" w:rsidRDefault="004E5816" w:rsidP="004E5816">
      <w:pPr>
        <w:tabs>
          <w:tab w:val="left" w:pos="2595"/>
          <w:tab w:val="left" w:pos="5760"/>
        </w:tabs>
        <w:spacing w:line="200" w:lineRule="atLeast"/>
        <w:ind w:right="57"/>
        <w:jc w:val="both"/>
        <w:rPr>
          <w:rFonts w:ascii="Times New Roman" w:hAnsi="Times New Roman" w:cs="Times New Roman"/>
          <w:sz w:val="24"/>
          <w:szCs w:val="24"/>
        </w:rPr>
      </w:pPr>
      <w:r w:rsidRPr="00D07ACD">
        <w:rPr>
          <w:rFonts w:ascii="Times New Roman" w:hAnsi="Times New Roman" w:cs="Times New Roman"/>
          <w:sz w:val="24"/>
          <w:szCs w:val="24"/>
        </w:rPr>
        <w:t xml:space="preserve">В ДОУ созданы условия для самореализации каждым педагогом своих профессиональных возможностей. Педагоги регулярно повышают свой профессиональный уровень, эффективно участвуют в методических объединениях, конференциях, транслируют свой опыт работы </w:t>
      </w:r>
      <w:r w:rsidRPr="00D07ACD">
        <w:rPr>
          <w:rFonts w:ascii="Times New Roman" w:eastAsia="Times New Roman CYR" w:hAnsi="Times New Roman" w:cs="Times New Roman"/>
          <w:color w:val="000000"/>
          <w:sz w:val="24"/>
          <w:szCs w:val="24"/>
          <w:shd w:val="clear" w:color="auto" w:fill="FFFFFF"/>
        </w:rPr>
        <w:t>на региональном и районном уровне</w:t>
      </w:r>
      <w:r w:rsidRPr="00D07ACD">
        <w:rPr>
          <w:rFonts w:ascii="Times New Roman" w:hAnsi="Times New Roman" w:cs="Times New Roman"/>
          <w:sz w:val="24"/>
          <w:szCs w:val="24"/>
        </w:rPr>
        <w:t>, саморазвиваются.</w:t>
      </w:r>
    </w:p>
    <w:p w14:paraId="15FE1D61" w14:textId="77777777" w:rsidR="006D6A02" w:rsidRPr="00D07ACD" w:rsidRDefault="006D6A02" w:rsidP="004E5816">
      <w:pPr>
        <w:tabs>
          <w:tab w:val="left" w:pos="2595"/>
          <w:tab w:val="left" w:pos="5760"/>
        </w:tabs>
        <w:spacing w:line="200" w:lineRule="atLeast"/>
        <w:ind w:right="57"/>
        <w:jc w:val="both"/>
        <w:rPr>
          <w:rFonts w:ascii="Times New Roman" w:hAnsi="Times New Roman" w:cs="Times New Roman"/>
          <w:sz w:val="24"/>
          <w:szCs w:val="24"/>
        </w:rPr>
      </w:pPr>
      <w:r w:rsidRPr="00D07ACD">
        <w:rPr>
          <w:rFonts w:ascii="Times New Roman" w:eastAsia="Times New Roman CYR" w:hAnsi="Times New Roman" w:cs="Times New Roman"/>
          <w:color w:val="000000"/>
          <w:sz w:val="24"/>
          <w:szCs w:val="24"/>
          <w:shd w:val="clear" w:color="auto" w:fill="FFFFFF"/>
        </w:rPr>
        <w:t>Все педагоги ДОО повысили профессиональный уровень, исходя из темы по самообразованию, оформили материалы «Из опыта работы» (100% педагогов прошли К</w:t>
      </w:r>
      <w:r w:rsidR="004E5816" w:rsidRPr="00D07ACD">
        <w:rPr>
          <w:rFonts w:ascii="Times New Roman" w:eastAsia="Times New Roman CYR" w:hAnsi="Times New Roman" w:cs="Times New Roman"/>
          <w:color w:val="000000"/>
          <w:sz w:val="24"/>
          <w:szCs w:val="24"/>
          <w:shd w:val="clear" w:color="auto" w:fill="FFFFFF"/>
        </w:rPr>
        <w:t>ПК)</w:t>
      </w:r>
      <w:r w:rsidRPr="00D07ACD">
        <w:rPr>
          <w:rFonts w:ascii="Times New Roman" w:eastAsia="Times New Roman CYR" w:hAnsi="Times New Roman" w:cs="Times New Roman"/>
          <w:color w:val="000000"/>
          <w:sz w:val="24"/>
          <w:szCs w:val="24"/>
          <w:shd w:val="clear" w:color="auto" w:fill="FFFFFF"/>
        </w:rPr>
        <w:t xml:space="preserve">, 33 % педагогов повысили квалификационную категорию. </w:t>
      </w:r>
      <w:r w:rsidR="004E5816" w:rsidRPr="00D07ACD">
        <w:rPr>
          <w:rFonts w:ascii="Times New Roman" w:eastAsia="Times New Roman CYR" w:hAnsi="Times New Roman" w:cs="Times New Roman"/>
          <w:color w:val="000000"/>
          <w:sz w:val="24"/>
          <w:szCs w:val="24"/>
          <w:shd w:val="clear" w:color="auto" w:fill="FFFFFF"/>
        </w:rPr>
        <w:t xml:space="preserve"> </w:t>
      </w:r>
    </w:p>
    <w:p w14:paraId="50B9C3C4" w14:textId="77777777" w:rsidR="004E5816" w:rsidRPr="00D07ACD" w:rsidRDefault="004E5816" w:rsidP="004E5816">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Вывод: В ДОУ созданы условия для самореализации каждым педагогом своих профессиональных возможностей. Данные о квалификационном уровне, педагогическом стаже, образовании свидетельствуют о стабильности коллектива, его потенциальных возможностях к творческой деятельности.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14:paraId="01981285" w14:textId="77777777" w:rsidR="004E5816" w:rsidRPr="00D07ACD" w:rsidRDefault="004E5816" w:rsidP="004E5816">
      <w:pPr>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t>VI. Оценка учебно-методического и библиотечно-информационного обеспечения</w:t>
      </w:r>
    </w:p>
    <w:p w14:paraId="420B2366" w14:textId="77777777" w:rsidR="004E5816" w:rsidRPr="00D07ACD" w:rsidRDefault="004E5816" w:rsidP="004E5816">
      <w:pPr>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Система методической работы в Учреждении представляет собой целостную систему деятельности, направленную на обеспечение высокого качества реализации стратегических задач деятельности Учреждения. Целью методической работы в Учреждении является создание оптимальных условий для непрерывного повышения уровня общей и педагогической культуры участников образовательного процесса. Методическая работа Учреждения направлена на непрерывное развитие педагогических кадров, повышение их квалификации, выявление, изучение, обобщение и распространение передового педагогического опыта, полноценного методического обеспечения образовательного процесса, координацию взаимодействия Учреждения, семьи, социума в целях непрерывного, всестороннего развития детей, развитие инновационной деятельности ДОУ.</w:t>
      </w:r>
    </w:p>
    <w:p w14:paraId="4059EAE7" w14:textId="77777777" w:rsidR="004E5816" w:rsidRPr="00D07ACD" w:rsidRDefault="004E5816" w:rsidP="004E5816">
      <w:pPr>
        <w:spacing w:before="100" w:beforeAutospacing="1" w:after="100" w:afterAutospacing="1" w:line="240" w:lineRule="auto"/>
        <w:jc w:val="both"/>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В МДБОУ ДС №7 «Улыбка» создана медиатека, библиотека, что  является составной частью методической службы. Этот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14:paraId="549585F8" w14:textId="77777777" w:rsidR="00CF1B9D" w:rsidRPr="00D07ACD" w:rsidRDefault="00CF1B9D" w:rsidP="00CF1B9D">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Методическое обеспечение, используемое в Учреждении, соответствует реализуемой программе. В методическом кабинете имеется банк публикаций педагогов методического характера по всем образовательным областям (методические разработки педагогических проектов, комплексно – тематические планы, разработки педагогических мероприятий с детьми и родителями). В 2023 году педагоги ДОУ освоили платформу Сферум, продолжали активно использовать дистанционные формы организации методической работы с использованием платформы Сферум и электронной почты. Оборудование и оснащение методического кабинета достаточно для реализации образовательных программ. В методическом кабинете имеется паспорт с перечнем пособий, демонстративного, наглядного, </w:t>
      </w:r>
      <w:r w:rsidRPr="00D07ACD">
        <w:rPr>
          <w:rFonts w:ascii="Times New Roman" w:hAnsi="Times New Roman" w:cs="Times New Roman"/>
          <w:sz w:val="24"/>
          <w:szCs w:val="24"/>
        </w:rPr>
        <w:lastRenderedPageBreak/>
        <w:t xml:space="preserve">раздаточного материала к ОП ДО МДБОУ ДС №7 «Улыбка», перечень электронных пособий. Во всех группах ДОУ имеются компьютеры с выходом в Интернет. Всеми педагогами Учреждения ведётся электронный документооборот.   Учреждение имеет действующий официальный сайт. Структура сайта соответствует требованиям законодательства. На сайте размещены документы, регламентирующие деятельность </w:t>
      </w:r>
      <w:proofErr w:type="gramStart"/>
      <w:r w:rsidRPr="00D07ACD">
        <w:rPr>
          <w:rFonts w:ascii="Times New Roman" w:hAnsi="Times New Roman" w:cs="Times New Roman"/>
          <w:sz w:val="24"/>
          <w:szCs w:val="24"/>
        </w:rPr>
        <w:t>Учреждения :</w:t>
      </w:r>
      <w:proofErr w:type="gramEnd"/>
      <w:r w:rsidRPr="00D07ACD">
        <w:rPr>
          <w:rFonts w:ascii="Times New Roman" w:hAnsi="Times New Roman" w:cs="Times New Roman"/>
          <w:sz w:val="24"/>
          <w:szCs w:val="24"/>
        </w:rPr>
        <w:t xml:space="preserve"> положения и иные локальные акты Учреждения, а также заключения надзорных органов. В разделе «Образовательная деятельность» размещена образовательная программа Учреждения. В разделе «Прием детей в МБДОУ» имеется возможность ознакомления </w:t>
      </w:r>
      <w:proofErr w:type="gramStart"/>
      <w:r w:rsidRPr="00D07ACD">
        <w:rPr>
          <w:rFonts w:ascii="Times New Roman" w:hAnsi="Times New Roman" w:cs="Times New Roman"/>
          <w:sz w:val="24"/>
          <w:szCs w:val="24"/>
        </w:rPr>
        <w:t>с:  Правилами</w:t>
      </w:r>
      <w:proofErr w:type="gramEnd"/>
      <w:r w:rsidRPr="00D07ACD">
        <w:rPr>
          <w:rFonts w:ascii="Times New Roman" w:hAnsi="Times New Roman" w:cs="Times New Roman"/>
          <w:sz w:val="24"/>
          <w:szCs w:val="24"/>
        </w:rPr>
        <w:t xml:space="preserve"> приема обучающихся на обучение по образовательным программам</w:t>
      </w:r>
      <w:r w:rsidRPr="00D07ACD">
        <w:rPr>
          <w:rFonts w:ascii="Times New Roman" w:hAnsi="Times New Roman" w:cs="Times New Roman"/>
          <w:sz w:val="24"/>
          <w:szCs w:val="24"/>
        </w:rPr>
        <w:sym w:font="Symbol" w:char="F02D"/>
      </w:r>
      <w:r w:rsidRPr="00D07ACD">
        <w:rPr>
          <w:rFonts w:ascii="Times New Roman" w:hAnsi="Times New Roman" w:cs="Times New Roman"/>
          <w:sz w:val="24"/>
          <w:szCs w:val="24"/>
        </w:rPr>
        <w:t xml:space="preserve"> дошкольного образования,  Порядком оформления возникновения и прекращения образовательных отношений между ДОУ и родителями (законными представителями) воспитанников,</w:t>
      </w:r>
      <w:r w:rsidRPr="00D07ACD">
        <w:rPr>
          <w:rFonts w:ascii="Times New Roman" w:hAnsi="Times New Roman" w:cs="Times New Roman"/>
          <w:sz w:val="24"/>
          <w:szCs w:val="24"/>
        </w:rPr>
        <w:sym w:font="Symbol" w:char="F02D"/>
      </w:r>
      <w:r w:rsidRPr="00D07ACD">
        <w:rPr>
          <w:rFonts w:ascii="Times New Roman" w:hAnsi="Times New Roman" w:cs="Times New Roman"/>
          <w:sz w:val="24"/>
          <w:szCs w:val="24"/>
        </w:rPr>
        <w:t xml:space="preserve">  Порядком и основаниями перевода и отчисления воспитанников. На странице «Документы для приема детей» родители имеют возможность ознакомиться и скачать договор об образовании по образовательной программе  дошкольного образования и заявление на прием воспитанников в ДОУ. На официальном сайте Учреждения размещаются новости о текущей жизни и образовательной деятельности воспитанников в Учреждении, достижения и награды детей, педагогов и всего коллектива ДОУ, а также ссылки на сайты правительства Ярославской области, Института развития образования ЯО по оценке удовлетворенностью системой образования родителями.  </w:t>
      </w:r>
    </w:p>
    <w:p w14:paraId="07416412" w14:textId="77777777" w:rsidR="00CF1B9D" w:rsidRPr="00D07ACD" w:rsidRDefault="00CF1B9D" w:rsidP="00CF1B9D">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Вывод: В дошкольном учреждении созданы оптимальные методические условия для непрерывного повышения уровня общей и педагогической культуры участников образовательного процесса. Учебно-методическое обеспечение достаточное для организации образовательной деятельности и эффективной реализации образовательных программ. В 2024 году следует совершенствовать методическую работу по реализации ОП ДО МДБОУ ДС №7 «Улыбка» с учётом ФГОС ДО на основе ФОП ДО, реализации программы развития ДОУ, продолжать создавать электронную базу методических и педагогических разработок для обеспечения: сохранности документов, возможности формирования электронных ресурсов, обеспечивающих оперативность доступа к документам работников ДОУ. </w:t>
      </w:r>
    </w:p>
    <w:p w14:paraId="72A8CC5F" w14:textId="77777777" w:rsidR="00A96FD0" w:rsidRPr="00D07ACD" w:rsidRDefault="00A96FD0" w:rsidP="00CF1B9D">
      <w:pPr>
        <w:shd w:val="clear" w:color="auto" w:fill="FFFFFF"/>
        <w:spacing w:before="100" w:beforeAutospacing="1" w:after="100" w:afterAutospacing="1" w:line="240" w:lineRule="auto"/>
        <w:rPr>
          <w:rFonts w:ascii="Times New Roman" w:hAnsi="Times New Roman" w:cs="Times New Roman"/>
          <w:b/>
          <w:sz w:val="24"/>
          <w:szCs w:val="24"/>
        </w:rPr>
      </w:pPr>
      <w:r w:rsidRPr="00D07ACD">
        <w:rPr>
          <w:rFonts w:ascii="Times New Roman" w:eastAsia="Times New Roman" w:hAnsi="Times New Roman" w:cs="Times New Roman"/>
          <w:b/>
          <w:bCs/>
          <w:sz w:val="24"/>
          <w:szCs w:val="24"/>
        </w:rPr>
        <w:t>VII.</w:t>
      </w:r>
      <w:r w:rsidR="00CF1B9D" w:rsidRPr="00D07ACD">
        <w:rPr>
          <w:rFonts w:ascii="Times New Roman" w:hAnsi="Times New Roman" w:cs="Times New Roman"/>
          <w:sz w:val="24"/>
          <w:szCs w:val="24"/>
        </w:rPr>
        <w:t xml:space="preserve"> </w:t>
      </w:r>
      <w:r w:rsidR="00CF1B9D" w:rsidRPr="00D07ACD">
        <w:rPr>
          <w:rFonts w:ascii="Times New Roman" w:hAnsi="Times New Roman" w:cs="Times New Roman"/>
          <w:b/>
          <w:sz w:val="24"/>
          <w:szCs w:val="24"/>
        </w:rPr>
        <w:t>Оценка материально-технической базы</w:t>
      </w:r>
      <w:r w:rsidRPr="00D07ACD">
        <w:rPr>
          <w:rFonts w:ascii="Times New Roman" w:hAnsi="Times New Roman" w:cs="Times New Roman"/>
          <w:b/>
          <w:sz w:val="24"/>
          <w:szCs w:val="24"/>
        </w:rPr>
        <w:t>.</w:t>
      </w:r>
    </w:p>
    <w:p w14:paraId="50B53D70" w14:textId="77777777" w:rsidR="0064238A" w:rsidRPr="00D07ACD" w:rsidRDefault="0064238A" w:rsidP="0064238A">
      <w:p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14:paraId="5402E54D" w14:textId="77777777"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групповые помещения – 3;</w:t>
      </w:r>
    </w:p>
    <w:p w14:paraId="0E239F3B" w14:textId="77777777"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кабинет заведующего – 1;</w:t>
      </w:r>
    </w:p>
    <w:p w14:paraId="07A04F43" w14:textId="77777777"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методический кабинет – 1;</w:t>
      </w:r>
    </w:p>
    <w:p w14:paraId="2C0D72FD" w14:textId="77777777"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музыкальный зал /физкультурный зал – 1;</w:t>
      </w:r>
    </w:p>
    <w:p w14:paraId="1B012FDA" w14:textId="77777777"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пищеблок – 1;</w:t>
      </w:r>
    </w:p>
    <w:p w14:paraId="17956CCE" w14:textId="77777777"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прачечная – 1;</w:t>
      </w:r>
    </w:p>
    <w:p w14:paraId="5A7BCD90" w14:textId="77777777"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медицинский кабинет – 1;</w:t>
      </w:r>
    </w:p>
    <w:p w14:paraId="5A89E607" w14:textId="77777777" w:rsidR="0064238A" w:rsidRPr="00D07ACD" w:rsidRDefault="0064238A" w:rsidP="0064238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 кабинет логопеда/психолога – 1.</w:t>
      </w:r>
    </w:p>
    <w:p w14:paraId="774A76C7" w14:textId="77777777" w:rsidR="0064238A" w:rsidRPr="00D07ACD" w:rsidRDefault="00A96FD0" w:rsidP="00C5655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В МДБОУ ДС №7 «Улыбка»</w:t>
      </w:r>
      <w:r w:rsidR="00CF1B9D" w:rsidRPr="00D07ACD">
        <w:rPr>
          <w:rFonts w:ascii="Times New Roman" w:hAnsi="Times New Roman" w:cs="Times New Roman"/>
          <w:sz w:val="24"/>
          <w:szCs w:val="24"/>
        </w:rPr>
        <w:t xml:space="preserve"> создана развивающая предметно-пространственная среда, способствующая полноценному развитию детей. Развивающая предметно-пространственная среда в группах ДОУ создана согласно требованиям ФГОС ДО, ФОП ДО: содержательно-насыщенная, трансформируемая, полифункциональная, вариативная, доступная и безопасная. Пространство группы организовано в виде центров, оснащенных большим количеством развивающих материалов, что позволяет дошкольникам выбирать для себя интересные занятия, чередовать их в течение дня. Группы просторные, светлые, </w:t>
      </w:r>
      <w:r w:rsidR="00CF1B9D" w:rsidRPr="00D07ACD">
        <w:rPr>
          <w:rFonts w:ascii="Times New Roman" w:hAnsi="Times New Roman" w:cs="Times New Roman"/>
          <w:sz w:val="24"/>
          <w:szCs w:val="24"/>
        </w:rPr>
        <w:lastRenderedPageBreak/>
        <w:t xml:space="preserve">оборудованы необходимой мебелью. При насыщении среды учитываются возрастные возможности, особенности воспитанников и содержание образовательной программы. В группе размещены оборудования, материалы, пособия по центрам, что позволяет детям объединяться подгруппами по общим интересам. </w:t>
      </w:r>
      <w:r w:rsidRPr="00D07ACD">
        <w:rPr>
          <w:rFonts w:ascii="Times New Roman" w:hAnsi="Times New Roman" w:cs="Times New Roman"/>
          <w:sz w:val="24"/>
          <w:szCs w:val="24"/>
        </w:rPr>
        <w:t xml:space="preserve"> </w:t>
      </w:r>
      <w:r w:rsidR="00CF1B9D" w:rsidRPr="00D07ACD">
        <w:rPr>
          <w:rFonts w:ascii="Times New Roman" w:hAnsi="Times New Roman" w:cs="Times New Roman"/>
          <w:sz w:val="24"/>
          <w:szCs w:val="24"/>
        </w:rPr>
        <w:t xml:space="preserve"> Вся мебель ориентирована на возраст детей и безопасность (закреплена, имеет закругленные края). В развивающей среде групп отражены основные направления образовательных областей ФГОС ДО: социально-коммуникативное развитие, познавательное развитие, речевое развитие, художественно</w:t>
      </w:r>
      <w:r w:rsidRPr="00D07ACD">
        <w:rPr>
          <w:rFonts w:ascii="Times New Roman" w:hAnsi="Times New Roman" w:cs="Times New Roman"/>
          <w:sz w:val="24"/>
          <w:szCs w:val="24"/>
        </w:rPr>
        <w:t>-</w:t>
      </w:r>
      <w:r w:rsidR="00CF1B9D" w:rsidRPr="00D07ACD">
        <w:rPr>
          <w:rFonts w:ascii="Times New Roman" w:hAnsi="Times New Roman" w:cs="Times New Roman"/>
          <w:sz w:val="24"/>
          <w:szCs w:val="24"/>
        </w:rPr>
        <w:t>эстетическое развитие, физическое развитие. Развивающая предметно</w:t>
      </w:r>
      <w:r w:rsidRPr="00D07ACD">
        <w:rPr>
          <w:rFonts w:ascii="Times New Roman" w:hAnsi="Times New Roman" w:cs="Times New Roman"/>
          <w:sz w:val="24"/>
          <w:szCs w:val="24"/>
        </w:rPr>
        <w:t>-</w:t>
      </w:r>
      <w:r w:rsidR="00CF1B9D" w:rsidRPr="00D07ACD">
        <w:rPr>
          <w:rFonts w:ascii="Times New Roman" w:hAnsi="Times New Roman" w:cs="Times New Roman"/>
          <w:sz w:val="24"/>
          <w:szCs w:val="24"/>
        </w:rPr>
        <w:t xml:space="preserve">пространственная среда групп меняется в зависимости от возрастных особенностей детей, периода обучения, комплексно – тематического планирования. В связи с введением ФОП </w:t>
      </w:r>
      <w:proofErr w:type="gramStart"/>
      <w:r w:rsidR="00CF1B9D" w:rsidRPr="00D07ACD">
        <w:rPr>
          <w:rFonts w:ascii="Times New Roman" w:hAnsi="Times New Roman" w:cs="Times New Roman"/>
          <w:sz w:val="24"/>
          <w:szCs w:val="24"/>
        </w:rPr>
        <w:t xml:space="preserve">ДО, </w:t>
      </w:r>
      <w:r w:rsidRPr="00D07ACD">
        <w:rPr>
          <w:rFonts w:ascii="Times New Roman" w:hAnsi="Times New Roman" w:cs="Times New Roman"/>
          <w:sz w:val="24"/>
          <w:szCs w:val="24"/>
        </w:rPr>
        <w:t xml:space="preserve"> в</w:t>
      </w:r>
      <w:proofErr w:type="gramEnd"/>
      <w:r w:rsidR="00CF1B9D" w:rsidRPr="00D07ACD">
        <w:rPr>
          <w:rFonts w:ascii="Times New Roman" w:hAnsi="Times New Roman" w:cs="Times New Roman"/>
          <w:sz w:val="24"/>
          <w:szCs w:val="24"/>
        </w:rPr>
        <w:t xml:space="preserve"> группах старшего дошкольного возраста развивающие центры пополнились материалом и оборудованием по финансовой грамотности. Оборудование и пособия регулярно обновляются и пополняются. </w:t>
      </w:r>
      <w:r w:rsidR="00C5655A" w:rsidRPr="00D07ACD">
        <w:rPr>
          <w:rFonts w:ascii="Times New Roman" w:hAnsi="Times New Roman" w:cs="Times New Roman"/>
          <w:sz w:val="24"/>
          <w:szCs w:val="24"/>
        </w:rPr>
        <w:t xml:space="preserve"> </w:t>
      </w:r>
      <w:r w:rsidR="00CF1B9D" w:rsidRPr="00D07ACD">
        <w:rPr>
          <w:rFonts w:ascii="Times New Roman" w:hAnsi="Times New Roman" w:cs="Times New Roman"/>
          <w:sz w:val="24"/>
          <w:szCs w:val="24"/>
        </w:rPr>
        <w:t xml:space="preserve"> В 2023 году поя</w:t>
      </w:r>
      <w:r w:rsidR="00C5655A" w:rsidRPr="00D07ACD">
        <w:rPr>
          <w:rFonts w:ascii="Times New Roman" w:hAnsi="Times New Roman" w:cs="Times New Roman"/>
          <w:sz w:val="24"/>
          <w:szCs w:val="24"/>
        </w:rPr>
        <w:t>вился стенд- эксп</w:t>
      </w:r>
      <w:r w:rsidR="00ED1E81" w:rsidRPr="00D07ACD">
        <w:rPr>
          <w:rFonts w:ascii="Times New Roman" w:hAnsi="Times New Roman" w:cs="Times New Roman"/>
          <w:sz w:val="24"/>
          <w:szCs w:val="24"/>
        </w:rPr>
        <w:t>озиция</w:t>
      </w:r>
      <w:r w:rsidR="00CF1B9D" w:rsidRPr="00D07ACD">
        <w:rPr>
          <w:rFonts w:ascii="Times New Roman" w:hAnsi="Times New Roman" w:cs="Times New Roman"/>
          <w:sz w:val="24"/>
          <w:szCs w:val="24"/>
        </w:rPr>
        <w:t xml:space="preserve">, посвящённая Году педагога и наставника. </w:t>
      </w:r>
    </w:p>
    <w:p w14:paraId="7EBBA122" w14:textId="77777777" w:rsidR="00CF1B9D" w:rsidRPr="00D07ACD" w:rsidRDefault="0064238A" w:rsidP="00C5655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eastAsia="Times New Roman" w:hAnsi="Times New Roman" w:cs="Times New Roman"/>
          <w:sz w:val="24"/>
          <w:szCs w:val="24"/>
        </w:rPr>
        <w:t xml:space="preserve">Составлен </w:t>
      </w:r>
      <w:proofErr w:type="gramStart"/>
      <w:r w:rsidRPr="00D07ACD">
        <w:rPr>
          <w:rFonts w:ascii="Times New Roman" w:eastAsia="Times New Roman" w:hAnsi="Times New Roman" w:cs="Times New Roman"/>
          <w:sz w:val="24"/>
          <w:szCs w:val="24"/>
        </w:rPr>
        <w:t>образовательный  паспорт</w:t>
      </w:r>
      <w:proofErr w:type="gramEnd"/>
      <w:r w:rsidRPr="00D07ACD">
        <w:rPr>
          <w:rFonts w:ascii="Times New Roman" w:eastAsia="Times New Roman" w:hAnsi="Times New Roman" w:cs="Times New Roman"/>
          <w:sz w:val="24"/>
          <w:szCs w:val="24"/>
        </w:rPr>
        <w:t xml:space="preserve">  комнаты  «Русского быта», в течении года с воспитанниками была организована образовательная деятельность по изучению народной культуры и быта русского народа.</w:t>
      </w:r>
      <w:r w:rsidR="00C5655A" w:rsidRPr="00D07ACD">
        <w:rPr>
          <w:rFonts w:ascii="Times New Roman" w:hAnsi="Times New Roman" w:cs="Times New Roman"/>
          <w:sz w:val="24"/>
          <w:szCs w:val="24"/>
        </w:rPr>
        <w:t xml:space="preserve"> </w:t>
      </w:r>
    </w:p>
    <w:p w14:paraId="7F218477" w14:textId="77777777" w:rsidR="00CF1B9D" w:rsidRPr="00D07ACD" w:rsidRDefault="00CF1B9D" w:rsidP="00C5655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За каждой возрастной группой закреплён прогулочный участок</w:t>
      </w:r>
      <w:r w:rsidR="00C5655A" w:rsidRPr="00D07ACD">
        <w:rPr>
          <w:rFonts w:ascii="Times New Roman" w:hAnsi="Times New Roman" w:cs="Times New Roman"/>
          <w:sz w:val="24"/>
          <w:szCs w:val="24"/>
        </w:rPr>
        <w:t>.</w:t>
      </w:r>
      <w:r w:rsidRPr="00D07ACD">
        <w:rPr>
          <w:rFonts w:ascii="Times New Roman" w:hAnsi="Times New Roman" w:cs="Times New Roman"/>
          <w:sz w:val="24"/>
          <w:szCs w:val="24"/>
        </w:rPr>
        <w:t xml:space="preserve"> Прогулочные участки для детей оснащены теневыми навесами, малыми формами. На территории также находится отдельно стоящее хозяйственно-бытовое здание. Имеется прачечная. ДОУ подключено к информационно-коммуникационной сети Интернет, имеются электронные ресурсы. Функционирует образовательный сайт ДОУ, социальн</w:t>
      </w:r>
      <w:r w:rsidR="00C5655A" w:rsidRPr="00D07ACD">
        <w:rPr>
          <w:rFonts w:ascii="Times New Roman" w:hAnsi="Times New Roman" w:cs="Times New Roman"/>
          <w:sz w:val="24"/>
          <w:szCs w:val="24"/>
        </w:rPr>
        <w:t>ые сети ВКонтакте</w:t>
      </w:r>
      <w:r w:rsidRPr="00D07ACD">
        <w:rPr>
          <w:rFonts w:ascii="Times New Roman" w:hAnsi="Times New Roman" w:cs="Times New Roman"/>
          <w:sz w:val="24"/>
          <w:szCs w:val="24"/>
        </w:rPr>
        <w:t>. Для общения и передачи информации все педагоги перешли на платформу Сферум.</w:t>
      </w:r>
    </w:p>
    <w:p w14:paraId="43E3D7D2" w14:textId="77777777" w:rsidR="00A96FD0" w:rsidRPr="00D07ACD" w:rsidRDefault="00CF1B9D" w:rsidP="00C5655A">
      <w:pPr>
        <w:shd w:val="clear" w:color="auto" w:fill="FFFFFF"/>
        <w:spacing w:after="0"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 xml:space="preserve">Электронные ресурсы дошкольной образовательной </w:t>
      </w:r>
      <w:proofErr w:type="gramStart"/>
      <w:r w:rsidRPr="00D07ACD">
        <w:rPr>
          <w:rFonts w:ascii="Times New Roman" w:hAnsi="Times New Roman" w:cs="Times New Roman"/>
          <w:sz w:val="24"/>
          <w:szCs w:val="24"/>
        </w:rPr>
        <w:t xml:space="preserve">организации </w:t>
      </w:r>
      <w:r w:rsidR="00C5655A" w:rsidRPr="00D07ACD">
        <w:rPr>
          <w:rFonts w:ascii="Times New Roman" w:hAnsi="Times New Roman" w:cs="Times New Roman"/>
          <w:sz w:val="24"/>
          <w:szCs w:val="24"/>
        </w:rPr>
        <w:t>:</w:t>
      </w:r>
      <w:proofErr w:type="gramEnd"/>
    </w:p>
    <w:p w14:paraId="16DB603E" w14:textId="77777777" w:rsidR="00A96FD0" w:rsidRPr="00D07ACD" w:rsidRDefault="00A96FD0" w:rsidP="00C5655A">
      <w:pPr>
        <w:pStyle w:val="a8"/>
        <w:jc w:val="both"/>
        <w:rPr>
          <w:sz w:val="24"/>
          <w:szCs w:val="24"/>
        </w:rPr>
      </w:pPr>
      <w:r w:rsidRPr="00D07ACD">
        <w:rPr>
          <w:sz w:val="24"/>
          <w:szCs w:val="24"/>
        </w:rPr>
        <w:t>Ноутбук, 4 шт.</w:t>
      </w:r>
    </w:p>
    <w:p w14:paraId="7907F2E7" w14:textId="77777777" w:rsidR="00A96FD0" w:rsidRPr="00D07ACD" w:rsidRDefault="00A96FD0" w:rsidP="00C5655A">
      <w:pPr>
        <w:pStyle w:val="a8"/>
        <w:jc w:val="both"/>
        <w:rPr>
          <w:sz w:val="24"/>
          <w:szCs w:val="24"/>
        </w:rPr>
      </w:pPr>
      <w:r w:rsidRPr="00D07ACD">
        <w:rPr>
          <w:sz w:val="24"/>
          <w:szCs w:val="24"/>
        </w:rPr>
        <w:t>Принтер цветной, 2 шт.</w:t>
      </w:r>
    </w:p>
    <w:p w14:paraId="40FE7397" w14:textId="77777777" w:rsidR="00A96FD0" w:rsidRPr="00D07ACD" w:rsidRDefault="00A96FD0" w:rsidP="00C5655A">
      <w:pPr>
        <w:pStyle w:val="a8"/>
        <w:jc w:val="both"/>
        <w:rPr>
          <w:sz w:val="24"/>
          <w:szCs w:val="24"/>
        </w:rPr>
      </w:pPr>
      <w:r w:rsidRPr="00D07ACD">
        <w:rPr>
          <w:sz w:val="24"/>
          <w:szCs w:val="24"/>
        </w:rPr>
        <w:t>Планшеты , 4 шт.</w:t>
      </w:r>
    </w:p>
    <w:p w14:paraId="7CA54271" w14:textId="77777777" w:rsidR="00A96FD0" w:rsidRPr="00D07ACD" w:rsidRDefault="00A96FD0" w:rsidP="00C5655A">
      <w:pPr>
        <w:pStyle w:val="a8"/>
        <w:jc w:val="both"/>
        <w:rPr>
          <w:sz w:val="24"/>
          <w:szCs w:val="24"/>
        </w:rPr>
      </w:pPr>
      <w:r w:rsidRPr="00D07ACD">
        <w:rPr>
          <w:sz w:val="24"/>
          <w:szCs w:val="24"/>
        </w:rPr>
        <w:t>Колонка проводная, 3 шт.</w:t>
      </w:r>
    </w:p>
    <w:p w14:paraId="6AF2DA0A" w14:textId="77777777" w:rsidR="00A96FD0" w:rsidRPr="00D07ACD" w:rsidRDefault="00A96FD0" w:rsidP="00C5655A">
      <w:pPr>
        <w:pStyle w:val="a8"/>
        <w:jc w:val="both"/>
        <w:rPr>
          <w:sz w:val="24"/>
          <w:szCs w:val="24"/>
        </w:rPr>
      </w:pPr>
      <w:r w:rsidRPr="00D07ACD">
        <w:rPr>
          <w:sz w:val="24"/>
          <w:szCs w:val="24"/>
        </w:rPr>
        <w:t>Блютуз колонка, 2 шт.</w:t>
      </w:r>
    </w:p>
    <w:p w14:paraId="01A3AE8B" w14:textId="77777777" w:rsidR="00A96FD0" w:rsidRPr="00D07ACD" w:rsidRDefault="00A96FD0" w:rsidP="00C5655A">
      <w:pPr>
        <w:pStyle w:val="a8"/>
        <w:jc w:val="both"/>
        <w:rPr>
          <w:sz w:val="24"/>
          <w:szCs w:val="24"/>
        </w:rPr>
      </w:pPr>
      <w:r w:rsidRPr="00D07ACD">
        <w:rPr>
          <w:sz w:val="24"/>
          <w:szCs w:val="24"/>
          <w:lang w:val="en-US"/>
        </w:rPr>
        <w:t>Wi</w:t>
      </w:r>
      <w:r w:rsidRPr="00D07ACD">
        <w:rPr>
          <w:sz w:val="24"/>
          <w:szCs w:val="24"/>
        </w:rPr>
        <w:t>-</w:t>
      </w:r>
      <w:r w:rsidRPr="00D07ACD">
        <w:rPr>
          <w:sz w:val="24"/>
          <w:szCs w:val="24"/>
          <w:lang w:val="en-US"/>
        </w:rPr>
        <w:t>Fi</w:t>
      </w:r>
      <w:r w:rsidRPr="00D07ACD">
        <w:rPr>
          <w:sz w:val="24"/>
          <w:szCs w:val="24"/>
        </w:rPr>
        <w:t xml:space="preserve"> роутер</w:t>
      </w:r>
    </w:p>
    <w:p w14:paraId="7F6BB62D" w14:textId="77777777" w:rsidR="00A96FD0" w:rsidRPr="00D07ACD" w:rsidRDefault="00A96FD0" w:rsidP="00C5655A">
      <w:pPr>
        <w:pStyle w:val="a8"/>
        <w:jc w:val="both"/>
        <w:rPr>
          <w:sz w:val="24"/>
          <w:szCs w:val="24"/>
        </w:rPr>
      </w:pPr>
      <w:r w:rsidRPr="00D07ACD">
        <w:rPr>
          <w:sz w:val="24"/>
          <w:szCs w:val="24"/>
        </w:rPr>
        <w:t>Мультстанок для анимации, 1 шт.</w:t>
      </w:r>
    </w:p>
    <w:p w14:paraId="6238D894" w14:textId="77777777" w:rsidR="00A96FD0" w:rsidRPr="00D07ACD" w:rsidRDefault="00A96FD0" w:rsidP="00C5655A">
      <w:pPr>
        <w:pStyle w:val="a8"/>
        <w:jc w:val="both"/>
        <w:rPr>
          <w:sz w:val="24"/>
          <w:szCs w:val="24"/>
        </w:rPr>
      </w:pPr>
      <w:r w:rsidRPr="00D07ACD">
        <w:rPr>
          <w:sz w:val="24"/>
          <w:szCs w:val="24"/>
        </w:rPr>
        <w:t>Детский фотоаппарат, 2 шт.</w:t>
      </w:r>
    </w:p>
    <w:p w14:paraId="39D9914A" w14:textId="77777777" w:rsidR="00A96FD0" w:rsidRPr="00D07ACD" w:rsidRDefault="00A96FD0" w:rsidP="00C5655A">
      <w:pPr>
        <w:spacing w:after="0" w:line="240" w:lineRule="auto"/>
        <w:jc w:val="both"/>
        <w:rPr>
          <w:rFonts w:ascii="Times New Roman" w:eastAsia="Times New Roman" w:hAnsi="Times New Roman" w:cs="Times New Roman"/>
          <w:sz w:val="24"/>
          <w:szCs w:val="24"/>
        </w:rPr>
      </w:pPr>
      <w:r w:rsidRPr="00D07ACD">
        <w:rPr>
          <w:rFonts w:ascii="Times New Roman" w:hAnsi="Times New Roman" w:cs="Times New Roman"/>
          <w:sz w:val="24"/>
          <w:szCs w:val="24"/>
        </w:rPr>
        <w:t>Графический планшет, 1 шт.</w:t>
      </w:r>
    </w:p>
    <w:p w14:paraId="6AA79075" w14:textId="77777777" w:rsidR="00C5655A" w:rsidRPr="00D07ACD" w:rsidRDefault="00CF1B9D" w:rsidP="00C5655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В 2023 году в дошкольном учреждении проведён текущий рем</w:t>
      </w:r>
      <w:r w:rsidR="00C5655A" w:rsidRPr="00D07ACD">
        <w:rPr>
          <w:rFonts w:ascii="Times New Roman" w:hAnsi="Times New Roman" w:cs="Times New Roman"/>
          <w:sz w:val="24"/>
          <w:szCs w:val="24"/>
        </w:rPr>
        <w:t xml:space="preserve">онт комнат для раздачи пищи, туалетных комнат, </w:t>
      </w:r>
      <w:r w:rsidRPr="00D07ACD">
        <w:rPr>
          <w:rFonts w:ascii="Times New Roman" w:hAnsi="Times New Roman" w:cs="Times New Roman"/>
          <w:sz w:val="24"/>
          <w:szCs w:val="24"/>
        </w:rPr>
        <w:t xml:space="preserve"> лестничный марш. </w:t>
      </w:r>
      <w:r w:rsidR="00C5655A" w:rsidRPr="00D07ACD">
        <w:rPr>
          <w:rFonts w:ascii="Times New Roman" w:hAnsi="Times New Roman" w:cs="Times New Roman"/>
          <w:sz w:val="24"/>
          <w:szCs w:val="24"/>
        </w:rPr>
        <w:t>В младшей группе отремонтирован пол в групповой и спальной комнате (утеплен, сменили линолеум). Приобретены новые занавески</w:t>
      </w:r>
      <w:r w:rsidRPr="00D07ACD">
        <w:rPr>
          <w:rFonts w:ascii="Times New Roman" w:hAnsi="Times New Roman" w:cs="Times New Roman"/>
          <w:sz w:val="24"/>
          <w:szCs w:val="24"/>
        </w:rPr>
        <w:t xml:space="preserve"> на окна </w:t>
      </w:r>
      <w:r w:rsidR="00C5655A" w:rsidRPr="00D07ACD">
        <w:rPr>
          <w:rFonts w:ascii="Times New Roman" w:hAnsi="Times New Roman" w:cs="Times New Roman"/>
          <w:sz w:val="24"/>
          <w:szCs w:val="24"/>
        </w:rPr>
        <w:t xml:space="preserve"> в среднюю и старшую группу.</w:t>
      </w:r>
      <w:r w:rsidRPr="00D07ACD">
        <w:rPr>
          <w:rFonts w:ascii="Times New Roman" w:hAnsi="Times New Roman" w:cs="Times New Roman"/>
          <w:sz w:val="24"/>
          <w:szCs w:val="24"/>
        </w:rPr>
        <w:t xml:space="preserve"> Вся сумма учебных расходов потрачена частично на мебель, частично на игры и игровой о</w:t>
      </w:r>
      <w:r w:rsidR="00C5655A" w:rsidRPr="00D07ACD">
        <w:rPr>
          <w:rFonts w:ascii="Times New Roman" w:hAnsi="Times New Roman" w:cs="Times New Roman"/>
          <w:sz w:val="24"/>
          <w:szCs w:val="24"/>
        </w:rPr>
        <w:t xml:space="preserve">борудование, канцелярские товары. </w:t>
      </w:r>
      <w:r w:rsidRPr="00D07ACD">
        <w:rPr>
          <w:rFonts w:ascii="Times New Roman" w:hAnsi="Times New Roman" w:cs="Times New Roman"/>
          <w:sz w:val="24"/>
          <w:szCs w:val="24"/>
        </w:rPr>
        <w:t xml:space="preserve"> </w:t>
      </w:r>
      <w:r w:rsidR="00C5655A" w:rsidRPr="00D07ACD">
        <w:rPr>
          <w:rFonts w:ascii="Times New Roman" w:hAnsi="Times New Roman" w:cs="Times New Roman"/>
          <w:sz w:val="24"/>
          <w:szCs w:val="24"/>
        </w:rPr>
        <w:t xml:space="preserve"> </w:t>
      </w:r>
    </w:p>
    <w:p w14:paraId="395DCAC5" w14:textId="77777777" w:rsidR="0064238A" w:rsidRPr="00D07ACD" w:rsidRDefault="00CF1B9D" w:rsidP="0064238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Оснащение и функционирование учреждения производится с учетом санитарно – гигиенических, противопожарных и общих требований к безопасности учреждения. Обеспечение пожарной безопасности организации соответствует нормативным требованиям. Объекты учреждения оборудованы системой пожарной сигнализации. В организации установлена автоматическая пожарная сигнализация, централизованная с выводом на пульт МЧС. Имеются средства пожаротушения: огнетушители. На основании договора по техническому обслуживанию и мониторингу ОПС проводится проверка работ пожарной сигнализации и системы оповещения один раз в месяц с выдачей актов о состоянии пожарной сигнализации. В учреждении ежеквартально проводятся тренировочные </w:t>
      </w:r>
      <w:r w:rsidRPr="00D07ACD">
        <w:rPr>
          <w:rFonts w:ascii="Times New Roman" w:hAnsi="Times New Roman" w:cs="Times New Roman"/>
          <w:sz w:val="24"/>
          <w:szCs w:val="24"/>
        </w:rPr>
        <w:lastRenderedPageBreak/>
        <w:t>мероприятия по эвакуации воспитанников и персонала. В дошкольном учреждении соблюдаются все меры по антитеррористической безопасности. Территория дошкольного учреждения охвачена видеонаблюдением: ворота, вход в здание, центральная калитка, запасная калитка, запасные выхода, здание вокруг по пер</w:t>
      </w:r>
      <w:r w:rsidR="00ED1E81" w:rsidRPr="00D07ACD">
        <w:rPr>
          <w:rFonts w:ascii="Times New Roman" w:hAnsi="Times New Roman" w:cs="Times New Roman"/>
          <w:sz w:val="24"/>
          <w:szCs w:val="24"/>
        </w:rPr>
        <w:t>иметру, игровые участки</w:t>
      </w:r>
      <w:r w:rsidRPr="00D07ACD">
        <w:rPr>
          <w:rFonts w:ascii="Times New Roman" w:hAnsi="Times New Roman" w:cs="Times New Roman"/>
          <w:sz w:val="24"/>
          <w:szCs w:val="24"/>
        </w:rPr>
        <w:t xml:space="preserve">. </w:t>
      </w:r>
      <w:r w:rsidR="00ED1E81" w:rsidRPr="00D07ACD">
        <w:rPr>
          <w:rFonts w:ascii="Times New Roman" w:hAnsi="Times New Roman" w:cs="Times New Roman"/>
          <w:sz w:val="24"/>
          <w:szCs w:val="24"/>
        </w:rPr>
        <w:t xml:space="preserve">  О</w:t>
      </w:r>
      <w:r w:rsidRPr="00D07ACD">
        <w:rPr>
          <w:rFonts w:ascii="Times New Roman" w:hAnsi="Times New Roman" w:cs="Times New Roman"/>
          <w:sz w:val="24"/>
          <w:szCs w:val="24"/>
        </w:rPr>
        <w:t xml:space="preserve">существляется система </w:t>
      </w:r>
      <w:r w:rsidR="00ED1E81" w:rsidRPr="00D07ACD">
        <w:rPr>
          <w:rFonts w:ascii="Times New Roman" w:hAnsi="Times New Roman" w:cs="Times New Roman"/>
          <w:sz w:val="24"/>
          <w:szCs w:val="24"/>
        </w:rPr>
        <w:t xml:space="preserve">контроля доступа </w:t>
      </w:r>
      <w:r w:rsidRPr="00D07ACD">
        <w:rPr>
          <w:rFonts w:ascii="Times New Roman" w:hAnsi="Times New Roman" w:cs="Times New Roman"/>
          <w:sz w:val="24"/>
          <w:szCs w:val="24"/>
        </w:rPr>
        <w:t xml:space="preserve"> в здание детского учреждения. </w:t>
      </w:r>
      <w:r w:rsidR="00ED1E81" w:rsidRPr="00D07ACD">
        <w:rPr>
          <w:rFonts w:ascii="Times New Roman" w:hAnsi="Times New Roman" w:cs="Times New Roman"/>
          <w:sz w:val="24"/>
          <w:szCs w:val="24"/>
        </w:rPr>
        <w:t xml:space="preserve"> </w:t>
      </w:r>
      <w:r w:rsidRPr="00D07ACD">
        <w:rPr>
          <w:rFonts w:ascii="Times New Roman" w:hAnsi="Times New Roman" w:cs="Times New Roman"/>
          <w:sz w:val="24"/>
          <w:szCs w:val="24"/>
        </w:rPr>
        <w:t>В здании имеется тревожная кнопка с выводом сигнал «Тревога»</w:t>
      </w:r>
      <w:r w:rsidR="00F326D9">
        <w:rPr>
          <w:rFonts w:ascii="Times New Roman" w:hAnsi="Times New Roman" w:cs="Times New Roman"/>
          <w:sz w:val="24"/>
          <w:szCs w:val="24"/>
        </w:rPr>
        <w:t xml:space="preserve"> на пульт охраны</w:t>
      </w:r>
      <w:r w:rsidR="00ED1E81" w:rsidRPr="00D07ACD">
        <w:rPr>
          <w:rFonts w:ascii="Times New Roman" w:hAnsi="Times New Roman" w:cs="Times New Roman"/>
          <w:sz w:val="24"/>
          <w:szCs w:val="24"/>
        </w:rPr>
        <w:t>.</w:t>
      </w:r>
      <w:r w:rsidRPr="00D07ACD">
        <w:rPr>
          <w:rFonts w:ascii="Times New Roman" w:hAnsi="Times New Roman" w:cs="Times New Roman"/>
          <w:sz w:val="24"/>
          <w:szCs w:val="24"/>
        </w:rPr>
        <w:t xml:space="preserve"> </w:t>
      </w:r>
      <w:r w:rsidR="00ED1E81" w:rsidRPr="00D07ACD">
        <w:rPr>
          <w:rFonts w:ascii="Times New Roman" w:hAnsi="Times New Roman" w:cs="Times New Roman"/>
          <w:sz w:val="24"/>
          <w:szCs w:val="24"/>
        </w:rPr>
        <w:t xml:space="preserve"> </w:t>
      </w:r>
      <w:r w:rsidRPr="00D07ACD">
        <w:rPr>
          <w:rFonts w:ascii="Times New Roman" w:hAnsi="Times New Roman" w:cs="Times New Roman"/>
          <w:sz w:val="24"/>
          <w:szCs w:val="24"/>
        </w:rPr>
        <w:t xml:space="preserve"> Ежедневная охрана осуществ</w:t>
      </w:r>
      <w:r w:rsidR="00ED1E81" w:rsidRPr="00D07ACD">
        <w:rPr>
          <w:rFonts w:ascii="Times New Roman" w:hAnsi="Times New Roman" w:cs="Times New Roman"/>
          <w:sz w:val="24"/>
          <w:szCs w:val="24"/>
        </w:rPr>
        <w:t>ляется дежурным администратором (вахтер).</w:t>
      </w:r>
      <w:r w:rsidRPr="00D07ACD">
        <w:rPr>
          <w:rFonts w:ascii="Times New Roman" w:hAnsi="Times New Roman" w:cs="Times New Roman"/>
          <w:sz w:val="24"/>
          <w:szCs w:val="24"/>
        </w:rPr>
        <w:t xml:space="preserve"> Состояние территории дошкольного учреждения - удовлетворительное. Имеется наружное освещение</w:t>
      </w:r>
      <w:r w:rsidR="00F326D9">
        <w:rPr>
          <w:rFonts w:ascii="Times New Roman" w:hAnsi="Times New Roman" w:cs="Times New Roman"/>
          <w:sz w:val="24"/>
          <w:szCs w:val="24"/>
        </w:rPr>
        <w:t>.</w:t>
      </w:r>
      <w:r w:rsidR="00ED1E81" w:rsidRPr="00D07ACD">
        <w:rPr>
          <w:rFonts w:ascii="Times New Roman" w:hAnsi="Times New Roman" w:cs="Times New Roman"/>
          <w:sz w:val="24"/>
          <w:szCs w:val="24"/>
        </w:rPr>
        <w:t xml:space="preserve"> </w:t>
      </w:r>
      <w:r w:rsidRPr="00D07ACD">
        <w:rPr>
          <w:rFonts w:ascii="Times New Roman" w:hAnsi="Times New Roman" w:cs="Times New Roman"/>
          <w:sz w:val="24"/>
          <w:szCs w:val="24"/>
        </w:rPr>
        <w:t xml:space="preserve"> На территории учреждения имеются насаждения деревьев и кустарников. На прогулочных площадках установлены малые формы для игр, веранды, песочницы, игровые зоны. </w:t>
      </w:r>
      <w:r w:rsidR="00ED1E81" w:rsidRPr="00D07ACD">
        <w:rPr>
          <w:rFonts w:ascii="Times New Roman" w:hAnsi="Times New Roman" w:cs="Times New Roman"/>
          <w:sz w:val="24"/>
          <w:szCs w:val="24"/>
        </w:rPr>
        <w:t xml:space="preserve"> </w:t>
      </w:r>
      <w:r w:rsidRPr="00D07ACD">
        <w:rPr>
          <w:rFonts w:ascii="Times New Roman" w:hAnsi="Times New Roman" w:cs="Times New Roman"/>
          <w:sz w:val="24"/>
          <w:szCs w:val="24"/>
        </w:rPr>
        <w:t xml:space="preserve"> В</w:t>
      </w:r>
      <w:r w:rsidR="00ED1E81" w:rsidRPr="00D07ACD">
        <w:rPr>
          <w:rFonts w:ascii="Times New Roman" w:hAnsi="Times New Roman" w:cs="Times New Roman"/>
          <w:sz w:val="24"/>
          <w:szCs w:val="24"/>
        </w:rPr>
        <w:t xml:space="preserve"> 2024 году планируется благоустройство </w:t>
      </w:r>
      <w:proofErr w:type="gramStart"/>
      <w:r w:rsidR="00ED1E81" w:rsidRPr="00D07ACD">
        <w:rPr>
          <w:rFonts w:ascii="Times New Roman" w:hAnsi="Times New Roman" w:cs="Times New Roman"/>
          <w:sz w:val="24"/>
          <w:szCs w:val="24"/>
        </w:rPr>
        <w:t>территории(</w:t>
      </w:r>
      <w:proofErr w:type="gramEnd"/>
      <w:r w:rsidR="00ED1E81" w:rsidRPr="00D07ACD">
        <w:rPr>
          <w:rFonts w:ascii="Times New Roman" w:hAnsi="Times New Roman" w:cs="Times New Roman"/>
          <w:sz w:val="24"/>
          <w:szCs w:val="24"/>
        </w:rPr>
        <w:t xml:space="preserve">ремонт асфальтового покрытия). </w:t>
      </w:r>
      <w:r w:rsidRPr="00D07ACD">
        <w:rPr>
          <w:rFonts w:ascii="Times New Roman" w:hAnsi="Times New Roman" w:cs="Times New Roman"/>
          <w:sz w:val="24"/>
          <w:szCs w:val="24"/>
        </w:rPr>
        <w:t xml:space="preserve"> Организация питания в дошкольном учреждении осуществляется согласно всем требованиям и нормам. В МБ</w:t>
      </w:r>
      <w:r w:rsidR="00ED1E81" w:rsidRPr="00D07ACD">
        <w:rPr>
          <w:rFonts w:ascii="Times New Roman" w:hAnsi="Times New Roman" w:cs="Times New Roman"/>
          <w:sz w:val="24"/>
          <w:szCs w:val="24"/>
        </w:rPr>
        <w:t xml:space="preserve">БОУ ДС №7 </w:t>
      </w:r>
      <w:r w:rsidRPr="00D07ACD">
        <w:rPr>
          <w:rFonts w:ascii="Times New Roman" w:hAnsi="Times New Roman" w:cs="Times New Roman"/>
          <w:sz w:val="24"/>
          <w:szCs w:val="24"/>
        </w:rPr>
        <w:t xml:space="preserve"> имеется пищеблок, оснащенный необходимым оборудованием. </w:t>
      </w:r>
      <w:r w:rsidR="00ED1E81" w:rsidRPr="00D07ACD">
        <w:rPr>
          <w:rFonts w:ascii="Times New Roman" w:hAnsi="Times New Roman" w:cs="Times New Roman"/>
          <w:sz w:val="24"/>
          <w:szCs w:val="24"/>
        </w:rPr>
        <w:t xml:space="preserve"> </w:t>
      </w:r>
      <w:r w:rsidRPr="00D07ACD">
        <w:rPr>
          <w:rFonts w:ascii="Times New Roman" w:hAnsi="Times New Roman" w:cs="Times New Roman"/>
          <w:sz w:val="24"/>
          <w:szCs w:val="24"/>
        </w:rPr>
        <w:t xml:space="preserve"> В достаточном количестве имеется набор инвентаря и посуды, которые изготовлены из материалов, разрешенных для контакта с пищевыми продуктами, в соответствии с требованиями СанПиН 2.3/2.4.3590-20, СанПиН 2.4.3648-20. Штат работников пищеблока укомплектован на 100%, все повара имеют специальное образование и опыт работы по приготовления детского питания. </w:t>
      </w:r>
      <w:r w:rsidR="00ED1E81" w:rsidRPr="00D07ACD">
        <w:rPr>
          <w:rFonts w:ascii="Times New Roman" w:hAnsi="Times New Roman" w:cs="Times New Roman"/>
          <w:sz w:val="24"/>
          <w:szCs w:val="24"/>
        </w:rPr>
        <w:t xml:space="preserve"> </w:t>
      </w:r>
      <w:r w:rsidRPr="00D07ACD">
        <w:rPr>
          <w:rFonts w:ascii="Times New Roman" w:hAnsi="Times New Roman" w:cs="Times New Roman"/>
          <w:sz w:val="24"/>
          <w:szCs w:val="24"/>
        </w:rPr>
        <w:t xml:space="preserve"> Приготовление пищи осущест</w:t>
      </w:r>
      <w:r w:rsidR="00ED1E81" w:rsidRPr="00D07ACD">
        <w:rPr>
          <w:rFonts w:ascii="Times New Roman" w:hAnsi="Times New Roman" w:cs="Times New Roman"/>
          <w:sz w:val="24"/>
          <w:szCs w:val="24"/>
        </w:rPr>
        <w:t>вляется из продуктов</w:t>
      </w:r>
      <w:r w:rsidRPr="00D07ACD">
        <w:rPr>
          <w:rFonts w:ascii="Times New Roman" w:hAnsi="Times New Roman" w:cs="Times New Roman"/>
          <w:sz w:val="24"/>
          <w:szCs w:val="24"/>
        </w:rPr>
        <w:t>, закупаемых</w:t>
      </w:r>
      <w:r w:rsidR="00ED1E81" w:rsidRPr="00D07ACD">
        <w:rPr>
          <w:rFonts w:ascii="Times New Roman" w:hAnsi="Times New Roman" w:cs="Times New Roman"/>
          <w:sz w:val="24"/>
          <w:szCs w:val="24"/>
        </w:rPr>
        <w:t xml:space="preserve"> в организациях Ярославс</w:t>
      </w:r>
      <w:r w:rsidR="00F326D9">
        <w:rPr>
          <w:rFonts w:ascii="Times New Roman" w:hAnsi="Times New Roman" w:cs="Times New Roman"/>
          <w:sz w:val="24"/>
          <w:szCs w:val="24"/>
        </w:rPr>
        <w:t>к</w:t>
      </w:r>
      <w:r w:rsidR="00ED1E81" w:rsidRPr="00D07ACD">
        <w:rPr>
          <w:rFonts w:ascii="Times New Roman" w:hAnsi="Times New Roman" w:cs="Times New Roman"/>
          <w:sz w:val="24"/>
          <w:szCs w:val="24"/>
        </w:rPr>
        <w:t>ой области («Рамоз», «Атрус»</w:t>
      </w:r>
      <w:r w:rsidR="0064238A" w:rsidRPr="00D07ACD">
        <w:rPr>
          <w:rFonts w:ascii="Times New Roman" w:hAnsi="Times New Roman" w:cs="Times New Roman"/>
          <w:sz w:val="24"/>
          <w:szCs w:val="24"/>
        </w:rPr>
        <w:t>, Хлеб</w:t>
      </w:r>
      <w:r w:rsidR="00ED1E81" w:rsidRPr="00D07ACD">
        <w:rPr>
          <w:rFonts w:ascii="Times New Roman" w:hAnsi="Times New Roman" w:cs="Times New Roman"/>
          <w:sz w:val="24"/>
          <w:szCs w:val="24"/>
        </w:rPr>
        <w:t xml:space="preserve">комбинат г.Пошехонье и </w:t>
      </w:r>
      <w:proofErr w:type="gramStart"/>
      <w:r w:rsidR="00ED1E81" w:rsidRPr="00D07ACD">
        <w:rPr>
          <w:rFonts w:ascii="Times New Roman" w:hAnsi="Times New Roman" w:cs="Times New Roman"/>
          <w:sz w:val="24"/>
          <w:szCs w:val="24"/>
        </w:rPr>
        <w:t>др. )</w:t>
      </w:r>
      <w:proofErr w:type="gramEnd"/>
      <w:r w:rsidR="00ED1E81" w:rsidRPr="00D07ACD">
        <w:rPr>
          <w:rFonts w:ascii="Times New Roman" w:hAnsi="Times New Roman" w:cs="Times New Roman"/>
          <w:sz w:val="24"/>
          <w:szCs w:val="24"/>
        </w:rPr>
        <w:t xml:space="preserve"> </w:t>
      </w:r>
      <w:r w:rsidRPr="00D07ACD">
        <w:rPr>
          <w:rFonts w:ascii="Times New Roman" w:hAnsi="Times New Roman" w:cs="Times New Roman"/>
          <w:sz w:val="24"/>
          <w:szCs w:val="24"/>
        </w:rPr>
        <w:t xml:space="preserve"> При поставке продуктов комиссией отслеживается наличие сертификатов и качества, контролируется срок реализации продуктов. ДОУ обеспечивает 5-ти разовое питание (включая второй завтрак)</w:t>
      </w:r>
      <w:r w:rsidR="0064238A" w:rsidRPr="00D07ACD">
        <w:rPr>
          <w:rFonts w:ascii="Times New Roman" w:hAnsi="Times New Roman" w:cs="Times New Roman"/>
          <w:sz w:val="24"/>
          <w:szCs w:val="24"/>
        </w:rPr>
        <w:t>.</w:t>
      </w:r>
      <w:r w:rsidRPr="00D07ACD">
        <w:rPr>
          <w:rFonts w:ascii="Times New Roman" w:hAnsi="Times New Roman" w:cs="Times New Roman"/>
          <w:sz w:val="24"/>
          <w:szCs w:val="24"/>
        </w:rPr>
        <w:t xml:space="preserve"> </w:t>
      </w:r>
      <w:r w:rsidR="0064238A" w:rsidRPr="00D07ACD">
        <w:rPr>
          <w:rFonts w:ascii="Times New Roman" w:hAnsi="Times New Roman" w:cs="Times New Roman"/>
          <w:sz w:val="24"/>
          <w:szCs w:val="24"/>
        </w:rPr>
        <w:t xml:space="preserve"> </w:t>
      </w:r>
      <w:r w:rsidRPr="00D07ACD">
        <w:rPr>
          <w:rFonts w:ascii="Times New Roman" w:hAnsi="Times New Roman" w:cs="Times New Roman"/>
          <w:sz w:val="24"/>
          <w:szCs w:val="24"/>
        </w:rPr>
        <w:t xml:space="preserve"> Вся информация об организации питания в ДОУ размещена на официальном сайте </w:t>
      </w:r>
      <w:r w:rsidR="0064238A" w:rsidRPr="00D07ACD">
        <w:rPr>
          <w:rFonts w:ascii="Times New Roman" w:hAnsi="Times New Roman" w:cs="Times New Roman"/>
          <w:sz w:val="24"/>
          <w:szCs w:val="24"/>
        </w:rPr>
        <w:t>ДОУ №7.</w:t>
      </w:r>
    </w:p>
    <w:p w14:paraId="5E38C17B" w14:textId="77777777" w:rsidR="0064238A" w:rsidRPr="00D07ACD" w:rsidRDefault="0064238A" w:rsidP="0064238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 </w:t>
      </w:r>
      <w:r w:rsidR="00CF1B9D" w:rsidRPr="00D07ACD">
        <w:rPr>
          <w:rFonts w:ascii="Times New Roman" w:hAnsi="Times New Roman" w:cs="Times New Roman"/>
          <w:sz w:val="24"/>
          <w:szCs w:val="24"/>
        </w:rPr>
        <w:t xml:space="preserve"> Для организации медицинской деятельности в дошкольном учреждении оборудованы: кабинет</w:t>
      </w:r>
      <w:r w:rsidRPr="00D07ACD">
        <w:rPr>
          <w:rFonts w:ascii="Times New Roman" w:hAnsi="Times New Roman" w:cs="Times New Roman"/>
          <w:sz w:val="24"/>
          <w:szCs w:val="24"/>
        </w:rPr>
        <w:t xml:space="preserve"> амбулаторного приёма,</w:t>
      </w:r>
      <w:r w:rsidR="00CF1B9D" w:rsidRPr="00D07ACD">
        <w:rPr>
          <w:rFonts w:ascii="Times New Roman" w:hAnsi="Times New Roman" w:cs="Times New Roman"/>
          <w:sz w:val="24"/>
          <w:szCs w:val="24"/>
        </w:rPr>
        <w:t xml:space="preserve"> прививочный кабинет</w:t>
      </w:r>
      <w:r w:rsidRPr="00D07ACD">
        <w:rPr>
          <w:rFonts w:ascii="Times New Roman" w:hAnsi="Times New Roman" w:cs="Times New Roman"/>
          <w:sz w:val="24"/>
          <w:szCs w:val="24"/>
        </w:rPr>
        <w:t>.</w:t>
      </w:r>
      <w:r w:rsidR="00CF1B9D" w:rsidRPr="00D07ACD">
        <w:rPr>
          <w:rFonts w:ascii="Times New Roman" w:hAnsi="Times New Roman" w:cs="Times New Roman"/>
          <w:sz w:val="24"/>
          <w:szCs w:val="24"/>
        </w:rPr>
        <w:t xml:space="preserve"> Профилактические прививки проводятся согласно годовому плану своевременно</w:t>
      </w:r>
      <w:r w:rsidRPr="00D07ACD">
        <w:rPr>
          <w:rFonts w:ascii="Times New Roman" w:hAnsi="Times New Roman" w:cs="Times New Roman"/>
          <w:sz w:val="24"/>
          <w:szCs w:val="24"/>
        </w:rPr>
        <w:t xml:space="preserve"> с ЦРБ г.Пошехонье</w:t>
      </w:r>
      <w:r w:rsidR="00CF1B9D" w:rsidRPr="00D07ACD">
        <w:rPr>
          <w:rFonts w:ascii="Times New Roman" w:hAnsi="Times New Roman" w:cs="Times New Roman"/>
          <w:sz w:val="24"/>
          <w:szCs w:val="24"/>
        </w:rPr>
        <w:t xml:space="preserve">. Все педагоги (100%) прошли обучение по оказанию первой помощи. Ежегодно сотрудники дошкольного учреждения проходят медицинский осмотр. (заключён договор на предоставление медицинских услуг </w:t>
      </w:r>
      <w:proofErr w:type="gramStart"/>
      <w:r w:rsidR="00CF1B9D" w:rsidRPr="00D07ACD">
        <w:rPr>
          <w:rFonts w:ascii="Times New Roman" w:hAnsi="Times New Roman" w:cs="Times New Roman"/>
          <w:sz w:val="24"/>
          <w:szCs w:val="24"/>
        </w:rPr>
        <w:t xml:space="preserve">с </w:t>
      </w:r>
      <w:r w:rsidRPr="00D07ACD">
        <w:rPr>
          <w:rFonts w:ascii="Times New Roman" w:hAnsi="Times New Roman" w:cs="Times New Roman"/>
          <w:sz w:val="24"/>
          <w:szCs w:val="24"/>
        </w:rPr>
        <w:t xml:space="preserve"> ЦРБ</w:t>
      </w:r>
      <w:proofErr w:type="gramEnd"/>
      <w:r w:rsidRPr="00D07ACD">
        <w:rPr>
          <w:rFonts w:ascii="Times New Roman" w:hAnsi="Times New Roman" w:cs="Times New Roman"/>
          <w:sz w:val="24"/>
          <w:szCs w:val="24"/>
        </w:rPr>
        <w:t xml:space="preserve"> г.Пошехонье</w:t>
      </w:r>
      <w:r w:rsidR="00CF1B9D" w:rsidRPr="00D07ACD">
        <w:rPr>
          <w:rFonts w:ascii="Times New Roman" w:hAnsi="Times New Roman" w:cs="Times New Roman"/>
          <w:sz w:val="24"/>
          <w:szCs w:val="24"/>
        </w:rPr>
        <w:t xml:space="preserve"> ). </w:t>
      </w:r>
    </w:p>
    <w:p w14:paraId="42636453" w14:textId="77777777" w:rsidR="00CF1B9D" w:rsidRPr="00D07ACD" w:rsidRDefault="00CF1B9D" w:rsidP="0064238A">
      <w:pPr>
        <w:shd w:val="clear" w:color="auto" w:fill="FFFFFF"/>
        <w:spacing w:before="100" w:beforeAutospacing="1" w:after="100" w:afterAutospacing="1" w:line="240" w:lineRule="auto"/>
        <w:jc w:val="both"/>
        <w:rPr>
          <w:rFonts w:ascii="Times New Roman" w:hAnsi="Times New Roman" w:cs="Times New Roman"/>
          <w:sz w:val="24"/>
          <w:szCs w:val="24"/>
        </w:rPr>
      </w:pPr>
      <w:r w:rsidRPr="00D07ACD">
        <w:rPr>
          <w:rFonts w:ascii="Times New Roman" w:hAnsi="Times New Roman" w:cs="Times New Roman"/>
          <w:sz w:val="24"/>
          <w:szCs w:val="24"/>
        </w:rPr>
        <w:t>Вывод: Материально-техническое состояние дошкольного учреждения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антитеррористической безопасности, организации питания, требованиям ОТ</w:t>
      </w:r>
      <w:r w:rsidR="0064238A" w:rsidRPr="00D07ACD">
        <w:rPr>
          <w:rFonts w:ascii="Times New Roman" w:hAnsi="Times New Roman" w:cs="Times New Roman"/>
          <w:sz w:val="24"/>
          <w:szCs w:val="24"/>
        </w:rPr>
        <w:t>.</w:t>
      </w:r>
    </w:p>
    <w:p w14:paraId="7A0C996B" w14:textId="77777777" w:rsidR="00A96FD0" w:rsidRPr="00D07ACD" w:rsidRDefault="0064238A" w:rsidP="0064238A">
      <w:pPr>
        <w:rPr>
          <w:rFonts w:ascii="Times New Roman" w:eastAsia="Times New Roman" w:hAnsi="Times New Roman" w:cs="Times New Roman"/>
          <w:sz w:val="24"/>
          <w:szCs w:val="24"/>
        </w:rPr>
      </w:pPr>
      <w:r w:rsidRPr="00D07ACD">
        <w:rPr>
          <w:rFonts w:ascii="Times New Roman" w:eastAsia="Times New Roman" w:hAnsi="Times New Roman" w:cs="Times New Roman"/>
          <w:b/>
          <w:bCs/>
          <w:sz w:val="24"/>
          <w:szCs w:val="24"/>
        </w:rPr>
        <w:t xml:space="preserve"> </w:t>
      </w:r>
      <w:r w:rsidR="00A96FD0" w:rsidRPr="00D07ACD">
        <w:rPr>
          <w:rFonts w:ascii="Times New Roman" w:eastAsia="Times New Roman" w:hAnsi="Times New Roman" w:cs="Times New Roman"/>
          <w:b/>
          <w:bCs/>
          <w:sz w:val="24"/>
          <w:szCs w:val="24"/>
        </w:rPr>
        <w:t>VIII. Оценка функционирования внутренней системы оценки качества образования</w:t>
      </w:r>
    </w:p>
    <w:p w14:paraId="506692D5" w14:textId="77777777" w:rsidR="00A96FD0" w:rsidRPr="00D07ACD" w:rsidRDefault="00A96FD0" w:rsidP="0017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2F2B23"/>
          <w:sz w:val="24"/>
          <w:szCs w:val="24"/>
        </w:rPr>
      </w:pPr>
      <w:r w:rsidRPr="00D07ACD">
        <w:rPr>
          <w:rFonts w:ascii="Times New Roman" w:hAnsi="Times New Roman" w:cs="Times New Roman"/>
          <w:sz w:val="24"/>
          <w:szCs w:val="24"/>
        </w:rPr>
        <w:t xml:space="preserve">Внутренняя система оценки качества образования  </w:t>
      </w:r>
      <w:r w:rsidRPr="00D07ACD">
        <w:rPr>
          <w:rFonts w:ascii="Times New Roman" w:hAnsi="Times New Roman" w:cs="Times New Roman"/>
          <w:spacing w:val="20"/>
          <w:sz w:val="24"/>
          <w:szCs w:val="24"/>
        </w:rPr>
        <w:t xml:space="preserve">реализуются на основании </w:t>
      </w:r>
      <w:r w:rsidRPr="00D07ACD">
        <w:rPr>
          <w:rFonts w:ascii="Times New Roman" w:eastAsia="Times New Roman" w:hAnsi="Times New Roman" w:cs="Times New Roman"/>
          <w:bCs/>
          <w:color w:val="2F2B23"/>
          <w:sz w:val="24"/>
          <w:szCs w:val="24"/>
        </w:rPr>
        <w:t>Положения в МДБОУ ДС №7 «Улыбка» о  внутренней системе оценки качества образования и в соответствии с программой внутренней системы оценки качества образования в МДБОУ ДС №7 «Улыбка»</w:t>
      </w:r>
      <w:r w:rsidR="00177CF6" w:rsidRPr="00D07ACD">
        <w:rPr>
          <w:rFonts w:ascii="Times New Roman" w:eastAsia="Times New Roman" w:hAnsi="Times New Roman" w:cs="Times New Roman"/>
          <w:bCs/>
          <w:color w:val="2F2B23"/>
          <w:sz w:val="24"/>
          <w:szCs w:val="24"/>
        </w:rPr>
        <w:t>.</w:t>
      </w:r>
      <w:r w:rsidR="00177CF6" w:rsidRPr="00D07ACD">
        <w:rPr>
          <w:rFonts w:ascii="Times New Roman" w:hAnsi="Times New Roman" w:cs="Times New Roman"/>
          <w:sz w:val="24"/>
          <w:szCs w:val="24"/>
        </w:rPr>
        <w:t xml:space="preserve"> На заседании комиссии по ВСОКО в 2023 г. разработан план ВСОКО, обновлены критерии по показателям (в связи с внедрением ФОП ДО), назначены ответственные по показателям оценки уровня соответствия образовательной деятельности требованиям ФГОС ДО, ФОП ДО.</w:t>
      </w:r>
    </w:p>
    <w:p w14:paraId="0A1BE40D" w14:textId="77777777" w:rsidR="00A96FD0" w:rsidRPr="00D07ACD" w:rsidRDefault="00A96FD0" w:rsidP="00A96FD0">
      <w:pPr>
        <w:spacing w:after="0" w:line="240" w:lineRule="auto"/>
        <w:ind w:left="3"/>
        <w:jc w:val="both"/>
        <w:rPr>
          <w:rFonts w:ascii="Times New Roman" w:eastAsia="Times New Roman" w:hAnsi="Times New Roman" w:cs="Times New Roman"/>
          <w:b/>
          <w:color w:val="000000" w:themeColor="text1"/>
          <w:sz w:val="24"/>
          <w:szCs w:val="24"/>
          <w:bdr w:val="none" w:sz="0" w:space="0" w:color="auto" w:frame="1"/>
        </w:rPr>
      </w:pPr>
    </w:p>
    <w:p w14:paraId="6B088510" w14:textId="77777777" w:rsidR="00A96FD0" w:rsidRPr="00D07ACD" w:rsidRDefault="00A96FD0" w:rsidP="00A96FD0">
      <w:pPr>
        <w:spacing w:after="0" w:line="240" w:lineRule="auto"/>
        <w:ind w:left="3"/>
        <w:jc w:val="both"/>
        <w:rPr>
          <w:rFonts w:ascii="Times New Roman" w:eastAsiaTheme="minorHAnsi" w:hAnsi="Times New Roman" w:cs="Times New Roman"/>
          <w:sz w:val="24"/>
          <w:szCs w:val="24"/>
        </w:rPr>
      </w:pPr>
      <w:r w:rsidRPr="00D07ACD">
        <w:rPr>
          <w:rFonts w:ascii="Times New Roman" w:eastAsia="Times New Roman" w:hAnsi="Times New Roman" w:cs="Times New Roman"/>
          <w:b/>
          <w:color w:val="000000" w:themeColor="text1"/>
          <w:sz w:val="24"/>
          <w:szCs w:val="24"/>
          <w:bdr w:val="none" w:sz="0" w:space="0" w:color="auto" w:frame="1"/>
        </w:rPr>
        <w:t>Целью</w:t>
      </w:r>
      <w:r w:rsidRPr="00D07ACD">
        <w:rPr>
          <w:rFonts w:ascii="Times New Roman" w:eastAsia="Times New Roman" w:hAnsi="Times New Roman" w:cs="Times New Roman"/>
          <w:b/>
          <w:color w:val="000000" w:themeColor="text1"/>
          <w:sz w:val="24"/>
          <w:szCs w:val="24"/>
        </w:rPr>
        <w:t> </w:t>
      </w:r>
      <w:r w:rsidRPr="00D07ACD">
        <w:rPr>
          <w:rFonts w:ascii="Times New Roman" w:eastAsia="Times New Roman" w:hAnsi="Times New Roman" w:cs="Times New Roman"/>
          <w:b/>
          <w:color w:val="000000" w:themeColor="text1"/>
          <w:sz w:val="24"/>
          <w:szCs w:val="24"/>
          <w:bdr w:val="none" w:sz="0" w:space="0" w:color="auto" w:frame="1"/>
        </w:rPr>
        <w:t>внутренней системы оценки качества образования</w:t>
      </w:r>
      <w:r w:rsidRPr="00D07ACD">
        <w:rPr>
          <w:rFonts w:ascii="Times New Roman" w:eastAsia="Times New Roman" w:hAnsi="Times New Roman" w:cs="Times New Roman"/>
          <w:b/>
          <w:color w:val="000000" w:themeColor="text1"/>
          <w:sz w:val="24"/>
          <w:szCs w:val="24"/>
        </w:rPr>
        <w:t> </w:t>
      </w:r>
      <w:r w:rsidRPr="00D07ACD">
        <w:rPr>
          <w:rFonts w:ascii="Times New Roman" w:eastAsia="Times New Roman" w:hAnsi="Times New Roman" w:cs="Times New Roman"/>
          <w:b/>
          <w:color w:val="000000" w:themeColor="text1"/>
          <w:sz w:val="24"/>
          <w:szCs w:val="24"/>
          <w:bdr w:val="none" w:sz="0" w:space="0" w:color="auto" w:frame="1"/>
        </w:rPr>
        <w:t xml:space="preserve">является </w:t>
      </w:r>
      <w:r w:rsidRPr="00D07ACD">
        <w:rPr>
          <w:rFonts w:ascii="Times New Roman" w:hAnsi="Times New Roman" w:cs="Times New Roman"/>
          <w:sz w:val="24"/>
          <w:szCs w:val="24"/>
        </w:rPr>
        <w:t>установление соответствия условий и качества дошкольного образования в ДОУ требованиям федерального государственного образовательного стандарта дошкольного образования.</w:t>
      </w:r>
    </w:p>
    <w:p w14:paraId="40E59572" w14:textId="77777777" w:rsidR="00A96FD0" w:rsidRPr="00D07ACD" w:rsidRDefault="00A96FD0" w:rsidP="00A96FD0">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bdr w:val="none" w:sz="0" w:space="0" w:color="auto" w:frame="1"/>
        </w:rPr>
      </w:pPr>
    </w:p>
    <w:p w14:paraId="42A32023" w14:textId="77777777" w:rsidR="00A96FD0" w:rsidRPr="00D07ACD" w:rsidRDefault="00A96FD0" w:rsidP="00A96FD0">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D07ACD">
        <w:rPr>
          <w:rFonts w:ascii="Times New Roman" w:eastAsia="Times New Roman" w:hAnsi="Times New Roman" w:cs="Times New Roman"/>
          <w:b/>
          <w:color w:val="000000" w:themeColor="text1"/>
          <w:sz w:val="24"/>
          <w:szCs w:val="24"/>
          <w:bdr w:val="none" w:sz="0" w:space="0" w:color="auto" w:frame="1"/>
        </w:rPr>
        <w:t>Для достижения поставленной цели решаются следующие</w:t>
      </w:r>
      <w:r w:rsidRPr="00D07ACD">
        <w:rPr>
          <w:rFonts w:ascii="Times New Roman" w:eastAsia="Times New Roman" w:hAnsi="Times New Roman" w:cs="Times New Roman"/>
          <w:b/>
          <w:color w:val="000000" w:themeColor="text1"/>
          <w:sz w:val="24"/>
          <w:szCs w:val="24"/>
        </w:rPr>
        <w:t> </w:t>
      </w:r>
      <w:r w:rsidRPr="00D07ACD">
        <w:rPr>
          <w:rFonts w:ascii="Times New Roman" w:eastAsia="Times New Roman" w:hAnsi="Times New Roman" w:cs="Times New Roman"/>
          <w:b/>
          <w:color w:val="000000" w:themeColor="text1"/>
          <w:sz w:val="24"/>
          <w:szCs w:val="24"/>
          <w:bdr w:val="none" w:sz="0" w:space="0" w:color="auto" w:frame="1"/>
        </w:rPr>
        <w:t>задачи:</w:t>
      </w:r>
    </w:p>
    <w:p w14:paraId="0714C3DF" w14:textId="77777777" w:rsidR="00A96FD0" w:rsidRPr="00D07ACD" w:rsidRDefault="00A96FD0" w:rsidP="00A96FD0">
      <w:pPr>
        <w:pStyle w:val="ab"/>
        <w:numPr>
          <w:ilvl w:val="0"/>
          <w:numId w:val="24"/>
        </w:numPr>
        <w:tabs>
          <w:tab w:val="left" w:pos="147"/>
        </w:tabs>
        <w:spacing w:after="0" w:line="240" w:lineRule="auto"/>
        <w:jc w:val="both"/>
        <w:rPr>
          <w:rFonts w:ascii="Times New Roman" w:eastAsiaTheme="minorHAnsi" w:hAnsi="Times New Roman" w:cs="Times New Roman"/>
          <w:sz w:val="24"/>
          <w:szCs w:val="24"/>
        </w:rPr>
      </w:pPr>
      <w:r w:rsidRPr="00D07ACD">
        <w:rPr>
          <w:rFonts w:ascii="Times New Roman" w:hAnsi="Times New Roman" w:cs="Times New Roman"/>
          <w:sz w:val="24"/>
          <w:szCs w:val="24"/>
        </w:rPr>
        <w:lastRenderedPageBreak/>
        <w:t>получение объективной информации о функционировании и развитии образования в ДОУ, тенденциях его изменения и причинах, влияющих на динамику качества образования;</w:t>
      </w:r>
    </w:p>
    <w:p w14:paraId="42AAFDBB" w14:textId="77777777" w:rsidR="00A96FD0" w:rsidRPr="00D07ACD" w:rsidRDefault="00A96FD0" w:rsidP="00A96FD0">
      <w:pPr>
        <w:pStyle w:val="ab"/>
        <w:numPr>
          <w:ilvl w:val="0"/>
          <w:numId w:val="24"/>
        </w:numPr>
        <w:tabs>
          <w:tab w:val="left" w:pos="147"/>
        </w:tabs>
        <w:spacing w:after="0" w:line="240" w:lineRule="auto"/>
        <w:rPr>
          <w:rFonts w:ascii="Times New Roman" w:hAnsi="Times New Roman" w:cs="Times New Roman"/>
          <w:sz w:val="24"/>
          <w:szCs w:val="24"/>
        </w:rPr>
      </w:pPr>
      <w:r w:rsidRPr="00D07ACD">
        <w:rPr>
          <w:rFonts w:ascii="Times New Roman" w:hAnsi="Times New Roman" w:cs="Times New Roman"/>
          <w:sz w:val="24"/>
          <w:szCs w:val="24"/>
        </w:rPr>
        <w:t>организационное и методическое обеспечение сбора, обработки, хранения информации о состоянии и динамике показателей качества образования;</w:t>
      </w:r>
    </w:p>
    <w:p w14:paraId="34D4BFDB" w14:textId="77777777" w:rsidR="00A96FD0" w:rsidRPr="00D07ACD" w:rsidRDefault="00A96FD0" w:rsidP="00A96FD0">
      <w:pPr>
        <w:pStyle w:val="ab"/>
        <w:numPr>
          <w:ilvl w:val="0"/>
          <w:numId w:val="24"/>
        </w:numPr>
        <w:tabs>
          <w:tab w:val="left" w:pos="147"/>
        </w:tabs>
        <w:spacing w:after="0" w:line="240" w:lineRule="auto"/>
        <w:rPr>
          <w:rFonts w:ascii="Times New Roman" w:hAnsi="Times New Roman" w:cs="Times New Roman"/>
          <w:sz w:val="24"/>
          <w:szCs w:val="24"/>
        </w:rPr>
      </w:pPr>
      <w:r w:rsidRPr="00D07ACD">
        <w:rPr>
          <w:rFonts w:ascii="Times New Roman" w:hAnsi="Times New Roman" w:cs="Times New Roman"/>
          <w:sz w:val="24"/>
          <w:szCs w:val="24"/>
        </w:rPr>
        <w:t>предоставление всем участникам образовательного процесса и общественности достоверной информации о качестве образования;</w:t>
      </w:r>
    </w:p>
    <w:p w14:paraId="60D114FD" w14:textId="77777777" w:rsidR="00A96FD0" w:rsidRPr="00D07ACD" w:rsidRDefault="00A96FD0" w:rsidP="00A96FD0">
      <w:pPr>
        <w:pStyle w:val="ab"/>
        <w:numPr>
          <w:ilvl w:val="0"/>
          <w:numId w:val="24"/>
        </w:numPr>
        <w:tabs>
          <w:tab w:val="left" w:pos="147"/>
        </w:tabs>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14:paraId="501F2558" w14:textId="77777777" w:rsidR="00A96FD0" w:rsidRPr="00D07ACD" w:rsidRDefault="00A96FD0" w:rsidP="00A96FD0">
      <w:pPr>
        <w:pStyle w:val="ab"/>
        <w:numPr>
          <w:ilvl w:val="0"/>
          <w:numId w:val="24"/>
        </w:numPr>
        <w:tabs>
          <w:tab w:val="left" w:pos="143"/>
        </w:tabs>
        <w:spacing w:after="0" w:line="240" w:lineRule="auto"/>
        <w:rPr>
          <w:rFonts w:ascii="Times New Roman" w:hAnsi="Times New Roman" w:cs="Times New Roman"/>
          <w:sz w:val="24"/>
          <w:szCs w:val="24"/>
        </w:rPr>
      </w:pPr>
      <w:r w:rsidRPr="00D07ACD">
        <w:rPr>
          <w:rFonts w:ascii="Times New Roman" w:hAnsi="Times New Roman" w:cs="Times New Roman"/>
          <w:sz w:val="24"/>
          <w:szCs w:val="24"/>
        </w:rPr>
        <w:t>прогнозирование развития образовательной системы ДОУ;</w:t>
      </w:r>
    </w:p>
    <w:p w14:paraId="55E88F56" w14:textId="77777777" w:rsidR="00A96FD0" w:rsidRPr="00D07ACD" w:rsidRDefault="00A96FD0" w:rsidP="00A96FD0">
      <w:pPr>
        <w:pStyle w:val="ab"/>
        <w:numPr>
          <w:ilvl w:val="0"/>
          <w:numId w:val="24"/>
        </w:numPr>
        <w:tabs>
          <w:tab w:val="left" w:pos="147"/>
        </w:tabs>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14:paraId="55CFC56F" w14:textId="77777777" w:rsidR="00A96FD0" w:rsidRPr="00D07ACD" w:rsidRDefault="00A96FD0" w:rsidP="00A9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D07ACD">
        <w:rPr>
          <w:rFonts w:ascii="Times New Roman" w:hAnsi="Times New Roman" w:cs="Times New Roman"/>
          <w:bCs/>
          <w:sz w:val="24"/>
          <w:szCs w:val="24"/>
        </w:rPr>
        <w:t>ВСОКО о</w:t>
      </w:r>
      <w:r w:rsidRPr="00D07ACD">
        <w:rPr>
          <w:rFonts w:ascii="Times New Roman" w:hAnsi="Times New Roman" w:cs="Times New Roman"/>
          <w:sz w:val="24"/>
          <w:szCs w:val="24"/>
        </w:rPr>
        <w:t>существляется последующим направлениям, которые соответствуют требованиям ФГОС ДО, а также федеральным требованиям к содержанию отчета о самообследовании. Оценке подлежат:</w:t>
      </w:r>
    </w:p>
    <w:p w14:paraId="1ED62272" w14:textId="77777777" w:rsidR="00A96FD0" w:rsidRPr="00D07ACD" w:rsidRDefault="00952FB4" w:rsidP="00A96FD0">
      <w:pPr>
        <w:pStyle w:val="a3"/>
        <w:numPr>
          <w:ilvl w:val="0"/>
          <w:numId w:val="25"/>
        </w:numPr>
        <w:shd w:val="clear" w:color="auto" w:fill="FFFFFF"/>
        <w:spacing w:before="0" w:beforeAutospacing="0" w:after="0" w:afterAutospacing="0"/>
        <w:textAlignment w:val="baseline"/>
      </w:pPr>
      <w:hyperlink r:id="rId7" w:tgtFrame="_blank" w:history="1">
        <w:r w:rsidR="00A96FD0" w:rsidRPr="00D07ACD">
          <w:rPr>
            <w:rStyle w:val="a5"/>
            <w:color w:val="auto"/>
            <w:u w:val="none"/>
          </w:rPr>
          <w:t>Область качества Образовательные ориентиры (1)</w:t>
        </w:r>
      </w:hyperlink>
    </w:p>
    <w:p w14:paraId="17F43134" w14:textId="77777777" w:rsidR="00A96FD0" w:rsidRPr="00D07ACD" w:rsidRDefault="00952FB4" w:rsidP="00A96FD0">
      <w:pPr>
        <w:pStyle w:val="a3"/>
        <w:numPr>
          <w:ilvl w:val="0"/>
          <w:numId w:val="25"/>
        </w:numPr>
        <w:shd w:val="clear" w:color="auto" w:fill="FFFFFF"/>
        <w:spacing w:before="0" w:beforeAutospacing="0" w:after="0" w:afterAutospacing="0"/>
        <w:textAlignment w:val="baseline"/>
      </w:pPr>
      <w:hyperlink r:id="rId8" w:tgtFrame="_blank" w:history="1">
        <w:r w:rsidR="00A96FD0" w:rsidRPr="00D07ACD">
          <w:rPr>
            <w:rStyle w:val="a5"/>
            <w:color w:val="auto"/>
            <w:u w:val="none"/>
          </w:rPr>
          <w:t>Область качества Образовательная программа (2)</w:t>
        </w:r>
      </w:hyperlink>
    </w:p>
    <w:p w14:paraId="0E105DCD" w14:textId="77777777" w:rsidR="00A96FD0" w:rsidRPr="00D07ACD" w:rsidRDefault="00952FB4" w:rsidP="00A96FD0">
      <w:pPr>
        <w:pStyle w:val="a3"/>
        <w:numPr>
          <w:ilvl w:val="0"/>
          <w:numId w:val="25"/>
        </w:numPr>
        <w:shd w:val="clear" w:color="auto" w:fill="FFFFFF"/>
        <w:spacing w:before="0" w:beforeAutospacing="0" w:after="0" w:afterAutospacing="0"/>
        <w:textAlignment w:val="baseline"/>
      </w:pPr>
      <w:hyperlink r:id="rId9" w:tgtFrame="_blank" w:history="1">
        <w:r w:rsidR="00A96FD0" w:rsidRPr="00D07ACD">
          <w:rPr>
            <w:rStyle w:val="a5"/>
            <w:color w:val="auto"/>
            <w:u w:val="none"/>
          </w:rPr>
          <w:t>Область качества Содержание образовательной деятельности (3)</w:t>
        </w:r>
      </w:hyperlink>
    </w:p>
    <w:p w14:paraId="24EB4702" w14:textId="77777777" w:rsidR="00A96FD0" w:rsidRPr="00D07ACD" w:rsidRDefault="00952FB4" w:rsidP="00A96FD0">
      <w:pPr>
        <w:pStyle w:val="a3"/>
        <w:numPr>
          <w:ilvl w:val="0"/>
          <w:numId w:val="25"/>
        </w:numPr>
        <w:shd w:val="clear" w:color="auto" w:fill="FFFFFF"/>
        <w:spacing w:before="0" w:beforeAutospacing="0" w:after="0" w:afterAutospacing="0"/>
        <w:textAlignment w:val="baseline"/>
      </w:pPr>
      <w:hyperlink r:id="rId10" w:tgtFrame="_blank" w:history="1">
        <w:r w:rsidR="00A96FD0" w:rsidRPr="00D07ACD">
          <w:rPr>
            <w:rStyle w:val="a5"/>
            <w:color w:val="auto"/>
            <w:u w:val="none"/>
          </w:rPr>
          <w:t>Область качества Образовательный процесс (4)</w:t>
        </w:r>
      </w:hyperlink>
    </w:p>
    <w:p w14:paraId="710FE0C7" w14:textId="77777777" w:rsidR="00A96FD0" w:rsidRPr="00D07ACD" w:rsidRDefault="00952FB4" w:rsidP="00A96FD0">
      <w:pPr>
        <w:pStyle w:val="a3"/>
        <w:numPr>
          <w:ilvl w:val="0"/>
          <w:numId w:val="25"/>
        </w:numPr>
        <w:shd w:val="clear" w:color="auto" w:fill="FFFFFF"/>
        <w:spacing w:before="0" w:beforeAutospacing="0" w:after="0" w:afterAutospacing="0"/>
        <w:textAlignment w:val="baseline"/>
      </w:pPr>
      <w:hyperlink r:id="rId11" w:tgtFrame="_blank" w:history="1">
        <w:r w:rsidR="00A96FD0" w:rsidRPr="00D07ACD">
          <w:rPr>
            <w:rStyle w:val="a5"/>
            <w:color w:val="auto"/>
            <w:u w:val="none"/>
          </w:rPr>
          <w:t>Область качества Образовательные условия (5)</w:t>
        </w:r>
      </w:hyperlink>
    </w:p>
    <w:p w14:paraId="092F3652" w14:textId="77777777" w:rsidR="00A96FD0" w:rsidRPr="00D07ACD" w:rsidRDefault="00952FB4" w:rsidP="00A96FD0">
      <w:pPr>
        <w:pStyle w:val="a3"/>
        <w:numPr>
          <w:ilvl w:val="0"/>
          <w:numId w:val="25"/>
        </w:numPr>
        <w:shd w:val="clear" w:color="auto" w:fill="FFFFFF"/>
        <w:spacing w:before="0" w:beforeAutospacing="0" w:after="0" w:afterAutospacing="0"/>
        <w:textAlignment w:val="baseline"/>
      </w:pPr>
      <w:hyperlink r:id="rId12" w:tgtFrame="_blank" w:history="1">
        <w:r w:rsidR="00A96FD0" w:rsidRPr="00D07ACD">
          <w:rPr>
            <w:rStyle w:val="a5"/>
            <w:color w:val="auto"/>
            <w:u w:val="none"/>
          </w:rPr>
          <w:t>Область качества Условия получения дошкольного образования лицами с ОВЗ (6)</w:t>
        </w:r>
      </w:hyperlink>
    </w:p>
    <w:p w14:paraId="73439D5C" w14:textId="77777777" w:rsidR="00A96FD0" w:rsidRPr="00D07ACD" w:rsidRDefault="00952FB4" w:rsidP="00A96FD0">
      <w:pPr>
        <w:pStyle w:val="a3"/>
        <w:numPr>
          <w:ilvl w:val="0"/>
          <w:numId w:val="25"/>
        </w:numPr>
        <w:shd w:val="clear" w:color="auto" w:fill="FFFFFF"/>
        <w:spacing w:before="0" w:beforeAutospacing="0" w:after="0" w:afterAutospacing="0"/>
        <w:textAlignment w:val="baseline"/>
      </w:pPr>
      <w:hyperlink r:id="rId13" w:tgtFrame="_blank" w:history="1">
        <w:r w:rsidR="00A96FD0" w:rsidRPr="00D07ACD">
          <w:rPr>
            <w:rStyle w:val="a5"/>
            <w:color w:val="auto"/>
            <w:u w:val="none"/>
          </w:rPr>
          <w:t>Область качества Взаимодействие с родителями (7)</w:t>
        </w:r>
      </w:hyperlink>
    </w:p>
    <w:p w14:paraId="03F8CDC2" w14:textId="77777777" w:rsidR="00A96FD0" w:rsidRPr="00D07ACD" w:rsidRDefault="00952FB4" w:rsidP="00A96FD0">
      <w:pPr>
        <w:pStyle w:val="a3"/>
        <w:numPr>
          <w:ilvl w:val="0"/>
          <w:numId w:val="25"/>
        </w:numPr>
        <w:shd w:val="clear" w:color="auto" w:fill="FFFFFF"/>
        <w:spacing w:before="0" w:beforeAutospacing="0" w:after="0" w:afterAutospacing="0"/>
        <w:textAlignment w:val="baseline"/>
      </w:pPr>
      <w:hyperlink r:id="rId14" w:tgtFrame="_blank" w:history="1">
        <w:r w:rsidR="00A96FD0" w:rsidRPr="00D07ACD">
          <w:rPr>
            <w:rStyle w:val="a5"/>
            <w:color w:val="auto"/>
            <w:u w:val="none"/>
          </w:rPr>
          <w:t>Область качества Здоровье, безопасность и повседневный уход (8)</w:t>
        </w:r>
      </w:hyperlink>
    </w:p>
    <w:p w14:paraId="7AFA3E59" w14:textId="77777777" w:rsidR="00A96FD0" w:rsidRPr="00D07ACD" w:rsidRDefault="00952FB4" w:rsidP="00A96FD0">
      <w:pPr>
        <w:pStyle w:val="a3"/>
        <w:numPr>
          <w:ilvl w:val="0"/>
          <w:numId w:val="25"/>
        </w:numPr>
        <w:shd w:val="clear" w:color="auto" w:fill="FFFFFF"/>
        <w:spacing w:before="0" w:beforeAutospacing="0" w:after="0" w:afterAutospacing="0"/>
        <w:textAlignment w:val="baseline"/>
      </w:pPr>
      <w:hyperlink r:id="rId15" w:tgtFrame="_blank" w:history="1">
        <w:r w:rsidR="00A96FD0" w:rsidRPr="00D07ACD">
          <w:rPr>
            <w:rStyle w:val="a5"/>
            <w:color w:val="auto"/>
            <w:u w:val="none"/>
          </w:rPr>
          <w:t>Область качества Управление и развитие (9)</w:t>
        </w:r>
      </w:hyperlink>
    </w:p>
    <w:p w14:paraId="6D36E958" w14:textId="77777777" w:rsidR="00A96FD0" w:rsidRPr="00D07ACD" w:rsidRDefault="00A96FD0" w:rsidP="00A96FD0">
      <w:pPr>
        <w:pStyle w:val="a3"/>
        <w:numPr>
          <w:ilvl w:val="0"/>
          <w:numId w:val="25"/>
        </w:numPr>
        <w:shd w:val="clear" w:color="auto" w:fill="FFFFFF"/>
        <w:spacing w:before="0" w:beforeAutospacing="0" w:after="0" w:afterAutospacing="0"/>
        <w:textAlignment w:val="baseline"/>
      </w:pPr>
      <w:r w:rsidRPr="00D07ACD">
        <w:t>Удовлетворённость родителей качеством образовательных услуг.</w:t>
      </w:r>
    </w:p>
    <w:p w14:paraId="6EA2CF79" w14:textId="77777777" w:rsidR="00A96FD0" w:rsidRPr="00D07ACD" w:rsidRDefault="00A96FD0" w:rsidP="00A96FD0">
      <w:pPr>
        <w:pStyle w:val="a3"/>
        <w:numPr>
          <w:ilvl w:val="0"/>
          <w:numId w:val="25"/>
        </w:numPr>
        <w:shd w:val="clear" w:color="auto" w:fill="FFFFFF"/>
        <w:spacing w:before="0" w:beforeAutospacing="0" w:after="0" w:afterAutospacing="0"/>
        <w:textAlignment w:val="baseline"/>
      </w:pPr>
      <w:r w:rsidRPr="00D07ACD">
        <w:t xml:space="preserve">Анкета педагога ДОО </w:t>
      </w:r>
    </w:p>
    <w:p w14:paraId="76FE548F" w14:textId="77777777" w:rsidR="00A96FD0" w:rsidRPr="00D07ACD" w:rsidRDefault="00A96FD0" w:rsidP="00A96FD0">
      <w:pPr>
        <w:pStyle w:val="a3"/>
        <w:numPr>
          <w:ilvl w:val="0"/>
          <w:numId w:val="25"/>
        </w:numPr>
        <w:shd w:val="clear" w:color="auto" w:fill="FFFFFF"/>
        <w:spacing w:before="0" w:beforeAutospacing="0" w:after="0" w:afterAutospacing="0"/>
        <w:textAlignment w:val="baseline"/>
      </w:pPr>
      <w:r w:rsidRPr="00D07ACD">
        <w:t>Лист самооценки педагога ДОО</w:t>
      </w:r>
    </w:p>
    <w:p w14:paraId="15FED8AE" w14:textId="77777777" w:rsidR="00A96FD0" w:rsidRPr="00D07ACD" w:rsidRDefault="00A96FD0" w:rsidP="00A96FD0">
      <w:pPr>
        <w:pStyle w:val="a3"/>
        <w:numPr>
          <w:ilvl w:val="0"/>
          <w:numId w:val="25"/>
        </w:numPr>
        <w:shd w:val="clear" w:color="auto" w:fill="FFFFFF"/>
        <w:spacing w:before="0" w:beforeAutospacing="0" w:after="0" w:afterAutospacing="0"/>
        <w:textAlignment w:val="baseline"/>
      </w:pPr>
      <w:r w:rsidRPr="00D07ACD">
        <w:t>Мониторинги освоения ОПП</w:t>
      </w:r>
    </w:p>
    <w:p w14:paraId="6CCB3FE2" w14:textId="77777777" w:rsidR="00A96FD0" w:rsidRPr="00D07ACD" w:rsidRDefault="00D07ACD" w:rsidP="00A96F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4C5EB58A" w14:textId="77777777" w:rsidR="00A96FD0" w:rsidRPr="00D07ACD" w:rsidRDefault="00A96FD0" w:rsidP="00A96FD0">
      <w:pPr>
        <w:spacing w:after="0" w:line="240" w:lineRule="auto"/>
        <w:rPr>
          <w:rFonts w:ascii="Times New Roman" w:hAnsi="Times New Roman" w:cs="Times New Roman"/>
          <w:sz w:val="24"/>
          <w:szCs w:val="24"/>
        </w:rPr>
      </w:pPr>
      <w:r w:rsidRPr="00D07ACD">
        <w:rPr>
          <w:rFonts w:ascii="Times New Roman" w:hAnsi="Times New Roman" w:cs="Times New Roman"/>
          <w:sz w:val="24"/>
          <w:szCs w:val="24"/>
        </w:rPr>
        <w:t>Анализируя содержание образовательной деятельности по всем гру</w:t>
      </w:r>
      <w:r w:rsidR="00D96DA7" w:rsidRPr="00D07ACD">
        <w:rPr>
          <w:rFonts w:ascii="Times New Roman" w:hAnsi="Times New Roman" w:cs="Times New Roman"/>
          <w:sz w:val="24"/>
          <w:szCs w:val="24"/>
        </w:rPr>
        <w:t>ппам, можно сделать общий вывод</w:t>
      </w:r>
      <w:r w:rsidR="00D07ACD">
        <w:rPr>
          <w:rFonts w:ascii="Times New Roman" w:hAnsi="Times New Roman" w:cs="Times New Roman"/>
          <w:sz w:val="24"/>
          <w:szCs w:val="24"/>
        </w:rPr>
        <w:t xml:space="preserve"> о необходимости</w:t>
      </w:r>
      <w:r w:rsidR="00D96DA7" w:rsidRPr="00D07ACD">
        <w:rPr>
          <w:rFonts w:ascii="Times New Roman" w:hAnsi="Times New Roman" w:cs="Times New Roman"/>
          <w:sz w:val="24"/>
          <w:szCs w:val="24"/>
        </w:rPr>
        <w:t>:</w:t>
      </w:r>
    </w:p>
    <w:p w14:paraId="68675376" w14:textId="77777777" w:rsidR="001C1BAC" w:rsidRPr="00D07ACD" w:rsidRDefault="00D07ACD" w:rsidP="001C1BAC">
      <w:pPr>
        <w:spacing w:after="0" w:line="240" w:lineRule="auto"/>
        <w:rPr>
          <w:rFonts w:ascii="Times New Roman" w:hAnsi="Times New Roman" w:cs="Times New Roman"/>
          <w:sz w:val="24"/>
          <w:szCs w:val="24"/>
        </w:rPr>
      </w:pPr>
      <w:r>
        <w:rPr>
          <w:rFonts w:ascii="Times New Roman" w:hAnsi="Times New Roman" w:cs="Times New Roman"/>
          <w:sz w:val="24"/>
          <w:szCs w:val="24"/>
        </w:rPr>
        <w:t>-приобретения</w:t>
      </w:r>
      <w:r w:rsidR="001C1BAC" w:rsidRPr="00D07ACD">
        <w:rPr>
          <w:rFonts w:ascii="Times New Roman" w:hAnsi="Times New Roman" w:cs="Times New Roman"/>
          <w:sz w:val="24"/>
          <w:szCs w:val="24"/>
        </w:rPr>
        <w:t xml:space="preserve"> современного спортивного оборудования;</w:t>
      </w:r>
    </w:p>
    <w:p w14:paraId="5EF9B806" w14:textId="77777777" w:rsidR="001C1BAC" w:rsidRPr="00D07ACD" w:rsidRDefault="00D07ACD" w:rsidP="001C1BAC">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w:t>
      </w:r>
      <w:r w:rsidR="001C1BAC" w:rsidRPr="00D07ACD">
        <w:rPr>
          <w:rFonts w:ascii="Times New Roman" w:hAnsi="Times New Roman" w:cs="Times New Roman"/>
          <w:sz w:val="24"/>
          <w:szCs w:val="24"/>
        </w:rPr>
        <w:t xml:space="preserve"> совместно с детьми активной предметно-преобразовательной деятельности в интерьере ДОУ;</w:t>
      </w:r>
    </w:p>
    <w:p w14:paraId="2D159612" w14:textId="77777777" w:rsidR="001C1BAC" w:rsidRPr="00D07ACD" w:rsidRDefault="001C1BAC" w:rsidP="001C1BAC">
      <w:pPr>
        <w:spacing w:after="0" w:line="240" w:lineRule="auto"/>
        <w:rPr>
          <w:rFonts w:ascii="Times New Roman" w:hAnsi="Times New Roman" w:cs="Times New Roman"/>
          <w:sz w:val="24"/>
          <w:szCs w:val="24"/>
        </w:rPr>
      </w:pPr>
      <w:r w:rsidRPr="00D07ACD">
        <w:rPr>
          <w:rFonts w:ascii="Times New Roman" w:hAnsi="Times New Roman" w:cs="Times New Roman"/>
          <w:sz w:val="24"/>
          <w:szCs w:val="24"/>
        </w:rPr>
        <w:t>-разработки и реализация проекта «Безграничное пространство» (оформление «говорящих стен», «умный пол», приобретение настенных магнитных шашек/шахмат, лего- панелей, бизибордов и др.);</w:t>
      </w:r>
    </w:p>
    <w:p w14:paraId="302B0CDA" w14:textId="77777777" w:rsidR="001C1BAC" w:rsidRPr="00D07ACD" w:rsidRDefault="001C1BAC" w:rsidP="001C1BAC">
      <w:pPr>
        <w:spacing w:after="0" w:line="240" w:lineRule="auto"/>
        <w:rPr>
          <w:rFonts w:ascii="Times New Roman" w:hAnsi="Times New Roman" w:cs="Times New Roman"/>
          <w:sz w:val="24"/>
          <w:szCs w:val="24"/>
          <w:highlight w:val="yellow"/>
        </w:rPr>
      </w:pPr>
      <w:r w:rsidRPr="00D07ACD">
        <w:rPr>
          <w:rFonts w:ascii="Times New Roman" w:hAnsi="Times New Roman" w:cs="Times New Roman"/>
          <w:sz w:val="24"/>
          <w:szCs w:val="24"/>
        </w:rPr>
        <w:t>-продолжить работу по созданию интерактивного музейного пространства ДОО.</w:t>
      </w:r>
    </w:p>
    <w:p w14:paraId="7E98D8A4" w14:textId="77777777" w:rsidR="00A96FD0" w:rsidRPr="00D07ACD" w:rsidRDefault="00A96FD0" w:rsidP="00A96FD0">
      <w:pPr>
        <w:spacing w:after="0" w:line="240" w:lineRule="auto"/>
        <w:rPr>
          <w:rFonts w:ascii="Times New Roman" w:hAnsi="Times New Roman" w:cs="Times New Roman"/>
          <w:sz w:val="24"/>
          <w:szCs w:val="24"/>
        </w:rPr>
      </w:pPr>
      <w:r w:rsidRPr="00D07ACD">
        <w:rPr>
          <w:rFonts w:ascii="Times New Roman" w:hAnsi="Times New Roman" w:cs="Times New Roman"/>
          <w:sz w:val="24"/>
          <w:szCs w:val="24"/>
        </w:rPr>
        <w:t>Ввиду изложенного вывода сформирован план действий по исправлению недостатков оценки качества содержания образовательной деятельности на 202</w:t>
      </w:r>
      <w:r w:rsidR="00D96DA7" w:rsidRPr="00D07ACD">
        <w:rPr>
          <w:rFonts w:ascii="Times New Roman" w:hAnsi="Times New Roman" w:cs="Times New Roman"/>
          <w:sz w:val="24"/>
          <w:szCs w:val="24"/>
        </w:rPr>
        <w:t>4</w:t>
      </w:r>
      <w:r w:rsidRPr="00D07ACD">
        <w:rPr>
          <w:rFonts w:ascii="Times New Roman" w:hAnsi="Times New Roman" w:cs="Times New Roman"/>
          <w:sz w:val="24"/>
          <w:szCs w:val="24"/>
        </w:rPr>
        <w:t xml:space="preserve"> год. </w:t>
      </w:r>
    </w:p>
    <w:p w14:paraId="48BBF66D" w14:textId="77777777" w:rsidR="00A96FD0" w:rsidRPr="00D07ACD" w:rsidRDefault="00A96FD0" w:rsidP="00A96FD0">
      <w:p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Анкетирование родителей показало высокую степень удовлетворенности качеством предоставляемых услуг.</w:t>
      </w:r>
    </w:p>
    <w:p w14:paraId="6DE98E55" w14:textId="77777777" w:rsidR="00A96FD0" w:rsidRPr="00D07ACD" w:rsidRDefault="00A96FD0" w:rsidP="00A96F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доля получателей услуг, положительно оценивающих доброжелательность и вежливо</w:t>
      </w:r>
      <w:r w:rsidR="00D96DA7" w:rsidRPr="00D07ACD">
        <w:rPr>
          <w:rFonts w:ascii="Times New Roman" w:eastAsia="Times New Roman" w:hAnsi="Times New Roman" w:cs="Times New Roman"/>
          <w:sz w:val="24"/>
          <w:szCs w:val="24"/>
        </w:rPr>
        <w:t>сть работников организации, – 90</w:t>
      </w:r>
      <w:r w:rsidRPr="00D07ACD">
        <w:rPr>
          <w:rFonts w:ascii="Times New Roman" w:eastAsia="Times New Roman" w:hAnsi="Times New Roman" w:cs="Times New Roman"/>
          <w:sz w:val="24"/>
          <w:szCs w:val="24"/>
        </w:rPr>
        <w:t>%;</w:t>
      </w:r>
    </w:p>
    <w:p w14:paraId="340651CF" w14:textId="77777777" w:rsidR="00A96FD0" w:rsidRPr="00D07ACD" w:rsidRDefault="00A96FD0" w:rsidP="00A96F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доля получателей услуг, удовлетворенных компетентнос</w:t>
      </w:r>
      <w:r w:rsidR="00D96DA7" w:rsidRPr="00D07ACD">
        <w:rPr>
          <w:rFonts w:ascii="Times New Roman" w:eastAsia="Times New Roman" w:hAnsi="Times New Roman" w:cs="Times New Roman"/>
          <w:sz w:val="24"/>
          <w:szCs w:val="24"/>
        </w:rPr>
        <w:t>тью работников организации, – 85</w:t>
      </w:r>
      <w:r w:rsidRPr="00D07ACD">
        <w:rPr>
          <w:rFonts w:ascii="Times New Roman" w:eastAsia="Times New Roman" w:hAnsi="Times New Roman" w:cs="Times New Roman"/>
          <w:sz w:val="24"/>
          <w:szCs w:val="24"/>
        </w:rPr>
        <w:t>%;</w:t>
      </w:r>
    </w:p>
    <w:p w14:paraId="717D40A5" w14:textId="77777777" w:rsidR="00A96FD0" w:rsidRPr="00D07ACD" w:rsidRDefault="00A96FD0" w:rsidP="00A96F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lastRenderedPageBreak/>
        <w:t xml:space="preserve">доля получателей услуг, удовлетворенных материально-техническим обеспечением организации, – </w:t>
      </w:r>
      <w:r w:rsidR="00D96DA7" w:rsidRPr="00D07ACD">
        <w:rPr>
          <w:rFonts w:ascii="Times New Roman" w:eastAsia="Times New Roman" w:hAnsi="Times New Roman" w:cs="Times New Roman"/>
          <w:sz w:val="24"/>
          <w:szCs w:val="24"/>
        </w:rPr>
        <w:t>70</w:t>
      </w:r>
      <w:r w:rsidRPr="00D07ACD">
        <w:rPr>
          <w:rFonts w:ascii="Times New Roman" w:eastAsia="Times New Roman" w:hAnsi="Times New Roman" w:cs="Times New Roman"/>
          <w:sz w:val="24"/>
          <w:szCs w:val="24"/>
        </w:rPr>
        <w:t>;</w:t>
      </w:r>
    </w:p>
    <w:p w14:paraId="6D2600F6" w14:textId="77777777" w:rsidR="00A96FD0" w:rsidRPr="00D07ACD" w:rsidRDefault="00A96FD0" w:rsidP="00A96F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доля получателей услуг, удовлетворенных качеством </w:t>
      </w:r>
      <w:r w:rsidR="00D96DA7" w:rsidRPr="00D07ACD">
        <w:rPr>
          <w:rFonts w:ascii="Times New Roman" w:eastAsia="Times New Roman" w:hAnsi="Times New Roman" w:cs="Times New Roman"/>
          <w:sz w:val="24"/>
          <w:szCs w:val="24"/>
        </w:rPr>
        <w:t>пр</w:t>
      </w:r>
      <w:r w:rsidRPr="00D07ACD">
        <w:rPr>
          <w:rFonts w:ascii="Times New Roman" w:eastAsia="Times New Roman" w:hAnsi="Times New Roman" w:cs="Times New Roman"/>
          <w:sz w:val="24"/>
          <w:szCs w:val="24"/>
        </w:rPr>
        <w:t>едоставля</w:t>
      </w:r>
      <w:r w:rsidR="00D96DA7" w:rsidRPr="00D07ACD">
        <w:rPr>
          <w:rFonts w:ascii="Times New Roman" w:eastAsia="Times New Roman" w:hAnsi="Times New Roman" w:cs="Times New Roman"/>
          <w:sz w:val="24"/>
          <w:szCs w:val="24"/>
        </w:rPr>
        <w:t>емых образовательных услуг, – 90</w:t>
      </w:r>
      <w:r w:rsidRPr="00D07ACD">
        <w:rPr>
          <w:rFonts w:ascii="Times New Roman" w:eastAsia="Times New Roman" w:hAnsi="Times New Roman" w:cs="Times New Roman"/>
          <w:sz w:val="24"/>
          <w:szCs w:val="24"/>
        </w:rPr>
        <w:t xml:space="preserve"> %.</w:t>
      </w:r>
    </w:p>
    <w:p w14:paraId="65FFC37E" w14:textId="77777777" w:rsidR="00D96DA7" w:rsidRPr="00D07ACD" w:rsidRDefault="00D96DA7" w:rsidP="001C1BAC">
      <w:pPr>
        <w:spacing w:after="0" w:line="240" w:lineRule="auto"/>
        <w:jc w:val="both"/>
        <w:rPr>
          <w:rFonts w:ascii="Times New Roman" w:hAnsi="Times New Roman" w:cs="Times New Roman"/>
          <w:sz w:val="24"/>
          <w:szCs w:val="24"/>
        </w:rPr>
      </w:pPr>
      <w:r w:rsidRPr="00D07ACD">
        <w:rPr>
          <w:rFonts w:ascii="Times New Roman" w:eastAsia="Times New Roman" w:hAnsi="Times New Roman" w:cs="Times New Roman"/>
          <w:b/>
          <w:sz w:val="24"/>
          <w:szCs w:val="24"/>
        </w:rPr>
        <w:t xml:space="preserve"> </w:t>
      </w:r>
      <w:r w:rsidR="00D07ACD">
        <w:rPr>
          <w:rFonts w:ascii="Times New Roman" w:hAnsi="Times New Roman" w:cs="Times New Roman"/>
          <w:b/>
          <w:sz w:val="24"/>
          <w:szCs w:val="24"/>
        </w:rPr>
        <w:t>Общий в</w:t>
      </w:r>
      <w:r w:rsidR="00CF1B9D" w:rsidRPr="00D07ACD">
        <w:rPr>
          <w:rFonts w:ascii="Times New Roman" w:hAnsi="Times New Roman" w:cs="Times New Roman"/>
          <w:b/>
          <w:sz w:val="24"/>
          <w:szCs w:val="24"/>
        </w:rPr>
        <w:t>ывод:</w:t>
      </w:r>
      <w:r w:rsidR="00CF1B9D" w:rsidRPr="00D07ACD">
        <w:rPr>
          <w:rFonts w:ascii="Times New Roman" w:hAnsi="Times New Roman" w:cs="Times New Roman"/>
          <w:sz w:val="24"/>
          <w:szCs w:val="24"/>
        </w:rPr>
        <w:t xml:space="preserve"> Анализ показателей указывает на то, что дошкольное учреждение имеет достаточную инфраструктуру, которая соответствует санитарным правилам СП 2.4.3648-20 "Санитарно-эпидемиологические требования к организациям воспитания и обучения, отдыха и оздоровления детей и молодежи", СП 1.2.3685- 21 "Гигиенические нормативы и требования к обеспечению безопасности и (или) безвредности для человека факторов среды обитания", СанПиН 2.3/2.4.3590-20 «Санитарно-эпидемиологические требования к организации общественного питания населения» и позволяе</w:t>
      </w:r>
      <w:r w:rsidR="0064238A" w:rsidRPr="00D07ACD">
        <w:rPr>
          <w:rFonts w:ascii="Times New Roman" w:hAnsi="Times New Roman" w:cs="Times New Roman"/>
          <w:sz w:val="24"/>
          <w:szCs w:val="24"/>
        </w:rPr>
        <w:t>т реализовывать ОП ДО МДБОУ ДС №7  «Улыбка»</w:t>
      </w:r>
      <w:r w:rsidR="00CF1B9D" w:rsidRPr="00D07ACD">
        <w:rPr>
          <w:rFonts w:ascii="Times New Roman" w:hAnsi="Times New Roman" w:cs="Times New Roman"/>
          <w:sz w:val="24"/>
          <w:szCs w:val="24"/>
        </w:rPr>
        <w:t xml:space="preserve"> в полном объеме в соответствии с ФГОС ДО, ФОП ДО. </w:t>
      </w:r>
    </w:p>
    <w:p w14:paraId="1FFBA8CB" w14:textId="77777777" w:rsidR="00D96DA7" w:rsidRPr="00D07ACD" w:rsidRDefault="00D96DA7" w:rsidP="001C1BAC">
      <w:pPr>
        <w:spacing w:after="0" w:line="240" w:lineRule="auto"/>
        <w:jc w:val="both"/>
        <w:rPr>
          <w:rFonts w:ascii="Times New Roman" w:hAnsi="Times New Roman" w:cs="Times New Roman"/>
          <w:b/>
          <w:sz w:val="24"/>
          <w:szCs w:val="24"/>
        </w:rPr>
      </w:pPr>
      <w:r w:rsidRPr="00D07ACD">
        <w:rPr>
          <w:rFonts w:ascii="Times New Roman" w:eastAsia="Times New Roman" w:hAnsi="Times New Roman" w:cs="Times New Roman"/>
          <w:sz w:val="24"/>
          <w:szCs w:val="24"/>
        </w:rPr>
        <w:t xml:space="preserve">Приобретение цифрового оборудования позволило значительно разнообразить образовательный </w:t>
      </w:r>
      <w:proofErr w:type="gramStart"/>
      <w:r w:rsidRPr="00D07ACD">
        <w:rPr>
          <w:rFonts w:ascii="Times New Roman" w:eastAsia="Times New Roman" w:hAnsi="Times New Roman" w:cs="Times New Roman"/>
          <w:sz w:val="24"/>
          <w:szCs w:val="24"/>
        </w:rPr>
        <w:t xml:space="preserve">процесс, </w:t>
      </w:r>
      <w:r w:rsidRPr="00D07ACD">
        <w:rPr>
          <w:rFonts w:ascii="Times New Roman" w:hAnsi="Times New Roman" w:cs="Times New Roman"/>
          <w:sz w:val="24"/>
          <w:szCs w:val="24"/>
        </w:rPr>
        <w:t xml:space="preserve"> обеспечить</w:t>
      </w:r>
      <w:proofErr w:type="gramEnd"/>
      <w:r w:rsidRPr="00D07ACD">
        <w:rPr>
          <w:rFonts w:ascii="Times New Roman" w:hAnsi="Times New Roman" w:cs="Times New Roman"/>
          <w:sz w:val="24"/>
          <w:szCs w:val="24"/>
        </w:rPr>
        <w:t xml:space="preserve"> игровую, познавательную и творческую активность   воспитанников, обогатить развивающую среду ДОУ: н</w:t>
      </w:r>
      <w:r w:rsidRPr="00D07ACD">
        <w:rPr>
          <w:rFonts w:ascii="Times New Roman" w:eastAsia="Times New Roman" w:hAnsi="Times New Roman" w:cs="Times New Roman"/>
          <w:sz w:val="24"/>
          <w:szCs w:val="24"/>
        </w:rPr>
        <w:t xml:space="preserve">оутбуки, принтер цветной, планшеты , колонка проводная, блютуз колонка, </w:t>
      </w:r>
      <w:r w:rsidRPr="00D07ACD">
        <w:rPr>
          <w:rFonts w:ascii="Times New Roman" w:eastAsia="Times New Roman" w:hAnsi="Times New Roman" w:cs="Times New Roman"/>
          <w:sz w:val="24"/>
          <w:szCs w:val="24"/>
          <w:lang w:val="en-US"/>
        </w:rPr>
        <w:t>Wi</w:t>
      </w:r>
      <w:r w:rsidRPr="00D07ACD">
        <w:rPr>
          <w:rFonts w:ascii="Times New Roman" w:eastAsia="Times New Roman" w:hAnsi="Times New Roman" w:cs="Times New Roman"/>
          <w:sz w:val="24"/>
          <w:szCs w:val="24"/>
        </w:rPr>
        <w:t>-</w:t>
      </w:r>
      <w:r w:rsidRPr="00D07ACD">
        <w:rPr>
          <w:rFonts w:ascii="Times New Roman" w:eastAsia="Times New Roman" w:hAnsi="Times New Roman" w:cs="Times New Roman"/>
          <w:sz w:val="24"/>
          <w:szCs w:val="24"/>
          <w:lang w:val="en-US"/>
        </w:rPr>
        <w:t>Fi</w:t>
      </w:r>
      <w:r w:rsidRPr="00D07ACD">
        <w:rPr>
          <w:rFonts w:ascii="Times New Roman" w:eastAsia="Times New Roman" w:hAnsi="Times New Roman" w:cs="Times New Roman"/>
          <w:sz w:val="24"/>
          <w:szCs w:val="24"/>
        </w:rPr>
        <w:t xml:space="preserve"> роутер, мультстанок для анимации, детский фотоаппарат, г</w:t>
      </w:r>
      <w:r w:rsidRPr="00D07ACD">
        <w:rPr>
          <w:rFonts w:ascii="Times New Roman" w:hAnsi="Times New Roman" w:cs="Times New Roman"/>
          <w:sz w:val="24"/>
          <w:szCs w:val="24"/>
        </w:rPr>
        <w:t>рафический планшет (80 тыс.руб).</w:t>
      </w:r>
    </w:p>
    <w:p w14:paraId="14873C6E" w14:textId="77777777" w:rsidR="00D96DA7" w:rsidRPr="00D07ACD" w:rsidRDefault="00D96DA7" w:rsidP="001C1BAC">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Приобретение материалов для детского творчества (55 </w:t>
      </w:r>
      <w:proofErr w:type="gramStart"/>
      <w:r w:rsidRPr="00D07ACD">
        <w:rPr>
          <w:rFonts w:ascii="Times New Roman" w:hAnsi="Times New Roman" w:cs="Times New Roman"/>
          <w:sz w:val="24"/>
          <w:szCs w:val="24"/>
        </w:rPr>
        <w:t>тыс.руб</w:t>
      </w:r>
      <w:proofErr w:type="gramEnd"/>
      <w:r w:rsidRPr="00D07ACD">
        <w:rPr>
          <w:rFonts w:ascii="Times New Roman" w:hAnsi="Times New Roman" w:cs="Times New Roman"/>
          <w:sz w:val="24"/>
          <w:szCs w:val="24"/>
        </w:rPr>
        <w:t>)</w:t>
      </w:r>
      <w:r w:rsidRPr="00D07ACD">
        <w:rPr>
          <w:rFonts w:ascii="Times New Roman" w:hAnsi="Times New Roman" w:cs="Times New Roman"/>
          <w:color w:val="1B1C2A"/>
          <w:sz w:val="24"/>
          <w:szCs w:val="24"/>
          <w:shd w:val="clear" w:color="auto" w:fill="FFFFFF"/>
        </w:rPr>
        <w:t xml:space="preserve"> помогли формированию умения решать творческие задачи, используя новые выразительные средства; способствовали развитию инициативности, самоорганизации.</w:t>
      </w:r>
    </w:p>
    <w:p w14:paraId="232602C8" w14:textId="77777777" w:rsidR="00D96DA7" w:rsidRPr="00D07ACD" w:rsidRDefault="00CF1B9D" w:rsidP="001C1BAC">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Дошкольное учреждение укомплектовано достаточным количеством педагогических и иных работников, которые имеют квалификацию и регулярно проходят</w:t>
      </w:r>
      <w:r w:rsidR="00D96DA7" w:rsidRPr="00D07ACD">
        <w:rPr>
          <w:rFonts w:ascii="Times New Roman" w:hAnsi="Times New Roman" w:cs="Times New Roman"/>
          <w:sz w:val="24"/>
          <w:szCs w:val="24"/>
        </w:rPr>
        <w:t xml:space="preserve"> курсы повышения квалификации.</w:t>
      </w:r>
      <w:r w:rsidR="0064238A" w:rsidRPr="00D07ACD">
        <w:rPr>
          <w:rFonts w:ascii="Times New Roman" w:hAnsi="Times New Roman" w:cs="Times New Roman"/>
          <w:sz w:val="24"/>
          <w:szCs w:val="24"/>
        </w:rPr>
        <w:t xml:space="preserve"> </w:t>
      </w:r>
      <w:r w:rsidR="00D96DA7" w:rsidRPr="00D07ACD">
        <w:rPr>
          <w:rFonts w:ascii="Times New Roman" w:hAnsi="Times New Roman" w:cs="Times New Roman"/>
          <w:sz w:val="24"/>
          <w:szCs w:val="24"/>
        </w:rPr>
        <w:t>Система стимулирования педагогов позволила повысить уровень активности педагогов в конкурсном движении, повысить уровень профессионализма педагогов, с целью приобретения новых профессиональных компетенций.</w:t>
      </w:r>
    </w:p>
    <w:p w14:paraId="04457CB0" w14:textId="77777777" w:rsidR="00D96DA7" w:rsidRPr="00D07ACD" w:rsidRDefault="00D96DA7" w:rsidP="001C1BAC">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Деятельность педагогических образовательных сообществ МДБОУ ДС №7 «Улыбка»,</w:t>
      </w:r>
    </w:p>
    <w:p w14:paraId="78CD3118" w14:textId="77777777" w:rsidR="00D96DA7" w:rsidRPr="00D07ACD" w:rsidRDefault="00D96DA7" w:rsidP="001C1BAC">
      <w:pPr>
        <w:spacing w:after="0" w:line="240" w:lineRule="auto"/>
        <w:jc w:val="both"/>
        <w:rPr>
          <w:rFonts w:ascii="Times New Roman" w:hAnsi="Times New Roman" w:cs="Times New Roman"/>
          <w:sz w:val="24"/>
          <w:szCs w:val="24"/>
        </w:rPr>
      </w:pPr>
      <w:r w:rsidRPr="00D07ACD">
        <w:rPr>
          <w:rFonts w:ascii="Times New Roman" w:hAnsi="Times New Roman" w:cs="Times New Roman"/>
          <w:sz w:val="24"/>
          <w:szCs w:val="24"/>
        </w:rPr>
        <w:t xml:space="preserve">включение всех педагогов в реализацию плана мероприятий муниципального ресурсного центра (педагоги являются активными участниками различных методических мероприятий, разрабатывают Положения, сценарии, результаты  деятельности транслируют на мероприятиях различного уровня) обеспечило результативность </w:t>
      </w:r>
      <w:r w:rsidR="001C1BAC" w:rsidRPr="00D07ACD">
        <w:rPr>
          <w:rFonts w:ascii="Times New Roman" w:hAnsi="Times New Roman" w:cs="Times New Roman"/>
          <w:sz w:val="24"/>
          <w:szCs w:val="24"/>
        </w:rPr>
        <w:t>образовательной деятельности МДБОУ ДС №7 «Улыбка» в 2023г.</w:t>
      </w:r>
    </w:p>
    <w:p w14:paraId="72E158A8" w14:textId="77777777" w:rsidR="001C1BAC" w:rsidRPr="00D07ACD" w:rsidRDefault="00CF1B9D" w:rsidP="001C1BAC">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 xml:space="preserve"> В 2024 г. следует продолжать создавать необходимые условия для освоения детьми всех параметров ОП ДО </w:t>
      </w:r>
      <w:r w:rsidR="0064238A" w:rsidRPr="00D07ACD">
        <w:rPr>
          <w:rFonts w:ascii="Times New Roman" w:hAnsi="Times New Roman" w:cs="Times New Roman"/>
          <w:sz w:val="24"/>
          <w:szCs w:val="24"/>
        </w:rPr>
        <w:t>МДБОУ ДС №</w:t>
      </w:r>
      <w:proofErr w:type="gramStart"/>
      <w:r w:rsidR="0064238A" w:rsidRPr="00D07ACD">
        <w:rPr>
          <w:rFonts w:ascii="Times New Roman" w:hAnsi="Times New Roman" w:cs="Times New Roman"/>
          <w:sz w:val="24"/>
          <w:szCs w:val="24"/>
        </w:rPr>
        <w:t>7  «</w:t>
      </w:r>
      <w:proofErr w:type="gramEnd"/>
      <w:r w:rsidR="0064238A" w:rsidRPr="00D07ACD">
        <w:rPr>
          <w:rFonts w:ascii="Times New Roman" w:hAnsi="Times New Roman" w:cs="Times New Roman"/>
          <w:sz w:val="24"/>
          <w:szCs w:val="24"/>
        </w:rPr>
        <w:t xml:space="preserve">Улыбка»  </w:t>
      </w:r>
      <w:r w:rsidRPr="00D07ACD">
        <w:rPr>
          <w:rFonts w:ascii="Times New Roman" w:hAnsi="Times New Roman" w:cs="Times New Roman"/>
          <w:sz w:val="24"/>
          <w:szCs w:val="24"/>
        </w:rPr>
        <w:t xml:space="preserve"> с учётом ФГОС ДО, на основе ФОП ДО, особое внимание уделить направлению по взаимодействию с семьями воспитанников (2024 г. – Год Семьи): </w:t>
      </w:r>
    </w:p>
    <w:p w14:paraId="4A131772" w14:textId="77777777" w:rsidR="0064238A" w:rsidRPr="00D07ACD" w:rsidRDefault="00CF1B9D" w:rsidP="001C1BAC">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 xml:space="preserve">-продолжить оснащение предметно-развивающей среды в соответствии с условиями </w:t>
      </w:r>
      <w:proofErr w:type="gramStart"/>
      <w:r w:rsidRPr="00D07ACD">
        <w:rPr>
          <w:rFonts w:ascii="Times New Roman" w:hAnsi="Times New Roman" w:cs="Times New Roman"/>
          <w:sz w:val="24"/>
          <w:szCs w:val="24"/>
        </w:rPr>
        <w:t xml:space="preserve">реализации </w:t>
      </w:r>
      <w:r w:rsidR="0064238A" w:rsidRPr="00D07ACD">
        <w:rPr>
          <w:rFonts w:ascii="Times New Roman" w:hAnsi="Times New Roman" w:cs="Times New Roman"/>
          <w:sz w:val="24"/>
          <w:szCs w:val="24"/>
        </w:rPr>
        <w:t xml:space="preserve"> ФОП</w:t>
      </w:r>
      <w:proofErr w:type="gramEnd"/>
      <w:r w:rsidR="0064238A" w:rsidRPr="00D07ACD">
        <w:rPr>
          <w:rFonts w:ascii="Times New Roman" w:hAnsi="Times New Roman" w:cs="Times New Roman"/>
          <w:sz w:val="24"/>
          <w:szCs w:val="24"/>
        </w:rPr>
        <w:t xml:space="preserve"> ДО;</w:t>
      </w:r>
    </w:p>
    <w:p w14:paraId="59775857" w14:textId="77777777" w:rsidR="0064238A" w:rsidRPr="00D07ACD" w:rsidRDefault="0064238A" w:rsidP="001C1BAC">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 xml:space="preserve"> -продолжить работы по благоустройству</w:t>
      </w:r>
      <w:r w:rsidR="00CF1B9D" w:rsidRPr="00D07ACD">
        <w:rPr>
          <w:rFonts w:ascii="Times New Roman" w:hAnsi="Times New Roman" w:cs="Times New Roman"/>
          <w:sz w:val="24"/>
          <w:szCs w:val="24"/>
        </w:rPr>
        <w:t xml:space="preserve"> терри</w:t>
      </w:r>
      <w:r w:rsidRPr="00D07ACD">
        <w:rPr>
          <w:rFonts w:ascii="Times New Roman" w:hAnsi="Times New Roman" w:cs="Times New Roman"/>
          <w:sz w:val="24"/>
          <w:szCs w:val="24"/>
        </w:rPr>
        <w:t xml:space="preserve">тории детского </w:t>
      </w:r>
      <w:proofErr w:type="gramStart"/>
      <w:r w:rsidRPr="00D07ACD">
        <w:rPr>
          <w:rFonts w:ascii="Times New Roman" w:hAnsi="Times New Roman" w:cs="Times New Roman"/>
          <w:sz w:val="24"/>
          <w:szCs w:val="24"/>
        </w:rPr>
        <w:t xml:space="preserve">сада </w:t>
      </w:r>
      <w:r w:rsidR="00CF1B9D" w:rsidRPr="00D07ACD">
        <w:rPr>
          <w:rFonts w:ascii="Times New Roman" w:hAnsi="Times New Roman" w:cs="Times New Roman"/>
          <w:sz w:val="24"/>
          <w:szCs w:val="24"/>
        </w:rPr>
        <w:t>,</w:t>
      </w:r>
      <w:proofErr w:type="gramEnd"/>
      <w:r w:rsidR="00CF1B9D" w:rsidRPr="00D07ACD">
        <w:rPr>
          <w:rFonts w:ascii="Times New Roman" w:hAnsi="Times New Roman" w:cs="Times New Roman"/>
          <w:sz w:val="24"/>
          <w:szCs w:val="24"/>
        </w:rPr>
        <w:t xml:space="preserve"> </w:t>
      </w:r>
    </w:p>
    <w:p w14:paraId="5284D8F9" w14:textId="77777777" w:rsidR="0064238A" w:rsidRPr="00D07ACD" w:rsidRDefault="00CF1B9D" w:rsidP="001C1BAC">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 xml:space="preserve">- продолжать создавать условия безопасного пребывания всех участников образовательных отношений; </w:t>
      </w:r>
    </w:p>
    <w:p w14:paraId="4D849A5A" w14:textId="77777777" w:rsidR="005E3913" w:rsidRPr="00D07ACD" w:rsidRDefault="00CF1B9D" w:rsidP="001C1BAC">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 способствовать повышению педагогической компетентности родителей в вопросах воспитания и разв</w:t>
      </w:r>
      <w:r w:rsidR="00D07ACD">
        <w:rPr>
          <w:rFonts w:ascii="Times New Roman" w:hAnsi="Times New Roman" w:cs="Times New Roman"/>
          <w:sz w:val="24"/>
          <w:szCs w:val="24"/>
        </w:rPr>
        <w:t>ития детей дошкольного возраста;</w:t>
      </w:r>
      <w:r w:rsidRPr="00D07ACD">
        <w:rPr>
          <w:rFonts w:ascii="Times New Roman" w:hAnsi="Times New Roman" w:cs="Times New Roman"/>
          <w:sz w:val="24"/>
          <w:szCs w:val="24"/>
        </w:rPr>
        <w:t xml:space="preserve"> </w:t>
      </w:r>
    </w:p>
    <w:p w14:paraId="73225CFD" w14:textId="77777777" w:rsidR="005E3913" w:rsidRPr="00D07ACD" w:rsidRDefault="00CF1B9D" w:rsidP="001C1BAC">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 xml:space="preserve">- повысить долю участников образовательного процесса в проектах социальной значимости; </w:t>
      </w:r>
    </w:p>
    <w:p w14:paraId="08563E24" w14:textId="77777777" w:rsidR="00CF1B9D" w:rsidRPr="00D07ACD" w:rsidRDefault="00CF1B9D" w:rsidP="001C1BAC">
      <w:pPr>
        <w:shd w:val="clear" w:color="auto" w:fill="FFFFFF"/>
        <w:spacing w:after="0" w:line="240" w:lineRule="auto"/>
        <w:rPr>
          <w:rFonts w:ascii="Times New Roman" w:hAnsi="Times New Roman" w:cs="Times New Roman"/>
          <w:sz w:val="24"/>
          <w:szCs w:val="24"/>
        </w:rPr>
      </w:pPr>
      <w:r w:rsidRPr="00D07ACD">
        <w:rPr>
          <w:rFonts w:ascii="Times New Roman" w:hAnsi="Times New Roman" w:cs="Times New Roman"/>
          <w:sz w:val="24"/>
          <w:szCs w:val="24"/>
        </w:rPr>
        <w:t>- повысить долю воспитанников, принимавших участие в конкурсах и</w:t>
      </w:r>
      <w:r w:rsidR="001C1BAC" w:rsidRPr="00D07ACD">
        <w:rPr>
          <w:rFonts w:ascii="Times New Roman" w:hAnsi="Times New Roman" w:cs="Times New Roman"/>
          <w:sz w:val="24"/>
          <w:szCs w:val="24"/>
        </w:rPr>
        <w:t xml:space="preserve"> мероприятиях различного уровня;</w:t>
      </w:r>
    </w:p>
    <w:p w14:paraId="6F9A91AA" w14:textId="77777777" w:rsidR="001C1BAC" w:rsidRPr="00D07ACD" w:rsidRDefault="001C1BAC" w:rsidP="001C1BAC">
      <w:pPr>
        <w:spacing w:after="0" w:line="240" w:lineRule="auto"/>
        <w:rPr>
          <w:rFonts w:ascii="Times New Roman" w:hAnsi="Times New Roman" w:cs="Times New Roman"/>
          <w:sz w:val="24"/>
          <w:szCs w:val="24"/>
        </w:rPr>
      </w:pPr>
      <w:r w:rsidRPr="00D07ACD">
        <w:rPr>
          <w:rFonts w:ascii="Times New Roman" w:hAnsi="Times New Roman" w:cs="Times New Roman"/>
          <w:sz w:val="24"/>
          <w:szCs w:val="24"/>
        </w:rPr>
        <w:t>-организация активной предметно-преобразовательной деятельности в интерьере ДОУ;</w:t>
      </w:r>
    </w:p>
    <w:p w14:paraId="17D31581" w14:textId="77777777" w:rsidR="001C1BAC" w:rsidRPr="00D07ACD" w:rsidRDefault="001C1BAC" w:rsidP="001C1BAC">
      <w:pPr>
        <w:spacing w:after="0" w:line="240" w:lineRule="auto"/>
        <w:rPr>
          <w:rFonts w:ascii="Times New Roman" w:hAnsi="Times New Roman" w:cs="Times New Roman"/>
          <w:sz w:val="24"/>
          <w:szCs w:val="24"/>
        </w:rPr>
      </w:pPr>
      <w:r w:rsidRPr="00D07ACD">
        <w:rPr>
          <w:rFonts w:ascii="Times New Roman" w:hAnsi="Times New Roman" w:cs="Times New Roman"/>
          <w:sz w:val="24"/>
          <w:szCs w:val="24"/>
        </w:rPr>
        <w:t>-разработки и реализация проекта «Безграничное пространство</w:t>
      </w:r>
      <w:r w:rsidR="00C65734">
        <w:rPr>
          <w:rFonts w:ascii="Times New Roman" w:hAnsi="Times New Roman" w:cs="Times New Roman"/>
          <w:sz w:val="24"/>
          <w:szCs w:val="24"/>
        </w:rPr>
        <w:t xml:space="preserve">; </w:t>
      </w:r>
    </w:p>
    <w:p w14:paraId="17ECBB53" w14:textId="77777777" w:rsidR="001C1BAC" w:rsidRPr="00D07ACD" w:rsidRDefault="001C1BAC" w:rsidP="001C1BAC">
      <w:pPr>
        <w:spacing w:after="0" w:line="240" w:lineRule="auto"/>
        <w:rPr>
          <w:rFonts w:ascii="Times New Roman" w:hAnsi="Times New Roman" w:cs="Times New Roman"/>
          <w:sz w:val="24"/>
          <w:szCs w:val="24"/>
          <w:highlight w:val="yellow"/>
        </w:rPr>
      </w:pPr>
      <w:r w:rsidRPr="00D07ACD">
        <w:rPr>
          <w:rFonts w:ascii="Times New Roman" w:hAnsi="Times New Roman" w:cs="Times New Roman"/>
          <w:sz w:val="24"/>
          <w:szCs w:val="24"/>
        </w:rPr>
        <w:t xml:space="preserve">-продолжить работу по созданию интерактивного музейного пространства </w:t>
      </w:r>
      <w:r w:rsidR="00C65734">
        <w:rPr>
          <w:rFonts w:ascii="Times New Roman" w:hAnsi="Times New Roman" w:cs="Times New Roman"/>
          <w:sz w:val="24"/>
          <w:szCs w:val="24"/>
        </w:rPr>
        <w:t xml:space="preserve">в </w:t>
      </w:r>
      <w:r w:rsidRPr="00D07ACD">
        <w:rPr>
          <w:rFonts w:ascii="Times New Roman" w:hAnsi="Times New Roman" w:cs="Times New Roman"/>
          <w:sz w:val="24"/>
          <w:szCs w:val="24"/>
        </w:rPr>
        <w:t>ДОО.</w:t>
      </w:r>
    </w:p>
    <w:p w14:paraId="6FDB213D" w14:textId="77777777" w:rsidR="00CF1B9D" w:rsidRPr="00D07ACD" w:rsidRDefault="001C1BAC" w:rsidP="001C1BAC">
      <w:pPr>
        <w:shd w:val="clear" w:color="auto" w:fill="FFFFFF"/>
        <w:spacing w:after="0" w:line="240" w:lineRule="auto"/>
        <w:rPr>
          <w:rFonts w:ascii="Times New Roman" w:eastAsia="Times New Roman" w:hAnsi="Times New Roman" w:cs="Times New Roman"/>
          <w:sz w:val="24"/>
          <w:szCs w:val="24"/>
        </w:rPr>
      </w:pPr>
      <w:r w:rsidRPr="00D07ACD">
        <w:rPr>
          <w:rFonts w:ascii="Times New Roman" w:eastAsia="Times New Roman" w:hAnsi="Times New Roman" w:cs="Times New Roman"/>
          <w:sz w:val="24"/>
          <w:szCs w:val="24"/>
        </w:rPr>
        <w:t xml:space="preserve"> </w:t>
      </w:r>
    </w:p>
    <w:p w14:paraId="449702F1" w14:textId="77777777" w:rsidR="00D176E2" w:rsidRPr="00D07ACD" w:rsidRDefault="00D176E2" w:rsidP="00D176E2">
      <w:pPr>
        <w:tabs>
          <w:tab w:val="left" w:pos="2595"/>
          <w:tab w:val="left" w:pos="5760"/>
        </w:tabs>
        <w:spacing w:line="200" w:lineRule="atLeast"/>
        <w:ind w:right="57"/>
        <w:rPr>
          <w:rFonts w:ascii="Times New Roman" w:hAnsi="Times New Roman" w:cs="Times New Roman"/>
          <w:bCs/>
          <w:sz w:val="24"/>
          <w:szCs w:val="24"/>
        </w:rPr>
      </w:pPr>
    </w:p>
    <w:sectPr w:rsidR="00D176E2" w:rsidRPr="00D07ACD" w:rsidSect="0092745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Symbol" w:eastAsia="Times New Roman" w:hAnsi="Symbol" w:cs="Symbol"/>
        <w:bCs/>
        <w:color w:val="00000A"/>
        <w:kern w:val="1"/>
        <w:sz w:val="22"/>
        <w:szCs w:val="22"/>
        <w:shd w:val="clear" w:color="auto" w:fill="FFFFFF"/>
        <w:lang w:val="ru-RU"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91258D"/>
    <w:multiLevelType w:val="multilevel"/>
    <w:tmpl w:val="B754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90A3C"/>
    <w:multiLevelType w:val="hybridMultilevel"/>
    <w:tmpl w:val="6212BD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7F83DB3"/>
    <w:multiLevelType w:val="multilevel"/>
    <w:tmpl w:val="76A0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87E7F"/>
    <w:multiLevelType w:val="hybridMultilevel"/>
    <w:tmpl w:val="3B708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F34655"/>
    <w:multiLevelType w:val="hybridMultilevel"/>
    <w:tmpl w:val="EA14AE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7203338"/>
    <w:multiLevelType w:val="multilevel"/>
    <w:tmpl w:val="6DE0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A56C3"/>
    <w:multiLevelType w:val="hybridMultilevel"/>
    <w:tmpl w:val="603402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A5E0746"/>
    <w:multiLevelType w:val="hybridMultilevel"/>
    <w:tmpl w:val="716846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D97452A"/>
    <w:multiLevelType w:val="multilevel"/>
    <w:tmpl w:val="24FA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81E6F"/>
    <w:multiLevelType w:val="multilevel"/>
    <w:tmpl w:val="84AA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543B15"/>
    <w:multiLevelType w:val="hybridMultilevel"/>
    <w:tmpl w:val="849E34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CB06584"/>
    <w:multiLevelType w:val="multilevel"/>
    <w:tmpl w:val="90E0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22872"/>
    <w:multiLevelType w:val="hybridMultilevel"/>
    <w:tmpl w:val="A66CF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81573A"/>
    <w:multiLevelType w:val="hybridMultilevel"/>
    <w:tmpl w:val="4EE87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5D44E5"/>
    <w:multiLevelType w:val="multilevel"/>
    <w:tmpl w:val="8112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837CDD"/>
    <w:multiLevelType w:val="multilevel"/>
    <w:tmpl w:val="E004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C420DE"/>
    <w:multiLevelType w:val="multilevel"/>
    <w:tmpl w:val="272C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54428"/>
    <w:multiLevelType w:val="multilevel"/>
    <w:tmpl w:val="EB20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70630"/>
    <w:multiLevelType w:val="hybridMultilevel"/>
    <w:tmpl w:val="6C7C2A8C"/>
    <w:lvl w:ilvl="0" w:tplc="EFF88CEE">
      <w:start w:val="1"/>
      <w:numFmt w:val="decimal"/>
      <w:lvlText w:val="%1."/>
      <w:lvlJc w:val="left"/>
      <w:pPr>
        <w:ind w:left="720" w:hanging="360"/>
      </w:pPr>
      <w:rPr>
        <w:b w:val="0"/>
        <w:color w:val="auto"/>
        <w:sz w:val="24"/>
      </w:rPr>
    </w:lvl>
    <w:lvl w:ilvl="1" w:tplc="92F69314">
      <w:start w:val="1"/>
      <w:numFmt w:val="lowerLetter"/>
      <w:lvlText w:val="%2."/>
      <w:lvlJc w:val="left"/>
      <w:pPr>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B9A7D93"/>
    <w:multiLevelType w:val="multilevel"/>
    <w:tmpl w:val="AB1A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92E63"/>
    <w:multiLevelType w:val="multilevel"/>
    <w:tmpl w:val="99F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355550"/>
    <w:multiLevelType w:val="multilevel"/>
    <w:tmpl w:val="6FF6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9D315B"/>
    <w:multiLevelType w:val="hybridMultilevel"/>
    <w:tmpl w:val="17F445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85C4C3A"/>
    <w:multiLevelType w:val="hybridMultilevel"/>
    <w:tmpl w:val="71F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1658AB"/>
    <w:multiLevelType w:val="multilevel"/>
    <w:tmpl w:val="A8BC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7335FD"/>
    <w:multiLevelType w:val="multilevel"/>
    <w:tmpl w:val="C2A8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B306B0"/>
    <w:multiLevelType w:val="hybridMultilevel"/>
    <w:tmpl w:val="D4902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86693F"/>
    <w:multiLevelType w:val="hybridMultilevel"/>
    <w:tmpl w:val="C6843A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5EA73BE"/>
    <w:multiLevelType w:val="multilevel"/>
    <w:tmpl w:val="156A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6D6D6E"/>
    <w:multiLevelType w:val="hybridMultilevel"/>
    <w:tmpl w:val="D52A66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9306E76"/>
    <w:multiLevelType w:val="hybridMultilevel"/>
    <w:tmpl w:val="08E49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B856E7"/>
    <w:multiLevelType w:val="hybridMultilevel"/>
    <w:tmpl w:val="4FD058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C255EE4"/>
    <w:multiLevelType w:val="hybridMultilevel"/>
    <w:tmpl w:val="2222C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5C754E"/>
    <w:multiLevelType w:val="hybridMultilevel"/>
    <w:tmpl w:val="1528EC74"/>
    <w:lvl w:ilvl="0" w:tplc="65CA95D4">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29"/>
  </w:num>
  <w:num w:numId="4">
    <w:abstractNumId w:val="25"/>
  </w:num>
  <w:num w:numId="5">
    <w:abstractNumId w:val="15"/>
  </w:num>
  <w:num w:numId="6">
    <w:abstractNumId w:val="6"/>
  </w:num>
  <w:num w:numId="7">
    <w:abstractNumId w:val="20"/>
  </w:num>
  <w:num w:numId="8">
    <w:abstractNumId w:val="18"/>
  </w:num>
  <w:num w:numId="9">
    <w:abstractNumId w:val="3"/>
  </w:num>
  <w:num w:numId="10">
    <w:abstractNumId w:val="9"/>
  </w:num>
  <w:num w:numId="11">
    <w:abstractNumId w:val="17"/>
  </w:num>
  <w:num w:numId="12">
    <w:abstractNumId w:val="12"/>
  </w:num>
  <w:num w:numId="13">
    <w:abstractNumId w:val="26"/>
  </w:num>
  <w:num w:numId="14">
    <w:abstractNumId w:val="1"/>
  </w:num>
  <w:num w:numId="15">
    <w:abstractNumId w:val="21"/>
  </w:num>
  <w:num w:numId="16">
    <w:abstractNumId w:val="22"/>
  </w:num>
  <w:num w:numId="17">
    <w:abstractNumId w:val="0"/>
  </w:num>
  <w:num w:numId="18">
    <w:abstractNumId w:val="33"/>
  </w:num>
  <w:num w:numId="19">
    <w:abstractNumId w:val="4"/>
  </w:num>
  <w:num w:numId="20">
    <w:abstractNumId w:val="24"/>
  </w:num>
  <w:num w:numId="21">
    <w:abstractNumId w:val="13"/>
  </w:num>
  <w:num w:numId="22">
    <w:abstractNumId w:val="34"/>
  </w:num>
  <w:num w:numId="23">
    <w:abstractNumId w:val="27"/>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7"/>
  </w:num>
  <w:num w:numId="29">
    <w:abstractNumId w:val="5"/>
  </w:num>
  <w:num w:numId="30">
    <w:abstractNumId w:val="2"/>
  </w:num>
  <w:num w:numId="31">
    <w:abstractNumId w:val="11"/>
  </w:num>
  <w:num w:numId="32">
    <w:abstractNumId w:val="32"/>
  </w:num>
  <w:num w:numId="33">
    <w:abstractNumId w:val="31"/>
  </w:num>
  <w:num w:numId="34">
    <w:abstractNumId w:val="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E4FEC"/>
    <w:rsid w:val="00002D4C"/>
    <w:rsid w:val="0002594B"/>
    <w:rsid w:val="0002692E"/>
    <w:rsid w:val="00030E1B"/>
    <w:rsid w:val="00051918"/>
    <w:rsid w:val="0006570C"/>
    <w:rsid w:val="00066AF3"/>
    <w:rsid w:val="000875BA"/>
    <w:rsid w:val="0009483C"/>
    <w:rsid w:val="000B53DD"/>
    <w:rsid w:val="000B708A"/>
    <w:rsid w:val="000D5EA5"/>
    <w:rsid w:val="000D682F"/>
    <w:rsid w:val="000D746C"/>
    <w:rsid w:val="000F5E7C"/>
    <w:rsid w:val="0010153F"/>
    <w:rsid w:val="00126140"/>
    <w:rsid w:val="0013279C"/>
    <w:rsid w:val="00136538"/>
    <w:rsid w:val="00177CF6"/>
    <w:rsid w:val="001A0F06"/>
    <w:rsid w:val="001C1BAC"/>
    <w:rsid w:val="001C2907"/>
    <w:rsid w:val="001D767C"/>
    <w:rsid w:val="001E028B"/>
    <w:rsid w:val="001F3FD6"/>
    <w:rsid w:val="00203D41"/>
    <w:rsid w:val="0025128D"/>
    <w:rsid w:val="00257F0C"/>
    <w:rsid w:val="002608F4"/>
    <w:rsid w:val="002633AE"/>
    <w:rsid w:val="00263B4E"/>
    <w:rsid w:val="00272361"/>
    <w:rsid w:val="002969AC"/>
    <w:rsid w:val="002C6571"/>
    <w:rsid w:val="002E02D9"/>
    <w:rsid w:val="002E54C5"/>
    <w:rsid w:val="002F38C2"/>
    <w:rsid w:val="00307FEE"/>
    <w:rsid w:val="00332C79"/>
    <w:rsid w:val="0033573B"/>
    <w:rsid w:val="00345201"/>
    <w:rsid w:val="00356407"/>
    <w:rsid w:val="003661B4"/>
    <w:rsid w:val="003A6874"/>
    <w:rsid w:val="003A7CFE"/>
    <w:rsid w:val="003C0AB6"/>
    <w:rsid w:val="0040617C"/>
    <w:rsid w:val="00415B9E"/>
    <w:rsid w:val="00436BB0"/>
    <w:rsid w:val="00445788"/>
    <w:rsid w:val="00447B6A"/>
    <w:rsid w:val="00450321"/>
    <w:rsid w:val="0046028F"/>
    <w:rsid w:val="0046486E"/>
    <w:rsid w:val="00473D82"/>
    <w:rsid w:val="0049192E"/>
    <w:rsid w:val="0049525C"/>
    <w:rsid w:val="004A681A"/>
    <w:rsid w:val="004C2D10"/>
    <w:rsid w:val="004E308F"/>
    <w:rsid w:val="004E5816"/>
    <w:rsid w:val="004F4B33"/>
    <w:rsid w:val="0050328F"/>
    <w:rsid w:val="00537E24"/>
    <w:rsid w:val="0054298C"/>
    <w:rsid w:val="005930A0"/>
    <w:rsid w:val="00594853"/>
    <w:rsid w:val="0059763D"/>
    <w:rsid w:val="005D6AE5"/>
    <w:rsid w:val="005E3913"/>
    <w:rsid w:val="005E4FEC"/>
    <w:rsid w:val="00613A9F"/>
    <w:rsid w:val="0064238A"/>
    <w:rsid w:val="006427E0"/>
    <w:rsid w:val="006513B6"/>
    <w:rsid w:val="00687299"/>
    <w:rsid w:val="006D1A35"/>
    <w:rsid w:val="006D6084"/>
    <w:rsid w:val="006D6A02"/>
    <w:rsid w:val="006E433D"/>
    <w:rsid w:val="006E7D47"/>
    <w:rsid w:val="006F5CA0"/>
    <w:rsid w:val="00707DF3"/>
    <w:rsid w:val="007148CB"/>
    <w:rsid w:val="00734E1C"/>
    <w:rsid w:val="00741B53"/>
    <w:rsid w:val="0075215A"/>
    <w:rsid w:val="00786C9C"/>
    <w:rsid w:val="00793FA5"/>
    <w:rsid w:val="007A78CF"/>
    <w:rsid w:val="007B29CC"/>
    <w:rsid w:val="007E4916"/>
    <w:rsid w:val="00883060"/>
    <w:rsid w:val="00897606"/>
    <w:rsid w:val="008A70D9"/>
    <w:rsid w:val="008A7A4E"/>
    <w:rsid w:val="008B52D4"/>
    <w:rsid w:val="008E146F"/>
    <w:rsid w:val="00905EA7"/>
    <w:rsid w:val="00913050"/>
    <w:rsid w:val="0091541D"/>
    <w:rsid w:val="00927454"/>
    <w:rsid w:val="00951CB5"/>
    <w:rsid w:val="00952FB4"/>
    <w:rsid w:val="009570D9"/>
    <w:rsid w:val="00963287"/>
    <w:rsid w:val="00964DBE"/>
    <w:rsid w:val="00965C27"/>
    <w:rsid w:val="00981816"/>
    <w:rsid w:val="00981DC9"/>
    <w:rsid w:val="009A1915"/>
    <w:rsid w:val="009E0959"/>
    <w:rsid w:val="00A11C71"/>
    <w:rsid w:val="00A43EDD"/>
    <w:rsid w:val="00A85516"/>
    <w:rsid w:val="00A932DE"/>
    <w:rsid w:val="00A96FD0"/>
    <w:rsid w:val="00AC67BE"/>
    <w:rsid w:val="00B15280"/>
    <w:rsid w:val="00B2330B"/>
    <w:rsid w:val="00B40153"/>
    <w:rsid w:val="00BC7BC0"/>
    <w:rsid w:val="00BD0651"/>
    <w:rsid w:val="00BE1DA3"/>
    <w:rsid w:val="00BF3A17"/>
    <w:rsid w:val="00C37625"/>
    <w:rsid w:val="00C47571"/>
    <w:rsid w:val="00C55B81"/>
    <w:rsid w:val="00C5655A"/>
    <w:rsid w:val="00C61A9F"/>
    <w:rsid w:val="00C65734"/>
    <w:rsid w:val="00C65766"/>
    <w:rsid w:val="00C87004"/>
    <w:rsid w:val="00CA2BFB"/>
    <w:rsid w:val="00CA2F52"/>
    <w:rsid w:val="00CB13B5"/>
    <w:rsid w:val="00CD57D9"/>
    <w:rsid w:val="00CE41DB"/>
    <w:rsid w:val="00CE5B1B"/>
    <w:rsid w:val="00CE7BC5"/>
    <w:rsid w:val="00CF1B9D"/>
    <w:rsid w:val="00D029B7"/>
    <w:rsid w:val="00D07ACD"/>
    <w:rsid w:val="00D176E2"/>
    <w:rsid w:val="00D221ED"/>
    <w:rsid w:val="00D3174F"/>
    <w:rsid w:val="00D34DC2"/>
    <w:rsid w:val="00D55376"/>
    <w:rsid w:val="00D66818"/>
    <w:rsid w:val="00D749BD"/>
    <w:rsid w:val="00D96DA7"/>
    <w:rsid w:val="00DC070B"/>
    <w:rsid w:val="00DD4B91"/>
    <w:rsid w:val="00E3343B"/>
    <w:rsid w:val="00E44169"/>
    <w:rsid w:val="00E47C99"/>
    <w:rsid w:val="00E7137C"/>
    <w:rsid w:val="00EA0442"/>
    <w:rsid w:val="00EA3F73"/>
    <w:rsid w:val="00ED1E81"/>
    <w:rsid w:val="00F106BE"/>
    <w:rsid w:val="00F26B47"/>
    <w:rsid w:val="00F326D9"/>
    <w:rsid w:val="00F43AAD"/>
    <w:rsid w:val="00F515BA"/>
    <w:rsid w:val="00F5264F"/>
    <w:rsid w:val="00F82335"/>
    <w:rsid w:val="00F94299"/>
    <w:rsid w:val="00F97955"/>
    <w:rsid w:val="00F97BE8"/>
    <w:rsid w:val="00FD3F1A"/>
    <w:rsid w:val="00FE4C67"/>
    <w:rsid w:val="00FF4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5828"/>
  <w15:docId w15:val="{410BBA9B-A190-4C1A-B938-99629DA9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2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4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5E4FEC"/>
  </w:style>
  <w:style w:type="character" w:customStyle="1" w:styleId="sfwc">
    <w:name w:val="sfwc"/>
    <w:basedOn w:val="a0"/>
    <w:rsid w:val="005E4FEC"/>
  </w:style>
  <w:style w:type="character" w:styleId="a4">
    <w:name w:val="Strong"/>
    <w:basedOn w:val="a0"/>
    <w:uiPriority w:val="22"/>
    <w:qFormat/>
    <w:rsid w:val="005E4FEC"/>
    <w:rPr>
      <w:b/>
      <w:bCs/>
    </w:rPr>
  </w:style>
  <w:style w:type="character" w:styleId="a5">
    <w:name w:val="Hyperlink"/>
    <w:basedOn w:val="a0"/>
    <w:uiPriority w:val="99"/>
    <w:unhideWhenUsed/>
    <w:rsid w:val="005E4FEC"/>
    <w:rPr>
      <w:color w:val="0000FF"/>
      <w:u w:val="single"/>
    </w:rPr>
  </w:style>
  <w:style w:type="paragraph" w:styleId="a6">
    <w:name w:val="Body Text"/>
    <w:basedOn w:val="a"/>
    <w:link w:val="a7"/>
    <w:rsid w:val="00A11C71"/>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7">
    <w:name w:val="Основной текст Знак"/>
    <w:basedOn w:val="a0"/>
    <w:link w:val="a6"/>
    <w:rsid w:val="00A11C71"/>
    <w:rPr>
      <w:rFonts w:ascii="Times New Roman" w:eastAsia="Andale Sans UI" w:hAnsi="Times New Roman" w:cs="Times New Roman"/>
      <w:kern w:val="1"/>
      <w:sz w:val="24"/>
      <w:szCs w:val="24"/>
    </w:rPr>
  </w:style>
  <w:style w:type="paragraph" w:styleId="a8">
    <w:name w:val="No Spacing"/>
    <w:link w:val="a9"/>
    <w:qFormat/>
    <w:rsid w:val="00CD57D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paragraph" w:customStyle="1" w:styleId="aa">
    <w:name w:val="Содержимое таблицы"/>
    <w:basedOn w:val="a"/>
    <w:rsid w:val="00CD57D9"/>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1">
    <w:name w:val="Без интервала1"/>
    <w:rsid w:val="00CD57D9"/>
    <w:pPr>
      <w:suppressAutoHyphens/>
      <w:spacing w:after="0" w:line="100" w:lineRule="atLeast"/>
    </w:pPr>
    <w:rPr>
      <w:rFonts w:ascii="Times New Roman" w:eastAsia="SimSun" w:hAnsi="Times New Roman" w:cs="Mangal"/>
      <w:sz w:val="24"/>
      <w:szCs w:val="24"/>
      <w:lang w:eastAsia="zh-CN" w:bidi="hi-IN"/>
    </w:rPr>
  </w:style>
  <w:style w:type="character" w:customStyle="1" w:styleId="extended-textshort">
    <w:name w:val="extended-text__short"/>
    <w:basedOn w:val="a0"/>
    <w:rsid w:val="007B29CC"/>
  </w:style>
  <w:style w:type="character" w:customStyle="1" w:styleId="c5">
    <w:name w:val="c5"/>
    <w:basedOn w:val="a0"/>
    <w:rsid w:val="00066AF3"/>
  </w:style>
  <w:style w:type="paragraph" w:customStyle="1" w:styleId="c6">
    <w:name w:val="c6"/>
    <w:basedOn w:val="a"/>
    <w:rsid w:val="00066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66AF3"/>
  </w:style>
  <w:style w:type="paragraph" w:styleId="ab">
    <w:name w:val="List Paragraph"/>
    <w:basedOn w:val="a"/>
    <w:uiPriority w:val="34"/>
    <w:qFormat/>
    <w:rsid w:val="00CE7BC5"/>
    <w:pPr>
      <w:ind w:left="720"/>
      <w:contextualSpacing/>
    </w:pPr>
  </w:style>
  <w:style w:type="character" w:customStyle="1" w:styleId="c3">
    <w:name w:val="c3"/>
    <w:basedOn w:val="a0"/>
    <w:rsid w:val="00594853"/>
  </w:style>
  <w:style w:type="paragraph" w:customStyle="1" w:styleId="c10">
    <w:name w:val="c10"/>
    <w:basedOn w:val="a"/>
    <w:rsid w:val="00537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37E24"/>
  </w:style>
  <w:style w:type="character" w:styleId="ac">
    <w:name w:val="Emphasis"/>
    <w:uiPriority w:val="20"/>
    <w:qFormat/>
    <w:rsid w:val="0050328F"/>
    <w:rPr>
      <w:i/>
      <w:iCs/>
    </w:rPr>
  </w:style>
  <w:style w:type="character" w:customStyle="1" w:styleId="c27">
    <w:name w:val="c27"/>
    <w:basedOn w:val="a0"/>
    <w:rsid w:val="0050328F"/>
  </w:style>
  <w:style w:type="character" w:customStyle="1" w:styleId="extendedtext-short">
    <w:name w:val="extendedtext-short"/>
    <w:basedOn w:val="a0"/>
    <w:rsid w:val="0050328F"/>
  </w:style>
  <w:style w:type="character" w:customStyle="1" w:styleId="header-title">
    <w:name w:val="header-title"/>
    <w:basedOn w:val="a0"/>
    <w:rsid w:val="008E146F"/>
  </w:style>
  <w:style w:type="character" w:customStyle="1" w:styleId="a9">
    <w:name w:val="Без интервала Знак"/>
    <w:basedOn w:val="a0"/>
    <w:link w:val="a8"/>
    <w:uiPriority w:val="1"/>
    <w:locked/>
    <w:rsid w:val="00473D82"/>
    <w:rPr>
      <w:rFonts w:ascii="Times New Roman" w:eastAsia="Times New Roman" w:hAnsi="Times New Roman" w:cs="Times New Roman"/>
      <w:sz w:val="28"/>
      <w:szCs w:val="20"/>
    </w:rPr>
  </w:style>
  <w:style w:type="paragraph" w:customStyle="1" w:styleId="Default">
    <w:name w:val="Default"/>
    <w:uiPriority w:val="99"/>
    <w:rsid w:val="00473D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7">
    <w:name w:val="c7"/>
    <w:basedOn w:val="a"/>
    <w:rsid w:val="00473D8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
    <w:name w:val="Таблица простая 41"/>
    <w:basedOn w:val="a1"/>
    <w:uiPriority w:val="44"/>
    <w:rsid w:val="006E433D"/>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13">
    <w:name w:val="c13"/>
    <w:basedOn w:val="a"/>
    <w:rsid w:val="002C6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2C6571"/>
  </w:style>
  <w:style w:type="character" w:customStyle="1" w:styleId="c24">
    <w:name w:val="c24"/>
    <w:basedOn w:val="a0"/>
    <w:rsid w:val="002C6571"/>
  </w:style>
  <w:style w:type="character" w:customStyle="1" w:styleId="c26">
    <w:name w:val="c26"/>
    <w:basedOn w:val="a0"/>
    <w:rsid w:val="002C6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2335">
      <w:bodyDiv w:val="1"/>
      <w:marLeft w:val="0"/>
      <w:marRight w:val="0"/>
      <w:marTop w:val="0"/>
      <w:marBottom w:val="0"/>
      <w:divBdr>
        <w:top w:val="none" w:sz="0" w:space="0" w:color="auto"/>
        <w:left w:val="none" w:sz="0" w:space="0" w:color="auto"/>
        <w:bottom w:val="none" w:sz="0" w:space="0" w:color="auto"/>
        <w:right w:val="none" w:sz="0" w:space="0" w:color="auto"/>
      </w:divBdr>
    </w:div>
    <w:div w:id="187259228">
      <w:bodyDiv w:val="1"/>
      <w:marLeft w:val="0"/>
      <w:marRight w:val="0"/>
      <w:marTop w:val="0"/>
      <w:marBottom w:val="0"/>
      <w:divBdr>
        <w:top w:val="none" w:sz="0" w:space="0" w:color="auto"/>
        <w:left w:val="none" w:sz="0" w:space="0" w:color="auto"/>
        <w:bottom w:val="none" w:sz="0" w:space="0" w:color="auto"/>
        <w:right w:val="none" w:sz="0" w:space="0" w:color="auto"/>
      </w:divBdr>
    </w:div>
    <w:div w:id="304971157">
      <w:bodyDiv w:val="1"/>
      <w:marLeft w:val="0"/>
      <w:marRight w:val="0"/>
      <w:marTop w:val="0"/>
      <w:marBottom w:val="0"/>
      <w:divBdr>
        <w:top w:val="none" w:sz="0" w:space="0" w:color="auto"/>
        <w:left w:val="none" w:sz="0" w:space="0" w:color="auto"/>
        <w:bottom w:val="none" w:sz="0" w:space="0" w:color="auto"/>
        <w:right w:val="none" w:sz="0" w:space="0" w:color="auto"/>
      </w:divBdr>
      <w:divsChild>
        <w:div w:id="277838403">
          <w:marLeft w:val="0"/>
          <w:marRight w:val="0"/>
          <w:marTop w:val="0"/>
          <w:marBottom w:val="0"/>
          <w:divBdr>
            <w:top w:val="none" w:sz="0" w:space="0" w:color="auto"/>
            <w:left w:val="none" w:sz="0" w:space="0" w:color="auto"/>
            <w:bottom w:val="none" w:sz="0" w:space="0" w:color="auto"/>
            <w:right w:val="none" w:sz="0" w:space="0" w:color="auto"/>
          </w:divBdr>
        </w:div>
      </w:divsChild>
    </w:div>
    <w:div w:id="319970339">
      <w:bodyDiv w:val="1"/>
      <w:marLeft w:val="0"/>
      <w:marRight w:val="0"/>
      <w:marTop w:val="0"/>
      <w:marBottom w:val="0"/>
      <w:divBdr>
        <w:top w:val="none" w:sz="0" w:space="0" w:color="auto"/>
        <w:left w:val="none" w:sz="0" w:space="0" w:color="auto"/>
        <w:bottom w:val="none" w:sz="0" w:space="0" w:color="auto"/>
        <w:right w:val="none" w:sz="0" w:space="0" w:color="auto"/>
      </w:divBdr>
    </w:div>
    <w:div w:id="343672127">
      <w:bodyDiv w:val="1"/>
      <w:marLeft w:val="0"/>
      <w:marRight w:val="0"/>
      <w:marTop w:val="0"/>
      <w:marBottom w:val="0"/>
      <w:divBdr>
        <w:top w:val="none" w:sz="0" w:space="0" w:color="auto"/>
        <w:left w:val="none" w:sz="0" w:space="0" w:color="auto"/>
        <w:bottom w:val="none" w:sz="0" w:space="0" w:color="auto"/>
        <w:right w:val="none" w:sz="0" w:space="0" w:color="auto"/>
      </w:divBdr>
      <w:divsChild>
        <w:div w:id="908268836">
          <w:marLeft w:val="0"/>
          <w:marRight w:val="0"/>
          <w:marTop w:val="0"/>
          <w:marBottom w:val="0"/>
          <w:divBdr>
            <w:top w:val="none" w:sz="0" w:space="0" w:color="auto"/>
            <w:left w:val="none" w:sz="0" w:space="0" w:color="auto"/>
            <w:bottom w:val="none" w:sz="0" w:space="0" w:color="auto"/>
            <w:right w:val="none" w:sz="0" w:space="0" w:color="auto"/>
          </w:divBdr>
          <w:divsChild>
            <w:div w:id="1803499091">
              <w:marLeft w:val="0"/>
              <w:marRight w:val="0"/>
              <w:marTop w:val="0"/>
              <w:marBottom w:val="0"/>
              <w:divBdr>
                <w:top w:val="none" w:sz="0" w:space="0" w:color="auto"/>
                <w:left w:val="none" w:sz="0" w:space="0" w:color="auto"/>
                <w:bottom w:val="none" w:sz="0" w:space="0" w:color="auto"/>
                <w:right w:val="none" w:sz="0" w:space="0" w:color="auto"/>
              </w:divBdr>
            </w:div>
            <w:div w:id="484711027">
              <w:marLeft w:val="0"/>
              <w:marRight w:val="0"/>
              <w:marTop w:val="0"/>
              <w:marBottom w:val="0"/>
              <w:divBdr>
                <w:top w:val="none" w:sz="0" w:space="0" w:color="auto"/>
                <w:left w:val="none" w:sz="0" w:space="0" w:color="auto"/>
                <w:bottom w:val="none" w:sz="0" w:space="0" w:color="auto"/>
                <w:right w:val="none" w:sz="0" w:space="0" w:color="auto"/>
              </w:divBdr>
            </w:div>
            <w:div w:id="2026782246">
              <w:marLeft w:val="0"/>
              <w:marRight w:val="0"/>
              <w:marTop w:val="0"/>
              <w:marBottom w:val="0"/>
              <w:divBdr>
                <w:top w:val="none" w:sz="0" w:space="0" w:color="auto"/>
                <w:left w:val="none" w:sz="0" w:space="0" w:color="auto"/>
                <w:bottom w:val="none" w:sz="0" w:space="0" w:color="auto"/>
                <w:right w:val="none" w:sz="0" w:space="0" w:color="auto"/>
              </w:divBdr>
            </w:div>
            <w:div w:id="13902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691">
      <w:bodyDiv w:val="1"/>
      <w:marLeft w:val="0"/>
      <w:marRight w:val="0"/>
      <w:marTop w:val="0"/>
      <w:marBottom w:val="0"/>
      <w:divBdr>
        <w:top w:val="none" w:sz="0" w:space="0" w:color="auto"/>
        <w:left w:val="none" w:sz="0" w:space="0" w:color="auto"/>
        <w:bottom w:val="none" w:sz="0" w:space="0" w:color="auto"/>
        <w:right w:val="none" w:sz="0" w:space="0" w:color="auto"/>
      </w:divBdr>
    </w:div>
    <w:div w:id="397679634">
      <w:bodyDiv w:val="1"/>
      <w:marLeft w:val="0"/>
      <w:marRight w:val="0"/>
      <w:marTop w:val="0"/>
      <w:marBottom w:val="0"/>
      <w:divBdr>
        <w:top w:val="none" w:sz="0" w:space="0" w:color="auto"/>
        <w:left w:val="none" w:sz="0" w:space="0" w:color="auto"/>
        <w:bottom w:val="none" w:sz="0" w:space="0" w:color="auto"/>
        <w:right w:val="none" w:sz="0" w:space="0" w:color="auto"/>
      </w:divBdr>
    </w:div>
    <w:div w:id="453448561">
      <w:bodyDiv w:val="1"/>
      <w:marLeft w:val="0"/>
      <w:marRight w:val="0"/>
      <w:marTop w:val="0"/>
      <w:marBottom w:val="0"/>
      <w:divBdr>
        <w:top w:val="none" w:sz="0" w:space="0" w:color="auto"/>
        <w:left w:val="none" w:sz="0" w:space="0" w:color="auto"/>
        <w:bottom w:val="none" w:sz="0" w:space="0" w:color="auto"/>
        <w:right w:val="none" w:sz="0" w:space="0" w:color="auto"/>
      </w:divBdr>
    </w:div>
    <w:div w:id="527718923">
      <w:bodyDiv w:val="1"/>
      <w:marLeft w:val="0"/>
      <w:marRight w:val="0"/>
      <w:marTop w:val="0"/>
      <w:marBottom w:val="0"/>
      <w:divBdr>
        <w:top w:val="none" w:sz="0" w:space="0" w:color="auto"/>
        <w:left w:val="none" w:sz="0" w:space="0" w:color="auto"/>
        <w:bottom w:val="none" w:sz="0" w:space="0" w:color="auto"/>
        <w:right w:val="none" w:sz="0" w:space="0" w:color="auto"/>
      </w:divBdr>
    </w:div>
    <w:div w:id="616448226">
      <w:bodyDiv w:val="1"/>
      <w:marLeft w:val="0"/>
      <w:marRight w:val="0"/>
      <w:marTop w:val="0"/>
      <w:marBottom w:val="0"/>
      <w:divBdr>
        <w:top w:val="none" w:sz="0" w:space="0" w:color="auto"/>
        <w:left w:val="none" w:sz="0" w:space="0" w:color="auto"/>
        <w:bottom w:val="none" w:sz="0" w:space="0" w:color="auto"/>
        <w:right w:val="none" w:sz="0" w:space="0" w:color="auto"/>
      </w:divBdr>
    </w:div>
    <w:div w:id="731194345">
      <w:bodyDiv w:val="1"/>
      <w:marLeft w:val="0"/>
      <w:marRight w:val="0"/>
      <w:marTop w:val="0"/>
      <w:marBottom w:val="0"/>
      <w:divBdr>
        <w:top w:val="none" w:sz="0" w:space="0" w:color="auto"/>
        <w:left w:val="none" w:sz="0" w:space="0" w:color="auto"/>
        <w:bottom w:val="none" w:sz="0" w:space="0" w:color="auto"/>
        <w:right w:val="none" w:sz="0" w:space="0" w:color="auto"/>
      </w:divBdr>
    </w:div>
    <w:div w:id="745148817">
      <w:bodyDiv w:val="1"/>
      <w:marLeft w:val="0"/>
      <w:marRight w:val="0"/>
      <w:marTop w:val="0"/>
      <w:marBottom w:val="0"/>
      <w:divBdr>
        <w:top w:val="none" w:sz="0" w:space="0" w:color="auto"/>
        <w:left w:val="none" w:sz="0" w:space="0" w:color="auto"/>
        <w:bottom w:val="none" w:sz="0" w:space="0" w:color="auto"/>
        <w:right w:val="none" w:sz="0" w:space="0" w:color="auto"/>
      </w:divBdr>
    </w:div>
    <w:div w:id="779448428">
      <w:bodyDiv w:val="1"/>
      <w:marLeft w:val="0"/>
      <w:marRight w:val="0"/>
      <w:marTop w:val="0"/>
      <w:marBottom w:val="0"/>
      <w:divBdr>
        <w:top w:val="none" w:sz="0" w:space="0" w:color="auto"/>
        <w:left w:val="none" w:sz="0" w:space="0" w:color="auto"/>
        <w:bottom w:val="none" w:sz="0" w:space="0" w:color="auto"/>
        <w:right w:val="none" w:sz="0" w:space="0" w:color="auto"/>
      </w:divBdr>
    </w:div>
    <w:div w:id="881091234">
      <w:bodyDiv w:val="1"/>
      <w:marLeft w:val="0"/>
      <w:marRight w:val="0"/>
      <w:marTop w:val="0"/>
      <w:marBottom w:val="0"/>
      <w:divBdr>
        <w:top w:val="none" w:sz="0" w:space="0" w:color="auto"/>
        <w:left w:val="none" w:sz="0" w:space="0" w:color="auto"/>
        <w:bottom w:val="none" w:sz="0" w:space="0" w:color="auto"/>
        <w:right w:val="none" w:sz="0" w:space="0" w:color="auto"/>
      </w:divBdr>
    </w:div>
    <w:div w:id="889920034">
      <w:bodyDiv w:val="1"/>
      <w:marLeft w:val="0"/>
      <w:marRight w:val="0"/>
      <w:marTop w:val="0"/>
      <w:marBottom w:val="0"/>
      <w:divBdr>
        <w:top w:val="none" w:sz="0" w:space="0" w:color="auto"/>
        <w:left w:val="none" w:sz="0" w:space="0" w:color="auto"/>
        <w:bottom w:val="none" w:sz="0" w:space="0" w:color="auto"/>
        <w:right w:val="none" w:sz="0" w:space="0" w:color="auto"/>
      </w:divBdr>
    </w:div>
    <w:div w:id="1082262133">
      <w:bodyDiv w:val="1"/>
      <w:marLeft w:val="0"/>
      <w:marRight w:val="0"/>
      <w:marTop w:val="0"/>
      <w:marBottom w:val="0"/>
      <w:divBdr>
        <w:top w:val="none" w:sz="0" w:space="0" w:color="auto"/>
        <w:left w:val="none" w:sz="0" w:space="0" w:color="auto"/>
        <w:bottom w:val="none" w:sz="0" w:space="0" w:color="auto"/>
        <w:right w:val="none" w:sz="0" w:space="0" w:color="auto"/>
      </w:divBdr>
    </w:div>
    <w:div w:id="1277181771">
      <w:bodyDiv w:val="1"/>
      <w:marLeft w:val="0"/>
      <w:marRight w:val="0"/>
      <w:marTop w:val="0"/>
      <w:marBottom w:val="0"/>
      <w:divBdr>
        <w:top w:val="none" w:sz="0" w:space="0" w:color="auto"/>
        <w:left w:val="none" w:sz="0" w:space="0" w:color="auto"/>
        <w:bottom w:val="none" w:sz="0" w:space="0" w:color="auto"/>
        <w:right w:val="none" w:sz="0" w:space="0" w:color="auto"/>
      </w:divBdr>
    </w:div>
    <w:div w:id="1388912776">
      <w:bodyDiv w:val="1"/>
      <w:marLeft w:val="0"/>
      <w:marRight w:val="0"/>
      <w:marTop w:val="0"/>
      <w:marBottom w:val="0"/>
      <w:divBdr>
        <w:top w:val="none" w:sz="0" w:space="0" w:color="auto"/>
        <w:left w:val="none" w:sz="0" w:space="0" w:color="auto"/>
        <w:bottom w:val="none" w:sz="0" w:space="0" w:color="auto"/>
        <w:right w:val="none" w:sz="0" w:space="0" w:color="auto"/>
      </w:divBdr>
    </w:div>
    <w:div w:id="1446727555">
      <w:bodyDiv w:val="1"/>
      <w:marLeft w:val="0"/>
      <w:marRight w:val="0"/>
      <w:marTop w:val="0"/>
      <w:marBottom w:val="0"/>
      <w:divBdr>
        <w:top w:val="none" w:sz="0" w:space="0" w:color="auto"/>
        <w:left w:val="none" w:sz="0" w:space="0" w:color="auto"/>
        <w:bottom w:val="none" w:sz="0" w:space="0" w:color="auto"/>
        <w:right w:val="none" w:sz="0" w:space="0" w:color="auto"/>
      </w:divBdr>
    </w:div>
    <w:div w:id="1670600251">
      <w:bodyDiv w:val="1"/>
      <w:marLeft w:val="0"/>
      <w:marRight w:val="0"/>
      <w:marTop w:val="0"/>
      <w:marBottom w:val="0"/>
      <w:divBdr>
        <w:top w:val="none" w:sz="0" w:space="0" w:color="auto"/>
        <w:left w:val="none" w:sz="0" w:space="0" w:color="auto"/>
        <w:bottom w:val="none" w:sz="0" w:space="0" w:color="auto"/>
        <w:right w:val="none" w:sz="0" w:space="0" w:color="auto"/>
      </w:divBdr>
      <w:divsChild>
        <w:div w:id="966084018">
          <w:marLeft w:val="0"/>
          <w:marRight w:val="0"/>
          <w:marTop w:val="0"/>
          <w:marBottom w:val="0"/>
          <w:divBdr>
            <w:top w:val="none" w:sz="0" w:space="0" w:color="auto"/>
            <w:left w:val="none" w:sz="0" w:space="0" w:color="auto"/>
            <w:bottom w:val="none" w:sz="0" w:space="0" w:color="auto"/>
            <w:right w:val="none" w:sz="0" w:space="0" w:color="auto"/>
          </w:divBdr>
          <w:divsChild>
            <w:div w:id="677392555">
              <w:marLeft w:val="0"/>
              <w:marRight w:val="0"/>
              <w:marTop w:val="0"/>
              <w:marBottom w:val="0"/>
              <w:divBdr>
                <w:top w:val="none" w:sz="0" w:space="0" w:color="auto"/>
                <w:left w:val="none" w:sz="0" w:space="0" w:color="auto"/>
                <w:bottom w:val="none" w:sz="0" w:space="0" w:color="auto"/>
                <w:right w:val="none" w:sz="0" w:space="0" w:color="auto"/>
              </w:divBdr>
              <w:divsChild>
                <w:div w:id="1617591629">
                  <w:marLeft w:val="0"/>
                  <w:marRight w:val="0"/>
                  <w:marTop w:val="0"/>
                  <w:marBottom w:val="0"/>
                  <w:divBdr>
                    <w:top w:val="none" w:sz="0" w:space="0" w:color="auto"/>
                    <w:left w:val="none" w:sz="0" w:space="0" w:color="auto"/>
                    <w:bottom w:val="none" w:sz="0" w:space="0" w:color="auto"/>
                    <w:right w:val="none" w:sz="0" w:space="0" w:color="auto"/>
                  </w:divBdr>
                  <w:divsChild>
                    <w:div w:id="21098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4700">
      <w:bodyDiv w:val="1"/>
      <w:marLeft w:val="0"/>
      <w:marRight w:val="0"/>
      <w:marTop w:val="0"/>
      <w:marBottom w:val="0"/>
      <w:divBdr>
        <w:top w:val="none" w:sz="0" w:space="0" w:color="auto"/>
        <w:left w:val="none" w:sz="0" w:space="0" w:color="auto"/>
        <w:bottom w:val="none" w:sz="0" w:space="0" w:color="auto"/>
        <w:right w:val="none" w:sz="0" w:space="0" w:color="auto"/>
      </w:divBdr>
    </w:div>
    <w:div w:id="1770392852">
      <w:bodyDiv w:val="1"/>
      <w:marLeft w:val="0"/>
      <w:marRight w:val="0"/>
      <w:marTop w:val="0"/>
      <w:marBottom w:val="0"/>
      <w:divBdr>
        <w:top w:val="none" w:sz="0" w:space="0" w:color="auto"/>
        <w:left w:val="none" w:sz="0" w:space="0" w:color="auto"/>
        <w:bottom w:val="none" w:sz="0" w:space="0" w:color="auto"/>
        <w:right w:val="none" w:sz="0" w:space="0" w:color="auto"/>
      </w:divBdr>
    </w:div>
    <w:div w:id="20813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oakmr.ru/wp-content/uploads/2021/11/Shkaly-MKDO-0-1.-Uroven-1.-Oblast-kachestva-Obrazovatelnaya-programma-2.pdf" TargetMode="External"/><Relationship Id="rId13" Type="http://schemas.openxmlformats.org/officeDocument/2006/relationships/hyperlink" Target="http://uoakmr.ru/wp-content/uploads/2021/11/Shkaly-MKDO-0-1.-Uroven-1.-Oblast-kachestva-Vzaimodejstvie-s-roditelyami-7.pdf" TargetMode="External"/><Relationship Id="rId3" Type="http://schemas.openxmlformats.org/officeDocument/2006/relationships/styles" Target="styles.xml"/><Relationship Id="rId7" Type="http://schemas.openxmlformats.org/officeDocument/2006/relationships/hyperlink" Target="http://uoakmr.ru/wp-content/uploads/2021/11/Shkaly-MKDO-0-1.-Uroven-1.-Oblast-kachestva-Obrazovatelnye-orientiry-1.pdf" TargetMode="External"/><Relationship Id="rId12" Type="http://schemas.openxmlformats.org/officeDocument/2006/relationships/hyperlink" Target="http://uoakmr.ru/wp-content/uploads/2021/11/Shkaly-MKDO-0-1.-Uroven-1.-Oblast-kachestva-Usloviya-polucheniya-doshkolnogo-obrazovaniya-licami-s-OVZ-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uoakmr.ru/wp-content/uploads/2021/11/Shkaly-MKDO-0-1.-Uroven-1.-Oblast-kachestva-Obrazovatelnye-usloviya-5.pdf" TargetMode="External"/><Relationship Id="rId5" Type="http://schemas.openxmlformats.org/officeDocument/2006/relationships/webSettings" Target="webSettings.xml"/><Relationship Id="rId15" Type="http://schemas.openxmlformats.org/officeDocument/2006/relationships/hyperlink" Target="http://uoakmr.ru/wp-content/uploads/2021/11/Shkaly-MKDO-0-1.-Uroven-1.-Oblast-kachestva-Upravlenie-i-razvitie-9.pdf" TargetMode="External"/><Relationship Id="rId10" Type="http://schemas.openxmlformats.org/officeDocument/2006/relationships/hyperlink" Target="http://uoakmr.ru/wp-content/uploads/2021/11/Shkaly-MKDO-0-1.-Uroven-1.-Oblast-kachestva-Obrazovatelnyj-process-4.pdf" TargetMode="External"/><Relationship Id="rId4" Type="http://schemas.openxmlformats.org/officeDocument/2006/relationships/settings" Target="settings.xml"/><Relationship Id="rId9" Type="http://schemas.openxmlformats.org/officeDocument/2006/relationships/hyperlink" Target="http://uoakmr.ru/wp-content/uploads/2021/11/Shkaly-MKDO-0-1.-Uroven-1.-Oblast-kachestva-Soderzhanie-obrazovatelnoj-deyatelnosti-3.pdf" TargetMode="External"/><Relationship Id="rId14" Type="http://schemas.openxmlformats.org/officeDocument/2006/relationships/hyperlink" Target="http://uoakmr.ru/wp-content/uploads/2021/11/Shkaly-MKDO-0-1.-Uroven-1.-Oblast-kachestva-Zdorove-bezopasnost-i-povsednevnyj-uhod-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C0EF9-B53C-467B-B40F-2A1C774F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9482</TotalTime>
  <Pages>1</Pages>
  <Words>8425</Words>
  <Characters>48023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Пользователь</cp:lastModifiedBy>
  <cp:revision>35</cp:revision>
  <cp:lastPrinted>2024-05-07T07:44:00Z</cp:lastPrinted>
  <dcterms:created xsi:type="dcterms:W3CDTF">2021-03-16T06:57:00Z</dcterms:created>
  <dcterms:modified xsi:type="dcterms:W3CDTF">2024-05-07T08:17:00Z</dcterms:modified>
</cp:coreProperties>
</file>