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6B" w:rsidRDefault="00DB0C6B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Cs/>
          <w:iCs/>
          <w:color w:val="000000"/>
        </w:rPr>
      </w:pPr>
      <w:r w:rsidRPr="00DB0C6B">
        <w:rPr>
          <w:rStyle w:val="c20"/>
          <w:bCs/>
          <w:iCs/>
          <w:color w:val="000000"/>
        </w:rPr>
        <w:t xml:space="preserve">Муниципальное дошкольное бюджетное </w:t>
      </w:r>
    </w:p>
    <w:p w:rsidR="00DB0C6B" w:rsidRPr="00DB0C6B" w:rsidRDefault="00DB0C6B" w:rsidP="00DB0C6B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Cs/>
          <w:iCs/>
          <w:color w:val="000000"/>
        </w:rPr>
      </w:pPr>
      <w:r w:rsidRPr="00DB0C6B">
        <w:rPr>
          <w:rStyle w:val="c20"/>
          <w:bCs/>
          <w:iCs/>
          <w:color w:val="000000"/>
        </w:rPr>
        <w:t>образовательное учреждение детский сад №7 «Улыбка»</w:t>
      </w:r>
    </w:p>
    <w:p w:rsidR="00DB0C6B" w:rsidRDefault="00DB0C6B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DB0C6B" w:rsidRDefault="00DB0C6B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DB0C6B" w:rsidRDefault="00DB0C6B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3332A0" w:rsidRDefault="003332A0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3332A0" w:rsidRDefault="003332A0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3332A0" w:rsidRDefault="003332A0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3332A0" w:rsidRDefault="003332A0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C52B8D" w:rsidRPr="00C52B8D" w:rsidRDefault="00C52B8D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Cs/>
          <w:iCs/>
          <w:color w:val="000000"/>
          <w:sz w:val="28"/>
        </w:rPr>
      </w:pPr>
      <w:r w:rsidRPr="00C52B8D">
        <w:rPr>
          <w:rStyle w:val="c20"/>
          <w:bCs/>
          <w:iCs/>
          <w:color w:val="000000"/>
          <w:sz w:val="28"/>
        </w:rPr>
        <w:t xml:space="preserve">Индивидуальный план развития </w:t>
      </w:r>
    </w:p>
    <w:p w:rsidR="00C52B8D" w:rsidRPr="00C52B8D" w:rsidRDefault="00C52B8D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Cs/>
          <w:iCs/>
          <w:color w:val="000000"/>
          <w:sz w:val="28"/>
        </w:rPr>
      </w:pPr>
      <w:r w:rsidRPr="00C52B8D">
        <w:rPr>
          <w:rStyle w:val="c20"/>
          <w:bCs/>
          <w:iCs/>
          <w:color w:val="000000"/>
          <w:sz w:val="28"/>
        </w:rPr>
        <w:t xml:space="preserve">на 2021-2022 учебный год </w:t>
      </w:r>
    </w:p>
    <w:p w:rsidR="00C52B8D" w:rsidRDefault="00C52B8D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C52B8D" w:rsidRDefault="00C52B8D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C52B8D" w:rsidRDefault="00C52B8D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C52B8D" w:rsidRDefault="00C52B8D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28"/>
        </w:rPr>
      </w:pPr>
    </w:p>
    <w:p w:rsidR="00A96737" w:rsidRDefault="00C52B8D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32"/>
        </w:rPr>
      </w:pPr>
      <w:r>
        <w:rPr>
          <w:rStyle w:val="c20"/>
          <w:b/>
          <w:bCs/>
          <w:iCs/>
          <w:color w:val="000000"/>
          <w:sz w:val="28"/>
        </w:rPr>
        <w:t xml:space="preserve"> </w:t>
      </w:r>
      <w:r w:rsidR="00EC1E46" w:rsidRPr="00C52B8D">
        <w:rPr>
          <w:rStyle w:val="c20"/>
          <w:b/>
          <w:bCs/>
          <w:iCs/>
          <w:color w:val="000000"/>
          <w:sz w:val="32"/>
        </w:rPr>
        <w:t>«Р</w:t>
      </w:r>
      <w:r w:rsidR="00A96737">
        <w:rPr>
          <w:rStyle w:val="c20"/>
          <w:b/>
          <w:bCs/>
          <w:iCs/>
          <w:color w:val="000000"/>
          <w:sz w:val="32"/>
        </w:rPr>
        <w:t>азвитие р</w:t>
      </w:r>
      <w:r w:rsidR="00EC1E46" w:rsidRPr="00C52B8D">
        <w:rPr>
          <w:rStyle w:val="c20"/>
          <w:b/>
          <w:bCs/>
          <w:iCs/>
          <w:color w:val="000000"/>
          <w:sz w:val="32"/>
        </w:rPr>
        <w:t>ечево</w:t>
      </w:r>
      <w:r w:rsidR="00A96737">
        <w:rPr>
          <w:rStyle w:val="c20"/>
          <w:b/>
          <w:bCs/>
          <w:iCs/>
          <w:color w:val="000000"/>
          <w:sz w:val="32"/>
        </w:rPr>
        <w:t xml:space="preserve">й активности </w:t>
      </w:r>
    </w:p>
    <w:p w:rsidR="00C52B8D" w:rsidRDefault="00A96737" w:rsidP="00A96737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32"/>
        </w:rPr>
      </w:pPr>
      <w:r>
        <w:rPr>
          <w:rStyle w:val="c20"/>
          <w:b/>
          <w:bCs/>
          <w:iCs/>
          <w:color w:val="000000"/>
          <w:sz w:val="32"/>
        </w:rPr>
        <w:t xml:space="preserve">у </w:t>
      </w:r>
      <w:r w:rsidR="00EC1E46" w:rsidRPr="00C52B8D">
        <w:rPr>
          <w:rStyle w:val="c20"/>
          <w:b/>
          <w:bCs/>
          <w:iCs/>
          <w:color w:val="000000"/>
          <w:sz w:val="32"/>
        </w:rPr>
        <w:t xml:space="preserve"> детей среднего дошкольного возраста </w:t>
      </w:r>
    </w:p>
    <w:p w:rsidR="00EC1E46" w:rsidRDefault="00EC1E46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32"/>
        </w:rPr>
      </w:pPr>
      <w:r w:rsidRPr="00C52B8D">
        <w:rPr>
          <w:rStyle w:val="c20"/>
          <w:b/>
          <w:bCs/>
          <w:iCs/>
          <w:color w:val="000000"/>
          <w:sz w:val="32"/>
        </w:rPr>
        <w:t xml:space="preserve">посредством использования онлайн </w:t>
      </w:r>
      <w:r w:rsidR="004F2C34">
        <w:rPr>
          <w:rStyle w:val="c20"/>
          <w:b/>
          <w:bCs/>
          <w:iCs/>
          <w:color w:val="000000"/>
          <w:sz w:val="32"/>
        </w:rPr>
        <w:t>сервисов</w:t>
      </w:r>
      <w:r w:rsidRPr="00C52B8D">
        <w:rPr>
          <w:rStyle w:val="c20"/>
          <w:b/>
          <w:bCs/>
          <w:iCs/>
          <w:color w:val="000000"/>
          <w:sz w:val="32"/>
        </w:rPr>
        <w:t>»</w:t>
      </w:r>
    </w:p>
    <w:p w:rsidR="00C52B8D" w:rsidRDefault="00C52B8D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32"/>
        </w:rPr>
      </w:pPr>
    </w:p>
    <w:p w:rsidR="00C52B8D" w:rsidRDefault="00C52B8D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32"/>
        </w:rPr>
      </w:pPr>
    </w:p>
    <w:p w:rsidR="003332A0" w:rsidRDefault="003332A0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32"/>
        </w:rPr>
      </w:pPr>
    </w:p>
    <w:p w:rsidR="003332A0" w:rsidRDefault="003332A0" w:rsidP="00EC1E46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iCs/>
          <w:color w:val="000000"/>
          <w:sz w:val="32"/>
        </w:rPr>
      </w:pPr>
    </w:p>
    <w:p w:rsidR="00C52B8D" w:rsidRPr="003332A0" w:rsidRDefault="003332A0" w:rsidP="003332A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Cs/>
          <w:iCs/>
          <w:color w:val="000000"/>
          <w:sz w:val="28"/>
        </w:rPr>
      </w:pPr>
      <w:r w:rsidRPr="003332A0">
        <w:rPr>
          <w:rStyle w:val="c20"/>
          <w:bCs/>
          <w:iCs/>
          <w:color w:val="000000"/>
          <w:sz w:val="28"/>
        </w:rPr>
        <w:t>воспитателя высшей квалификационной категории</w:t>
      </w:r>
    </w:p>
    <w:p w:rsidR="003332A0" w:rsidRPr="003332A0" w:rsidRDefault="003332A0" w:rsidP="003332A0">
      <w:pPr>
        <w:pStyle w:val="c3"/>
        <w:shd w:val="clear" w:color="auto" w:fill="FFFFFF"/>
        <w:spacing w:before="0" w:beforeAutospacing="0" w:after="0" w:afterAutospacing="0"/>
        <w:jc w:val="center"/>
        <w:rPr>
          <w:rStyle w:val="c20"/>
          <w:bCs/>
          <w:iCs/>
          <w:color w:val="000000"/>
          <w:sz w:val="28"/>
        </w:rPr>
      </w:pPr>
      <w:r w:rsidRPr="003332A0">
        <w:rPr>
          <w:rStyle w:val="c20"/>
          <w:bCs/>
          <w:iCs/>
          <w:color w:val="000000"/>
          <w:sz w:val="28"/>
        </w:rPr>
        <w:t>Петровой Валентины Николаевны</w:t>
      </w:r>
    </w:p>
    <w:p w:rsidR="00CF4031" w:rsidRPr="003332A0" w:rsidRDefault="00CF4031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hd w:val="clear" w:color="auto" w:fill="FFFFFF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DB0C6B" w:rsidRDefault="003332A0" w:rsidP="003332A0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Пошехонье </w:t>
      </w:r>
    </w:p>
    <w:p w:rsidR="00DB0C6B" w:rsidRDefault="00DB0C6B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6916FF" w:rsidRDefault="00CF4031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CF4031">
        <w:rPr>
          <w:rFonts w:ascii="Times New Roman" w:hAnsi="Times New Roman" w:cs="Times New Roman"/>
          <w:sz w:val="24"/>
        </w:rPr>
        <w:t>«Есть все фактические и теоретические</w:t>
      </w:r>
    </w:p>
    <w:p w:rsidR="006916FF" w:rsidRDefault="00CF4031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CF4031">
        <w:rPr>
          <w:rFonts w:ascii="Times New Roman" w:hAnsi="Times New Roman" w:cs="Times New Roman"/>
          <w:sz w:val="24"/>
        </w:rPr>
        <w:t> основания утверждать, что не только интеллектуальное</w:t>
      </w:r>
    </w:p>
    <w:p w:rsidR="006916FF" w:rsidRDefault="00CF4031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CF4031">
        <w:rPr>
          <w:rFonts w:ascii="Times New Roman" w:hAnsi="Times New Roman" w:cs="Times New Roman"/>
          <w:sz w:val="24"/>
        </w:rPr>
        <w:t xml:space="preserve"> развитие ребенка, но и формирование его характера, </w:t>
      </w:r>
    </w:p>
    <w:p w:rsidR="006916FF" w:rsidRDefault="00CF4031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CF4031">
        <w:rPr>
          <w:rFonts w:ascii="Times New Roman" w:hAnsi="Times New Roman" w:cs="Times New Roman"/>
          <w:sz w:val="24"/>
        </w:rPr>
        <w:t xml:space="preserve">эмоций и личности в целом находится </w:t>
      </w:r>
    </w:p>
    <w:p w:rsidR="00CF4031" w:rsidRDefault="00CF4031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CF4031">
        <w:rPr>
          <w:rFonts w:ascii="Times New Roman" w:hAnsi="Times New Roman" w:cs="Times New Roman"/>
          <w:sz w:val="24"/>
        </w:rPr>
        <w:t>в непосредственной зависимости от речи».</w:t>
      </w:r>
    </w:p>
    <w:p w:rsidR="00CF4031" w:rsidRPr="00CF4031" w:rsidRDefault="00CF4031" w:rsidP="00CF4031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CF4031">
        <w:rPr>
          <w:rFonts w:ascii="Times New Roman" w:hAnsi="Times New Roman" w:cs="Times New Roman"/>
          <w:sz w:val="24"/>
        </w:rPr>
        <w:t>Лев Семенович Выготский.</w:t>
      </w:r>
    </w:p>
    <w:p w:rsidR="00EC1E46" w:rsidRPr="003A36CC" w:rsidRDefault="00EC1E46" w:rsidP="00EC1E46">
      <w:pPr>
        <w:pStyle w:val="c39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i/>
          <w:iCs/>
          <w:color w:val="000000"/>
        </w:rPr>
      </w:pPr>
    </w:p>
    <w:p w:rsidR="00EC1E46" w:rsidRPr="003A36CC" w:rsidRDefault="00EC1E46" w:rsidP="00A37BD7">
      <w:pPr>
        <w:pStyle w:val="c39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3A36CC">
        <w:rPr>
          <w:rStyle w:val="c27"/>
          <w:b/>
          <w:bCs/>
          <w:i/>
          <w:iCs/>
          <w:color w:val="000000"/>
        </w:rPr>
        <w:t>Цель</w:t>
      </w:r>
      <w:r w:rsidRPr="003A36CC">
        <w:rPr>
          <w:rStyle w:val="c6"/>
          <w:i/>
          <w:iCs/>
          <w:color w:val="000000"/>
        </w:rPr>
        <w:t>:</w:t>
      </w:r>
      <w:r w:rsidRPr="003A36CC">
        <w:rPr>
          <w:rStyle w:val="c6"/>
          <w:color w:val="000000"/>
        </w:rPr>
        <w:t> Расширение возможности использования современных информационно – компьютерных технологий для развития  детей.</w:t>
      </w:r>
    </w:p>
    <w:p w:rsidR="00EC1E46" w:rsidRPr="003A36CC" w:rsidRDefault="00EC1E46" w:rsidP="00A37BD7">
      <w:pPr>
        <w:pStyle w:val="c3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3A36CC">
        <w:rPr>
          <w:rStyle w:val="c20"/>
          <w:b/>
          <w:bCs/>
          <w:i/>
          <w:iCs/>
          <w:color w:val="000000"/>
        </w:rPr>
        <w:t>Задачи:</w:t>
      </w:r>
    </w:p>
    <w:p w:rsidR="00EC1E46" w:rsidRPr="003A36CC" w:rsidRDefault="00EC1E46" w:rsidP="00A37BD7">
      <w:pPr>
        <w:pStyle w:val="c39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</w:rPr>
      </w:pPr>
      <w:r w:rsidRPr="003A36CC">
        <w:rPr>
          <w:rStyle w:val="c5"/>
          <w:color w:val="000000"/>
        </w:rPr>
        <w:t>1.Повысить собственный профессиональный уровень знаний путём изучения онлайн ресурсов.        </w:t>
      </w:r>
    </w:p>
    <w:p w:rsidR="00EC1E46" w:rsidRPr="003A36CC" w:rsidRDefault="00EC1E46" w:rsidP="00A37BD7">
      <w:pPr>
        <w:pStyle w:val="c39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3A36CC">
        <w:rPr>
          <w:rStyle w:val="c5"/>
          <w:color w:val="000000"/>
        </w:rPr>
        <w:t>2.Изучить  опыт работы педагогов практиков использования информационно - коммуникативных технологий в речевом развитии у детей среднего дошкольного возраста.</w:t>
      </w:r>
    </w:p>
    <w:p w:rsidR="00EC1E46" w:rsidRPr="003A36CC" w:rsidRDefault="00EC1E46" w:rsidP="00A37BD7">
      <w:pPr>
        <w:pStyle w:val="c39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3A36CC">
        <w:rPr>
          <w:rStyle w:val="c5"/>
          <w:color w:val="000000"/>
        </w:rPr>
        <w:t>3. Разработать занятия и игры с использованием методов современных образовательных онлайн технологий.</w:t>
      </w:r>
    </w:p>
    <w:p w:rsidR="00EC1E46" w:rsidRDefault="00EC1E46" w:rsidP="00A37BD7">
      <w:pPr>
        <w:pStyle w:val="c39"/>
        <w:shd w:val="clear" w:color="auto" w:fill="FFFFFF"/>
        <w:spacing w:before="0" w:beforeAutospacing="0" w:after="0" w:afterAutospacing="0" w:line="360" w:lineRule="auto"/>
        <w:rPr>
          <w:rStyle w:val="c5"/>
          <w:color w:val="000000"/>
        </w:rPr>
      </w:pPr>
      <w:r w:rsidRPr="003A36CC">
        <w:rPr>
          <w:rStyle w:val="c5"/>
          <w:color w:val="000000"/>
        </w:rPr>
        <w:t xml:space="preserve">4. Обобщить и расширить опыт работы в данном направлении через проведение консультативной помощи педагогам и  родителям. </w:t>
      </w:r>
    </w:p>
    <w:p w:rsidR="00A37BD7" w:rsidRPr="003A36CC" w:rsidRDefault="00A37BD7" w:rsidP="00EC1E46">
      <w:pPr>
        <w:pStyle w:val="c39"/>
        <w:shd w:val="clear" w:color="auto" w:fill="FFFFFF"/>
        <w:spacing w:before="0" w:beforeAutospacing="0" w:after="0" w:afterAutospacing="0"/>
      </w:pPr>
    </w:p>
    <w:p w:rsidR="00A37BD7" w:rsidRDefault="00C97BA0" w:rsidP="00A37BD7">
      <w:pPr>
        <w:pStyle w:val="a5"/>
        <w:spacing w:line="360" w:lineRule="auto"/>
        <w:rPr>
          <w:rFonts w:ascii="Times New Roman" w:hAnsi="Times New Roman" w:cs="Times New Roman"/>
          <w:sz w:val="24"/>
          <w:lang w:eastAsia="ru-RU"/>
        </w:rPr>
      </w:pPr>
      <w:r w:rsidRPr="00A37BD7">
        <w:rPr>
          <w:rFonts w:ascii="Times New Roman" w:hAnsi="Times New Roman" w:cs="Times New Roman"/>
          <w:b/>
          <w:sz w:val="24"/>
          <w:lang w:eastAsia="ru-RU"/>
        </w:rPr>
        <w:t>Актуальность</w:t>
      </w:r>
      <w:r w:rsidR="00A37BD7">
        <w:rPr>
          <w:rFonts w:ascii="Times New Roman" w:hAnsi="Times New Roman" w:cs="Times New Roman"/>
          <w:sz w:val="24"/>
          <w:lang w:eastAsia="ru-RU"/>
        </w:rPr>
        <w:t>:</w:t>
      </w:r>
    </w:p>
    <w:p w:rsidR="00A37BD7" w:rsidRDefault="00C97BA0" w:rsidP="00A37BD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lang w:eastAsia="ru-RU"/>
        </w:rPr>
      </w:pPr>
      <w:r w:rsidRPr="00A37BD7">
        <w:rPr>
          <w:rFonts w:ascii="Times New Roman" w:hAnsi="Times New Roman" w:cs="Times New Roman"/>
          <w:sz w:val="24"/>
          <w:lang w:eastAsia="ru-RU"/>
        </w:rPr>
        <w:t>Проблема формирования речи у детей дошкольного возраста актуальна на сегодняшний день. 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 Однако развитие речи у детей в настоящем времени представляет собой актуальную проблему, что обусловлено значимостью связной речи для дошкольников. </w:t>
      </w:r>
    </w:p>
    <w:p w:rsidR="00C97BA0" w:rsidRPr="00A37BD7" w:rsidRDefault="00C97BA0" w:rsidP="00A37BD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lang w:eastAsia="ru-RU"/>
        </w:rPr>
      </w:pPr>
      <w:r w:rsidRPr="00A37BD7">
        <w:rPr>
          <w:rFonts w:ascii="Times New Roman" w:hAnsi="Times New Roman" w:cs="Times New Roman"/>
          <w:sz w:val="24"/>
          <w:lang w:eastAsia="ru-RU"/>
        </w:rPr>
        <w:t>Развитие речи – сложный психический процесс, не сводимый к простому воспроизведению ребенком слышимой речи. Для развития речи ребенка нужно предлагать ему разнообразный речевой материал, необходимо ставить перед ребенком новые задачи общения, требующие новых средств общения.</w:t>
      </w:r>
    </w:p>
    <w:p w:rsidR="00C97BA0" w:rsidRPr="00A37BD7" w:rsidRDefault="00C97BA0" w:rsidP="00A37BD7">
      <w:pPr>
        <w:pStyle w:val="a5"/>
        <w:spacing w:line="360" w:lineRule="auto"/>
        <w:ind w:firstLine="708"/>
        <w:rPr>
          <w:rFonts w:ascii="Times New Roman" w:hAnsi="Times New Roman" w:cs="Times New Roman"/>
          <w:sz w:val="24"/>
          <w:lang w:eastAsia="ru-RU"/>
        </w:rPr>
      </w:pPr>
      <w:r w:rsidRPr="00A37BD7">
        <w:rPr>
          <w:rFonts w:ascii="Times New Roman" w:hAnsi="Times New Roman" w:cs="Times New Roman"/>
          <w:sz w:val="24"/>
          <w:lang w:eastAsia="ru-RU"/>
        </w:rPr>
        <w:t xml:space="preserve">Современного ребенка сложно удивить обычными традиционными средствами наглядности (картинками, игрушками), так как с раннего детства он включен в видео среду. Наблюдая за детьми, </w:t>
      </w:r>
      <w:r w:rsidR="00A37BD7">
        <w:rPr>
          <w:rFonts w:ascii="Times New Roman" w:hAnsi="Times New Roman" w:cs="Times New Roman"/>
          <w:sz w:val="24"/>
          <w:lang w:eastAsia="ru-RU"/>
        </w:rPr>
        <w:t xml:space="preserve">мы </w:t>
      </w:r>
      <w:r w:rsidRPr="00A37BD7">
        <w:rPr>
          <w:rFonts w:ascii="Times New Roman" w:hAnsi="Times New Roman" w:cs="Times New Roman"/>
          <w:sz w:val="24"/>
          <w:lang w:eastAsia="ru-RU"/>
        </w:rPr>
        <w:t xml:space="preserve">поняли, что для них намного интереснее занятия с применением ИКТ, потому что компьютер несет в себе образный тип информации, наиболее близкий и понятный дошкольникам. Движение, звук, мультипликация надолго привлекают внимание детей. Дети получают эмоциональный и познавательный заряд, у них возникает желание рассмотреть, действовать, играть, вернуться к этому занятию вновь. Известно, что использование разнообразных нетрадиционных методов и приемов предотвращает утомление детей, поддерживает у детей с различной речевой патологией </w:t>
      </w:r>
      <w:r w:rsidRPr="00A37BD7">
        <w:rPr>
          <w:rFonts w:ascii="Times New Roman" w:hAnsi="Times New Roman" w:cs="Times New Roman"/>
          <w:sz w:val="24"/>
          <w:lang w:eastAsia="ru-RU"/>
        </w:rPr>
        <w:lastRenderedPageBreak/>
        <w:t xml:space="preserve">познавательную активность. </w:t>
      </w:r>
      <w:r w:rsidR="00AA74D2" w:rsidRPr="006E0771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Современные </w:t>
      </w:r>
      <w:r w:rsidR="00AA74D2" w:rsidRPr="006E0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онлайн-сервисы и программы</w:t>
      </w:r>
      <w:r w:rsidR="00AA74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37BD7">
        <w:rPr>
          <w:rFonts w:ascii="Times New Roman" w:hAnsi="Times New Roman" w:cs="Times New Roman"/>
          <w:sz w:val="24"/>
          <w:lang w:eastAsia="ru-RU"/>
        </w:rPr>
        <w:t>обладают огромными дидактическими возможностями, которые эффективно и творчески может использовать воспитатель.</w:t>
      </w:r>
    </w:p>
    <w:p w:rsidR="00C97BA0" w:rsidRPr="00B6521A" w:rsidRDefault="00C97BA0" w:rsidP="00C97B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F0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речевых навыков у детей 4-5 лет </w:t>
      </w: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инновационных и развивающих </w:t>
      </w:r>
      <w:r w:rsidR="006E0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 </w:t>
      </w: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технологий.</w:t>
      </w:r>
    </w:p>
    <w:p w:rsidR="00C97BA0" w:rsidRDefault="00C97BA0" w:rsidP="00C97BA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5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F551D" w:rsidRPr="003C46F9" w:rsidRDefault="00FF551D" w:rsidP="00C97BA0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46F9">
        <w:rPr>
          <w:rFonts w:ascii="Times New Roman" w:hAnsi="Times New Roman" w:cs="Times New Roman"/>
          <w:sz w:val="24"/>
        </w:rPr>
        <w:t xml:space="preserve">1. Изучить новые </w:t>
      </w:r>
      <w:r w:rsidR="003C46F9">
        <w:rPr>
          <w:rFonts w:ascii="Times New Roman" w:hAnsi="Times New Roman" w:cs="Times New Roman"/>
          <w:sz w:val="24"/>
        </w:rPr>
        <w:t>онлайн сервисы</w:t>
      </w:r>
      <w:r w:rsidRPr="003C46F9">
        <w:rPr>
          <w:rFonts w:ascii="Times New Roman" w:hAnsi="Times New Roman" w:cs="Times New Roman"/>
          <w:sz w:val="24"/>
        </w:rPr>
        <w:t xml:space="preserve"> и </w:t>
      </w:r>
      <w:r w:rsidR="003C46F9">
        <w:rPr>
          <w:rFonts w:ascii="Times New Roman" w:hAnsi="Times New Roman" w:cs="Times New Roman"/>
          <w:sz w:val="24"/>
        </w:rPr>
        <w:t xml:space="preserve">использовать их возможности </w:t>
      </w:r>
      <w:r w:rsidRPr="003C46F9">
        <w:rPr>
          <w:rFonts w:ascii="Times New Roman" w:hAnsi="Times New Roman" w:cs="Times New Roman"/>
          <w:sz w:val="24"/>
        </w:rPr>
        <w:t xml:space="preserve"> в р</w:t>
      </w:r>
      <w:r w:rsidR="00C8583F">
        <w:rPr>
          <w:rFonts w:ascii="Times New Roman" w:hAnsi="Times New Roman" w:cs="Times New Roman"/>
          <w:sz w:val="24"/>
        </w:rPr>
        <w:t>аботе с детьми и родителями</w:t>
      </w:r>
      <w:r w:rsidRPr="003C46F9">
        <w:rPr>
          <w:rFonts w:ascii="Times New Roman" w:hAnsi="Times New Roman" w:cs="Times New Roman"/>
          <w:sz w:val="24"/>
        </w:rPr>
        <w:t>.</w:t>
      </w:r>
    </w:p>
    <w:p w:rsidR="00C97BA0" w:rsidRPr="00B6521A" w:rsidRDefault="00287DC3" w:rsidP="00C97B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F5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Изучить  опыт</w:t>
      </w:r>
      <w:r w:rsidR="00C97BA0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практиков </w:t>
      </w:r>
      <w:r w:rsidR="00FA5952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C97BA0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</w:t>
      </w:r>
      <w:r w:rsidR="00FA5952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C97BA0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информационно - коммуникативных технологий в </w:t>
      </w:r>
      <w:r w:rsidR="00F863DA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</w:t>
      </w:r>
      <w:r w:rsidR="00C17B37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влияние на  совершенствование </w:t>
      </w:r>
      <w:r w:rsidR="00C97BA0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речевых </w:t>
      </w:r>
      <w:r w:rsidR="00DA3810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навыков </w:t>
      </w:r>
      <w:r w:rsidR="00C97BA0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 с</w:t>
      </w:r>
      <w:r w:rsidR="00DA3810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реднего </w:t>
      </w:r>
      <w:r w:rsidR="00C97BA0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возраста.</w:t>
      </w:r>
    </w:p>
    <w:p w:rsidR="002C7089" w:rsidRDefault="00287DC3" w:rsidP="00C97B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Разработать </w:t>
      </w:r>
      <w:r w:rsidR="002C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</w:t>
      </w:r>
      <w:r w:rsidR="002C7089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 сервисов</w:t>
      </w:r>
      <w:r w:rsidR="002C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интерактивные игры для индивидуальных и групповых </w:t>
      </w:r>
      <w:r w:rsidR="00C97BA0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</w:t>
      </w:r>
      <w:r w:rsidR="00F863DA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 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="002C7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60CF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97BA0" w:rsidRPr="00B6521A" w:rsidRDefault="00C97BA0" w:rsidP="00C97BA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</w:t>
      </w:r>
      <w:r w:rsidR="00C85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родителей с интерактивными играми</w:t>
      </w:r>
      <w:r w:rsidR="001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можно использовать для  совершенствования</w:t>
      </w:r>
      <w:r w:rsidR="00FC0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1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речевой активности у </w:t>
      </w: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</w:t>
      </w:r>
      <w:r w:rsidR="00E860CF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реднего</w:t>
      </w: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возраста.</w:t>
      </w:r>
    </w:p>
    <w:p w:rsidR="00C97BA0" w:rsidRPr="00B6521A" w:rsidRDefault="00C97BA0" w:rsidP="00C97BA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21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Возможности использования технических средств</w:t>
      </w: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860CF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</w:t>
      </w: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="00E860CF"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ринтер, мультимедийный проектор, интерактивная доска.</w:t>
      </w:r>
    </w:p>
    <w:p w:rsidR="00C97BA0" w:rsidRPr="00B6521A" w:rsidRDefault="00C97BA0" w:rsidP="00C97BA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52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работы:</w:t>
      </w:r>
    </w:p>
    <w:p w:rsidR="00C97BA0" w:rsidRPr="00B6521A" w:rsidRDefault="00C97BA0" w:rsidP="00B6521A">
      <w:pPr>
        <w:pStyle w:val="a7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воспитателя с детьми;</w:t>
      </w:r>
    </w:p>
    <w:p w:rsidR="00C97BA0" w:rsidRPr="00B6521A" w:rsidRDefault="00C97BA0" w:rsidP="00B6521A">
      <w:pPr>
        <w:pStyle w:val="a7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подгрупповая работа с детьми;</w:t>
      </w:r>
    </w:p>
    <w:p w:rsidR="00C97BA0" w:rsidRDefault="00C97BA0" w:rsidP="00B6521A">
      <w:pPr>
        <w:pStyle w:val="a7"/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консультативная работа с родителями.</w:t>
      </w:r>
    </w:p>
    <w:p w:rsidR="00B6521A" w:rsidRPr="006B1185" w:rsidRDefault="00B6521A" w:rsidP="00B6521A">
      <w:pPr>
        <w:spacing w:after="240" w:line="36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на 2021-2022 уч.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68"/>
        <w:gridCol w:w="1579"/>
        <w:gridCol w:w="2464"/>
        <w:gridCol w:w="2636"/>
        <w:gridCol w:w="1835"/>
      </w:tblGrid>
      <w:tr w:rsidR="00DB3080" w:rsidRPr="003C46F9" w:rsidTr="00974C34">
        <w:tc>
          <w:tcPr>
            <w:tcW w:w="3122" w:type="dxa"/>
          </w:tcPr>
          <w:p w:rsidR="005849A5" w:rsidRPr="003C46F9" w:rsidRDefault="005849A5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123" w:type="dxa"/>
          </w:tcPr>
          <w:p w:rsidR="005849A5" w:rsidRPr="003C46F9" w:rsidRDefault="005849A5" w:rsidP="003C4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123" w:type="dxa"/>
          </w:tcPr>
          <w:p w:rsidR="005849A5" w:rsidRPr="003C46F9" w:rsidRDefault="005849A5" w:rsidP="003C4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123" w:type="dxa"/>
          </w:tcPr>
          <w:p w:rsidR="005849A5" w:rsidRPr="003C46F9" w:rsidRDefault="005849A5" w:rsidP="003C4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выходы</w:t>
            </w:r>
          </w:p>
        </w:tc>
        <w:tc>
          <w:tcPr>
            <w:tcW w:w="3123" w:type="dxa"/>
          </w:tcPr>
          <w:p w:rsidR="005849A5" w:rsidRPr="003C46F9" w:rsidRDefault="00153419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выполнении</w:t>
            </w:r>
            <w:r w:rsidR="00CF0D12" w:rsidRPr="003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3080" w:rsidRPr="003C46F9" w:rsidTr="004E3EAA">
        <w:trPr>
          <w:trHeight w:val="2925"/>
        </w:trPr>
        <w:tc>
          <w:tcPr>
            <w:tcW w:w="3122" w:type="dxa"/>
          </w:tcPr>
          <w:p w:rsidR="00974C34" w:rsidRDefault="005849A5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</w:t>
            </w:r>
          </w:p>
          <w:p w:rsidR="00153419" w:rsidRDefault="00153419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419" w:rsidRPr="003C46F9" w:rsidRDefault="00153419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974C34" w:rsidRDefault="005849A5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6F2C07"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153419" w:rsidRDefault="00153419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419" w:rsidRPr="003C46F9" w:rsidRDefault="00153419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153419" w:rsidRPr="003C46F9" w:rsidRDefault="008666C7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ресурсов по теме исследования, систематизация полученных данных.</w:t>
            </w:r>
          </w:p>
        </w:tc>
        <w:tc>
          <w:tcPr>
            <w:tcW w:w="3123" w:type="dxa"/>
          </w:tcPr>
          <w:p w:rsidR="003A0545" w:rsidRDefault="008666C7" w:rsidP="00EE4F8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статей и о</w:t>
            </w:r>
            <w:r w:rsidR="00EE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</w:t>
            </w: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коллег по теме</w:t>
            </w:r>
            <w:proofErr w:type="gramStart"/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E3EAA" w:rsidRDefault="004E3EAA" w:rsidP="00EE4F8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EAA" w:rsidRPr="00EE4F8F" w:rsidRDefault="004E3EAA" w:rsidP="00EE4F8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974C34" w:rsidRPr="003C46F9" w:rsidRDefault="00974C34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3EAA" w:rsidRPr="003C46F9" w:rsidTr="00974C34">
        <w:trPr>
          <w:trHeight w:val="1995"/>
        </w:trPr>
        <w:tc>
          <w:tcPr>
            <w:tcW w:w="3122" w:type="dxa"/>
          </w:tcPr>
          <w:p w:rsidR="004E3EAA" w:rsidRDefault="004E3EAA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EAA" w:rsidRDefault="004E3EAA" w:rsidP="0015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E3EAA" w:rsidRDefault="004E3EAA" w:rsidP="0015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20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4E3EAA" w:rsidRPr="003C46F9" w:rsidRDefault="004E3EAA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4E3EAA" w:rsidRDefault="004E3EAA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EAA" w:rsidRPr="003C46F9" w:rsidRDefault="004E3EAA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123" w:type="dxa"/>
          </w:tcPr>
          <w:p w:rsidR="004E3EAA" w:rsidRDefault="004E3EAA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EAA" w:rsidRDefault="004E3EAA" w:rsidP="004E3E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</w:t>
            </w:r>
            <w:r w:rsidRPr="001B420B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4E3EAA" w:rsidRDefault="004E3EAA" w:rsidP="004E3E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20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4E3EAA" w:rsidRPr="003C46F9" w:rsidRDefault="004E3EAA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4E3EAA" w:rsidRDefault="004E3EAA" w:rsidP="00EE4F8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EAA" w:rsidRPr="003C46F9" w:rsidRDefault="004E3EAA" w:rsidP="004E3EAA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материала по теме курсов, применение на практике</w:t>
            </w:r>
          </w:p>
        </w:tc>
        <w:tc>
          <w:tcPr>
            <w:tcW w:w="3123" w:type="dxa"/>
          </w:tcPr>
          <w:p w:rsidR="004E3EAA" w:rsidRPr="003C46F9" w:rsidRDefault="004E3EAA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80" w:rsidRPr="003C46F9" w:rsidTr="00974C34">
        <w:tc>
          <w:tcPr>
            <w:tcW w:w="3122" w:type="dxa"/>
            <w:vMerge w:val="restart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Продолжить изучение онлайн сервисов </w:t>
            </w: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программы «</w:t>
            </w:r>
            <w:proofErr w:type="spellStart"/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emaze</w:t>
            </w:r>
            <w:proofErr w:type="spellEnd"/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виртуальной экскурсии</w:t>
            </w: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80" w:rsidRPr="003C46F9" w:rsidTr="0077231E">
        <w:trPr>
          <w:trHeight w:val="900"/>
        </w:trPr>
        <w:tc>
          <w:tcPr>
            <w:tcW w:w="3122" w:type="dxa"/>
            <w:vMerge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 w:val="restart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CF1" w:rsidRDefault="00E31CF1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1CF1" w:rsidRDefault="00E31CF1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123" w:type="dxa"/>
            <w:vMerge w:val="restart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программы </w:t>
            </w:r>
          </w:p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MicrosoftPowerPoint</w:t>
            </w:r>
            <w:proofErr w:type="spellEnd"/>
            <w:r w:rsidRPr="003C46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23" w:type="dxa"/>
          </w:tcPr>
          <w:p w:rsidR="00EE4F8F" w:rsidRPr="003C46F9" w:rsidRDefault="006C4918" w:rsidP="00EE4F8F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</w:t>
            </w:r>
            <w:r w:rsidR="00EE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интерактивные игры для детей.</w:t>
            </w:r>
          </w:p>
          <w:p w:rsidR="00876AFF" w:rsidRPr="003C46F9" w:rsidRDefault="00876AFF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80" w:rsidRPr="003C46F9" w:rsidTr="00974C34">
        <w:trPr>
          <w:trHeight w:val="480"/>
        </w:trPr>
        <w:tc>
          <w:tcPr>
            <w:tcW w:w="3122" w:type="dxa"/>
            <w:vMerge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vMerge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46F9">
              <w:rPr>
                <w:rFonts w:ascii="Times New Roman" w:hAnsi="Times New Roman" w:cs="Times New Roman"/>
                <w:sz w:val="24"/>
                <w:szCs w:val="24"/>
              </w:rPr>
              <w:t>Создание анимированной игры</w:t>
            </w: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80" w:rsidRPr="003C46F9" w:rsidTr="00974C34">
        <w:tc>
          <w:tcPr>
            <w:tcW w:w="3122" w:type="dxa"/>
            <w:vMerge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Изучить технологию   </w:t>
            </w:r>
            <w:proofErr w:type="spellStart"/>
            <w:r w:rsidRPr="003C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web-квестов</w:t>
            </w:r>
            <w:proofErr w:type="spellEnd"/>
            <w:r w:rsidRPr="003C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через сервис </w:t>
            </w:r>
            <w:proofErr w:type="spellStart"/>
            <w:r w:rsidRPr="003C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Google</w:t>
            </w:r>
            <w:proofErr w:type="spellEnd"/>
            <w:r w:rsidRPr="003C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Сайты.</w:t>
            </w: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 w:rsidRPr="003C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web-квеста</w:t>
            </w:r>
            <w:proofErr w:type="spellEnd"/>
            <w:r w:rsidRPr="003C46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80" w:rsidRPr="003C46F9" w:rsidTr="00974C34">
        <w:tc>
          <w:tcPr>
            <w:tcW w:w="3122" w:type="dxa"/>
            <w:vMerge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123" w:type="dxa"/>
          </w:tcPr>
          <w:p w:rsidR="00DF03D2" w:rsidRPr="0077231E" w:rsidRDefault="00DF03D2" w:rsidP="003C46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сервиса </w:t>
            </w:r>
            <w:proofErr w:type="spellStart"/>
            <w:r w:rsidRPr="003C46F9">
              <w:rPr>
                <w:rFonts w:ascii="Times New Roman" w:hAnsi="Times New Roman" w:cs="Times New Roman"/>
                <w:bCs/>
                <w:sz w:val="24"/>
                <w:szCs w:val="24"/>
              </w:rPr>
              <w:t>Google</w:t>
            </w:r>
            <w:proofErr w:type="spellEnd"/>
            <w:r w:rsidRPr="003C46F9">
              <w:rPr>
                <w:rFonts w:ascii="Times New Roman" w:hAnsi="Times New Roman" w:cs="Times New Roman"/>
                <w:bCs/>
                <w:sz w:val="24"/>
                <w:szCs w:val="24"/>
              </w:rPr>
              <w:t>-рисунки</w:t>
            </w:r>
          </w:p>
          <w:p w:rsidR="00DF03D2" w:rsidRPr="003C46F9" w:rsidRDefault="00DF03D2" w:rsidP="003C46F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3" w:type="dxa"/>
          </w:tcPr>
          <w:p w:rsidR="00DF03D2" w:rsidRPr="003C46F9" w:rsidRDefault="00C96473" w:rsidP="003C46F9">
            <w:pPr>
              <w:spacing w:after="24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6F9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интерактивного плаката</w:t>
            </w:r>
          </w:p>
        </w:tc>
        <w:tc>
          <w:tcPr>
            <w:tcW w:w="3123" w:type="dxa"/>
          </w:tcPr>
          <w:p w:rsidR="00DF03D2" w:rsidRPr="003C46F9" w:rsidRDefault="00DF03D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80" w:rsidRPr="003C46F9" w:rsidTr="00974C34">
        <w:tc>
          <w:tcPr>
            <w:tcW w:w="3122" w:type="dxa"/>
          </w:tcPr>
          <w:p w:rsidR="00974C34" w:rsidRPr="003C46F9" w:rsidRDefault="006F2C07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123" w:type="dxa"/>
          </w:tcPr>
          <w:p w:rsidR="00974C34" w:rsidRPr="003C46F9" w:rsidRDefault="006F2C07" w:rsidP="006F2C07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3123" w:type="dxa"/>
          </w:tcPr>
          <w:p w:rsidR="0045600E" w:rsidRPr="00C97BA0" w:rsidRDefault="0045600E" w:rsidP="0045600E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оведении занятий </w:t>
            </w:r>
          </w:p>
          <w:p w:rsidR="00974C34" w:rsidRPr="003C46F9" w:rsidRDefault="00974C34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974C34" w:rsidRPr="003C46F9" w:rsidRDefault="0045600E" w:rsidP="0045600E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усовершенствованием предметной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</w:t>
            </w:r>
            <w:r w:rsidRPr="00C9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среды, стимулирующей развитие речи. Создание </w:t>
            </w:r>
            <w:proofErr w:type="spellStart"/>
            <w:r w:rsidRPr="00C9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C9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мультимедийных презентаций и  интерактивных игр.</w:t>
            </w:r>
          </w:p>
        </w:tc>
        <w:tc>
          <w:tcPr>
            <w:tcW w:w="3123" w:type="dxa"/>
          </w:tcPr>
          <w:p w:rsidR="00974C34" w:rsidRPr="003C46F9" w:rsidRDefault="00974C34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80" w:rsidRPr="003C46F9" w:rsidTr="00974C34">
        <w:tc>
          <w:tcPr>
            <w:tcW w:w="3122" w:type="dxa"/>
          </w:tcPr>
          <w:p w:rsidR="00E31CF1" w:rsidRDefault="00E31CF1" w:rsidP="00E31CF1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:rsidR="00974C34" w:rsidRPr="003C46F9" w:rsidRDefault="00974C34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974C34" w:rsidRPr="003C46F9" w:rsidRDefault="00C96473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123" w:type="dxa"/>
          </w:tcPr>
          <w:p w:rsidR="00974C34" w:rsidRPr="003C46F9" w:rsidRDefault="00271DCD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интерактивных игр по развитию речи</w:t>
            </w:r>
            <w:proofErr w:type="gramStart"/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3123" w:type="dxa"/>
          </w:tcPr>
          <w:p w:rsidR="00C62250" w:rsidRPr="003C46F9" w:rsidRDefault="00C62250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компетентности родителей</w:t>
            </w:r>
          </w:p>
        </w:tc>
        <w:tc>
          <w:tcPr>
            <w:tcW w:w="3123" w:type="dxa"/>
          </w:tcPr>
          <w:p w:rsidR="00974C34" w:rsidRPr="003C46F9" w:rsidRDefault="00974C34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80" w:rsidRPr="003C46F9" w:rsidTr="00974C34">
        <w:tc>
          <w:tcPr>
            <w:tcW w:w="3122" w:type="dxa"/>
          </w:tcPr>
          <w:p w:rsidR="0045600E" w:rsidRDefault="0045600E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Методическая работа </w:t>
            </w:r>
          </w:p>
          <w:p w:rsidR="00DB3080" w:rsidRPr="003C46F9" w:rsidRDefault="00DB3080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45600E" w:rsidRPr="003C46F9" w:rsidRDefault="0045600E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DB3080" w:rsidRDefault="00DB3080" w:rsidP="00DB3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80" w:rsidRDefault="00DB3080" w:rsidP="00DB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семинаров,</w:t>
            </w:r>
          </w:p>
          <w:p w:rsidR="0045600E" w:rsidRPr="00677D92" w:rsidRDefault="00DB3080" w:rsidP="006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практикумов</w:t>
            </w:r>
            <w:r w:rsidR="00677D92">
              <w:rPr>
                <w:rFonts w:ascii="Times New Roman" w:hAnsi="Times New Roman" w:cs="Times New Roman"/>
                <w:sz w:val="24"/>
                <w:szCs w:val="24"/>
              </w:rPr>
              <w:t xml:space="preserve"> и др.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 w:rsidR="00677D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77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</w:t>
            </w:r>
          </w:p>
        </w:tc>
        <w:tc>
          <w:tcPr>
            <w:tcW w:w="3123" w:type="dxa"/>
          </w:tcPr>
          <w:p w:rsidR="00677D92" w:rsidRDefault="00677D92" w:rsidP="00677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D92" w:rsidRDefault="00677D92" w:rsidP="00677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</w:t>
            </w:r>
          </w:p>
          <w:p w:rsidR="0045600E" w:rsidRPr="003C46F9" w:rsidRDefault="0045600E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45600E" w:rsidRPr="003C46F9" w:rsidRDefault="0045600E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080" w:rsidRPr="003C46F9" w:rsidTr="00974C34">
        <w:tc>
          <w:tcPr>
            <w:tcW w:w="3122" w:type="dxa"/>
          </w:tcPr>
          <w:p w:rsidR="00396FAA" w:rsidRPr="003C46F9" w:rsidRDefault="00396FAA" w:rsidP="003C4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Самореализация - трансляция</w:t>
            </w:r>
          </w:p>
        </w:tc>
        <w:tc>
          <w:tcPr>
            <w:tcW w:w="3123" w:type="dxa"/>
          </w:tcPr>
          <w:p w:rsidR="00396FAA" w:rsidRPr="003C46F9" w:rsidRDefault="00396FAA" w:rsidP="003C46F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23" w:type="dxa"/>
          </w:tcPr>
          <w:p w:rsidR="001F79F2" w:rsidRPr="003C46F9" w:rsidRDefault="001F79F2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396FAA" w:rsidRPr="003C46F9" w:rsidRDefault="00396FAA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на   сайте ДОО </w:t>
            </w:r>
          </w:p>
        </w:tc>
        <w:tc>
          <w:tcPr>
            <w:tcW w:w="3123" w:type="dxa"/>
          </w:tcPr>
          <w:p w:rsidR="00396FAA" w:rsidRPr="003C46F9" w:rsidRDefault="0038164C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3C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интерактивных игр по развитию речи</w:t>
            </w:r>
          </w:p>
        </w:tc>
        <w:tc>
          <w:tcPr>
            <w:tcW w:w="3123" w:type="dxa"/>
          </w:tcPr>
          <w:p w:rsidR="00396FAA" w:rsidRPr="003C46F9" w:rsidRDefault="00396FAA" w:rsidP="003C46F9">
            <w:pPr>
              <w:spacing w:after="24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1ECC" w:rsidRDefault="00D01ECC" w:rsidP="003C46F9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E7C" w:rsidRDefault="003E7E7C" w:rsidP="003C46F9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1F6C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https://583.tvoysadik.ru/?section_id=93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ИНТЕРАКТИВНЫЕ ИГРЫ </w:t>
      </w:r>
    </w:p>
    <w:p w:rsidR="001E1565" w:rsidRDefault="00BD3746" w:rsidP="003C46F9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1F6C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https://583.tvoysadik.ru/site/pub?id=13</w:t>
        </w:r>
      </w:hyperlink>
    </w:p>
    <w:p w:rsidR="00BD3746" w:rsidRDefault="00BD3746" w:rsidP="003C46F9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1F6C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http://www.teremoc.ru/game/game744.htm</w:t>
        </w:r>
      </w:hyperlink>
    </w:p>
    <w:p w:rsidR="00BD3746" w:rsidRDefault="00BD3746" w:rsidP="003C46F9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1F6C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http://igraem.pro/</w:t>
        </w:r>
      </w:hyperlink>
    </w:p>
    <w:p w:rsidR="00BD3746" w:rsidRDefault="00BD3746" w:rsidP="003C46F9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1F6CF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https://mersibo.ru/</w:t>
        </w:r>
      </w:hyperlink>
    </w:p>
    <w:p w:rsidR="00BD3746" w:rsidRPr="003C46F9" w:rsidRDefault="00BD3746" w:rsidP="003C46F9">
      <w:pPr>
        <w:spacing w:after="24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BD3746" w:rsidRPr="003C46F9" w:rsidSect="002C2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C96"/>
    <w:multiLevelType w:val="multilevel"/>
    <w:tmpl w:val="CDA4A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A41B0"/>
    <w:multiLevelType w:val="multilevel"/>
    <w:tmpl w:val="6BEC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46226"/>
    <w:multiLevelType w:val="hybridMultilevel"/>
    <w:tmpl w:val="3550BAA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33B3FA5"/>
    <w:multiLevelType w:val="multilevel"/>
    <w:tmpl w:val="D9E6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057268"/>
    <w:multiLevelType w:val="multilevel"/>
    <w:tmpl w:val="9B8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20"/>
    <w:rsid w:val="000212FB"/>
    <w:rsid w:val="00052468"/>
    <w:rsid w:val="000D78E9"/>
    <w:rsid w:val="00135F5A"/>
    <w:rsid w:val="00153419"/>
    <w:rsid w:val="00176C1C"/>
    <w:rsid w:val="001C17C4"/>
    <w:rsid w:val="001E1565"/>
    <w:rsid w:val="001F3FB9"/>
    <w:rsid w:val="001F79F2"/>
    <w:rsid w:val="00221471"/>
    <w:rsid w:val="00221B3D"/>
    <w:rsid w:val="00243124"/>
    <w:rsid w:val="00271DCD"/>
    <w:rsid w:val="00287DC3"/>
    <w:rsid w:val="002C2098"/>
    <w:rsid w:val="002C7089"/>
    <w:rsid w:val="003332A0"/>
    <w:rsid w:val="0038164C"/>
    <w:rsid w:val="00396FAA"/>
    <w:rsid w:val="003A0545"/>
    <w:rsid w:val="003C46F9"/>
    <w:rsid w:val="003E0654"/>
    <w:rsid w:val="003E373D"/>
    <w:rsid w:val="003E41A9"/>
    <w:rsid w:val="003E7E7C"/>
    <w:rsid w:val="0045600E"/>
    <w:rsid w:val="00482024"/>
    <w:rsid w:val="004E3EAA"/>
    <w:rsid w:val="004F2C34"/>
    <w:rsid w:val="00507649"/>
    <w:rsid w:val="005730D0"/>
    <w:rsid w:val="005849A5"/>
    <w:rsid w:val="00677D92"/>
    <w:rsid w:val="006916FF"/>
    <w:rsid w:val="006A1BBE"/>
    <w:rsid w:val="006B1185"/>
    <w:rsid w:val="006C4918"/>
    <w:rsid w:val="006E0771"/>
    <w:rsid w:val="006F2C07"/>
    <w:rsid w:val="00735A69"/>
    <w:rsid w:val="0077231E"/>
    <w:rsid w:val="007C2B17"/>
    <w:rsid w:val="007C7090"/>
    <w:rsid w:val="007D549A"/>
    <w:rsid w:val="007F0C70"/>
    <w:rsid w:val="008666C7"/>
    <w:rsid w:val="00876AFF"/>
    <w:rsid w:val="00974C34"/>
    <w:rsid w:val="00996972"/>
    <w:rsid w:val="009C1F67"/>
    <w:rsid w:val="00A37BD7"/>
    <w:rsid w:val="00A96737"/>
    <w:rsid w:val="00AA74D2"/>
    <w:rsid w:val="00B6521A"/>
    <w:rsid w:val="00B75C20"/>
    <w:rsid w:val="00BD3746"/>
    <w:rsid w:val="00C17B37"/>
    <w:rsid w:val="00C52B8D"/>
    <w:rsid w:val="00C62250"/>
    <w:rsid w:val="00C8583F"/>
    <w:rsid w:val="00C96473"/>
    <w:rsid w:val="00C97BA0"/>
    <w:rsid w:val="00CB6A50"/>
    <w:rsid w:val="00CF0D12"/>
    <w:rsid w:val="00CF4031"/>
    <w:rsid w:val="00D01ECC"/>
    <w:rsid w:val="00DA3810"/>
    <w:rsid w:val="00DB0C6B"/>
    <w:rsid w:val="00DB3080"/>
    <w:rsid w:val="00DC1713"/>
    <w:rsid w:val="00DE769F"/>
    <w:rsid w:val="00DF03D2"/>
    <w:rsid w:val="00E31CF1"/>
    <w:rsid w:val="00E860CF"/>
    <w:rsid w:val="00EC1E46"/>
    <w:rsid w:val="00EE4F8F"/>
    <w:rsid w:val="00F863DA"/>
    <w:rsid w:val="00FA5952"/>
    <w:rsid w:val="00FC0E61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C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C1E46"/>
  </w:style>
  <w:style w:type="character" w:customStyle="1" w:styleId="c6">
    <w:name w:val="c6"/>
    <w:basedOn w:val="a0"/>
    <w:rsid w:val="00EC1E46"/>
  </w:style>
  <w:style w:type="character" w:customStyle="1" w:styleId="c20">
    <w:name w:val="c20"/>
    <w:basedOn w:val="a0"/>
    <w:rsid w:val="00EC1E46"/>
  </w:style>
  <w:style w:type="character" w:customStyle="1" w:styleId="c5">
    <w:name w:val="c5"/>
    <w:basedOn w:val="a0"/>
    <w:rsid w:val="00EC1E46"/>
  </w:style>
  <w:style w:type="paragraph" w:customStyle="1" w:styleId="c3">
    <w:name w:val="c3"/>
    <w:basedOn w:val="a"/>
    <w:rsid w:val="00EC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7BA0"/>
    <w:rPr>
      <w:color w:val="0000FF"/>
      <w:u w:val="single"/>
    </w:rPr>
  </w:style>
  <w:style w:type="paragraph" w:styleId="a5">
    <w:name w:val="No Spacing"/>
    <w:uiPriority w:val="1"/>
    <w:qFormat/>
    <w:rsid w:val="00A37BD7"/>
    <w:pPr>
      <w:spacing w:after="0" w:line="240" w:lineRule="auto"/>
    </w:pPr>
  </w:style>
  <w:style w:type="table" w:styleId="a6">
    <w:name w:val="Table Grid"/>
    <w:basedOn w:val="a1"/>
    <w:uiPriority w:val="59"/>
    <w:rsid w:val="0097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521A"/>
    <w:pPr>
      <w:ind w:left="720"/>
      <w:contextualSpacing/>
    </w:pPr>
  </w:style>
  <w:style w:type="paragraph" w:customStyle="1" w:styleId="Default">
    <w:name w:val="Default"/>
    <w:rsid w:val="00507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C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C1E46"/>
  </w:style>
  <w:style w:type="character" w:customStyle="1" w:styleId="c6">
    <w:name w:val="c6"/>
    <w:basedOn w:val="a0"/>
    <w:rsid w:val="00EC1E46"/>
  </w:style>
  <w:style w:type="character" w:customStyle="1" w:styleId="c20">
    <w:name w:val="c20"/>
    <w:basedOn w:val="a0"/>
    <w:rsid w:val="00EC1E46"/>
  </w:style>
  <w:style w:type="character" w:customStyle="1" w:styleId="c5">
    <w:name w:val="c5"/>
    <w:basedOn w:val="a0"/>
    <w:rsid w:val="00EC1E46"/>
  </w:style>
  <w:style w:type="paragraph" w:customStyle="1" w:styleId="c3">
    <w:name w:val="c3"/>
    <w:basedOn w:val="a"/>
    <w:rsid w:val="00EC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7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7BA0"/>
    <w:rPr>
      <w:color w:val="0000FF"/>
      <w:u w:val="single"/>
    </w:rPr>
  </w:style>
  <w:style w:type="paragraph" w:styleId="a5">
    <w:name w:val="No Spacing"/>
    <w:uiPriority w:val="1"/>
    <w:qFormat/>
    <w:rsid w:val="00A37BD7"/>
    <w:pPr>
      <w:spacing w:after="0" w:line="240" w:lineRule="auto"/>
    </w:pPr>
  </w:style>
  <w:style w:type="table" w:styleId="a6">
    <w:name w:val="Table Grid"/>
    <w:basedOn w:val="a1"/>
    <w:uiPriority w:val="59"/>
    <w:rsid w:val="0097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6521A"/>
    <w:pPr>
      <w:ind w:left="720"/>
      <w:contextualSpacing/>
    </w:pPr>
  </w:style>
  <w:style w:type="paragraph" w:customStyle="1" w:styleId="Default">
    <w:name w:val="Default"/>
    <w:rsid w:val="00507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83.tvoysadik.ru/site/pub?id=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583.tvoysadik.ru/?section_id=9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rsib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graem.pr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remoc.ru/game/game74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071B-EB6D-42C4-B2D1-710EDC7A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18</cp:revision>
  <dcterms:created xsi:type="dcterms:W3CDTF">2021-10-04T08:25:00Z</dcterms:created>
  <dcterms:modified xsi:type="dcterms:W3CDTF">2022-03-13T18:32:00Z</dcterms:modified>
</cp:coreProperties>
</file>