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0A" w:rsidRPr="00A52352" w:rsidRDefault="00DB220A" w:rsidP="00A52352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2352">
        <w:rPr>
          <w:rFonts w:ascii="Times New Roman" w:hAnsi="Times New Roman" w:cs="Times New Roman"/>
          <w:b/>
          <w:sz w:val="28"/>
          <w:szCs w:val="24"/>
        </w:rPr>
        <w:t>Индивидуальный план профессионального развития</w:t>
      </w:r>
      <w:r w:rsidR="00A52352">
        <w:rPr>
          <w:rFonts w:ascii="Times New Roman" w:hAnsi="Times New Roman" w:cs="Times New Roman"/>
          <w:b/>
          <w:sz w:val="28"/>
          <w:szCs w:val="24"/>
        </w:rPr>
        <w:t xml:space="preserve"> в рамках ПОС</w:t>
      </w:r>
    </w:p>
    <w:p w:rsidR="00A52352" w:rsidRDefault="00A52352" w:rsidP="00A52352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2352">
        <w:rPr>
          <w:rFonts w:ascii="Times New Roman" w:hAnsi="Times New Roman" w:cs="Times New Roman"/>
          <w:b/>
          <w:sz w:val="28"/>
          <w:szCs w:val="24"/>
        </w:rPr>
        <w:t>В</w:t>
      </w:r>
      <w:r w:rsidR="00DB220A" w:rsidRPr="00A52352">
        <w:rPr>
          <w:rFonts w:ascii="Times New Roman" w:hAnsi="Times New Roman" w:cs="Times New Roman"/>
          <w:b/>
          <w:sz w:val="28"/>
          <w:szCs w:val="24"/>
        </w:rPr>
        <w:t>оспитателя</w:t>
      </w:r>
      <w:r>
        <w:rPr>
          <w:rFonts w:ascii="Times New Roman" w:hAnsi="Times New Roman" w:cs="Times New Roman"/>
          <w:b/>
          <w:sz w:val="28"/>
          <w:szCs w:val="24"/>
        </w:rPr>
        <w:t>, Петровой В.Н.</w:t>
      </w:r>
    </w:p>
    <w:p w:rsidR="00DB220A" w:rsidRPr="00A52352" w:rsidRDefault="00DB220A" w:rsidP="00A52352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2352">
        <w:rPr>
          <w:rFonts w:ascii="Times New Roman" w:hAnsi="Times New Roman" w:cs="Times New Roman"/>
          <w:b/>
          <w:sz w:val="28"/>
          <w:szCs w:val="24"/>
        </w:rPr>
        <w:t>на тему</w:t>
      </w:r>
      <w:r w:rsidR="008A4E81" w:rsidRPr="00A52352">
        <w:rPr>
          <w:rFonts w:ascii="Times New Roman" w:hAnsi="Times New Roman" w:cs="Times New Roman"/>
          <w:b/>
          <w:sz w:val="28"/>
          <w:szCs w:val="24"/>
        </w:rPr>
        <w:t>:</w:t>
      </w:r>
    </w:p>
    <w:p w:rsidR="00DB220A" w:rsidRPr="00A52352" w:rsidRDefault="00DB220A" w:rsidP="00A52352">
      <w:pPr>
        <w:pStyle w:val="a6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52352">
        <w:rPr>
          <w:rFonts w:ascii="Times New Roman" w:hAnsi="Times New Roman" w:cs="Times New Roman"/>
          <w:b/>
          <w:i/>
          <w:sz w:val="28"/>
          <w:szCs w:val="24"/>
        </w:rPr>
        <w:t>«Т</w:t>
      </w:r>
      <w:r w:rsidRPr="00A52352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ехнология буккроссинг, как средство развития речевой активности и приобщения к художественной литературе детей старшего дошкольного возраста»</w:t>
      </w:r>
    </w:p>
    <w:p w:rsidR="00DB220A" w:rsidRPr="00D97EC7" w:rsidRDefault="00DB220A" w:rsidP="00D97EC7">
      <w:pPr>
        <w:spacing w:line="276" w:lineRule="auto"/>
        <w:jc w:val="both"/>
        <w:rPr>
          <w:b/>
          <w:bCs/>
        </w:rPr>
      </w:pPr>
    </w:p>
    <w:p w:rsidR="00DB220A" w:rsidRPr="00D97EC7" w:rsidRDefault="00DB220A" w:rsidP="00D97EC7">
      <w:pPr>
        <w:spacing w:line="276" w:lineRule="auto"/>
        <w:jc w:val="both"/>
        <w:rPr>
          <w:b/>
          <w:bCs/>
        </w:rPr>
      </w:pPr>
      <w:r w:rsidRPr="00D97EC7">
        <w:rPr>
          <w:b/>
          <w:bCs/>
        </w:rPr>
        <w:t>Цели профессионального развития</w:t>
      </w:r>
    </w:p>
    <w:p w:rsidR="00DB220A" w:rsidRPr="00D97EC7" w:rsidRDefault="004A6090" w:rsidP="00D97EC7">
      <w:pPr>
        <w:spacing w:line="276" w:lineRule="auto"/>
        <w:ind w:firstLine="708"/>
        <w:jc w:val="both"/>
        <w:rPr>
          <w:bCs/>
        </w:rPr>
      </w:pPr>
      <w:r w:rsidRPr="00D97EC7">
        <w:rPr>
          <w:b/>
          <w:bCs/>
        </w:rPr>
        <w:t xml:space="preserve">Цель. </w:t>
      </w:r>
      <w:r w:rsidR="00DB220A" w:rsidRPr="00D97EC7">
        <w:rPr>
          <w:bCs/>
        </w:rPr>
        <w:t xml:space="preserve">Повышение профессиональной компетенции, выявление и развитие </w:t>
      </w:r>
      <w:r w:rsidRPr="00D97EC7">
        <w:rPr>
          <w:bCs/>
        </w:rPr>
        <w:t xml:space="preserve">личного </w:t>
      </w:r>
      <w:r w:rsidR="00DB220A" w:rsidRPr="00D97EC7">
        <w:rPr>
          <w:bCs/>
        </w:rPr>
        <w:t>творческого потенциала, развитие способностей к анализу и планированию собственной деятельности по выбранной теме.</w:t>
      </w:r>
    </w:p>
    <w:p w:rsidR="00DB220A" w:rsidRPr="00D97EC7" w:rsidRDefault="00DB220A" w:rsidP="00D97EC7">
      <w:pPr>
        <w:spacing w:line="276" w:lineRule="auto"/>
        <w:jc w:val="both"/>
        <w:rPr>
          <w:b/>
        </w:rPr>
      </w:pPr>
      <w:r w:rsidRPr="00D97EC7">
        <w:rPr>
          <w:b/>
        </w:rPr>
        <w:t>Предполагаемый результат:</w:t>
      </w:r>
    </w:p>
    <w:p w:rsidR="00DB220A" w:rsidRPr="00D97EC7" w:rsidRDefault="00DB220A" w:rsidP="00D97EC7">
      <w:pPr>
        <w:pStyle w:val="a3"/>
        <w:numPr>
          <w:ilvl w:val="0"/>
          <w:numId w:val="2"/>
        </w:numPr>
        <w:spacing w:line="276" w:lineRule="auto"/>
        <w:jc w:val="both"/>
      </w:pPr>
      <w:r w:rsidRPr="00D97EC7">
        <w:t>Переоценка педагогических ценностей, своего профессионального назначения; желание улучшить образовательный процесс. Положитель</w:t>
      </w:r>
      <w:r w:rsidR="004A6090" w:rsidRPr="00D97EC7">
        <w:t xml:space="preserve">ная динамика показателей развития </w:t>
      </w:r>
      <w:r w:rsidRPr="00D97EC7">
        <w:t>детей.</w:t>
      </w:r>
    </w:p>
    <w:p w:rsidR="00DB220A" w:rsidRPr="00D97EC7" w:rsidRDefault="00DB220A" w:rsidP="00D97EC7">
      <w:pPr>
        <w:pStyle w:val="a3"/>
        <w:numPr>
          <w:ilvl w:val="0"/>
          <w:numId w:val="2"/>
        </w:numPr>
        <w:spacing w:line="276" w:lineRule="auto"/>
        <w:jc w:val="both"/>
      </w:pPr>
      <w:r w:rsidRPr="00D97EC7">
        <w:t>Повышение уровня знаний у родителей и детей;</w:t>
      </w:r>
    </w:p>
    <w:p w:rsidR="00DB220A" w:rsidRPr="00D97EC7" w:rsidRDefault="00DB220A" w:rsidP="00D97EC7">
      <w:pPr>
        <w:pStyle w:val="a3"/>
        <w:numPr>
          <w:ilvl w:val="0"/>
          <w:numId w:val="2"/>
        </w:numPr>
        <w:spacing w:line="276" w:lineRule="auto"/>
        <w:jc w:val="both"/>
      </w:pPr>
      <w:r w:rsidRPr="00D97EC7">
        <w:t>Разработка дидактических материалов, наглядностей;</w:t>
      </w:r>
    </w:p>
    <w:p w:rsidR="00DB220A" w:rsidRPr="00D97EC7" w:rsidRDefault="00DB220A" w:rsidP="00D97EC7">
      <w:pPr>
        <w:pStyle w:val="a3"/>
        <w:numPr>
          <w:ilvl w:val="0"/>
          <w:numId w:val="2"/>
        </w:numPr>
        <w:spacing w:line="276" w:lineRule="auto"/>
        <w:jc w:val="both"/>
      </w:pPr>
      <w:r w:rsidRPr="00D97EC7">
        <w:t>Разработка и проведение открытых занятий, мастер-классов, обобщение опыта;</w:t>
      </w:r>
    </w:p>
    <w:p w:rsidR="00DB220A" w:rsidRPr="00D97EC7" w:rsidRDefault="00DB220A" w:rsidP="00D97EC7">
      <w:pPr>
        <w:pStyle w:val="a3"/>
        <w:numPr>
          <w:ilvl w:val="0"/>
          <w:numId w:val="2"/>
        </w:numPr>
        <w:spacing w:line="276" w:lineRule="auto"/>
        <w:jc w:val="both"/>
      </w:pPr>
      <w:r w:rsidRPr="00D97EC7">
        <w:t>Докла</w:t>
      </w:r>
      <w:r w:rsidR="004A6090" w:rsidRPr="00D97EC7">
        <w:t>ды, вы</w:t>
      </w:r>
      <w:r w:rsidR="00320700" w:rsidRPr="00D97EC7">
        <w:t xml:space="preserve">ступления на педсоветах в </w:t>
      </w:r>
      <w:r w:rsidRPr="00D97EC7">
        <w:t>О</w:t>
      </w:r>
      <w:r w:rsidR="00320700" w:rsidRPr="00D97EC7">
        <w:t>У, участие в конкурсах и семинарах</w:t>
      </w:r>
      <w:r w:rsidR="00032359" w:rsidRPr="00D97EC7">
        <w:t xml:space="preserve"> по обмену опытом</w:t>
      </w:r>
      <w:r w:rsidRPr="00D97EC7">
        <w:t>;</w:t>
      </w:r>
    </w:p>
    <w:p w:rsidR="00DB220A" w:rsidRPr="00D97EC7" w:rsidRDefault="00DB220A" w:rsidP="00D97EC7">
      <w:pPr>
        <w:pStyle w:val="a3"/>
        <w:numPr>
          <w:ilvl w:val="0"/>
          <w:numId w:val="2"/>
        </w:numPr>
        <w:spacing w:line="276" w:lineRule="auto"/>
        <w:jc w:val="both"/>
      </w:pPr>
      <w:r w:rsidRPr="00D97EC7">
        <w:t>Умение оказать практическую помощь коллегам.</w:t>
      </w:r>
    </w:p>
    <w:p w:rsidR="00DB220A" w:rsidRPr="00D97EC7" w:rsidRDefault="00DB220A" w:rsidP="00D97EC7">
      <w:pPr>
        <w:spacing w:line="276" w:lineRule="auto"/>
        <w:jc w:val="both"/>
        <w:rPr>
          <w:b/>
        </w:rPr>
      </w:pPr>
      <w:r w:rsidRPr="00D97EC7">
        <w:rPr>
          <w:b/>
        </w:rPr>
        <w:t>Форма самообразования:</w:t>
      </w:r>
    </w:p>
    <w:p w:rsidR="00DB220A" w:rsidRPr="00D97EC7" w:rsidRDefault="00DB220A" w:rsidP="00D97EC7">
      <w:pPr>
        <w:spacing w:line="276" w:lineRule="auto"/>
        <w:ind w:firstLine="708"/>
        <w:jc w:val="both"/>
      </w:pPr>
      <w:r w:rsidRPr="00D97EC7">
        <w:t>Индивидуальная – через индивидуальный план.</w:t>
      </w:r>
    </w:p>
    <w:p w:rsidR="006D5A3B" w:rsidRPr="00D97EC7" w:rsidRDefault="00DB220A" w:rsidP="00D97EC7">
      <w:pPr>
        <w:spacing w:line="276" w:lineRule="auto"/>
        <w:ind w:firstLine="708"/>
        <w:jc w:val="both"/>
      </w:pPr>
      <w:r w:rsidRPr="00D97EC7">
        <w:t>Групповая – через участие в деятельности дошкольной организации и методических объединений воспитателей ДОО.</w:t>
      </w:r>
    </w:p>
    <w:p w:rsidR="00DB220A" w:rsidRPr="00D97EC7" w:rsidRDefault="00DB220A" w:rsidP="00D97EC7">
      <w:pPr>
        <w:spacing w:line="276" w:lineRule="auto"/>
        <w:jc w:val="both"/>
        <w:rPr>
          <w:b/>
        </w:rPr>
      </w:pPr>
      <w:r w:rsidRPr="00D97EC7">
        <w:rPr>
          <w:b/>
        </w:rPr>
        <w:t>Действия и мероприятия, проводимые в процессе работы над темой:</w:t>
      </w:r>
    </w:p>
    <w:p w:rsidR="00DB220A" w:rsidRPr="00D97EC7" w:rsidRDefault="00DB220A" w:rsidP="00D97EC7">
      <w:pPr>
        <w:pStyle w:val="a3"/>
        <w:numPr>
          <w:ilvl w:val="0"/>
          <w:numId w:val="1"/>
        </w:numPr>
        <w:spacing w:line="276" w:lineRule="auto"/>
        <w:jc w:val="both"/>
      </w:pPr>
      <w:r w:rsidRPr="00D97EC7">
        <w:t>Изучение литературы по теме;</w:t>
      </w:r>
    </w:p>
    <w:p w:rsidR="00DB220A" w:rsidRPr="00D97EC7" w:rsidRDefault="00DB220A" w:rsidP="00D97EC7">
      <w:pPr>
        <w:pStyle w:val="a3"/>
        <w:numPr>
          <w:ilvl w:val="0"/>
          <w:numId w:val="1"/>
        </w:numPr>
        <w:spacing w:line="276" w:lineRule="auto"/>
        <w:jc w:val="both"/>
      </w:pPr>
      <w:r w:rsidRPr="00D97EC7">
        <w:t>Изучение нормативно-правовых документов по ФГОС ДО</w:t>
      </w:r>
      <w:r w:rsidR="00F90E0C" w:rsidRPr="00D97EC7">
        <w:t>;</w:t>
      </w:r>
      <w:r w:rsidRPr="00D97EC7">
        <w:t xml:space="preserve"> </w:t>
      </w:r>
    </w:p>
    <w:p w:rsidR="008A4E81" w:rsidRPr="00D97EC7" w:rsidRDefault="008A4E81" w:rsidP="00D97EC7">
      <w:pPr>
        <w:pStyle w:val="a3"/>
        <w:numPr>
          <w:ilvl w:val="0"/>
          <w:numId w:val="1"/>
        </w:numPr>
        <w:spacing w:line="276" w:lineRule="auto"/>
        <w:jc w:val="both"/>
      </w:pPr>
      <w:r w:rsidRPr="00D97EC7">
        <w:t xml:space="preserve">Курсы повышения квалификации; </w:t>
      </w:r>
    </w:p>
    <w:p w:rsidR="002C15D6" w:rsidRPr="00D97EC7" w:rsidRDefault="002C15D6" w:rsidP="00D97EC7">
      <w:pPr>
        <w:pStyle w:val="a3"/>
        <w:numPr>
          <w:ilvl w:val="0"/>
          <w:numId w:val="1"/>
        </w:numPr>
        <w:spacing w:line="276" w:lineRule="auto"/>
        <w:jc w:val="both"/>
      </w:pPr>
      <w:r w:rsidRPr="00D97EC7">
        <w:t xml:space="preserve">Изучение опыта работы педагогов по теме в </w:t>
      </w:r>
      <w:r w:rsidRPr="00D97EC7">
        <w:rPr>
          <w:color w:val="000000"/>
          <w:shd w:val="clear" w:color="auto" w:fill="FFFFFF"/>
        </w:rPr>
        <w:t> сети Интернет</w:t>
      </w:r>
      <w:r w:rsidR="00670CBF" w:rsidRPr="00D97EC7">
        <w:rPr>
          <w:color w:val="000000"/>
          <w:shd w:val="clear" w:color="auto" w:fill="FFFFFF"/>
        </w:rPr>
        <w:t>;</w:t>
      </w:r>
    </w:p>
    <w:p w:rsidR="00DB220A" w:rsidRPr="00D97EC7" w:rsidRDefault="00DB220A" w:rsidP="00D97EC7">
      <w:pPr>
        <w:pStyle w:val="a3"/>
        <w:numPr>
          <w:ilvl w:val="0"/>
          <w:numId w:val="1"/>
        </w:numPr>
        <w:spacing w:line="276" w:lineRule="auto"/>
        <w:jc w:val="both"/>
      </w:pPr>
      <w:r w:rsidRPr="00D97EC7">
        <w:t>Участие в пед</w:t>
      </w:r>
      <w:r w:rsidR="001E7070" w:rsidRPr="00D97EC7">
        <w:t>советах, семинарах, методических объединениях</w:t>
      </w:r>
      <w:r w:rsidRPr="00D97EC7">
        <w:t>;</w:t>
      </w:r>
    </w:p>
    <w:p w:rsidR="00B50A8C" w:rsidRPr="00D97EC7" w:rsidRDefault="00B50A8C" w:rsidP="00D97EC7">
      <w:pPr>
        <w:pStyle w:val="a3"/>
        <w:numPr>
          <w:ilvl w:val="0"/>
          <w:numId w:val="1"/>
        </w:numPr>
        <w:spacing w:line="276" w:lineRule="auto"/>
        <w:jc w:val="both"/>
      </w:pPr>
      <w:r w:rsidRPr="00D97EC7">
        <w:rPr>
          <w:color w:val="000000"/>
          <w:shd w:val="clear" w:color="auto" w:fill="FFFFFF"/>
        </w:rPr>
        <w:t>Создание развивающей среды группы;</w:t>
      </w:r>
    </w:p>
    <w:p w:rsidR="00DB220A" w:rsidRPr="00D97EC7" w:rsidRDefault="00DB220A" w:rsidP="00D97EC7">
      <w:pPr>
        <w:pStyle w:val="a3"/>
        <w:numPr>
          <w:ilvl w:val="0"/>
          <w:numId w:val="1"/>
        </w:numPr>
        <w:spacing w:line="276" w:lineRule="auto"/>
        <w:jc w:val="both"/>
      </w:pPr>
      <w:r w:rsidRPr="00D97EC7">
        <w:t>Изготовление методических и игровых пособий.</w:t>
      </w:r>
    </w:p>
    <w:p w:rsidR="00DB220A" w:rsidRPr="00D97EC7" w:rsidRDefault="00DB220A" w:rsidP="00D97EC7">
      <w:pPr>
        <w:spacing w:line="276" w:lineRule="auto"/>
        <w:jc w:val="both"/>
        <w:rPr>
          <w:b/>
        </w:rPr>
      </w:pPr>
    </w:p>
    <w:p w:rsidR="00DB220A" w:rsidRPr="00D97EC7" w:rsidRDefault="00DB220A" w:rsidP="00D97EC7">
      <w:pPr>
        <w:spacing w:line="276" w:lineRule="auto"/>
        <w:jc w:val="both"/>
      </w:pPr>
      <w:r w:rsidRPr="00D97EC7">
        <w:rPr>
          <w:b/>
        </w:rPr>
        <w:t>Методическая тема</w:t>
      </w:r>
      <w:r w:rsidRPr="00D97EC7">
        <w:t>:</w:t>
      </w:r>
    </w:p>
    <w:p w:rsidR="008A4E81" w:rsidRPr="00D97EC7" w:rsidRDefault="008A4E81" w:rsidP="00D97EC7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EC7">
        <w:rPr>
          <w:rFonts w:ascii="Times New Roman" w:hAnsi="Times New Roman" w:cs="Times New Roman"/>
          <w:b/>
          <w:sz w:val="24"/>
          <w:szCs w:val="24"/>
        </w:rPr>
        <w:t>«Т</w:t>
      </w:r>
      <w:r w:rsidRPr="00D97E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ехнология буккроссинг, как средство развития речевой активности и приобщения к художественной литературе детей старшего дошкольного возраста»</w:t>
      </w:r>
    </w:p>
    <w:p w:rsidR="008A4E81" w:rsidRPr="00D97EC7" w:rsidRDefault="008A4E81" w:rsidP="00D97EC7">
      <w:pPr>
        <w:spacing w:line="276" w:lineRule="auto"/>
        <w:jc w:val="both"/>
      </w:pPr>
    </w:p>
    <w:p w:rsidR="00DB220A" w:rsidRPr="00D97EC7" w:rsidRDefault="00DB220A" w:rsidP="00D97EC7">
      <w:pPr>
        <w:spacing w:line="276" w:lineRule="auto"/>
        <w:jc w:val="both"/>
        <w:rPr>
          <w:b/>
        </w:rPr>
      </w:pPr>
      <w:r w:rsidRPr="00D97EC7">
        <w:rPr>
          <w:b/>
        </w:rPr>
        <w:t>Разделы плана.</w:t>
      </w:r>
    </w:p>
    <w:p w:rsidR="00DB220A" w:rsidRPr="00D97EC7" w:rsidRDefault="00DB220A" w:rsidP="00D97EC7">
      <w:pPr>
        <w:spacing w:line="276" w:lineRule="auto"/>
        <w:jc w:val="both"/>
        <w:rPr>
          <w:b/>
        </w:rPr>
      </w:pPr>
      <w:r w:rsidRPr="00D97EC7">
        <w:rPr>
          <w:b/>
        </w:rPr>
        <w:t>1.Изучение литературы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5278"/>
        <w:gridCol w:w="1134"/>
        <w:gridCol w:w="1134"/>
        <w:gridCol w:w="1526"/>
      </w:tblGrid>
      <w:tr w:rsidR="00DB220A" w:rsidRPr="00D97EC7" w:rsidTr="00F205BE">
        <w:trPr>
          <w:trHeight w:val="799"/>
        </w:trPr>
        <w:tc>
          <w:tcPr>
            <w:tcW w:w="1844" w:type="dxa"/>
            <w:shd w:val="clear" w:color="auto" w:fill="auto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Вопросы изучения литературы</w:t>
            </w:r>
          </w:p>
        </w:tc>
        <w:tc>
          <w:tcPr>
            <w:tcW w:w="5278" w:type="dxa"/>
            <w:shd w:val="clear" w:color="auto" w:fill="auto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Литература, нормативные правовые документы</w:t>
            </w:r>
          </w:p>
        </w:tc>
        <w:tc>
          <w:tcPr>
            <w:tcW w:w="1134" w:type="dxa"/>
            <w:shd w:val="clear" w:color="auto" w:fill="auto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Сроки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Форма отчетности</w:t>
            </w:r>
          </w:p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Где и кем и когда заслушивается отчет о выполнении работы</w:t>
            </w:r>
          </w:p>
        </w:tc>
      </w:tr>
      <w:tr w:rsidR="00A52352" w:rsidRPr="00D97EC7" w:rsidTr="00F205BE">
        <w:trPr>
          <w:trHeight w:val="427"/>
        </w:trPr>
        <w:tc>
          <w:tcPr>
            <w:tcW w:w="1844" w:type="dxa"/>
            <w:shd w:val="clear" w:color="auto" w:fill="auto"/>
          </w:tcPr>
          <w:p w:rsidR="00A52352" w:rsidRPr="00D97EC7" w:rsidRDefault="00A52352" w:rsidP="00A52352">
            <w:pPr>
              <w:spacing w:line="276" w:lineRule="auto"/>
              <w:jc w:val="both"/>
            </w:pPr>
            <w:r w:rsidRPr="00D97EC7">
              <w:t xml:space="preserve">Повторное изучение нормативного </w:t>
            </w:r>
            <w:r w:rsidRPr="00D97EC7">
              <w:lastRenderedPageBreak/>
              <w:t>документа</w:t>
            </w:r>
          </w:p>
        </w:tc>
        <w:tc>
          <w:tcPr>
            <w:tcW w:w="5278" w:type="dxa"/>
            <w:shd w:val="clear" w:color="auto" w:fill="auto"/>
          </w:tcPr>
          <w:p w:rsidR="00A52352" w:rsidRDefault="00A52352" w:rsidP="00A52352">
            <w:pPr>
              <w:pStyle w:val="a3"/>
              <w:numPr>
                <w:ilvl w:val="0"/>
                <w:numId w:val="4"/>
              </w:numPr>
              <w:spacing w:line="276" w:lineRule="auto"/>
              <w:ind w:left="179" w:hanging="14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Федеральный закон от 29.12.2012 N 273-ФЗ (ред. от 30.12.2021) "Об образовании в Российской Федерации" (с изм. и доп., вступ. в </w:t>
            </w:r>
            <w:r>
              <w:rPr>
                <w:lang w:eastAsia="en-US"/>
              </w:rPr>
              <w:lastRenderedPageBreak/>
              <w:t>силу с 01.03.2022)</w:t>
            </w:r>
          </w:p>
          <w:p w:rsidR="00A52352" w:rsidRPr="00114624" w:rsidRDefault="00A52352" w:rsidP="00A52352">
            <w:pPr>
              <w:pStyle w:val="a3"/>
              <w:numPr>
                <w:ilvl w:val="0"/>
                <w:numId w:val="4"/>
              </w:numPr>
              <w:spacing w:line="276" w:lineRule="auto"/>
              <w:ind w:left="179" w:hanging="142"/>
              <w:rPr>
                <w:lang w:eastAsia="en-US"/>
              </w:rPr>
            </w:pPr>
            <w:r>
              <w:rPr>
                <w:lang w:eastAsia="en-US"/>
              </w:rPr>
              <w:t>Постановление Правительства Российской федерации от 26.12.2017 N 1642 (ред. от 07.07.2021) "Об утверждении государственной программы Российской Федерации "Развитие образования" Стратегия развития воспитания в Российской Федерации на период до 2025 года (утверждена распоряжением Правительства РФ от 29.05.2015 г. № 996-р)</w:t>
            </w:r>
          </w:p>
        </w:tc>
        <w:tc>
          <w:tcPr>
            <w:tcW w:w="1134" w:type="dxa"/>
            <w:shd w:val="clear" w:color="auto" w:fill="auto"/>
          </w:tcPr>
          <w:p w:rsidR="00A52352" w:rsidRPr="00D97EC7" w:rsidRDefault="00A52352" w:rsidP="00A52352">
            <w:pPr>
              <w:spacing w:line="276" w:lineRule="auto"/>
              <w:jc w:val="both"/>
            </w:pPr>
            <w:r w:rsidRPr="00D97EC7">
              <w:lastRenderedPageBreak/>
              <w:t>В течение года</w:t>
            </w:r>
          </w:p>
        </w:tc>
        <w:tc>
          <w:tcPr>
            <w:tcW w:w="2660" w:type="dxa"/>
            <w:gridSpan w:val="2"/>
            <w:shd w:val="clear" w:color="auto" w:fill="auto"/>
          </w:tcPr>
          <w:p w:rsidR="00A52352" w:rsidRPr="00D97EC7" w:rsidRDefault="00A52352" w:rsidP="00A52352">
            <w:pPr>
              <w:spacing w:line="276" w:lineRule="auto"/>
              <w:jc w:val="both"/>
            </w:pPr>
            <w:r w:rsidRPr="00D97EC7">
              <w:t>Отчет на итоговом педагогическом совете</w:t>
            </w:r>
          </w:p>
        </w:tc>
      </w:tr>
      <w:tr w:rsidR="00DB220A" w:rsidRPr="00D97EC7" w:rsidTr="00F205BE">
        <w:trPr>
          <w:trHeight w:val="1166"/>
        </w:trPr>
        <w:tc>
          <w:tcPr>
            <w:tcW w:w="1844" w:type="dxa"/>
            <w:shd w:val="clear" w:color="auto" w:fill="auto"/>
          </w:tcPr>
          <w:p w:rsidR="00DB220A" w:rsidRPr="00D97EC7" w:rsidRDefault="00E97BC3" w:rsidP="00D97EC7">
            <w:pPr>
              <w:spacing w:line="276" w:lineRule="auto"/>
              <w:jc w:val="both"/>
            </w:pPr>
            <w:r w:rsidRPr="00D97EC7">
              <w:lastRenderedPageBreak/>
              <w:t>Изучение опыта работы</w:t>
            </w:r>
          </w:p>
        </w:tc>
        <w:tc>
          <w:tcPr>
            <w:tcW w:w="5278" w:type="dxa"/>
            <w:shd w:val="clear" w:color="auto" w:fill="auto"/>
          </w:tcPr>
          <w:p w:rsidR="00E97BC3" w:rsidRPr="00D97EC7" w:rsidRDefault="00E97BC3" w:rsidP="00D97EC7">
            <w:pPr>
              <w:spacing w:line="276" w:lineRule="auto"/>
              <w:jc w:val="both"/>
            </w:pPr>
            <w:r w:rsidRPr="00D97EC7">
              <w:t>Буккроссинг в детском саду</w:t>
            </w:r>
          </w:p>
          <w:p w:rsidR="00E97BC3" w:rsidRPr="00D97EC7" w:rsidRDefault="00A52352" w:rsidP="00D97EC7">
            <w:pPr>
              <w:spacing w:line="276" w:lineRule="auto"/>
              <w:jc w:val="both"/>
            </w:pPr>
            <w:hyperlink r:id="rId5" w:history="1">
              <w:r w:rsidR="00E97BC3" w:rsidRPr="00D97EC7">
                <w:rPr>
                  <w:rStyle w:val="a4"/>
                </w:rPr>
                <w:t>https://www.maam.ru/obrazovanie/bukkrossing</w:t>
              </w:r>
            </w:hyperlink>
          </w:p>
          <w:p w:rsidR="00C554A6" w:rsidRPr="00D97EC7" w:rsidRDefault="00CE110A" w:rsidP="00D97EC7">
            <w:pPr>
              <w:spacing w:line="276" w:lineRule="auto"/>
              <w:jc w:val="both"/>
            </w:pPr>
            <w:r w:rsidRPr="00D97EC7">
              <w:t xml:space="preserve">Опытно-практическая работа по формированию читательского интереса у старших дошкольников посредством </w:t>
            </w:r>
            <w:proofErr w:type="spellStart"/>
            <w:r w:rsidRPr="00D97EC7">
              <w:t>букроссинга</w:t>
            </w:r>
            <w:proofErr w:type="spellEnd"/>
          </w:p>
          <w:p w:rsidR="00DB220A" w:rsidRPr="00D97EC7" w:rsidRDefault="00A52352" w:rsidP="00D97EC7">
            <w:pPr>
              <w:spacing w:line="276" w:lineRule="auto"/>
              <w:jc w:val="both"/>
            </w:pPr>
            <w:hyperlink r:id="rId6" w:history="1">
              <w:r w:rsidR="00261B3F" w:rsidRPr="00D97EC7">
                <w:rPr>
                  <w:rStyle w:val="a4"/>
                </w:rPr>
                <w:t>https://www.art-talant.org/publikacii/46560-madou-detskiy-sad-kombinirovannogo-vida-3</w:t>
              </w:r>
            </w:hyperlink>
          </w:p>
        </w:tc>
        <w:tc>
          <w:tcPr>
            <w:tcW w:w="1134" w:type="dxa"/>
            <w:shd w:val="clear" w:color="auto" w:fill="auto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В течение года</w:t>
            </w:r>
          </w:p>
        </w:tc>
        <w:tc>
          <w:tcPr>
            <w:tcW w:w="1134" w:type="dxa"/>
            <w:shd w:val="clear" w:color="auto" w:fill="auto"/>
          </w:tcPr>
          <w:p w:rsidR="00DB220A" w:rsidRPr="00D97EC7" w:rsidRDefault="00DB220A" w:rsidP="00D97EC7">
            <w:pPr>
              <w:numPr>
                <w:ilvl w:val="12"/>
                <w:numId w:val="0"/>
              </w:numPr>
              <w:spacing w:line="276" w:lineRule="auto"/>
              <w:ind w:right="57"/>
              <w:contextualSpacing/>
              <w:jc w:val="both"/>
            </w:pPr>
            <w:r w:rsidRPr="00D97EC7">
              <w:t>Доклад на педагогическом совете</w:t>
            </w:r>
          </w:p>
        </w:tc>
        <w:tc>
          <w:tcPr>
            <w:tcW w:w="1526" w:type="dxa"/>
            <w:shd w:val="clear" w:color="auto" w:fill="auto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Педагогический совет</w:t>
            </w:r>
          </w:p>
        </w:tc>
      </w:tr>
      <w:tr w:rsidR="00DB220A" w:rsidRPr="00D97EC7" w:rsidTr="00F205BE">
        <w:trPr>
          <w:trHeight w:val="869"/>
        </w:trPr>
        <w:tc>
          <w:tcPr>
            <w:tcW w:w="1844" w:type="dxa"/>
            <w:shd w:val="clear" w:color="auto" w:fill="auto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 xml:space="preserve">Обзор информации в Интернете </w:t>
            </w:r>
          </w:p>
        </w:tc>
        <w:tc>
          <w:tcPr>
            <w:tcW w:w="5278" w:type="dxa"/>
            <w:shd w:val="clear" w:color="auto" w:fill="auto"/>
          </w:tcPr>
          <w:p w:rsidR="00D46D27" w:rsidRPr="00D97EC7" w:rsidRDefault="00D46D27" w:rsidP="00D97EC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EC7">
              <w:rPr>
                <w:rStyle w:val="c37"/>
                <w:rFonts w:ascii="Times New Roman" w:hAnsi="Times New Roman" w:cs="Times New Roman"/>
                <w:bCs/>
                <w:sz w:val="24"/>
                <w:szCs w:val="24"/>
              </w:rPr>
              <w:t>Технология «Буккроссинг» -</w:t>
            </w:r>
          </w:p>
          <w:p w:rsidR="009F6535" w:rsidRPr="00D97EC7" w:rsidRDefault="00D46D27" w:rsidP="00D97EC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EC7">
              <w:rPr>
                <w:rStyle w:val="c37"/>
                <w:rFonts w:ascii="Times New Roman" w:hAnsi="Times New Roman" w:cs="Times New Roman"/>
                <w:bCs/>
                <w:sz w:val="24"/>
                <w:szCs w:val="24"/>
              </w:rPr>
              <w:t>новая форма приобщения детей к источнику знаний»</w:t>
            </w:r>
            <w:r w:rsidR="009F6535" w:rsidRPr="00D97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D27" w:rsidRPr="00D97EC7" w:rsidRDefault="00A52352" w:rsidP="00D97EC7">
            <w:pPr>
              <w:pStyle w:val="a6"/>
              <w:spacing w:line="276" w:lineRule="auto"/>
              <w:jc w:val="both"/>
              <w:rPr>
                <w:rStyle w:val="c37"/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9F6535" w:rsidRPr="00D97EC7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https://nsportal.ru/detskiy-sad/raznoe/2022/10/30/vystuplenie-iz-opyta-raboty-na-pedagogicheskom-sovete-dou-na-temu</w:t>
              </w:r>
            </w:hyperlink>
          </w:p>
          <w:p w:rsidR="00E97BC3" w:rsidRPr="00D97EC7" w:rsidRDefault="00E97BC3" w:rsidP="00D97EC7">
            <w:pPr>
              <w:spacing w:line="276" w:lineRule="auto"/>
              <w:jc w:val="both"/>
              <w:rPr>
                <w:color w:val="111111"/>
                <w:shd w:val="clear" w:color="auto" w:fill="FFFFFF"/>
              </w:rPr>
            </w:pPr>
            <w:r w:rsidRPr="00D97EC7">
              <w:rPr>
                <w:color w:val="111111"/>
                <w:shd w:val="clear" w:color="auto" w:fill="FFFFFF"/>
              </w:rPr>
              <w:t>Инновационная технология «Буккроссинг» как средство для приобщения дошкольников к художественной литературе</w:t>
            </w:r>
          </w:p>
          <w:p w:rsidR="008C5E32" w:rsidRPr="00D97EC7" w:rsidRDefault="00A52352" w:rsidP="00A52352">
            <w:pPr>
              <w:spacing w:line="276" w:lineRule="auto"/>
              <w:jc w:val="both"/>
              <w:outlineLvl w:val="0"/>
              <w:rPr>
                <w:rStyle w:val="a4"/>
              </w:rPr>
            </w:pPr>
            <w:hyperlink r:id="rId8" w:history="1">
              <w:r w:rsidR="00E97BC3" w:rsidRPr="00D97EC7">
                <w:rPr>
                  <w:rStyle w:val="a4"/>
                </w:rPr>
                <w:t>https://www.maam.ru/detskijsad/-inovacionaja-tehnologija-bukrosing-kak-sredstvo-dlja-detei-i-priobschenija-doshkolnikov-k-hudozhestvenoi-literature.html</w:t>
              </w:r>
            </w:hyperlink>
          </w:p>
          <w:p w:rsidR="00CE2B59" w:rsidRPr="00D97EC7" w:rsidRDefault="00CE2B59" w:rsidP="00D97EC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7E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Буккроссинг как средство работы с родителями и детьми в детском саду</w:t>
            </w:r>
          </w:p>
          <w:p w:rsidR="00CE2B59" w:rsidRPr="00D97EC7" w:rsidRDefault="00A52352" w:rsidP="00D97EC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CE2B59" w:rsidRPr="00D97EC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https://www.maam.ru/detskijsad/bukrosing-kak-sredstvo-raboty-s-roditeljami-i-detmi-v-detskom-sadu.html</w:t>
              </w:r>
            </w:hyperlink>
          </w:p>
          <w:p w:rsidR="00CE110A" w:rsidRPr="00D97EC7" w:rsidRDefault="00CE110A" w:rsidP="00D97EC7">
            <w:pPr>
              <w:spacing w:line="276" w:lineRule="auto"/>
              <w:jc w:val="both"/>
            </w:pPr>
            <w:r w:rsidRPr="00D97EC7">
              <w:t>Образовательная практика «</w:t>
            </w:r>
            <w:proofErr w:type="spellStart"/>
            <w:r w:rsidRPr="00D97EC7">
              <w:t>Bookcrossing</w:t>
            </w:r>
            <w:proofErr w:type="spellEnd"/>
            <w:r w:rsidRPr="00D97EC7">
              <w:t xml:space="preserve"> в детском саду»</w:t>
            </w:r>
          </w:p>
          <w:p w:rsidR="00DB220A" w:rsidRPr="00D97EC7" w:rsidRDefault="00A52352" w:rsidP="00A52352">
            <w:pPr>
              <w:spacing w:line="276" w:lineRule="auto"/>
              <w:jc w:val="both"/>
            </w:pPr>
            <w:hyperlink r:id="rId10" w:history="1">
              <w:r w:rsidR="00CE110A" w:rsidRPr="00D97EC7">
                <w:rPr>
                  <w:rStyle w:val="a4"/>
                </w:rPr>
                <w:t>https://infourok.ru/obrazovatelnaya-praktika-bookcrossing-v-detskom-sadu-4202480.html</w:t>
              </w:r>
            </w:hyperlink>
          </w:p>
        </w:tc>
        <w:tc>
          <w:tcPr>
            <w:tcW w:w="1134" w:type="dxa"/>
            <w:shd w:val="clear" w:color="auto" w:fill="auto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В течение года</w:t>
            </w:r>
          </w:p>
        </w:tc>
        <w:tc>
          <w:tcPr>
            <w:tcW w:w="1134" w:type="dxa"/>
            <w:shd w:val="clear" w:color="auto" w:fill="auto"/>
          </w:tcPr>
          <w:p w:rsidR="00DB220A" w:rsidRPr="00D97EC7" w:rsidRDefault="00DB220A" w:rsidP="00D97EC7">
            <w:pPr>
              <w:numPr>
                <w:ilvl w:val="12"/>
                <w:numId w:val="0"/>
              </w:numPr>
              <w:spacing w:line="276" w:lineRule="auto"/>
              <w:ind w:right="57"/>
              <w:contextualSpacing/>
              <w:jc w:val="both"/>
            </w:pPr>
            <w:r w:rsidRPr="00D97EC7">
              <w:t>Доклад на педагогическом совете</w:t>
            </w:r>
          </w:p>
        </w:tc>
        <w:tc>
          <w:tcPr>
            <w:tcW w:w="1526" w:type="dxa"/>
            <w:shd w:val="clear" w:color="auto" w:fill="auto"/>
          </w:tcPr>
          <w:p w:rsidR="00DB220A" w:rsidRPr="00D97EC7" w:rsidRDefault="00DB220A" w:rsidP="00D97EC7">
            <w:pPr>
              <w:spacing w:line="276" w:lineRule="auto"/>
              <w:jc w:val="both"/>
            </w:pPr>
          </w:p>
        </w:tc>
      </w:tr>
    </w:tbl>
    <w:p w:rsidR="00DB220A" w:rsidRPr="00D97EC7" w:rsidRDefault="00DB220A" w:rsidP="00D97EC7">
      <w:pPr>
        <w:spacing w:line="276" w:lineRule="auto"/>
        <w:jc w:val="both"/>
        <w:rPr>
          <w:b/>
        </w:rPr>
      </w:pPr>
    </w:p>
    <w:p w:rsidR="00DB220A" w:rsidRPr="00D97EC7" w:rsidRDefault="00DB220A" w:rsidP="00D97EC7">
      <w:pPr>
        <w:spacing w:line="276" w:lineRule="auto"/>
        <w:jc w:val="both"/>
        <w:rPr>
          <w:b/>
        </w:rPr>
      </w:pPr>
      <w:r w:rsidRPr="00D97EC7">
        <w:rPr>
          <w:b/>
        </w:rPr>
        <w:t>2. Деятельность по повышению квалификации по теме самообразования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1559"/>
        <w:gridCol w:w="3969"/>
      </w:tblGrid>
      <w:tr w:rsidR="00DB220A" w:rsidRPr="00D97EC7" w:rsidTr="00F205BE">
        <w:tc>
          <w:tcPr>
            <w:tcW w:w="5246" w:type="dxa"/>
            <w:hideMark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Тема, количество часов</w:t>
            </w:r>
          </w:p>
        </w:tc>
        <w:tc>
          <w:tcPr>
            <w:tcW w:w="1559" w:type="dxa"/>
            <w:hideMark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Сроки</w:t>
            </w:r>
          </w:p>
        </w:tc>
        <w:tc>
          <w:tcPr>
            <w:tcW w:w="3969" w:type="dxa"/>
            <w:hideMark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Место</w:t>
            </w:r>
          </w:p>
        </w:tc>
      </w:tr>
      <w:tr w:rsidR="00A52352" w:rsidRPr="00496B27" w:rsidTr="00781C54">
        <w:tc>
          <w:tcPr>
            <w:tcW w:w="5246" w:type="dxa"/>
          </w:tcPr>
          <w:p w:rsidR="00A52352" w:rsidRPr="005B6626" w:rsidRDefault="00A52352" w:rsidP="00781C54">
            <w:hyperlink r:id="rId11" w:history="1">
              <w:r w:rsidRPr="00496B27">
                <w:t xml:space="preserve">Использование </w:t>
              </w:r>
              <w:proofErr w:type="spellStart"/>
              <w:r w:rsidRPr="00496B27">
                <w:t>it</w:t>
              </w:r>
              <w:proofErr w:type="spellEnd"/>
              <w:r w:rsidRPr="00496B27">
                <w:t>-технологий в речевом развитии дошкольников в условиях реализации ФГОС ДО (36ч)</w:t>
              </w:r>
            </w:hyperlink>
          </w:p>
        </w:tc>
        <w:tc>
          <w:tcPr>
            <w:tcW w:w="1559" w:type="dxa"/>
          </w:tcPr>
          <w:p w:rsidR="00A52352" w:rsidRPr="005B6626" w:rsidRDefault="00A52352" w:rsidP="00781C54">
            <w:r>
              <w:t>Октябрь, 2022</w:t>
            </w:r>
          </w:p>
        </w:tc>
        <w:tc>
          <w:tcPr>
            <w:tcW w:w="3969" w:type="dxa"/>
          </w:tcPr>
          <w:p w:rsidR="00A52352" w:rsidRPr="00496B27" w:rsidRDefault="00A52352" w:rsidP="00781C54">
            <w:r w:rsidRPr="00496B27">
              <w:t>Национальный исследовательский институт дополнительного образования</w:t>
            </w:r>
            <w:r w:rsidRPr="00496B27">
              <w:br/>
              <w:t>и профессионального обучения</w:t>
            </w:r>
          </w:p>
        </w:tc>
      </w:tr>
      <w:tr w:rsidR="00A52352" w:rsidRPr="00496B27" w:rsidTr="00781C54">
        <w:tc>
          <w:tcPr>
            <w:tcW w:w="5246" w:type="dxa"/>
          </w:tcPr>
          <w:p w:rsidR="00A52352" w:rsidRPr="005B6626" w:rsidRDefault="00A52352" w:rsidP="00781C54">
            <w:hyperlink r:id="rId12" w:history="1">
              <w:r w:rsidRPr="00496B27">
                <w:t>Речевое развитие и развитие коммуникативных способностей детей дошкольного возраста с учетом ФГОС (144ч)</w:t>
              </w:r>
            </w:hyperlink>
          </w:p>
        </w:tc>
        <w:tc>
          <w:tcPr>
            <w:tcW w:w="1559" w:type="dxa"/>
          </w:tcPr>
          <w:p w:rsidR="00A52352" w:rsidRPr="005B6626" w:rsidRDefault="00A52352" w:rsidP="00781C54">
            <w:r>
              <w:t>Ноябрь, 2022</w:t>
            </w:r>
          </w:p>
        </w:tc>
        <w:tc>
          <w:tcPr>
            <w:tcW w:w="3969" w:type="dxa"/>
          </w:tcPr>
          <w:p w:rsidR="00A52352" w:rsidRPr="00496B27" w:rsidRDefault="00A52352" w:rsidP="00781C54">
            <w:r w:rsidRPr="00496B27">
              <w:t>Национальный исследовательский институт дополнительного образования</w:t>
            </w:r>
            <w:r w:rsidRPr="00496B27">
              <w:br/>
              <w:t>и профессионального обучения</w:t>
            </w:r>
          </w:p>
        </w:tc>
      </w:tr>
    </w:tbl>
    <w:p w:rsidR="00DB220A" w:rsidRPr="00D97EC7" w:rsidRDefault="00DB220A" w:rsidP="00D97EC7">
      <w:pPr>
        <w:spacing w:line="276" w:lineRule="auto"/>
        <w:jc w:val="both"/>
        <w:rPr>
          <w:b/>
        </w:rPr>
      </w:pPr>
      <w:r w:rsidRPr="00D97EC7">
        <w:rPr>
          <w:b/>
        </w:rPr>
        <w:lastRenderedPageBreak/>
        <w:t>3.Разработка методических материалов, обеспечивающих реализацию учебно-воспитательного процесса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6"/>
        <w:gridCol w:w="2551"/>
        <w:gridCol w:w="2127"/>
      </w:tblGrid>
      <w:tr w:rsidR="00DB220A" w:rsidRPr="00D97EC7" w:rsidTr="00F205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0A" w:rsidRPr="00D97EC7" w:rsidRDefault="00DB220A" w:rsidP="00D97EC7">
            <w:pPr>
              <w:spacing w:line="276" w:lineRule="auto"/>
              <w:jc w:val="both"/>
              <w:rPr>
                <w:b/>
              </w:rPr>
            </w:pPr>
            <w:r w:rsidRPr="00D97EC7">
              <w:rPr>
                <w:b/>
              </w:rPr>
              <w:t>Задачи или содержание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0A" w:rsidRPr="00D97EC7" w:rsidRDefault="00DB220A" w:rsidP="00D97EC7">
            <w:pPr>
              <w:spacing w:line="276" w:lineRule="auto"/>
              <w:jc w:val="both"/>
              <w:rPr>
                <w:b/>
              </w:rPr>
            </w:pPr>
            <w:r w:rsidRPr="00D97EC7">
              <w:rPr>
                <w:b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0A" w:rsidRPr="00D97EC7" w:rsidRDefault="00DB220A" w:rsidP="00D97EC7">
            <w:pPr>
              <w:spacing w:line="276" w:lineRule="auto"/>
              <w:jc w:val="both"/>
              <w:rPr>
                <w:b/>
              </w:rPr>
            </w:pPr>
            <w:r w:rsidRPr="00D97EC7">
              <w:rPr>
                <w:b/>
              </w:rPr>
              <w:t>Форма представления результатов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20A" w:rsidRPr="00D97EC7" w:rsidRDefault="00DB220A" w:rsidP="00D97EC7">
            <w:pPr>
              <w:spacing w:line="276" w:lineRule="auto"/>
              <w:jc w:val="both"/>
              <w:rPr>
                <w:b/>
              </w:rPr>
            </w:pPr>
            <w:r w:rsidRPr="00D97EC7">
              <w:rPr>
                <w:b/>
              </w:rPr>
              <w:t xml:space="preserve">Где и кем заслушивается отчёт о </w:t>
            </w:r>
            <w:proofErr w:type="spellStart"/>
            <w:r w:rsidRPr="00D97EC7">
              <w:rPr>
                <w:b/>
              </w:rPr>
              <w:t>выпол</w:t>
            </w:r>
            <w:proofErr w:type="spellEnd"/>
            <w:r w:rsidRPr="00D97EC7">
              <w:rPr>
                <w:b/>
              </w:rPr>
              <w:t xml:space="preserve"> нении работы</w:t>
            </w:r>
          </w:p>
        </w:tc>
      </w:tr>
      <w:tr w:rsidR="00DB220A" w:rsidRPr="00D97EC7" w:rsidTr="00F205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DE" w:rsidRPr="00280234" w:rsidRDefault="00DB220A" w:rsidP="0028023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EC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индивидуального самообразования </w:t>
            </w:r>
            <w:r w:rsidR="006D6BDE" w:rsidRPr="00280234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="006D6BDE" w:rsidRPr="00280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ехнология буккроссинг, как средство развития речевой активности и приобщения к художественной литературе детей старшего дошкольного возраста»</w:t>
            </w:r>
          </w:p>
          <w:p w:rsidR="006D6BDE" w:rsidRPr="00D97EC7" w:rsidRDefault="006D6BDE" w:rsidP="00280234">
            <w:pPr>
              <w:spacing w:line="276" w:lineRule="auto"/>
              <w:rPr>
                <w:b/>
                <w:bCs/>
              </w:rPr>
            </w:pPr>
          </w:p>
          <w:p w:rsidR="00DB220A" w:rsidRPr="00D97EC7" w:rsidRDefault="00DB220A" w:rsidP="0028023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A" w:rsidRPr="00D97EC7" w:rsidRDefault="00DB220A" w:rsidP="00280234">
            <w:pPr>
              <w:spacing w:line="276" w:lineRule="auto"/>
            </w:pPr>
            <w:r w:rsidRPr="00D97EC7">
              <w:t xml:space="preserve">Сентябрь </w:t>
            </w:r>
            <w:r w:rsidR="006D6BDE" w:rsidRPr="00D97EC7">
              <w:t xml:space="preserve">– октябрь 2022г.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A" w:rsidRPr="00D97EC7" w:rsidRDefault="00DB220A" w:rsidP="00280234">
            <w:pPr>
              <w:spacing w:line="276" w:lineRule="auto"/>
            </w:pPr>
            <w:r w:rsidRPr="00D97EC7">
              <w:t xml:space="preserve">Доклад на </w:t>
            </w:r>
          </w:p>
          <w:p w:rsidR="00DB220A" w:rsidRPr="00D97EC7" w:rsidRDefault="00DB220A" w:rsidP="00280234">
            <w:pPr>
              <w:spacing w:line="276" w:lineRule="auto"/>
            </w:pPr>
            <w:r w:rsidRPr="00D97EC7">
              <w:t>заседании ПОС</w:t>
            </w:r>
          </w:p>
          <w:p w:rsidR="00DB220A" w:rsidRPr="00D97EC7" w:rsidRDefault="00DB220A" w:rsidP="00280234">
            <w:pPr>
              <w:spacing w:line="276" w:lineRule="auto"/>
            </w:pPr>
            <w:r w:rsidRPr="00D97EC7">
              <w:t>воспитателей ДОО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A" w:rsidRPr="00D97EC7" w:rsidRDefault="00DB220A" w:rsidP="00280234">
            <w:pPr>
              <w:spacing w:line="276" w:lineRule="auto"/>
            </w:pPr>
            <w:r w:rsidRPr="00D97EC7">
              <w:t>Заседание ПОС воспитателей ДОО</w:t>
            </w:r>
          </w:p>
        </w:tc>
      </w:tr>
      <w:tr w:rsidR="00DB220A" w:rsidRPr="00D97EC7" w:rsidTr="00F205BE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FC" w:rsidRPr="00280234" w:rsidRDefault="00DB220A" w:rsidP="0028023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EC7">
              <w:rPr>
                <w:rFonts w:ascii="Times New Roman" w:hAnsi="Times New Roman" w:cs="Times New Roman"/>
                <w:sz w:val="24"/>
                <w:szCs w:val="24"/>
              </w:rPr>
              <w:t xml:space="preserve">Подбор методического материала по теме индивидуального самообразования </w:t>
            </w:r>
            <w:r w:rsidR="008A39FC" w:rsidRPr="00280234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="008A39FC" w:rsidRPr="00280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ехнология буккроссинг, как средство развития речевой активности и приобщения к художественной литературе детей старшего дошкольного возраста»</w:t>
            </w:r>
          </w:p>
          <w:p w:rsidR="008A39FC" w:rsidRPr="00280234" w:rsidRDefault="008A39FC" w:rsidP="00280234">
            <w:pPr>
              <w:spacing w:line="276" w:lineRule="auto"/>
              <w:rPr>
                <w:bCs/>
              </w:rPr>
            </w:pPr>
          </w:p>
          <w:p w:rsidR="00DB220A" w:rsidRPr="00D97EC7" w:rsidRDefault="00DB220A" w:rsidP="0028023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A" w:rsidRPr="00D97EC7" w:rsidRDefault="00DB220A" w:rsidP="00280234">
            <w:pPr>
              <w:spacing w:line="276" w:lineRule="auto"/>
            </w:pPr>
            <w:r w:rsidRPr="00D97EC7">
              <w:t xml:space="preserve">В течение 2022-2023 </w:t>
            </w:r>
            <w:proofErr w:type="spellStart"/>
            <w:r w:rsidRPr="00D97EC7">
              <w:t>уч.г</w:t>
            </w:r>
            <w:proofErr w:type="spellEnd"/>
            <w:r w:rsidRPr="00D97EC7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A" w:rsidRPr="00D97EC7" w:rsidRDefault="00DB220A" w:rsidP="00280234">
            <w:pPr>
              <w:spacing w:line="276" w:lineRule="auto"/>
            </w:pPr>
            <w:r w:rsidRPr="00D97EC7">
              <w:t xml:space="preserve">Доклад на </w:t>
            </w:r>
          </w:p>
          <w:p w:rsidR="00DB220A" w:rsidRPr="00D97EC7" w:rsidRDefault="00DB220A" w:rsidP="00280234">
            <w:pPr>
              <w:spacing w:line="276" w:lineRule="auto"/>
            </w:pPr>
            <w:r w:rsidRPr="00D97EC7">
              <w:t xml:space="preserve">заседании ПОС </w:t>
            </w:r>
          </w:p>
          <w:p w:rsidR="00DB220A" w:rsidRPr="00D97EC7" w:rsidRDefault="00DB220A" w:rsidP="00280234">
            <w:pPr>
              <w:spacing w:line="276" w:lineRule="auto"/>
            </w:pPr>
            <w:r w:rsidRPr="00D97EC7">
              <w:t>воспитателей ДОО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A" w:rsidRPr="00D97EC7" w:rsidRDefault="00DB220A" w:rsidP="00280234">
            <w:pPr>
              <w:spacing w:line="276" w:lineRule="auto"/>
            </w:pPr>
            <w:r w:rsidRPr="00D97EC7">
              <w:t>Заседание ПОС воспитателей ДОО</w:t>
            </w:r>
          </w:p>
        </w:tc>
      </w:tr>
      <w:tr w:rsidR="00DB220A" w:rsidRPr="00D97EC7" w:rsidTr="00F205BE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C9" w:rsidRDefault="006E24C9" w:rsidP="006E24C9">
            <w:pPr>
              <w:pStyle w:val="a6"/>
              <w:rPr>
                <w:rFonts w:ascii="Times New Roman" w:hAnsi="Times New Roman" w:cs="Times New Roman"/>
              </w:rPr>
            </w:pPr>
            <w:r w:rsidRPr="006E24C9">
              <w:rPr>
                <w:rFonts w:ascii="Times New Roman" w:hAnsi="Times New Roman" w:cs="Times New Roman"/>
              </w:rPr>
              <w:t xml:space="preserve">Организация тематических выставок, посвященных творчеству </w:t>
            </w:r>
            <w:r>
              <w:rPr>
                <w:rFonts w:ascii="Times New Roman" w:hAnsi="Times New Roman" w:cs="Times New Roman"/>
              </w:rPr>
              <w:t>п</w:t>
            </w:r>
            <w:r w:rsidRPr="006E24C9">
              <w:rPr>
                <w:rFonts w:ascii="Times New Roman" w:hAnsi="Times New Roman" w:cs="Times New Roman"/>
              </w:rPr>
              <w:t>исателей:</w:t>
            </w:r>
          </w:p>
          <w:p w:rsidR="008A39FC" w:rsidRDefault="006E24C9" w:rsidP="006E24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C9">
              <w:rPr>
                <w:rFonts w:ascii="Times New Roman" w:hAnsi="Times New Roman" w:cs="Times New Roman"/>
              </w:rPr>
              <w:t>С.Я.Маршака</w:t>
            </w:r>
            <w:proofErr w:type="spellEnd"/>
            <w:r w:rsidRPr="006E24C9">
              <w:rPr>
                <w:rFonts w:ascii="Times New Roman" w:hAnsi="Times New Roman" w:cs="Times New Roman"/>
              </w:rPr>
              <w:t xml:space="preserve">, А. С. Пушкина, </w:t>
            </w:r>
            <w:proofErr w:type="spellStart"/>
            <w:r w:rsidRPr="006E24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К.И.Чуковского</w:t>
            </w:r>
            <w:proofErr w:type="spellEnd"/>
            <w:r w:rsidR="00DB220A" w:rsidRPr="006E2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748" w:rsidRPr="006E24C9" w:rsidRDefault="00211748" w:rsidP="006E24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Инсценировки по произведениям любимых авторов.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A" w:rsidRPr="00D97EC7" w:rsidRDefault="00DB220A" w:rsidP="00280234">
            <w:pPr>
              <w:spacing w:line="276" w:lineRule="auto"/>
            </w:pPr>
            <w:r w:rsidRPr="00D97EC7">
              <w:t xml:space="preserve">В течение 2022-2023 </w:t>
            </w:r>
            <w:proofErr w:type="spellStart"/>
            <w:r w:rsidRPr="00D97EC7">
              <w:t>уч.г</w:t>
            </w:r>
            <w:proofErr w:type="spellEnd"/>
            <w:r w:rsidRPr="00D97EC7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A" w:rsidRPr="00D97EC7" w:rsidRDefault="00DB220A" w:rsidP="00280234">
            <w:pPr>
              <w:spacing w:line="276" w:lineRule="auto"/>
            </w:pPr>
            <w:r w:rsidRPr="00D97EC7">
              <w:t>Представление - презентация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A" w:rsidRPr="00D97EC7" w:rsidRDefault="00DB220A" w:rsidP="00280234">
            <w:pPr>
              <w:spacing w:line="276" w:lineRule="auto"/>
            </w:pPr>
            <w:r w:rsidRPr="00D97EC7">
              <w:t xml:space="preserve">Заседание ПОС </w:t>
            </w:r>
            <w:proofErr w:type="spellStart"/>
            <w:r w:rsidRPr="00D97EC7">
              <w:t>воспит</w:t>
            </w:r>
            <w:proofErr w:type="spellEnd"/>
            <w:r w:rsidRPr="00D97EC7">
              <w:t>. ДОО</w:t>
            </w:r>
          </w:p>
          <w:p w:rsidR="00DB220A" w:rsidRPr="00D97EC7" w:rsidRDefault="00DB220A" w:rsidP="00280234">
            <w:pPr>
              <w:spacing w:line="276" w:lineRule="auto"/>
            </w:pPr>
          </w:p>
        </w:tc>
      </w:tr>
      <w:tr w:rsidR="00DB220A" w:rsidRPr="00D97EC7" w:rsidTr="00F205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A" w:rsidRDefault="00D11AFB" w:rsidP="00280234">
            <w:pPr>
              <w:spacing w:line="276" w:lineRule="auto"/>
            </w:pPr>
            <w:r>
              <w:t xml:space="preserve">Разработка и изготовление дидактических игр, дидактического пособия </w:t>
            </w:r>
            <w:r w:rsidR="000B2AFB">
              <w:t xml:space="preserve"> (по типу </w:t>
            </w:r>
            <w:r>
              <w:t xml:space="preserve">«Круги </w:t>
            </w:r>
            <w:proofErr w:type="spellStart"/>
            <w:r>
              <w:t>Луллия</w:t>
            </w:r>
            <w:proofErr w:type="spellEnd"/>
            <w:r w:rsidR="000B2AFB">
              <w:t>)</w:t>
            </w:r>
            <w:r>
              <w:t xml:space="preserve"> «</w:t>
            </w:r>
            <w:r w:rsidR="000B2AFB">
              <w:t xml:space="preserve">Расскажи </w:t>
            </w:r>
            <w:r>
              <w:t>сказк</w:t>
            </w:r>
            <w:r w:rsidR="000B2AFB">
              <w:t>у</w:t>
            </w:r>
            <w:r>
              <w:t>»</w:t>
            </w:r>
            <w:r w:rsidR="0043334F">
              <w:t>, создание картотеки с «Путешествующими книгами»</w:t>
            </w:r>
          </w:p>
          <w:p w:rsidR="00D11AFB" w:rsidRDefault="00D11AFB" w:rsidP="00280234">
            <w:pPr>
              <w:spacing w:line="276" w:lineRule="auto"/>
            </w:pPr>
          </w:p>
          <w:p w:rsidR="002B547F" w:rsidRPr="00D97EC7" w:rsidRDefault="002B547F" w:rsidP="002B547F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A" w:rsidRPr="00D97EC7" w:rsidRDefault="00DB220A" w:rsidP="00280234">
            <w:pPr>
              <w:spacing w:line="276" w:lineRule="auto"/>
            </w:pPr>
            <w:r w:rsidRPr="00D97EC7">
              <w:t xml:space="preserve">В течение 2022-2023 </w:t>
            </w:r>
            <w:proofErr w:type="spellStart"/>
            <w:r w:rsidRPr="00D97EC7">
              <w:t>уч.г</w:t>
            </w:r>
            <w:proofErr w:type="spellEnd"/>
            <w:r w:rsidRPr="00D97EC7"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A" w:rsidRPr="00D97EC7" w:rsidRDefault="00DB220A" w:rsidP="00280234">
            <w:pPr>
              <w:spacing w:line="276" w:lineRule="auto"/>
            </w:pPr>
            <w:r w:rsidRPr="00D97EC7">
              <w:t>Обобщение опыта в виде презентаций,  методических пособий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A" w:rsidRPr="00D97EC7" w:rsidRDefault="00DB220A" w:rsidP="00280234">
            <w:pPr>
              <w:spacing w:line="276" w:lineRule="auto"/>
            </w:pPr>
            <w:r w:rsidRPr="00D97EC7">
              <w:t>Заседание ПОС воспитателей ДОО</w:t>
            </w:r>
          </w:p>
        </w:tc>
      </w:tr>
      <w:tr w:rsidR="00DB220A" w:rsidRPr="00D97EC7" w:rsidTr="00F205B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FC" w:rsidRPr="00280234" w:rsidRDefault="00DB220A" w:rsidP="0028023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EC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технологии </w:t>
            </w:r>
            <w:r w:rsidR="008A39FC" w:rsidRPr="00280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буккроссинг, как средства развития речевой активности и приобщения к художественной литературе детей старшего дошкольного возраста</w:t>
            </w:r>
          </w:p>
          <w:p w:rsidR="008A39FC" w:rsidRPr="00D97EC7" w:rsidRDefault="008A39FC" w:rsidP="00280234">
            <w:pPr>
              <w:spacing w:line="276" w:lineRule="auto"/>
              <w:rPr>
                <w:b/>
                <w:bCs/>
              </w:rPr>
            </w:pPr>
          </w:p>
          <w:p w:rsidR="00DB220A" w:rsidRPr="00D97EC7" w:rsidRDefault="00DB220A" w:rsidP="00280234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A" w:rsidRPr="00D97EC7" w:rsidRDefault="00DB220A" w:rsidP="00280234">
            <w:pPr>
              <w:spacing w:line="276" w:lineRule="auto"/>
            </w:pPr>
            <w:r w:rsidRPr="00D97EC7">
              <w:t>Май, 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A" w:rsidRPr="00D97EC7" w:rsidRDefault="00DB220A" w:rsidP="00280234">
            <w:pPr>
              <w:spacing w:line="276" w:lineRule="auto"/>
            </w:pPr>
            <w:r w:rsidRPr="00D97EC7">
              <w:t xml:space="preserve">Доклад на </w:t>
            </w:r>
          </w:p>
          <w:p w:rsidR="00DB220A" w:rsidRPr="00D97EC7" w:rsidRDefault="00DB220A" w:rsidP="00280234">
            <w:pPr>
              <w:spacing w:line="276" w:lineRule="auto"/>
            </w:pPr>
            <w:r w:rsidRPr="00D97EC7">
              <w:t xml:space="preserve">заседании ПОС </w:t>
            </w:r>
          </w:p>
          <w:p w:rsidR="00DB220A" w:rsidRPr="00D97EC7" w:rsidRDefault="00DB220A" w:rsidP="00280234">
            <w:pPr>
              <w:spacing w:line="276" w:lineRule="auto"/>
            </w:pPr>
            <w:r w:rsidRPr="00D97EC7">
              <w:t>воспитателей ДОО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0A" w:rsidRPr="00D97EC7" w:rsidRDefault="00DB220A" w:rsidP="00280234">
            <w:pPr>
              <w:spacing w:line="276" w:lineRule="auto"/>
            </w:pPr>
            <w:r w:rsidRPr="00D97EC7">
              <w:t>Заседание ПОС воспитателей ДОО</w:t>
            </w:r>
          </w:p>
        </w:tc>
      </w:tr>
    </w:tbl>
    <w:p w:rsidR="00DB220A" w:rsidRPr="00D97EC7" w:rsidRDefault="00DB220A" w:rsidP="00280234">
      <w:pPr>
        <w:spacing w:line="276" w:lineRule="auto"/>
        <w:rPr>
          <w:b/>
        </w:rPr>
      </w:pPr>
    </w:p>
    <w:p w:rsidR="00DB220A" w:rsidRPr="00D97EC7" w:rsidRDefault="00DB220A" w:rsidP="00280234">
      <w:pPr>
        <w:spacing w:line="276" w:lineRule="auto"/>
        <w:rPr>
          <w:b/>
        </w:rPr>
      </w:pPr>
      <w:r w:rsidRPr="00D97EC7">
        <w:rPr>
          <w:b/>
        </w:rPr>
        <w:t>4.Участие в системе ПОС</w:t>
      </w:r>
    </w:p>
    <w:tbl>
      <w:tblPr>
        <w:tblStyle w:val="a5"/>
        <w:tblW w:w="10915" w:type="dxa"/>
        <w:tblInd w:w="-176" w:type="dxa"/>
        <w:tblLook w:val="0000" w:firstRow="0" w:lastRow="0" w:firstColumn="0" w:lastColumn="0" w:noHBand="0" w:noVBand="0"/>
      </w:tblPr>
      <w:tblGrid>
        <w:gridCol w:w="3828"/>
        <w:gridCol w:w="1423"/>
        <w:gridCol w:w="3255"/>
        <w:gridCol w:w="2409"/>
      </w:tblGrid>
      <w:tr w:rsidR="00DB220A" w:rsidRPr="00D97EC7" w:rsidTr="00F205BE">
        <w:trPr>
          <w:trHeight w:val="684"/>
        </w:trPr>
        <w:tc>
          <w:tcPr>
            <w:tcW w:w="3828" w:type="dxa"/>
          </w:tcPr>
          <w:p w:rsidR="00DB220A" w:rsidRPr="00D97EC7" w:rsidRDefault="00DB220A" w:rsidP="00280234">
            <w:pPr>
              <w:spacing w:line="276" w:lineRule="auto"/>
            </w:pPr>
            <w:r w:rsidRPr="00D97EC7">
              <w:t>Мероприятие</w:t>
            </w:r>
          </w:p>
        </w:tc>
        <w:tc>
          <w:tcPr>
            <w:tcW w:w="1423" w:type="dxa"/>
          </w:tcPr>
          <w:p w:rsidR="00DB220A" w:rsidRPr="00D97EC7" w:rsidRDefault="00DB220A" w:rsidP="00280234">
            <w:pPr>
              <w:spacing w:line="276" w:lineRule="auto"/>
            </w:pPr>
            <w:r w:rsidRPr="00D97EC7">
              <w:t>Сроки</w:t>
            </w:r>
          </w:p>
        </w:tc>
        <w:tc>
          <w:tcPr>
            <w:tcW w:w="3255" w:type="dxa"/>
          </w:tcPr>
          <w:p w:rsidR="00DB220A" w:rsidRPr="00D97EC7" w:rsidRDefault="00DB220A" w:rsidP="00280234">
            <w:pPr>
              <w:spacing w:line="276" w:lineRule="auto"/>
            </w:pPr>
            <w:r w:rsidRPr="00D97EC7">
              <w:t>Выполняемые виды работ</w:t>
            </w:r>
          </w:p>
          <w:p w:rsidR="00DB220A" w:rsidRPr="00D97EC7" w:rsidRDefault="00DB220A" w:rsidP="00280234">
            <w:pPr>
              <w:spacing w:line="276" w:lineRule="auto"/>
            </w:pPr>
            <w:r w:rsidRPr="00D97EC7">
              <w:t>(решаемые задачи)</w:t>
            </w:r>
          </w:p>
        </w:tc>
        <w:tc>
          <w:tcPr>
            <w:tcW w:w="2409" w:type="dxa"/>
          </w:tcPr>
          <w:p w:rsidR="00DB220A" w:rsidRPr="00D97EC7" w:rsidRDefault="00DB220A" w:rsidP="00280234">
            <w:pPr>
              <w:spacing w:line="276" w:lineRule="auto"/>
            </w:pPr>
            <w:r w:rsidRPr="00D97EC7">
              <w:t>Форма представления результатов работы</w:t>
            </w:r>
          </w:p>
        </w:tc>
      </w:tr>
      <w:tr w:rsidR="00DB220A" w:rsidRPr="00D97EC7" w:rsidTr="00F205BE">
        <w:trPr>
          <w:trHeight w:val="841"/>
        </w:trPr>
        <w:tc>
          <w:tcPr>
            <w:tcW w:w="3828" w:type="dxa"/>
          </w:tcPr>
          <w:p w:rsidR="00DB220A" w:rsidRPr="00280234" w:rsidRDefault="00DB220A" w:rsidP="0028023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EC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индивидуального </w:t>
            </w:r>
            <w:r w:rsidRPr="00280234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самообразования </w:t>
            </w:r>
            <w:r w:rsidR="008A39FC" w:rsidRPr="00280234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="008A39FC" w:rsidRPr="00280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ехнология буккроссинг, как средство развития речевой активности и приобщения к художественной </w:t>
            </w:r>
            <w:r w:rsidR="008A39FC" w:rsidRPr="00280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литературе детей старшего дошкольного возраста»</w:t>
            </w:r>
          </w:p>
        </w:tc>
        <w:tc>
          <w:tcPr>
            <w:tcW w:w="1423" w:type="dxa"/>
          </w:tcPr>
          <w:p w:rsidR="00DB220A" w:rsidRPr="00D97EC7" w:rsidRDefault="00D97EC7" w:rsidP="00280234">
            <w:pPr>
              <w:spacing w:line="276" w:lineRule="auto"/>
            </w:pPr>
            <w:r w:rsidRPr="00D97EC7">
              <w:lastRenderedPageBreak/>
              <w:t xml:space="preserve">Сентябрь – октябрь 2022г. </w:t>
            </w:r>
          </w:p>
        </w:tc>
        <w:tc>
          <w:tcPr>
            <w:tcW w:w="3255" w:type="dxa"/>
          </w:tcPr>
          <w:p w:rsidR="00DB220A" w:rsidRPr="00D97EC7" w:rsidRDefault="00DB220A" w:rsidP="00280234">
            <w:pPr>
              <w:spacing w:line="276" w:lineRule="auto"/>
            </w:pPr>
            <w:r w:rsidRPr="00D97EC7">
              <w:t xml:space="preserve">Доклад на </w:t>
            </w:r>
          </w:p>
          <w:p w:rsidR="00DB220A" w:rsidRPr="00D97EC7" w:rsidRDefault="00DB220A" w:rsidP="00280234">
            <w:pPr>
              <w:spacing w:line="276" w:lineRule="auto"/>
            </w:pPr>
            <w:r w:rsidRPr="00D97EC7">
              <w:t>заседании ПОС</w:t>
            </w:r>
          </w:p>
          <w:p w:rsidR="00DB220A" w:rsidRPr="00D97EC7" w:rsidRDefault="00DB220A" w:rsidP="00280234">
            <w:pPr>
              <w:spacing w:line="276" w:lineRule="auto"/>
            </w:pPr>
            <w:r w:rsidRPr="00D97EC7">
              <w:t>воспитателей ДОО</w:t>
            </w:r>
          </w:p>
        </w:tc>
        <w:tc>
          <w:tcPr>
            <w:tcW w:w="2409" w:type="dxa"/>
          </w:tcPr>
          <w:p w:rsidR="00DB220A" w:rsidRPr="00D97EC7" w:rsidRDefault="00DB220A" w:rsidP="00280234">
            <w:pPr>
              <w:spacing w:line="276" w:lineRule="auto"/>
            </w:pPr>
            <w:r w:rsidRPr="00D97EC7">
              <w:t>Протокол заседания</w:t>
            </w:r>
          </w:p>
        </w:tc>
      </w:tr>
      <w:tr w:rsidR="00DB220A" w:rsidRPr="00D97EC7" w:rsidTr="00F205BE">
        <w:trPr>
          <w:trHeight w:val="841"/>
        </w:trPr>
        <w:tc>
          <w:tcPr>
            <w:tcW w:w="3828" w:type="dxa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lastRenderedPageBreak/>
              <w:t>Заседание ПОС</w:t>
            </w:r>
          </w:p>
        </w:tc>
        <w:tc>
          <w:tcPr>
            <w:tcW w:w="1423" w:type="dxa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По плану работы ПОС.</w:t>
            </w:r>
          </w:p>
          <w:p w:rsidR="00DB220A" w:rsidRPr="00D97EC7" w:rsidRDefault="00DB220A" w:rsidP="00A52352">
            <w:pPr>
              <w:spacing w:line="276" w:lineRule="auto"/>
              <w:jc w:val="both"/>
            </w:pPr>
            <w:r w:rsidRPr="00D97EC7">
              <w:t>(</w:t>
            </w:r>
            <w:r w:rsidR="00A52352">
              <w:t>октябрь</w:t>
            </w:r>
            <w:r w:rsidRPr="00D97EC7">
              <w:t>)</w:t>
            </w:r>
          </w:p>
        </w:tc>
        <w:tc>
          <w:tcPr>
            <w:tcW w:w="3255" w:type="dxa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Планирование открытого педагогического мероприятия  с детьми</w:t>
            </w:r>
          </w:p>
        </w:tc>
        <w:tc>
          <w:tcPr>
            <w:tcW w:w="2409" w:type="dxa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Протокол заседания</w:t>
            </w:r>
          </w:p>
        </w:tc>
      </w:tr>
      <w:tr w:rsidR="00DB220A" w:rsidRPr="00D97EC7" w:rsidTr="00F205BE">
        <w:trPr>
          <w:trHeight w:val="737"/>
        </w:trPr>
        <w:tc>
          <w:tcPr>
            <w:tcW w:w="3828" w:type="dxa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Заседание ПОС</w:t>
            </w:r>
          </w:p>
        </w:tc>
        <w:tc>
          <w:tcPr>
            <w:tcW w:w="1423" w:type="dxa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По плану работы ПОС.</w:t>
            </w:r>
          </w:p>
          <w:p w:rsidR="00DB220A" w:rsidRPr="00D97EC7" w:rsidRDefault="00DB220A" w:rsidP="00A52352">
            <w:pPr>
              <w:spacing w:line="276" w:lineRule="auto"/>
              <w:jc w:val="both"/>
            </w:pPr>
            <w:r w:rsidRPr="00D97EC7">
              <w:t>(</w:t>
            </w:r>
            <w:r w:rsidR="00A52352">
              <w:t>октя</w:t>
            </w:r>
            <w:r w:rsidRPr="00D97EC7">
              <w:t>брь)</w:t>
            </w:r>
          </w:p>
        </w:tc>
        <w:tc>
          <w:tcPr>
            <w:tcW w:w="3255" w:type="dxa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Показ открытого педагогического мероприятия  с детьми</w:t>
            </w:r>
          </w:p>
        </w:tc>
        <w:tc>
          <w:tcPr>
            <w:tcW w:w="2409" w:type="dxa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Протокол заседания</w:t>
            </w:r>
          </w:p>
        </w:tc>
      </w:tr>
      <w:tr w:rsidR="00DB220A" w:rsidRPr="00D97EC7" w:rsidTr="00F205BE">
        <w:trPr>
          <w:trHeight w:val="737"/>
        </w:trPr>
        <w:tc>
          <w:tcPr>
            <w:tcW w:w="3828" w:type="dxa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Заседание ПОС</w:t>
            </w:r>
          </w:p>
        </w:tc>
        <w:tc>
          <w:tcPr>
            <w:tcW w:w="1423" w:type="dxa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По плану работы ПОС.</w:t>
            </w:r>
          </w:p>
          <w:p w:rsidR="00DB220A" w:rsidRPr="00D97EC7" w:rsidRDefault="00DB220A" w:rsidP="00A52352">
            <w:pPr>
              <w:spacing w:line="276" w:lineRule="auto"/>
              <w:jc w:val="both"/>
            </w:pPr>
            <w:r w:rsidRPr="00D97EC7">
              <w:t>(</w:t>
            </w:r>
            <w:r w:rsidR="00A52352">
              <w:t>октя</w:t>
            </w:r>
            <w:r w:rsidRPr="00D97EC7">
              <w:t>брь)</w:t>
            </w:r>
          </w:p>
        </w:tc>
        <w:tc>
          <w:tcPr>
            <w:tcW w:w="3255" w:type="dxa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Открытая дискуссия: Анализ открытого педагогического мероприятия  с детьми</w:t>
            </w:r>
          </w:p>
        </w:tc>
        <w:tc>
          <w:tcPr>
            <w:tcW w:w="2409" w:type="dxa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Протокол заседания</w:t>
            </w:r>
          </w:p>
        </w:tc>
      </w:tr>
      <w:tr w:rsidR="00DB220A" w:rsidRPr="00D97EC7" w:rsidTr="00F205BE">
        <w:trPr>
          <w:trHeight w:val="252"/>
        </w:trPr>
        <w:tc>
          <w:tcPr>
            <w:tcW w:w="3828" w:type="dxa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Заседание ПОС</w:t>
            </w:r>
          </w:p>
        </w:tc>
        <w:tc>
          <w:tcPr>
            <w:tcW w:w="1423" w:type="dxa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По плану работы ПОС.</w:t>
            </w:r>
          </w:p>
          <w:p w:rsidR="00DB220A" w:rsidRPr="00D97EC7" w:rsidRDefault="00DB220A" w:rsidP="00A52352">
            <w:pPr>
              <w:spacing w:line="276" w:lineRule="auto"/>
              <w:jc w:val="both"/>
            </w:pPr>
            <w:r w:rsidRPr="00D97EC7">
              <w:t>(</w:t>
            </w:r>
            <w:r w:rsidR="00A52352">
              <w:t>октя</w:t>
            </w:r>
            <w:bookmarkStart w:id="0" w:name="_GoBack"/>
            <w:bookmarkEnd w:id="0"/>
            <w:r w:rsidRPr="00D97EC7">
              <w:t>брь)</w:t>
            </w:r>
          </w:p>
        </w:tc>
        <w:tc>
          <w:tcPr>
            <w:tcW w:w="3255" w:type="dxa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Открытая дискуссия: корректировка открытого педагогического мероприятия  с детьми</w:t>
            </w:r>
          </w:p>
        </w:tc>
        <w:tc>
          <w:tcPr>
            <w:tcW w:w="2409" w:type="dxa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Протокол заседания Конспект открытого педагогического мероприятия с детьми</w:t>
            </w:r>
          </w:p>
        </w:tc>
      </w:tr>
      <w:tr w:rsidR="00DB220A" w:rsidRPr="00D97EC7" w:rsidTr="00F205BE">
        <w:trPr>
          <w:trHeight w:val="252"/>
        </w:trPr>
        <w:tc>
          <w:tcPr>
            <w:tcW w:w="3828" w:type="dxa"/>
          </w:tcPr>
          <w:p w:rsidR="00D97EC7" w:rsidRPr="00280234" w:rsidRDefault="00D97EC7" w:rsidP="00D97EC7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EC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технологии </w:t>
            </w:r>
            <w:r w:rsidRPr="002802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буккроссинг, как средства развития речевой активности и приобщения к художественной литературе детей старшего дошкольного возраста</w:t>
            </w:r>
          </w:p>
          <w:p w:rsidR="00D97EC7" w:rsidRPr="00D97EC7" w:rsidRDefault="00D97EC7" w:rsidP="00D97EC7">
            <w:pPr>
              <w:spacing w:line="276" w:lineRule="auto"/>
              <w:jc w:val="both"/>
              <w:rPr>
                <w:b/>
                <w:bCs/>
              </w:rPr>
            </w:pPr>
          </w:p>
          <w:p w:rsidR="00DB220A" w:rsidRPr="00D97EC7" w:rsidRDefault="00DB220A" w:rsidP="00D97EC7">
            <w:pPr>
              <w:spacing w:line="276" w:lineRule="auto"/>
              <w:jc w:val="both"/>
            </w:pPr>
          </w:p>
        </w:tc>
        <w:tc>
          <w:tcPr>
            <w:tcW w:w="1423" w:type="dxa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Май, 2023г.</w:t>
            </w:r>
          </w:p>
        </w:tc>
        <w:tc>
          <w:tcPr>
            <w:tcW w:w="3255" w:type="dxa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Доклад на</w:t>
            </w:r>
          </w:p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заседании ПОС</w:t>
            </w:r>
          </w:p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воспитателей ДОО</w:t>
            </w:r>
          </w:p>
        </w:tc>
        <w:tc>
          <w:tcPr>
            <w:tcW w:w="2409" w:type="dxa"/>
          </w:tcPr>
          <w:p w:rsidR="00DB220A" w:rsidRPr="00D97EC7" w:rsidRDefault="00DB220A" w:rsidP="00D97EC7">
            <w:pPr>
              <w:spacing w:line="276" w:lineRule="auto"/>
              <w:jc w:val="both"/>
            </w:pPr>
            <w:r w:rsidRPr="00D97EC7">
              <w:t>Заседание ПОС воспитателей ДОО</w:t>
            </w:r>
          </w:p>
        </w:tc>
      </w:tr>
    </w:tbl>
    <w:p w:rsidR="00DB220A" w:rsidRPr="00D97EC7" w:rsidRDefault="00DB220A" w:rsidP="00D97EC7">
      <w:pPr>
        <w:spacing w:line="276" w:lineRule="auto"/>
        <w:jc w:val="both"/>
        <w:rPr>
          <w:b/>
        </w:rPr>
      </w:pPr>
    </w:p>
    <w:p w:rsidR="009B1E79" w:rsidRPr="00D97EC7" w:rsidRDefault="009B1E79" w:rsidP="00D97EC7">
      <w:pPr>
        <w:spacing w:line="276" w:lineRule="auto"/>
        <w:jc w:val="both"/>
      </w:pPr>
    </w:p>
    <w:sectPr w:rsidR="009B1E79" w:rsidRPr="00D97EC7" w:rsidSect="004026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1684"/>
    <w:multiLevelType w:val="hybridMultilevel"/>
    <w:tmpl w:val="35BCE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46226"/>
    <w:multiLevelType w:val="hybridMultilevel"/>
    <w:tmpl w:val="3550BAA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77C1155"/>
    <w:multiLevelType w:val="hybridMultilevel"/>
    <w:tmpl w:val="3F9A7CB6"/>
    <w:lvl w:ilvl="0" w:tplc="6174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E0D0F"/>
    <w:multiLevelType w:val="hybridMultilevel"/>
    <w:tmpl w:val="32DA5286"/>
    <w:lvl w:ilvl="0" w:tplc="61743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D5"/>
    <w:rsid w:val="00032359"/>
    <w:rsid w:val="000B2AFB"/>
    <w:rsid w:val="001E7070"/>
    <w:rsid w:val="00211748"/>
    <w:rsid w:val="00261B3F"/>
    <w:rsid w:val="00263E22"/>
    <w:rsid w:val="00280234"/>
    <w:rsid w:val="002B547F"/>
    <w:rsid w:val="002C15D6"/>
    <w:rsid w:val="003145BF"/>
    <w:rsid w:val="00320700"/>
    <w:rsid w:val="00396FAE"/>
    <w:rsid w:val="0043334F"/>
    <w:rsid w:val="0044428F"/>
    <w:rsid w:val="004A6090"/>
    <w:rsid w:val="00531598"/>
    <w:rsid w:val="00670CBF"/>
    <w:rsid w:val="006B5266"/>
    <w:rsid w:val="006D5A3B"/>
    <w:rsid w:val="006D6BDE"/>
    <w:rsid w:val="006E24C9"/>
    <w:rsid w:val="008A39FC"/>
    <w:rsid w:val="008A4E81"/>
    <w:rsid w:val="008C5E32"/>
    <w:rsid w:val="009B1E79"/>
    <w:rsid w:val="009F6535"/>
    <w:rsid w:val="00A52352"/>
    <w:rsid w:val="00A877EF"/>
    <w:rsid w:val="00B50A8C"/>
    <w:rsid w:val="00B752D5"/>
    <w:rsid w:val="00C554A6"/>
    <w:rsid w:val="00CE110A"/>
    <w:rsid w:val="00CE2B59"/>
    <w:rsid w:val="00D11AFB"/>
    <w:rsid w:val="00D46D27"/>
    <w:rsid w:val="00D7143D"/>
    <w:rsid w:val="00D97EC7"/>
    <w:rsid w:val="00DB220A"/>
    <w:rsid w:val="00E97BC3"/>
    <w:rsid w:val="00F9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91B4"/>
  <w15:docId w15:val="{51E8CB19-BB19-44AA-819D-39E01C80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5E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2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220A"/>
    <w:rPr>
      <w:color w:val="0000FF"/>
      <w:u w:val="single"/>
    </w:rPr>
  </w:style>
  <w:style w:type="table" w:styleId="a5">
    <w:name w:val="Table Grid"/>
    <w:basedOn w:val="a1"/>
    <w:uiPriority w:val="59"/>
    <w:rsid w:val="00DB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B220A"/>
    <w:pPr>
      <w:spacing w:after="0" w:line="240" w:lineRule="auto"/>
    </w:pPr>
  </w:style>
  <w:style w:type="paragraph" w:customStyle="1" w:styleId="c16">
    <w:name w:val="c16"/>
    <w:basedOn w:val="a"/>
    <w:rsid w:val="00D46D27"/>
    <w:pPr>
      <w:spacing w:before="100" w:beforeAutospacing="1" w:after="100" w:afterAutospacing="1"/>
    </w:pPr>
  </w:style>
  <w:style w:type="character" w:customStyle="1" w:styleId="c37">
    <w:name w:val="c37"/>
    <w:basedOn w:val="a0"/>
    <w:rsid w:val="00D46D27"/>
  </w:style>
  <w:style w:type="character" w:customStyle="1" w:styleId="10">
    <w:name w:val="Заголовок 1 Знак"/>
    <w:basedOn w:val="a0"/>
    <w:link w:val="1"/>
    <w:uiPriority w:val="9"/>
    <w:rsid w:val="008C5E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-inovacionaja-tehnologija-bukrosing-kak-sredstvo-dlja-detei-i-priobschenija-doshkolnikov-k-hudozhestvenoi-literatur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noe/2022/10/30/vystuplenie-iz-opyta-raboty-na-pedagogicheskom-sovete-dou-na-temu" TargetMode="External"/><Relationship Id="rId12" Type="http://schemas.openxmlformats.org/officeDocument/2006/relationships/hyperlink" Target="https://niidpo.ru/seminar/rechevoe-razvitie-detej-dou-144-cha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t-talant.org/publikacii/46560-madou-detskiy-sad-kombinirovannogo-vida-3" TargetMode="External"/><Relationship Id="rId11" Type="http://schemas.openxmlformats.org/officeDocument/2006/relationships/hyperlink" Target="https://niidpo.ru/seminar/6626" TargetMode="External"/><Relationship Id="rId5" Type="http://schemas.openxmlformats.org/officeDocument/2006/relationships/hyperlink" Target="https://www.maam.ru/obrazovanie/bukkrossing" TargetMode="External"/><Relationship Id="rId10" Type="http://schemas.openxmlformats.org/officeDocument/2006/relationships/hyperlink" Target="https://infourok.ru/obrazovatelnaya-praktika-bookcrossing-v-detskom-sadu-42024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bukrosing-kak-sredstvo-raboty-s-roditeljami-i-detmi-v-detskom-sadu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Пользователь</cp:lastModifiedBy>
  <cp:revision>7</cp:revision>
  <dcterms:created xsi:type="dcterms:W3CDTF">2023-02-25T05:27:00Z</dcterms:created>
  <dcterms:modified xsi:type="dcterms:W3CDTF">2023-02-28T08:09:00Z</dcterms:modified>
</cp:coreProperties>
</file>