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CD" w:rsidRPr="00C17FCD" w:rsidRDefault="00C17FCD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>Муниципальное дошкольное бюджетное образовательное учреждение ДС №7 "Улыбка"</w:t>
      </w: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9746CE" w:rsidRDefault="00C17FCD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 w:rsidRPr="009746CE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ru-RU" w:eastAsia="ru-RU" w:bidi="ar-SA"/>
        </w:rPr>
        <w:t>Образовательный п</w:t>
      </w:r>
      <w:r w:rsidR="007D4BEE" w:rsidRPr="009746CE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ru-RU" w:eastAsia="ru-RU" w:bidi="ar-SA"/>
        </w:rPr>
        <w:t>роект</w:t>
      </w:r>
      <w:r w:rsidR="007D4BEE" w:rsidRPr="004C64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 xml:space="preserve"> </w:t>
      </w:r>
    </w:p>
    <w:p w:rsidR="00C17FCD" w:rsidRPr="004C64DF" w:rsidRDefault="00366DE4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для детей</w:t>
      </w:r>
      <w:r w:rsidR="007D4BEE" w:rsidRPr="004C64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 xml:space="preserve"> средней группы</w:t>
      </w:r>
    </w:p>
    <w:p w:rsidR="007D4BEE" w:rsidRPr="004C64DF" w:rsidRDefault="007D4BEE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 w:rsidRPr="004C64D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«Что нам осень золотая принесла»</w:t>
      </w: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7D4BEE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320B95" w:rsidP="00C17FCD">
      <w:pPr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Подготовили воспитатели:</w:t>
      </w:r>
      <w:r w:rsidR="00C17F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 xml:space="preserve"> </w:t>
      </w:r>
    </w:p>
    <w:p w:rsidR="00C17FCD" w:rsidRDefault="00C17FCD" w:rsidP="00C17FCD">
      <w:pPr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Шорина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 xml:space="preserve"> Ю.А.</w:t>
      </w:r>
      <w:r w:rsidR="00320B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, Новикова Е.А,</w:t>
      </w:r>
    </w:p>
    <w:p w:rsidR="00C17FCD" w:rsidRDefault="00C17FCD" w:rsidP="00C17FCD">
      <w:pPr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</w:p>
    <w:p w:rsidR="00C17FCD" w:rsidRDefault="00C17FCD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Пошехонье 2019</w:t>
      </w:r>
    </w:p>
    <w:p w:rsidR="00C17FCD" w:rsidRDefault="00C17FCD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C17FCD" w:rsidRDefault="00C17FCD" w:rsidP="00C17FCD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Информационная карта проекта</w:t>
      </w:r>
    </w:p>
    <w:p w:rsidR="00C17FCD" w:rsidRDefault="00C17FCD" w:rsidP="00C17FCD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Полное название проекта: </w:t>
      </w:r>
      <w:r w:rsidRPr="00C17F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>«Что нам осень золотая принесла»</w:t>
      </w:r>
    </w:p>
    <w:p w:rsidR="001A6B25" w:rsidRPr="001A6B25" w:rsidRDefault="001A6B25" w:rsidP="00C17FCD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>Автор</w:t>
      </w:r>
      <w:r w:rsidR="009D709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 xml:space="preserve"> проекта: </w:t>
      </w:r>
      <w:proofErr w:type="spellStart"/>
      <w:r w:rsidR="009D70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Шорина</w:t>
      </w:r>
      <w:proofErr w:type="spellEnd"/>
      <w:r w:rsidR="009D70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 xml:space="preserve"> Ю.А, Новикова Е.А.</w:t>
      </w:r>
    </w:p>
    <w:p w:rsidR="001A6B25" w:rsidRDefault="00C17FCD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Продолжительность проекта:</w:t>
      </w:r>
      <w:r w:rsidR="001A6B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="001A6B2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</w:t>
      </w: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раткосрочный</w:t>
      </w:r>
      <w:r w:rsidR="001A6B2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(1 неделя)</w:t>
      </w:r>
    </w:p>
    <w:p w:rsidR="001A6B25" w:rsidRDefault="00C17FCD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Тип проекта:</w:t>
      </w:r>
      <w:r w:rsidR="001A6B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 xml:space="preserve"> </w:t>
      </w:r>
      <w:r w:rsidR="001A6B2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</w:t>
      </w: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ознавательно-творческий.</w:t>
      </w:r>
    </w:p>
    <w:p w:rsidR="00C17FCD" w:rsidRDefault="00C17FCD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Участники проекта:</w:t>
      </w:r>
      <w:r w:rsidR="001A6B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 xml:space="preserve"> </w:t>
      </w:r>
      <w:r w:rsidR="001A6B2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</w:t>
      </w: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ети средней группы, воспитатели, родители.</w:t>
      </w:r>
    </w:p>
    <w:p w:rsidR="001A6B25" w:rsidRDefault="001A6B25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Возраст детей: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4-5 лет.</w:t>
      </w:r>
    </w:p>
    <w:p w:rsidR="001A6B25" w:rsidRDefault="001A6B25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Актуальность: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 xml:space="preserve"> </w:t>
      </w:r>
      <w:r w:rsidR="007D4BEE"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Природа дарит нам много красивого, вкусного, полезного. Особенно щедра на подарки осень. Сколько вкусных фруктов и овощей созревает у людей в огородах, сколько ярких цветов расцветает в садах. Так же не счесть даров, которые дарит природа, не требуя никаких усилий от человека. Это и ягоды, и грибы, и лекарственные травы. Каждый человек должен любить и беречь природу. А прививать любовь к ней нужно с раннего детства. Поэтому в детском саду мы постоянно обращаемся к этой проблеме, рассматривая её с детьми со всех возможных сторон. Чтобы у ребёнка возникло желание беречь и охранять природу, он должен научиться видеть её красоту и понимать ценность для человека.</w:t>
      </w:r>
    </w:p>
    <w:p w:rsidR="001A6B25" w:rsidRDefault="007D4BEE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Цель проекта:</w:t>
      </w:r>
      <w:r w:rsidR="001A6B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  <w:t xml:space="preserve"> </w:t>
      </w: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Расширить представление детей об овощах, фруктах, грибах, их полезных свойствах; развитие сенсорных навыков, познавательного интереса, речи.</w:t>
      </w:r>
    </w:p>
    <w:p w:rsidR="007D4BEE" w:rsidRPr="001A6B25" w:rsidRDefault="007D4BEE" w:rsidP="001A6B25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Задачи проекта: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Учить распознавать характерные особенности овощей и фруктов, расширять представления детей об овощных культурах значении их в жизни человека, обогащать личный опыт детей знаниями об их способе произрастания (сад, огород, лес); знакомство с малыми фольклорными формами (поговорками, пословицами, стихами, песнями, загадками об овощах, фруктах).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Развивать устойчивый интерес к окружающему миру; активизировать и обогащать словарный запас (названия овощей, фруктов, грибов; названия профессий: овощевод, садовод, фермер); кругозор детей; мелкую моторику рук.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3. Воспитывать бережное отношение к дарам осени, стремление беречь и охранять природу, доброжелательное отношение к товарищам.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Активизировать родителей на взаимодействие с детским садом, привлечь внимание к принятию участия в конкурсе поделок из природного материала «Что нам осень принесла?».</w:t>
      </w:r>
    </w:p>
    <w:p w:rsidR="007D4BEE" w:rsidRPr="00C17FCD" w:rsidRDefault="007D4BEE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Ожидаемый результат: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Участие детей в проекте «Что нам осень золотая принесла» позволит максимально обогатить знания и представления о дарах осени, их характерных признаках, пользе для человека, способах произрастания, развить творческие способности, связную речь детей.</w:t>
      </w:r>
    </w:p>
    <w:p w:rsidR="007D4BEE" w:rsidRPr="00C17FCD" w:rsidRDefault="007D4BEE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Этапы проекта:</w:t>
      </w:r>
    </w:p>
    <w:p w:rsidR="007D4BEE" w:rsidRPr="00C17FCD" w:rsidRDefault="007D4BEE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 этап: Подготовительный: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Формулирование цели, задач, ожидаемого результата проекта. Изучение методической литературы. Подбор детской художественной литературы, раскрасок.</w:t>
      </w:r>
    </w:p>
    <w:p w:rsidR="007D4BEE" w:rsidRPr="00C17FCD" w:rsidRDefault="007D4BEE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2 этап: Реализация проекта:</w:t>
      </w:r>
    </w:p>
    <w:p w:rsidR="007D4BEE" w:rsidRPr="001A6B25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Социально-коммуникативное развитие: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Сюжетно-ролевая игра «Овощной магазин»(цель: закрепить знания детей о том, что можно приобрести в овощном магазине, о профессии продавца, правилах поведения в общественных местах). Игры-инсценировки «Сварим борщ на обед», «Приготовим к ужину салат», «Как сварить компот»(цель: закрепить знания детей о том, какие овощи и фрукты нужны, чтобы приготовить обед, о необходимости мытья овощей и фруктов перед употреблением).</w:t>
      </w:r>
    </w:p>
    <w:p w:rsidR="007D4BEE" w:rsidRPr="001A6B25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Познавательное развитие: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Рассказ воспитателя об овощах с огорода, о фруктах и ягодах, собираемых в садах (цель: закрепить знания детей о местах произрастания овощей и фруктов, грибов; познакомить с профессиями овощевода, садовода.) </w:t>
      </w:r>
      <w:proofErr w:type="spellStart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Д\и</w:t>
      </w:r>
      <w:proofErr w:type="spellEnd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«Чудесный мешочек» (цель: закреплять умение детей определять фрукты и овощи на ощупь, «Разложи по тарелкам» (цель: закреплять представления детей о фруктах, овощах и ягодах). Д/игры «Съедобное- несъедобное»,«Один-много», «Четвертый лишний».Строительно-конструктивная игра «Построим ящики для хранения овощей» (цель: закрепить умение делать постройки из кубиков, строить по образцу).</w:t>
      </w:r>
    </w:p>
    <w:p w:rsidR="007D4BEE" w:rsidRPr="001A6B25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Речевое развитие: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Отгадывание загадок об овощах, фруктах, грибах. Составление рассказа по картинкам «Как собирают урожай». Беседы «Какие бывают овощи», «Почему нужно есть овощи и фрукты?». Чтение стихотворений Ю. </w:t>
      </w:r>
      <w:proofErr w:type="spellStart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Тувима</w:t>
      </w:r>
      <w:proofErr w:type="spellEnd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 xml:space="preserve">«Овощи», «Яблоко» В. Степанов,«На тарелке урожай» В. Степанов, «Что мы сажаем.» С. Маршак. Чтение сказок «Под грибом», «Мешок яблок» В. </w:t>
      </w:r>
      <w:proofErr w:type="spellStart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Сутеева</w:t>
      </w:r>
      <w:proofErr w:type="spellEnd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«Как варить компот» Г. Юдин, русских народных сказок «Мужик и медведь», «Вершки и корешки».</w:t>
      </w:r>
    </w:p>
    <w:p w:rsidR="007D4BEE" w:rsidRPr="001A6B25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Художественно-эстетическое развитие: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Разучивание песни «Огородная- хороводная» (муз. Б. </w:t>
      </w:r>
      <w:proofErr w:type="spellStart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Можжевелова</w:t>
      </w:r>
      <w:proofErr w:type="spellEnd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сл. А. </w:t>
      </w:r>
      <w:proofErr w:type="spellStart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Пассовой</w:t>
      </w:r>
      <w:proofErr w:type="spellEnd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песни «Грибочки».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Аппликация: «Овощи на тарелке».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Лепка: «Грибы на поляне», "Осеннее дерево".</w:t>
      </w:r>
    </w:p>
    <w:p w:rsidR="007D4BEE" w:rsidRPr="001A6B25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Физическое развитие: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Комплекс упражнений «Овощи», «Яблоко», «Апельсин», «Фрукты».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Малоподвижная игра «Повар».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Подвижные игры «У медведя во бору», «Кто больше», «Сбор яблок», «Грибы и грибники».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Пальчиковые гимнастики «</w:t>
      </w:r>
      <w:proofErr w:type="spellStart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Капустка</w:t>
      </w:r>
      <w:proofErr w:type="spellEnd"/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», «Будем мы варить компот» 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Комплекс бодрящей гимнастики «Осень».</w:t>
      </w:r>
    </w:p>
    <w:p w:rsidR="007D4BEE" w:rsidRPr="00C17FCD" w:rsidRDefault="007D4BEE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Взаимодействие с семьёй:</w:t>
      </w:r>
    </w:p>
    <w:p w:rsidR="007D4BEE" w:rsidRPr="001A6B25" w:rsidRDefault="007D4BEE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</w:pPr>
      <w:r w:rsidRPr="001A6B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изготовление шапочек</w:t>
      </w:r>
      <w:r w:rsidR="001A6B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 xml:space="preserve"> для развлечения "Под грибом"</w:t>
      </w:r>
    </w:p>
    <w:p w:rsidR="001A6B25" w:rsidRDefault="001A6B25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</w:pPr>
    </w:p>
    <w:p w:rsidR="007D4BEE" w:rsidRPr="00C17FCD" w:rsidRDefault="007D4BEE" w:rsidP="007D4BEE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C17F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Этап 3. Заключительный (подведение итогов):</w:t>
      </w:r>
    </w:p>
    <w:p w:rsidR="004C64DF" w:rsidRDefault="004C64DF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1. </w:t>
      </w:r>
      <w:r w:rsidR="007D4BEE"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Гигантская раскраска-плакат 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нам осень золотая принесла".</w:t>
      </w:r>
    </w:p>
    <w:p w:rsidR="004C64DF" w:rsidRDefault="004C64DF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 Развлечение "Под грибом".</w:t>
      </w:r>
    </w:p>
    <w:p w:rsidR="007D4BEE" w:rsidRDefault="004C64DF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</w:t>
      </w:r>
      <w:r w:rsidR="007D4BEE"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эпбук</w:t>
      </w:r>
      <w:proofErr w:type="spellEnd"/>
      <w:r w:rsidR="007D4BEE" w:rsidRPr="00C17FC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"Приметы осени".</w:t>
      </w:r>
    </w:p>
    <w:p w:rsidR="00A556FC" w:rsidRDefault="00A556FC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Папка-передвижка для родителей "Осень золотая".</w:t>
      </w:r>
    </w:p>
    <w:p w:rsidR="0070693F" w:rsidRPr="00C17FCD" w:rsidRDefault="0070693F" w:rsidP="007D4BE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 Коллаж "Разноцветная осень".</w:t>
      </w:r>
    </w:p>
    <w:p w:rsidR="00590944" w:rsidRPr="00C17FCD" w:rsidRDefault="0059094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90944" w:rsidRPr="00C17FCD" w:rsidSect="00A556F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BEE"/>
    <w:rsid w:val="000B78A7"/>
    <w:rsid w:val="000D7AEB"/>
    <w:rsid w:val="001A6B25"/>
    <w:rsid w:val="00320B95"/>
    <w:rsid w:val="00330B4C"/>
    <w:rsid w:val="00366DE4"/>
    <w:rsid w:val="004C64DF"/>
    <w:rsid w:val="00590944"/>
    <w:rsid w:val="0070693F"/>
    <w:rsid w:val="007D4BEE"/>
    <w:rsid w:val="009006E3"/>
    <w:rsid w:val="009746CE"/>
    <w:rsid w:val="009822B3"/>
    <w:rsid w:val="009B20A4"/>
    <w:rsid w:val="009D7092"/>
    <w:rsid w:val="00A556FC"/>
    <w:rsid w:val="00C0179F"/>
    <w:rsid w:val="00C17FCD"/>
    <w:rsid w:val="00EE2965"/>
    <w:rsid w:val="00F8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headline">
    <w:name w:val="headline"/>
    <w:basedOn w:val="a"/>
    <w:rsid w:val="007D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7D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olink">
    <w:name w:val="olink"/>
    <w:basedOn w:val="a0"/>
    <w:rsid w:val="007D4BEE"/>
  </w:style>
  <w:style w:type="character" w:styleId="af6">
    <w:name w:val="Hyperlink"/>
    <w:basedOn w:val="a0"/>
    <w:uiPriority w:val="99"/>
    <w:semiHidden/>
    <w:unhideWhenUsed/>
    <w:rsid w:val="007D4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36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dcterms:created xsi:type="dcterms:W3CDTF">2019-11-02T11:24:00Z</dcterms:created>
  <dcterms:modified xsi:type="dcterms:W3CDTF">2019-11-09T16:52:00Z</dcterms:modified>
</cp:coreProperties>
</file>